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EEA0F68" w:rsidR="00885110" w:rsidRDefault="00492714" w:rsidP="0049271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Desarrollo de Software de Escritorio: Si bien Programación de Algoritmos fue el curso que me ayudó a ingresar al mundo del desarrollo y programación, el señalado fue la verdadera puerta de entrada a la generación de algoritmos en lenguajes y entornos más complejos. Esta asignatura me permitió encontrar mi verdadero interés de ejercer profesionalmente como informático.</w:t>
            </w:r>
          </w:p>
          <w:p w14:paraId="214D199E" w14:textId="3254E14D" w:rsidR="00492714" w:rsidRDefault="00492714" w:rsidP="0049271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Integración de Plataformas: Asignatura que fue decisiva en consolidar mi interés en el desarrollo de software. En ella aprendí nuevas tecnologías asociadas al desarrollo en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y arquitectura de servicios. </w:t>
            </w:r>
          </w:p>
          <w:p w14:paraId="1C3FC27C" w14:textId="0EAB668B" w:rsidR="00492714" w:rsidRDefault="00492714" w:rsidP="0049271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Inteligencia de Negocios: Desde antes de entrar, tuve la motivación de aprender lo relacionado a ciencia, ingeniería y análisis de datos. Esta fue el primer acercamiento, y me permitió aprender que tales disciplinas implican </w:t>
            </w:r>
            <w:r w:rsidR="005A717E">
              <w:rPr>
                <w:rFonts w:eastAsiaTheme="majorEastAsia"/>
                <w:color w:val="767171" w:themeColor="background2" w:themeShade="80"/>
                <w:sz w:val="24"/>
                <w:szCs w:val="24"/>
              </w:rPr>
              <w:t>un gran proceso de trabajo para obtener visualizaciones de resultados.</w:t>
            </w:r>
          </w:p>
          <w:p w14:paraId="16D9DE53" w14:textId="5D2BD386" w:rsidR="005A717E" w:rsidRDefault="005A717E" w:rsidP="0049271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Big Data: Si el ramo anteriormente indicado fue el inicio en cuanto aprender de la Extracción, Transformación, y Carga de datos, Big Data fue el paso siguiente. Complejizó el proceso del trabajo con datos a un nivel superior, al integrar un entorno en Nube (</w:t>
            </w:r>
            <w:proofErr w:type="spellStart"/>
            <w:r>
              <w:rPr>
                <w:rFonts w:eastAsiaTheme="majorEastAsia"/>
                <w:color w:val="767171" w:themeColor="background2" w:themeShade="80"/>
                <w:sz w:val="24"/>
                <w:szCs w:val="24"/>
              </w:rPr>
              <w:t>Gcloud</w:t>
            </w:r>
            <w:proofErr w:type="spellEnd"/>
            <w:r>
              <w:rPr>
                <w:rFonts w:eastAsiaTheme="majorEastAsia"/>
                <w:color w:val="767171" w:themeColor="background2" w:themeShade="80"/>
                <w:sz w:val="24"/>
                <w:szCs w:val="24"/>
              </w:rPr>
              <w:t>) para el trabajo con datos en tiempo real.</w:t>
            </w:r>
          </w:p>
          <w:p w14:paraId="611E9E8D" w14:textId="06F1D84A" w:rsidR="005A717E" w:rsidRDefault="005A717E" w:rsidP="0049271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Base de Datos: Fue un ramo decisivo, pues implicó llevar mis conocimientos de programación a un siguiente nivel. Fue un verdadero reto en lo personal, pues existen varias fuentes de información para aprender a desarrollar software, pero llevar a cabo tal actividad en lenguaje SQL fue algo que implicó un fuerte estudio. Me ayudó a profundizar mis intereses, y a entender con mayor extensión de qué trata el trabajo con base de datos.</w:t>
            </w:r>
          </w:p>
          <w:p w14:paraId="2499A3A3" w14:textId="3D40446A" w:rsidR="005A717E" w:rsidRDefault="005A717E" w:rsidP="00492714">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Certificados en Ciencia de Datos y Programación de Software: Por mi formación profesional previa, he tenido un interés permanente en lo vinculado a los datos. Aquella certificación significó una consolidación en ese plano profesional. Con respecto al segundo, tal certificación atañe a una nueva pasión que floreció en mí durante los últimos años, y a lo cual me interesaría desarrollarme laboralmente.</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69060175" w:rsidR="4A61007E" w:rsidRPr="0045305F" w:rsidRDefault="005A717E" w:rsidP="0045305F">
            <w:pPr>
              <w:rPr>
                <w:rFonts w:eastAsiaTheme="majorEastAsia"/>
                <w:color w:val="767171" w:themeColor="background2" w:themeShade="80"/>
                <w:sz w:val="24"/>
                <w:szCs w:val="24"/>
              </w:rPr>
            </w:pPr>
            <w:r w:rsidRPr="0045305F">
              <w:rPr>
                <w:rFonts w:eastAsiaTheme="majorEastAsia"/>
                <w:color w:val="767171" w:themeColor="background2" w:themeShade="80"/>
                <w:sz w:val="24"/>
                <w:szCs w:val="24"/>
              </w:rPr>
              <w:t>Encuentro que las certificaciones son formas de validar los conocimientos desarrollados durante mi carrera, y es una manera de ser reconocible por un empleador o compañero de trabajo</w:t>
            </w:r>
            <w:r w:rsidR="0045305F" w:rsidRPr="0045305F">
              <w:rPr>
                <w:rFonts w:eastAsiaTheme="majorEastAsia"/>
                <w:color w:val="767171" w:themeColor="background2" w:themeShade="80"/>
                <w:sz w:val="24"/>
                <w:szCs w:val="24"/>
              </w:rPr>
              <w:t>. Por lo tanto, les encuentro un valor importante.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0045305F">
            <w:pPr>
              <w:tabs>
                <w:tab w:val="left" w:pos="454"/>
              </w:tabs>
              <w:jc w:val="both"/>
              <w:rPr>
                <w:rFonts w:eastAsiaTheme="majorEastAsia"/>
                <w:color w:val="767171" w:themeColor="background2" w:themeShade="80"/>
                <w:sz w:val="24"/>
                <w:szCs w:val="24"/>
              </w:rPr>
            </w:pPr>
          </w:p>
          <w:p w14:paraId="3B63A58A" w14:textId="63B55D96" w:rsidR="0045305F" w:rsidRDefault="0045305F" w:rsidP="0045305F">
            <w:pPr>
              <w:pStyle w:val="Prrafodelista"/>
              <w:numPr>
                <w:ilvl w:val="0"/>
                <w:numId w:val="44"/>
              </w:numPr>
              <w:tabs>
                <w:tab w:val="left" w:pos="454"/>
              </w:tabs>
              <w:jc w:val="both"/>
              <w:rPr>
                <w:rFonts w:eastAsiaTheme="majorEastAsia"/>
                <w:color w:val="767171" w:themeColor="background2" w:themeShade="80"/>
                <w:sz w:val="24"/>
                <w:szCs w:val="24"/>
              </w:rPr>
            </w:pPr>
            <w:r w:rsidRPr="00702E13">
              <w:rPr>
                <w:rFonts w:eastAsiaTheme="majorEastAsia"/>
                <w:b/>
                <w:bCs/>
                <w:color w:val="70AD47" w:themeColor="accent6"/>
                <w:sz w:val="24"/>
                <w:szCs w:val="24"/>
              </w:rPr>
              <w:t>Construir Modelos de datos para soportar los requerimientos de la organización acuerdo a un diseño definido y escalable en el tiempo</w:t>
            </w:r>
            <w:r>
              <w:rPr>
                <w:rFonts w:eastAsiaTheme="majorEastAsia"/>
                <w:color w:val="767171" w:themeColor="background2" w:themeShade="80"/>
                <w:sz w:val="24"/>
                <w:szCs w:val="24"/>
              </w:rPr>
              <w:t>: SI bien los cursos basados en SQL finalizaron hace 2 años aprox., el modelamiento de datos ha sido una actividad que he tenido que desarrollar constantemente durante cada semestre dentro de nuevos temas. Aquello ha significado en un desarrollo importante de mis habilidades en tal área.</w:t>
            </w:r>
          </w:p>
          <w:p w14:paraId="4C94DC94" w14:textId="6D50D055" w:rsidR="0045305F" w:rsidRDefault="0045305F" w:rsidP="007F7CFB">
            <w:pPr>
              <w:pStyle w:val="Prrafodelista"/>
              <w:numPr>
                <w:ilvl w:val="0"/>
                <w:numId w:val="44"/>
              </w:numPr>
              <w:tabs>
                <w:tab w:val="left" w:pos="454"/>
              </w:tabs>
              <w:jc w:val="both"/>
              <w:rPr>
                <w:rFonts w:eastAsiaTheme="majorEastAsia"/>
                <w:color w:val="767171" w:themeColor="background2" w:themeShade="80"/>
                <w:sz w:val="24"/>
                <w:szCs w:val="24"/>
              </w:rPr>
            </w:pPr>
            <w:r w:rsidRPr="00702E13">
              <w:rPr>
                <w:rFonts w:eastAsiaTheme="majorEastAsia"/>
                <w:b/>
                <w:bCs/>
                <w:color w:val="70AD47" w:themeColor="accent6"/>
                <w:sz w:val="24"/>
                <w:szCs w:val="24"/>
              </w:rPr>
              <w:t>Construir el modelo arquitectónico de una solución sistémica que soporte los procesos de</w:t>
            </w:r>
            <w:r w:rsidRPr="00702E13">
              <w:rPr>
                <w:rFonts w:eastAsiaTheme="majorEastAsia"/>
                <w:b/>
                <w:bCs/>
                <w:color w:val="70AD47" w:themeColor="accent6"/>
                <w:sz w:val="24"/>
                <w:szCs w:val="24"/>
              </w:rPr>
              <w:t xml:space="preserve"> </w:t>
            </w:r>
            <w:r w:rsidRPr="00702E13">
              <w:rPr>
                <w:rFonts w:eastAsiaTheme="majorEastAsia"/>
                <w:b/>
                <w:bCs/>
                <w:color w:val="70AD47" w:themeColor="accent6"/>
                <w:sz w:val="24"/>
                <w:szCs w:val="24"/>
              </w:rPr>
              <w:t>negocio de acuerdo los requerimientos de la organización y estándares industria</w:t>
            </w:r>
            <w:r>
              <w:rPr>
                <w:rFonts w:eastAsiaTheme="majorEastAsia"/>
                <w:color w:val="767171" w:themeColor="background2" w:themeShade="80"/>
                <w:sz w:val="24"/>
                <w:szCs w:val="24"/>
              </w:rPr>
              <w:t>: Se me ha vuelto rápido de aprender lo relacionado a la arquitectura de software, al ser un aspecto más conceptual de la informática y la programación. En aquello, he logrado aprender que cada proyecto, y cada organización, tiene necesidades diferentes. Por lo tanto, cada solución implica una arquitectura distinta en cuanto al sistema que vaya en juego con sus requerimientos.</w:t>
            </w:r>
          </w:p>
          <w:p w14:paraId="74162964" w14:textId="2A93B3FF" w:rsidR="0045305F" w:rsidRDefault="0045305F" w:rsidP="007F7CFB">
            <w:pPr>
              <w:pStyle w:val="Prrafodelista"/>
              <w:numPr>
                <w:ilvl w:val="0"/>
                <w:numId w:val="44"/>
              </w:numPr>
              <w:tabs>
                <w:tab w:val="left" w:pos="454"/>
              </w:tabs>
              <w:jc w:val="both"/>
              <w:rPr>
                <w:rFonts w:eastAsiaTheme="majorEastAsia"/>
                <w:color w:val="767171" w:themeColor="background2" w:themeShade="80"/>
                <w:sz w:val="24"/>
                <w:szCs w:val="24"/>
              </w:rPr>
            </w:pPr>
            <w:r w:rsidRPr="00702E13">
              <w:rPr>
                <w:rFonts w:eastAsiaTheme="majorEastAsia"/>
                <w:b/>
                <w:bCs/>
                <w:color w:val="70AD47" w:themeColor="accent6"/>
                <w:sz w:val="24"/>
                <w:szCs w:val="24"/>
              </w:rPr>
              <w:t xml:space="preserve">Desarrollar la transformación de grandes volúmenes de datos para la obtención de información y conocimiento de la organización a fin de apoyar la toma de decisiones y la mejora de los procesos de negocio, </w:t>
            </w:r>
            <w:proofErr w:type="gramStart"/>
            <w:r w:rsidRPr="00702E13">
              <w:rPr>
                <w:rFonts w:eastAsiaTheme="majorEastAsia"/>
                <w:b/>
                <w:bCs/>
                <w:color w:val="70AD47" w:themeColor="accent6"/>
                <w:sz w:val="24"/>
                <w:szCs w:val="24"/>
              </w:rPr>
              <w:t>de acuerdo a</w:t>
            </w:r>
            <w:proofErr w:type="gramEnd"/>
            <w:r w:rsidRPr="00702E13">
              <w:rPr>
                <w:rFonts w:eastAsiaTheme="majorEastAsia"/>
                <w:b/>
                <w:bCs/>
                <w:color w:val="70AD47" w:themeColor="accent6"/>
                <w:sz w:val="24"/>
                <w:szCs w:val="24"/>
              </w:rPr>
              <w:t xml:space="preserve"> las necesidades de la organización</w:t>
            </w:r>
            <w:r>
              <w:rPr>
                <w:rFonts w:eastAsiaTheme="majorEastAsia"/>
                <w:color w:val="767171" w:themeColor="background2" w:themeShade="80"/>
                <w:sz w:val="24"/>
                <w:szCs w:val="24"/>
              </w:rPr>
              <w:t xml:space="preserve">: Cuento con formación previa en la generación estadística de información a partir de diversas fuentes. He mejorado aquello durante la carrera a partir de diversas asignaturas asociadas al trabajo de </w:t>
            </w:r>
            <w:r>
              <w:rPr>
                <w:rFonts w:eastAsiaTheme="majorEastAsia"/>
                <w:color w:val="767171" w:themeColor="background2" w:themeShade="80"/>
                <w:sz w:val="24"/>
                <w:szCs w:val="24"/>
              </w:rPr>
              <w:lastRenderedPageBreak/>
              <w:t>grandes volúmenes de datos</w:t>
            </w:r>
            <w:r w:rsidR="00702E13">
              <w:rPr>
                <w:rFonts w:eastAsiaTheme="majorEastAsia"/>
                <w:color w:val="767171" w:themeColor="background2" w:themeShade="80"/>
                <w:sz w:val="24"/>
                <w:szCs w:val="24"/>
              </w:rPr>
              <w:t>, con el fin de cargar visualizaciones con el fin de implementar decisiones.</w:t>
            </w:r>
          </w:p>
          <w:p w14:paraId="43420210" w14:textId="77777777" w:rsidR="00702E13" w:rsidRPr="00702E13" w:rsidRDefault="00702E13" w:rsidP="007F7CFB">
            <w:pPr>
              <w:pStyle w:val="Prrafodelista"/>
              <w:numPr>
                <w:ilvl w:val="0"/>
                <w:numId w:val="44"/>
              </w:numPr>
              <w:tabs>
                <w:tab w:val="left" w:pos="454"/>
              </w:tabs>
              <w:jc w:val="both"/>
              <w:rPr>
                <w:rFonts w:eastAsiaTheme="majorEastAsia"/>
                <w:b/>
                <w:bCs/>
                <w:color w:val="EE0000"/>
                <w:sz w:val="24"/>
                <w:szCs w:val="24"/>
              </w:rPr>
            </w:pPr>
            <w:r w:rsidRPr="00702E13">
              <w:rPr>
                <w:rFonts w:eastAsiaTheme="majorEastAsia"/>
                <w:b/>
                <w:bCs/>
                <w:color w:val="EE0000"/>
                <w:sz w:val="24"/>
                <w:szCs w:val="24"/>
              </w:rPr>
              <w:t xml:space="preserve">Gestionar proyectos informáticos, ofreciendo alternativas para la toma de decisiones </w:t>
            </w:r>
            <w:proofErr w:type="gramStart"/>
            <w:r w:rsidRPr="00702E13">
              <w:rPr>
                <w:rFonts w:eastAsiaTheme="majorEastAsia"/>
                <w:b/>
                <w:bCs/>
                <w:color w:val="EE0000"/>
                <w:sz w:val="24"/>
                <w:szCs w:val="24"/>
              </w:rPr>
              <w:t>de acuerdo a</w:t>
            </w:r>
            <w:proofErr w:type="gramEnd"/>
            <w:r w:rsidRPr="00702E13">
              <w:rPr>
                <w:rFonts w:eastAsiaTheme="majorEastAsia"/>
                <w:b/>
                <w:bCs/>
                <w:color w:val="EE0000"/>
                <w:sz w:val="24"/>
                <w:szCs w:val="24"/>
              </w:rPr>
              <w:t xml:space="preserve"> los requerimientos de la organización</w:t>
            </w:r>
            <w:r>
              <w:rPr>
                <w:rFonts w:eastAsiaTheme="majorEastAsia"/>
                <w:b/>
                <w:bCs/>
                <w:color w:val="EE0000"/>
                <w:sz w:val="24"/>
                <w:szCs w:val="24"/>
              </w:rPr>
              <w:t xml:space="preserve">: </w:t>
            </w:r>
            <w:r>
              <w:rPr>
                <w:rFonts w:eastAsiaTheme="majorEastAsia"/>
                <w:sz w:val="24"/>
                <w:szCs w:val="24"/>
              </w:rPr>
              <w:t xml:space="preserve">Siendo sincero, la gestión de proyectos informáticos no es un área que me interese demasiado, como tampoco lo es su evaluación. Sé que es importante para entender el desarrollo informático de sistemas, como también es importante fortalecer </w:t>
            </w:r>
            <w:proofErr w:type="gramStart"/>
            <w:r>
              <w:rPr>
                <w:rFonts w:eastAsiaTheme="majorEastAsia"/>
                <w:sz w:val="24"/>
                <w:szCs w:val="24"/>
              </w:rPr>
              <w:t>tales área</w:t>
            </w:r>
            <w:proofErr w:type="gramEnd"/>
            <w:r>
              <w:rPr>
                <w:rFonts w:eastAsiaTheme="majorEastAsia"/>
                <w:sz w:val="24"/>
                <w:szCs w:val="24"/>
              </w:rPr>
              <w:t xml:space="preserve"> para un mejor trabajo en equipos y organizaciones.</w:t>
            </w:r>
          </w:p>
          <w:p w14:paraId="12594C7A" w14:textId="5B13BD66" w:rsidR="00702E13" w:rsidRPr="00702E13" w:rsidRDefault="00702E13" w:rsidP="00BB2CC6">
            <w:pPr>
              <w:pStyle w:val="Prrafodelista"/>
              <w:numPr>
                <w:ilvl w:val="0"/>
                <w:numId w:val="44"/>
              </w:numPr>
              <w:tabs>
                <w:tab w:val="left" w:pos="454"/>
              </w:tabs>
              <w:jc w:val="both"/>
              <w:rPr>
                <w:rFonts w:eastAsiaTheme="majorEastAsia"/>
                <w:b/>
                <w:bCs/>
                <w:color w:val="EE0000"/>
                <w:sz w:val="24"/>
                <w:szCs w:val="24"/>
              </w:rPr>
            </w:pPr>
            <w:r w:rsidRPr="00702E13">
              <w:rPr>
                <w:rFonts w:eastAsiaTheme="majorEastAsia"/>
                <w:b/>
                <w:bCs/>
                <w:color w:val="EE0000"/>
                <w:sz w:val="24"/>
                <w:szCs w:val="24"/>
              </w:rPr>
              <w:t xml:space="preserve">Ofrecer propuestas de solución informática analizando de forma integral los procesos </w:t>
            </w:r>
            <w:proofErr w:type="gramStart"/>
            <w:r w:rsidRPr="00702E13">
              <w:rPr>
                <w:rFonts w:eastAsiaTheme="majorEastAsia"/>
                <w:b/>
                <w:bCs/>
                <w:color w:val="EE0000"/>
                <w:sz w:val="24"/>
                <w:szCs w:val="24"/>
              </w:rPr>
              <w:t>de</w:t>
            </w:r>
            <w:r w:rsidRPr="00702E13">
              <w:rPr>
                <w:rFonts w:eastAsiaTheme="majorEastAsia"/>
                <w:b/>
                <w:bCs/>
                <w:color w:val="EE0000"/>
                <w:sz w:val="24"/>
                <w:szCs w:val="24"/>
              </w:rPr>
              <w:t xml:space="preserve"> </w:t>
            </w:r>
            <w:r w:rsidRPr="00702E13">
              <w:rPr>
                <w:rFonts w:eastAsiaTheme="majorEastAsia"/>
                <w:b/>
                <w:bCs/>
                <w:color w:val="EE0000"/>
                <w:sz w:val="24"/>
                <w:szCs w:val="24"/>
              </w:rPr>
              <w:t>acuerdo a</w:t>
            </w:r>
            <w:proofErr w:type="gramEnd"/>
            <w:r w:rsidRPr="00702E13">
              <w:rPr>
                <w:rFonts w:eastAsiaTheme="majorEastAsia"/>
                <w:b/>
                <w:bCs/>
                <w:color w:val="EE0000"/>
                <w:sz w:val="24"/>
                <w:szCs w:val="24"/>
              </w:rPr>
              <w:t xml:space="preserve"> los requerimientos de la organización</w:t>
            </w:r>
            <w:r>
              <w:rPr>
                <w:rFonts w:eastAsiaTheme="majorEastAsia"/>
                <w:sz w:val="24"/>
                <w:szCs w:val="24"/>
              </w:rPr>
              <w:t>: La tarea de generar propuestas a contrapartes no es algo que se ha vinculado a mis intereses profesionales. El rol de coordinador no es mi motivación, pero es algo que debo aprender para el trabajo de equipos, con el fin de tener una buena comunicación con aquellas personas que realizan tales tareas.</w:t>
            </w:r>
          </w:p>
          <w:p w14:paraId="48E7B1C8" w14:textId="39C64620" w:rsidR="002C4FB7" w:rsidRPr="00702E13" w:rsidRDefault="00702E13" w:rsidP="2479F284">
            <w:pPr>
              <w:tabs>
                <w:tab w:val="left" w:pos="454"/>
              </w:tabs>
              <w:jc w:val="both"/>
              <w:rPr>
                <w:rFonts w:eastAsiaTheme="majorEastAsia"/>
                <w:sz w:val="24"/>
                <w:szCs w:val="24"/>
              </w:rPr>
            </w:pPr>
            <w:r>
              <w:rPr>
                <w:rFonts w:eastAsiaTheme="majorEastAsia"/>
                <w:color w:val="767171" w:themeColor="background2" w:themeShade="80"/>
                <w:sz w:val="24"/>
                <w:szCs w:val="24"/>
              </w:rPr>
              <w:t xml:space="preserve"> </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14FBE4C3" w:rsidR="002C4FB7" w:rsidRDefault="00702E1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Mis principales intereses profesionales son el desarrollo de software y arquitectura de sistemas, junto con la ciencia e ingeniería de datos. En ese sentido, busco desempeñarme en rubros asociados a tales tareas, como unidades de estadísticas o inteligencia de negocios, o el desarrollo en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de sistemas con funciones amplias.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50EC3CE2" w:rsidR="06340B72" w:rsidRDefault="00D315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El modelamiento de datos, la programación de rutinas de la información de base de datos, la construcción de modelos informáticos, la optimización de procesos de negocios mediante sistemas informáticos, y la transformación de grandes volúmenes de datos. Me gustaría fortalecer el ámbito del desarrollo de software para mejorar los procesos y flujos de las organizaciones, pues es un área en constante evolución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3325F4FF" w:rsidR="002C4FB7" w:rsidRDefault="00D3158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en una organización que genere beneficio social directo como un servicio público de necesidad, aportando como desarrollador senior o gestor de arquitecturas y desarrollo de nuevos sistemas que sean propuestos.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70B0DF7" w:rsidR="002C4FB7" w:rsidRDefault="000F0DB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Sí, era un sistema que implementaba mis intereses en base de datos, métricas estadísticas mediante la información generada y el desarrollo en microservicios. En ese aspecto, buscaba mediante tecnologías actuales, como da</w:t>
            </w:r>
            <w:proofErr w:type="spellStart"/>
            <w:r>
              <w:rPr>
                <w:rFonts w:eastAsiaTheme="majorEastAsia"/>
                <w:color w:val="767171" w:themeColor="background2" w:themeShade="80"/>
                <w:sz w:val="24"/>
                <w:szCs w:val="24"/>
              </w:rPr>
              <w:t>shboards</w:t>
            </w:r>
            <w:proofErr w:type="spellEnd"/>
            <w:r>
              <w:rPr>
                <w:rFonts w:eastAsiaTheme="majorEastAsia"/>
                <w:color w:val="767171" w:themeColor="background2" w:themeShade="80"/>
                <w:sz w:val="24"/>
                <w:szCs w:val="24"/>
              </w:rPr>
              <w:t xml:space="preserve"> y QR, he logrado la validación de documentos de una manera más expedita.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365AE5F1" w:rsidR="00C73CB5" w:rsidRDefault="000F0DB5" w:rsidP="2479F284">
            <w:pPr>
              <w:jc w:val="both"/>
              <w:rPr>
                <w:rFonts w:ascii="Calibri" w:hAnsi="Calibri"/>
                <w:b/>
                <w:bCs/>
                <w:color w:val="1F4E79" w:themeColor="accent1" w:themeShade="80"/>
              </w:rPr>
            </w:pPr>
            <w:r>
              <w:rPr>
                <w:rFonts w:ascii="Calibri" w:hAnsi="Calibri"/>
                <w:b/>
                <w:bCs/>
                <w:color w:val="1F4E79" w:themeColor="accent1" w:themeShade="80"/>
              </w:rPr>
              <w:t xml:space="preserve">Si bien escribí anteriormente sobre mi proyecto anterior, </w:t>
            </w:r>
            <w:r w:rsidR="00ED11ED">
              <w:rPr>
                <w:rFonts w:ascii="Calibri" w:hAnsi="Calibri"/>
                <w:b/>
                <w:bCs/>
                <w:color w:val="1F4E79" w:themeColor="accent1" w:themeShade="80"/>
              </w:rPr>
              <w:t xml:space="preserve">me gustaría que el proyecto actual se enfoca en un aspecto que no he profundizado: Desarrollo en </w:t>
            </w:r>
            <w:proofErr w:type="spellStart"/>
            <w:r w:rsidR="00ED11ED">
              <w:rPr>
                <w:rFonts w:ascii="Calibri" w:hAnsi="Calibri"/>
                <w:b/>
                <w:bCs/>
                <w:color w:val="1F4E79" w:themeColor="accent1" w:themeShade="80"/>
              </w:rPr>
              <w:t>frontend</w:t>
            </w:r>
            <w:proofErr w:type="spellEnd"/>
            <w:r w:rsidR="00ED11ED">
              <w:rPr>
                <w:rFonts w:ascii="Calibri" w:hAnsi="Calibri"/>
                <w:b/>
                <w:bCs/>
                <w:color w:val="1F4E79" w:themeColor="accent1" w:themeShade="80"/>
              </w:rPr>
              <w:t xml:space="preserve">, sumado a generar un sistema amplio para toda las personas interesadas en sus gustos personales. </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5FAD7" w14:textId="77777777" w:rsidR="00626F71" w:rsidRDefault="00626F71" w:rsidP="00DF38AE">
      <w:pPr>
        <w:spacing w:after="0" w:line="240" w:lineRule="auto"/>
      </w:pPr>
      <w:r>
        <w:separator/>
      </w:r>
    </w:p>
  </w:endnote>
  <w:endnote w:type="continuationSeparator" w:id="0">
    <w:p w14:paraId="18879B13" w14:textId="77777777" w:rsidR="00626F71" w:rsidRDefault="00626F7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0BAD6D" w14:textId="77777777" w:rsidR="00626F71" w:rsidRDefault="00626F71" w:rsidP="00DF38AE">
      <w:pPr>
        <w:spacing w:after="0" w:line="240" w:lineRule="auto"/>
      </w:pPr>
      <w:r>
        <w:separator/>
      </w:r>
    </w:p>
  </w:footnote>
  <w:footnote w:type="continuationSeparator" w:id="0">
    <w:p w14:paraId="6B6DF235" w14:textId="77777777" w:rsidR="00626F71" w:rsidRDefault="00626F7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B8506E"/>
    <w:multiLevelType w:val="hybridMultilevel"/>
    <w:tmpl w:val="B5341F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A842AA0"/>
    <w:multiLevelType w:val="hybridMultilevel"/>
    <w:tmpl w:val="EB8E29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CC2756E"/>
    <w:multiLevelType w:val="hybridMultilevel"/>
    <w:tmpl w:val="B8B8F3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4A5162"/>
    <w:multiLevelType w:val="hybridMultilevel"/>
    <w:tmpl w:val="CAEEB4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30718472">
    <w:abstractNumId w:val="3"/>
  </w:num>
  <w:num w:numId="2" w16cid:durableId="2002542774">
    <w:abstractNumId w:val="8"/>
  </w:num>
  <w:num w:numId="3" w16cid:durableId="1085422026">
    <w:abstractNumId w:val="12"/>
  </w:num>
  <w:num w:numId="4" w16cid:durableId="1371299596">
    <w:abstractNumId w:val="32"/>
  </w:num>
  <w:num w:numId="5" w16cid:durableId="1147473963">
    <w:abstractNumId w:val="34"/>
  </w:num>
  <w:num w:numId="6" w16cid:durableId="1107042646">
    <w:abstractNumId w:val="4"/>
  </w:num>
  <w:num w:numId="7" w16cid:durableId="1663239232">
    <w:abstractNumId w:val="11"/>
  </w:num>
  <w:num w:numId="8" w16cid:durableId="72898867">
    <w:abstractNumId w:val="21"/>
  </w:num>
  <w:num w:numId="9" w16cid:durableId="2063794903">
    <w:abstractNumId w:val="15"/>
  </w:num>
  <w:num w:numId="10" w16cid:durableId="667096315">
    <w:abstractNumId w:val="9"/>
  </w:num>
  <w:num w:numId="11" w16cid:durableId="1756510710">
    <w:abstractNumId w:val="27"/>
  </w:num>
  <w:num w:numId="12" w16cid:durableId="278684723">
    <w:abstractNumId w:val="39"/>
  </w:num>
  <w:num w:numId="13" w16cid:durableId="1213227959">
    <w:abstractNumId w:val="33"/>
  </w:num>
  <w:num w:numId="14" w16cid:durableId="1172724158">
    <w:abstractNumId w:val="1"/>
  </w:num>
  <w:num w:numId="15" w16cid:durableId="739059169">
    <w:abstractNumId w:val="40"/>
  </w:num>
  <w:num w:numId="16" w16cid:durableId="389964334">
    <w:abstractNumId w:val="23"/>
  </w:num>
  <w:num w:numId="17" w16cid:durableId="1450391595">
    <w:abstractNumId w:val="18"/>
  </w:num>
  <w:num w:numId="18" w16cid:durableId="293603056">
    <w:abstractNumId w:val="35"/>
  </w:num>
  <w:num w:numId="19" w16cid:durableId="99375781">
    <w:abstractNumId w:val="10"/>
  </w:num>
  <w:num w:numId="20" w16cid:durableId="733820881">
    <w:abstractNumId w:val="43"/>
  </w:num>
  <w:num w:numId="21" w16cid:durableId="507795703">
    <w:abstractNumId w:val="38"/>
  </w:num>
  <w:num w:numId="22" w16cid:durableId="1668972183">
    <w:abstractNumId w:val="13"/>
  </w:num>
  <w:num w:numId="23" w16cid:durableId="29033834">
    <w:abstractNumId w:val="14"/>
  </w:num>
  <w:num w:numId="24" w16cid:durableId="1827433774">
    <w:abstractNumId w:val="5"/>
  </w:num>
  <w:num w:numId="25" w16cid:durableId="1413502894">
    <w:abstractNumId w:val="17"/>
  </w:num>
  <w:num w:numId="26" w16cid:durableId="514882432">
    <w:abstractNumId w:val="22"/>
  </w:num>
  <w:num w:numId="27" w16cid:durableId="915480878">
    <w:abstractNumId w:val="26"/>
  </w:num>
  <w:num w:numId="28" w16cid:durableId="305671020">
    <w:abstractNumId w:val="0"/>
  </w:num>
  <w:num w:numId="29" w16cid:durableId="1180584927">
    <w:abstractNumId w:val="20"/>
  </w:num>
  <w:num w:numId="30" w16cid:durableId="1574124882">
    <w:abstractNumId w:val="25"/>
  </w:num>
  <w:num w:numId="31" w16cid:durableId="91363913">
    <w:abstractNumId w:val="2"/>
  </w:num>
  <w:num w:numId="32" w16cid:durableId="750736078">
    <w:abstractNumId w:val="7"/>
  </w:num>
  <w:num w:numId="33" w16cid:durableId="73285263">
    <w:abstractNumId w:val="36"/>
  </w:num>
  <w:num w:numId="34" w16cid:durableId="552693400">
    <w:abstractNumId w:val="42"/>
  </w:num>
  <w:num w:numId="35" w16cid:durableId="526262386">
    <w:abstractNumId w:val="6"/>
  </w:num>
  <w:num w:numId="36" w16cid:durableId="866910241">
    <w:abstractNumId w:val="28"/>
  </w:num>
  <w:num w:numId="37" w16cid:durableId="1635140852">
    <w:abstractNumId w:val="41"/>
  </w:num>
  <w:num w:numId="38" w16cid:durableId="782850191">
    <w:abstractNumId w:val="30"/>
  </w:num>
  <w:num w:numId="39" w16cid:durableId="1984313163">
    <w:abstractNumId w:val="29"/>
  </w:num>
  <w:num w:numId="40" w16cid:durableId="874122084">
    <w:abstractNumId w:val="37"/>
  </w:num>
  <w:num w:numId="41" w16cid:durableId="334308179">
    <w:abstractNumId w:val="31"/>
  </w:num>
  <w:num w:numId="42" w16cid:durableId="1883709566">
    <w:abstractNumId w:val="16"/>
  </w:num>
  <w:num w:numId="43" w16cid:durableId="213741353">
    <w:abstractNumId w:val="24"/>
  </w:num>
  <w:num w:numId="44" w16cid:durableId="224949777">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B5"/>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5F"/>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2714"/>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A717E"/>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6F71"/>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E13"/>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5A84"/>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58C"/>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1ED"/>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Pages>
  <Words>1376</Words>
  <Characters>7569</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ADOLFO . MAZA PENA</cp:lastModifiedBy>
  <cp:revision>2</cp:revision>
  <cp:lastPrinted>2019-12-16T20:10:00Z</cp:lastPrinted>
  <dcterms:created xsi:type="dcterms:W3CDTF">2025-09-11T01:32:00Z</dcterms:created>
  <dcterms:modified xsi:type="dcterms:W3CDTF">2025-09-11T01:32:00Z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