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Dear Hiring Manager</w:t>
      </w: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</w:p>
    <w:p w:rsidR="00A815C6" w:rsidRDefault="00935914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  <w:r>
        <w:rPr>
          <w:rFonts w:ascii="Cambria" w:hAnsi="Cambria" w:cs="Arial"/>
          <w:color w:val="222222"/>
          <w:sz w:val="20"/>
          <w:szCs w:val="20"/>
        </w:rPr>
        <w:t xml:space="preserve">I did my </w:t>
      </w:r>
      <w:proofErr w:type="spellStart"/>
      <w:r>
        <w:rPr>
          <w:rFonts w:ascii="Cambria" w:hAnsi="Cambria" w:cs="Arial"/>
          <w:color w:val="222222"/>
          <w:sz w:val="20"/>
          <w:szCs w:val="20"/>
        </w:rPr>
        <w:t>M.Phil</w:t>
      </w:r>
      <w:proofErr w:type="spellEnd"/>
      <w:r>
        <w:rPr>
          <w:rFonts w:ascii="Cambria" w:hAnsi="Cambria" w:cs="Arial"/>
          <w:color w:val="222222"/>
          <w:sz w:val="20"/>
          <w:szCs w:val="20"/>
        </w:rPr>
        <w:t xml:space="preserve"> in Economics from Quaid-i-Azam University and</w:t>
      </w:r>
      <w:r w:rsidR="00A815C6">
        <w:rPr>
          <w:rFonts w:ascii="Cambria" w:hAnsi="Cambria" w:cs="Arial"/>
          <w:color w:val="222222"/>
          <w:sz w:val="20"/>
          <w:szCs w:val="20"/>
        </w:rPr>
        <w:t xml:space="preserve"> I have enhanced my skills and abilities- through relevant job experience - making me highly suitable for the offered role. I am currently </w:t>
      </w:r>
      <w:r>
        <w:rPr>
          <w:rFonts w:ascii="Cambria" w:hAnsi="Cambria" w:cs="Arial"/>
          <w:color w:val="222222"/>
          <w:sz w:val="20"/>
          <w:szCs w:val="20"/>
        </w:rPr>
        <w:t>appointed</w:t>
      </w:r>
      <w:r w:rsidR="00A815C6">
        <w:rPr>
          <w:rFonts w:ascii="Cambria" w:hAnsi="Cambria" w:cs="Arial"/>
          <w:color w:val="222222"/>
          <w:sz w:val="20"/>
          <w:szCs w:val="20"/>
        </w:rPr>
        <w:t xml:space="preserve"> as </w:t>
      </w:r>
      <w:r>
        <w:rPr>
          <w:rFonts w:ascii="Cambria" w:hAnsi="Cambria" w:cs="Arial"/>
          <w:color w:val="222222"/>
          <w:sz w:val="20"/>
          <w:szCs w:val="20"/>
        </w:rPr>
        <w:t xml:space="preserve">Assistant Economic Adviser in Economic Adviser Wing </w:t>
      </w:r>
      <w:r w:rsidR="00A815C6">
        <w:rPr>
          <w:rFonts w:ascii="Cambria" w:hAnsi="Cambria" w:cs="Arial"/>
          <w:color w:val="222222"/>
          <w:sz w:val="20"/>
          <w:szCs w:val="20"/>
        </w:rPr>
        <w:t>at the Ministry of Finance (</w:t>
      </w:r>
      <w:proofErr w:type="spellStart"/>
      <w:r w:rsidR="00A815C6">
        <w:rPr>
          <w:rFonts w:ascii="Cambria" w:hAnsi="Cambria" w:cs="Arial"/>
          <w:color w:val="222222"/>
          <w:sz w:val="20"/>
          <w:szCs w:val="20"/>
        </w:rPr>
        <w:t>MoF</w:t>
      </w:r>
      <w:proofErr w:type="spellEnd"/>
      <w:r w:rsidR="00A815C6">
        <w:rPr>
          <w:rFonts w:ascii="Cambria" w:hAnsi="Cambria" w:cs="Arial"/>
          <w:color w:val="222222"/>
          <w:sz w:val="20"/>
          <w:szCs w:val="20"/>
        </w:rPr>
        <w:t xml:space="preserve">, Government of Pakistan) since </w:t>
      </w:r>
      <w:r>
        <w:rPr>
          <w:rFonts w:ascii="Cambria" w:hAnsi="Cambria" w:cs="Arial"/>
          <w:color w:val="222222"/>
          <w:sz w:val="20"/>
          <w:szCs w:val="20"/>
        </w:rPr>
        <w:t>April</w:t>
      </w:r>
      <w:r w:rsidR="00A815C6">
        <w:rPr>
          <w:rFonts w:ascii="Cambria" w:hAnsi="Cambria" w:cs="Arial"/>
          <w:color w:val="222222"/>
          <w:sz w:val="20"/>
          <w:szCs w:val="20"/>
        </w:rPr>
        <w:t>, 201</w:t>
      </w:r>
      <w:r>
        <w:rPr>
          <w:rFonts w:ascii="Cambria" w:hAnsi="Cambria" w:cs="Arial"/>
          <w:color w:val="222222"/>
          <w:sz w:val="20"/>
          <w:szCs w:val="20"/>
        </w:rPr>
        <w:t>1</w:t>
      </w:r>
      <w:r w:rsidR="00A815C6">
        <w:rPr>
          <w:rFonts w:ascii="Cambria" w:hAnsi="Cambria" w:cs="Arial"/>
          <w:color w:val="222222"/>
          <w:sz w:val="20"/>
          <w:szCs w:val="20"/>
        </w:rPr>
        <w:t xml:space="preserve">. Prior to my current position I </w:t>
      </w:r>
      <w:r>
        <w:rPr>
          <w:rFonts w:ascii="Cambria" w:hAnsi="Cambria" w:cs="Arial"/>
          <w:color w:val="222222"/>
          <w:sz w:val="20"/>
          <w:szCs w:val="20"/>
        </w:rPr>
        <w:t xml:space="preserve">was Assistant Professor in Faculty of Administrative Sciences in Air University where I worked for almost five years. I remained involved in education by various assignments since 1995.  </w:t>
      </w:r>
    </w:p>
    <w:p w:rsidR="00107256" w:rsidRPr="00107256" w:rsidRDefault="00A815C6" w:rsidP="00107256">
      <w:pPr>
        <w:pStyle w:val="NormalWeb"/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In my capacity as a</w:t>
      </w:r>
      <w:r w:rsidR="003A3A66">
        <w:rPr>
          <w:rFonts w:ascii="Cambria" w:hAnsi="Cambria" w:cs="Arial"/>
          <w:color w:val="222222"/>
          <w:sz w:val="20"/>
          <w:szCs w:val="20"/>
        </w:rPr>
        <w:t>n</w:t>
      </w:r>
      <w:r>
        <w:rPr>
          <w:rFonts w:ascii="Cambria" w:hAnsi="Cambria" w:cs="Arial"/>
          <w:color w:val="222222"/>
          <w:sz w:val="20"/>
          <w:szCs w:val="20"/>
        </w:rPr>
        <w:t xml:space="preserve"> </w:t>
      </w:r>
      <w:r w:rsidR="003A3A66">
        <w:rPr>
          <w:rFonts w:ascii="Cambria" w:hAnsi="Cambria" w:cs="Arial"/>
          <w:color w:val="222222"/>
          <w:sz w:val="20"/>
          <w:szCs w:val="20"/>
        </w:rPr>
        <w:t xml:space="preserve">Assistant Economic Adviser </w:t>
      </w:r>
      <w:r>
        <w:rPr>
          <w:rFonts w:ascii="Cambria" w:hAnsi="Cambria" w:cs="Arial"/>
          <w:color w:val="222222"/>
          <w:sz w:val="20"/>
          <w:szCs w:val="20"/>
        </w:rPr>
        <w:t xml:space="preserve">I </w:t>
      </w:r>
      <w:r w:rsidR="003A3A66" w:rsidRPr="003A3A66">
        <w:rPr>
          <w:rFonts w:ascii="Cambria" w:hAnsi="Cambria" w:cs="Arial"/>
          <w:color w:val="222222"/>
          <w:sz w:val="20"/>
          <w:szCs w:val="20"/>
        </w:rPr>
        <w:t xml:space="preserve">involved in writing chapters on Energy, Growth and Stabilization. </w:t>
      </w:r>
      <w:r>
        <w:rPr>
          <w:rFonts w:ascii="Cambria" w:hAnsi="Cambria" w:cs="Arial"/>
          <w:color w:val="222222"/>
          <w:sz w:val="20"/>
          <w:szCs w:val="20"/>
        </w:rPr>
        <w:t xml:space="preserve">I am also a </w:t>
      </w:r>
      <w:r w:rsidR="00992DA3">
        <w:rPr>
          <w:rFonts w:ascii="Cambria" w:hAnsi="Cambria" w:cs="Arial"/>
          <w:color w:val="222222"/>
          <w:sz w:val="20"/>
          <w:szCs w:val="20"/>
        </w:rPr>
        <w:t>member of team which is p</w:t>
      </w:r>
      <w:r w:rsidR="00992DA3" w:rsidRPr="00992DA3">
        <w:rPr>
          <w:rFonts w:ascii="Cambria" w:hAnsi="Cambria" w:cs="Arial"/>
          <w:color w:val="222222"/>
          <w:sz w:val="20"/>
          <w:szCs w:val="20"/>
        </w:rPr>
        <w:t>reparing monthly, quarterly and bi-annual economic reviews</w:t>
      </w:r>
      <w:r w:rsidR="00992DA3">
        <w:rPr>
          <w:rFonts w:ascii="Cambria" w:hAnsi="Cambria" w:cs="Arial"/>
          <w:color w:val="222222"/>
          <w:sz w:val="20"/>
          <w:szCs w:val="20"/>
        </w:rPr>
        <w:t xml:space="preserve">. </w:t>
      </w:r>
      <w:r w:rsidR="00107256" w:rsidRPr="00107256">
        <w:rPr>
          <w:rFonts w:ascii="Cambria" w:hAnsi="Cambria" w:cs="Arial"/>
          <w:color w:val="222222"/>
          <w:sz w:val="20"/>
          <w:szCs w:val="20"/>
        </w:rPr>
        <w:t xml:space="preserve">I am a member of the Pakistan macroeconomic framework team in the Ministry of Finance. I am actively involved in updating and forecasting economic variables on a regular basis for both the baseline scenario as well as for policy intervention scenario. In this context, I coordinate with different stakeholders especially the central bank of Pakistan, for their inputs on macroeconomic projections. I mostly use E-Views and SPSS for my work. I am involved in: </w:t>
      </w:r>
    </w:p>
    <w:p w:rsidR="00107256" w:rsidRP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 xml:space="preserve">Maintaining and updating time series data on real, fiscal, monetary and external sectors for the use of macroeconomic framework. </w:t>
      </w:r>
    </w:p>
    <w:p w:rsidR="00107256" w:rsidRP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 xml:space="preserve">Preparing monthly, quarterly and bi-annual economic reviews for Finance Minister. </w:t>
      </w:r>
    </w:p>
    <w:p w:rsidR="00107256" w:rsidRP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 xml:space="preserve">Providing input for working paper for the meeting of Monetary and Fiscal Policies Coordination Board. The main mandate of the board </w:t>
      </w:r>
      <w:r w:rsidRPr="00107256">
        <w:rPr>
          <w:rFonts w:ascii="Cambria" w:hAnsi="Cambria" w:cs="Arial"/>
          <w:color w:val="222222"/>
          <w:sz w:val="20"/>
          <w:szCs w:val="20"/>
        </w:rPr>
        <w:t>is the</w:t>
      </w:r>
      <w:r w:rsidRPr="00107256">
        <w:rPr>
          <w:rFonts w:ascii="Cambria" w:hAnsi="Cambria" w:cs="Arial"/>
          <w:color w:val="222222"/>
          <w:sz w:val="20"/>
          <w:szCs w:val="20"/>
        </w:rPr>
        <w:t xml:space="preserve"> co-ordination of fiscal, monetary and exchange rate policies to ensure consistency among macro-economic targets of growth, inflation and fiscal, monetary and external accounts. </w:t>
      </w:r>
    </w:p>
    <w:p w:rsidR="00107256" w:rsidRP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 xml:space="preserve">Provide in-depth analysis for international negotiations </w:t>
      </w:r>
    </w:p>
    <w:p w:rsidR="00107256" w:rsidRP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 xml:space="preserve">Analyzed and evaluated international trade agreements and trade legislations. </w:t>
      </w:r>
    </w:p>
    <w:p w:rsid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 xml:space="preserve">Conducted internal and external forums for information dissemination. </w:t>
      </w:r>
    </w:p>
    <w:p w:rsidR="00992DA3" w:rsidRPr="00107256" w:rsidRDefault="00107256" w:rsidP="00107256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 w:rsidRPr="00107256">
        <w:rPr>
          <w:rFonts w:ascii="Cambria" w:hAnsi="Cambria" w:cs="Arial"/>
          <w:color w:val="222222"/>
          <w:sz w:val="20"/>
          <w:szCs w:val="20"/>
        </w:rPr>
        <w:t>Collated reports and documentations to support research analysis</w:t>
      </w:r>
      <w:r w:rsidR="00992DA3" w:rsidRPr="00107256">
        <w:rPr>
          <w:rFonts w:ascii="Cambria" w:hAnsi="Cambria" w:cs="Arial"/>
          <w:color w:val="222222"/>
          <w:sz w:val="20"/>
          <w:szCs w:val="20"/>
        </w:rPr>
        <w:t xml:space="preserve">. </w:t>
      </w:r>
      <w:r w:rsidR="00992DA3" w:rsidRPr="00107256">
        <w:rPr>
          <w:rFonts w:ascii="Cambria" w:hAnsi="Cambria" w:cs="Arial"/>
          <w:color w:val="222222"/>
          <w:sz w:val="20"/>
          <w:szCs w:val="20"/>
        </w:rPr>
        <w:tab/>
        <w:t xml:space="preserve">. </w:t>
      </w:r>
    </w:p>
    <w:p w:rsidR="006D67D6" w:rsidRDefault="00107256" w:rsidP="00992DA3">
      <w:pPr>
        <w:pStyle w:val="NormalWeb"/>
        <w:shd w:val="clear" w:color="auto" w:fill="FFFFFF"/>
        <w:jc w:val="both"/>
        <w:rPr>
          <w:rFonts w:ascii="Cambria" w:hAnsi="Cambria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On the basis of</w:t>
      </w:r>
      <w:r w:rsidR="00A815C6">
        <w:rPr>
          <w:rFonts w:ascii="Cambria" w:hAnsi="Cambria" w:cs="Arial"/>
          <w:color w:val="222222"/>
          <w:sz w:val="20"/>
          <w:szCs w:val="20"/>
        </w:rPr>
        <w:t xml:space="preserve"> </w:t>
      </w:r>
      <w:r w:rsidR="006D67D6">
        <w:rPr>
          <w:rFonts w:ascii="Cambria" w:hAnsi="Cambria" w:cs="Arial"/>
          <w:color w:val="222222"/>
          <w:sz w:val="20"/>
          <w:szCs w:val="20"/>
        </w:rPr>
        <w:t xml:space="preserve">my experience in </w:t>
      </w:r>
      <w:r w:rsidR="006D67D6">
        <w:rPr>
          <w:rFonts w:ascii="Cambria" w:hAnsi="Cambria" w:cs="Arial"/>
          <w:color w:val="222222"/>
          <w:sz w:val="20"/>
          <w:szCs w:val="20"/>
        </w:rPr>
        <w:t>policy based environment</w:t>
      </w:r>
      <w:r w:rsidR="006D67D6">
        <w:rPr>
          <w:rFonts w:ascii="Cambria" w:hAnsi="Cambria" w:cs="Arial"/>
          <w:color w:val="222222"/>
          <w:sz w:val="20"/>
          <w:szCs w:val="20"/>
        </w:rPr>
        <w:t xml:space="preserve"> </w:t>
      </w:r>
      <w:r w:rsidR="00A815C6">
        <w:rPr>
          <w:rFonts w:ascii="Cambria" w:hAnsi="Cambria" w:cs="Arial"/>
          <w:color w:val="222222"/>
          <w:sz w:val="20"/>
          <w:szCs w:val="20"/>
        </w:rPr>
        <w:t xml:space="preserve">I </w:t>
      </w:r>
      <w:r>
        <w:rPr>
          <w:rFonts w:ascii="Cambria" w:hAnsi="Cambria" w:cs="Arial"/>
          <w:color w:val="222222"/>
          <w:sz w:val="20"/>
          <w:szCs w:val="20"/>
        </w:rPr>
        <w:t xml:space="preserve">had been appointed as </w:t>
      </w:r>
      <w:r w:rsidRPr="00107256">
        <w:rPr>
          <w:rFonts w:ascii="Cambria" w:hAnsi="Cambria" w:cs="Arial"/>
          <w:color w:val="222222"/>
          <w:sz w:val="20"/>
          <w:szCs w:val="20"/>
        </w:rPr>
        <w:t xml:space="preserve">Research Assistant </w:t>
      </w:r>
      <w:r>
        <w:rPr>
          <w:rFonts w:ascii="Cambria" w:hAnsi="Cambria" w:cs="Arial"/>
          <w:color w:val="222222"/>
          <w:sz w:val="20"/>
          <w:szCs w:val="20"/>
        </w:rPr>
        <w:t xml:space="preserve">in </w:t>
      </w:r>
      <w:r w:rsidRPr="00107256">
        <w:rPr>
          <w:rFonts w:ascii="Cambria" w:hAnsi="Cambria" w:cs="Arial"/>
          <w:color w:val="222222"/>
          <w:sz w:val="20"/>
          <w:szCs w:val="20"/>
        </w:rPr>
        <w:t>Innovative Development Strategies (Pvt.)</w:t>
      </w:r>
      <w:r>
        <w:rPr>
          <w:rFonts w:ascii="Cambria" w:hAnsi="Cambria" w:cs="Arial"/>
          <w:color w:val="222222"/>
          <w:sz w:val="20"/>
          <w:szCs w:val="20"/>
        </w:rPr>
        <w:t xml:space="preserve"> on contract basis for one year since September 2013.</w:t>
      </w:r>
    </w:p>
    <w:p w:rsidR="00A815C6" w:rsidRDefault="00A815C6" w:rsidP="00992DA3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I feel highly confident and equipped with the necessary tools, techniques and abilities to be able to contribute meaningfully in a team specific environment</w:t>
      </w:r>
      <w:r w:rsidR="00992DA3">
        <w:rPr>
          <w:rFonts w:ascii="Cambria" w:hAnsi="Cambria" w:cs="Arial"/>
          <w:color w:val="222222"/>
          <w:sz w:val="20"/>
          <w:szCs w:val="20"/>
        </w:rPr>
        <w:t xml:space="preserve"> - towards the research studies.</w:t>
      </w: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 xml:space="preserve">I am thankful </w:t>
      </w:r>
      <w:r w:rsidR="00992DA3">
        <w:rPr>
          <w:rFonts w:ascii="Cambria" w:hAnsi="Cambria" w:cs="Arial"/>
          <w:color w:val="222222"/>
          <w:sz w:val="20"/>
          <w:szCs w:val="20"/>
        </w:rPr>
        <w:t>for your consideration</w:t>
      </w:r>
      <w:r>
        <w:rPr>
          <w:rFonts w:ascii="Cambria" w:hAnsi="Cambria" w:cs="Arial"/>
          <w:color w:val="222222"/>
          <w:sz w:val="20"/>
          <w:szCs w:val="20"/>
        </w:rPr>
        <w:t>.</w:t>
      </w: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Best Regards</w:t>
      </w:r>
    </w:p>
    <w:p w:rsidR="00A815C6" w:rsidRDefault="00992DA3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Muhammad Shuaib</w:t>
      </w: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 xml:space="preserve">Contact: (Mob) </w:t>
      </w:r>
      <w:r w:rsidR="00992DA3">
        <w:rPr>
          <w:rFonts w:ascii="Cambria" w:hAnsi="Cambria" w:cs="Arial"/>
          <w:color w:val="222222"/>
          <w:sz w:val="20"/>
          <w:szCs w:val="20"/>
        </w:rPr>
        <w:t>0300 8555807</w:t>
      </w:r>
      <w:r>
        <w:rPr>
          <w:rFonts w:ascii="Cambria" w:hAnsi="Cambria" w:cs="Arial"/>
          <w:color w:val="222222"/>
          <w:sz w:val="20"/>
          <w:szCs w:val="20"/>
        </w:rPr>
        <w:t xml:space="preserve"> and (Office) 051-</w:t>
      </w:r>
      <w:r w:rsidR="00992DA3">
        <w:rPr>
          <w:rFonts w:ascii="Cambria" w:hAnsi="Cambria" w:cs="Arial"/>
          <w:color w:val="222222"/>
          <w:sz w:val="20"/>
          <w:szCs w:val="20"/>
        </w:rPr>
        <w:t>9207374</w:t>
      </w: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 xml:space="preserve">Room # </w:t>
      </w:r>
      <w:r w:rsidR="00992DA3">
        <w:rPr>
          <w:rFonts w:ascii="Cambria" w:hAnsi="Cambria" w:cs="Arial"/>
          <w:color w:val="222222"/>
          <w:sz w:val="20"/>
          <w:szCs w:val="20"/>
        </w:rPr>
        <w:t>107</w:t>
      </w:r>
      <w:r>
        <w:rPr>
          <w:rFonts w:ascii="Cambria" w:hAnsi="Cambria" w:cs="Arial"/>
          <w:color w:val="222222"/>
          <w:sz w:val="20"/>
          <w:szCs w:val="20"/>
        </w:rPr>
        <w:t xml:space="preserve">, </w:t>
      </w:r>
      <w:r w:rsidR="00992DA3">
        <w:rPr>
          <w:rFonts w:ascii="Cambria" w:hAnsi="Cambria" w:cs="Arial"/>
          <w:color w:val="222222"/>
          <w:sz w:val="20"/>
          <w:szCs w:val="20"/>
        </w:rPr>
        <w:t>S</w:t>
      </w:r>
      <w:r>
        <w:rPr>
          <w:rFonts w:ascii="Cambria" w:hAnsi="Cambria" w:cs="Arial"/>
          <w:color w:val="222222"/>
          <w:sz w:val="20"/>
          <w:szCs w:val="20"/>
        </w:rPr>
        <w:t xml:space="preserve"> Block, Pak Secretariat</w:t>
      </w:r>
    </w:p>
    <w:p w:rsidR="00A815C6" w:rsidRDefault="00A815C6" w:rsidP="00A815C6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Cambria" w:hAnsi="Cambria" w:cs="Arial"/>
          <w:color w:val="222222"/>
          <w:sz w:val="20"/>
          <w:szCs w:val="20"/>
        </w:rPr>
        <w:t>Islamabad</w:t>
      </w:r>
    </w:p>
    <w:p w:rsidR="00C265E3" w:rsidRDefault="00C265E3"/>
    <w:sectPr w:rsidR="00C2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E5598"/>
    <w:multiLevelType w:val="hybridMultilevel"/>
    <w:tmpl w:val="2BAA765A"/>
    <w:lvl w:ilvl="0" w:tplc="A44C6E0C">
      <w:numFmt w:val="bullet"/>
      <w:lvlText w:val="•"/>
      <w:lvlJc w:val="left"/>
      <w:pPr>
        <w:ind w:left="180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D24FAB"/>
    <w:multiLevelType w:val="hybridMultilevel"/>
    <w:tmpl w:val="183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C6"/>
    <w:rsid w:val="00107256"/>
    <w:rsid w:val="001D1B80"/>
    <w:rsid w:val="003A3A66"/>
    <w:rsid w:val="003B5C10"/>
    <w:rsid w:val="004B5C15"/>
    <w:rsid w:val="006D67D6"/>
    <w:rsid w:val="00935914"/>
    <w:rsid w:val="00992DA3"/>
    <w:rsid w:val="00A815C6"/>
    <w:rsid w:val="00C265E3"/>
    <w:rsid w:val="00D6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1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Shuaib</dc:creator>
  <cp:lastModifiedBy>Shuaib Malik</cp:lastModifiedBy>
  <cp:revision>4</cp:revision>
  <dcterms:created xsi:type="dcterms:W3CDTF">2014-06-11T17:01:00Z</dcterms:created>
  <dcterms:modified xsi:type="dcterms:W3CDTF">2014-06-11T17:14:00Z</dcterms:modified>
</cp:coreProperties>
</file>