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5AE" w:rsidRPr="000C49F6" w:rsidRDefault="007D45AE" w:rsidP="007D45AE">
      <w:pPr>
        <w:pStyle w:val="BodyText"/>
        <w:jc w:val="both"/>
        <w:rPr>
          <w:rFonts w:ascii="Times New Roman" w:hAnsi="Times New Roman"/>
          <w:sz w:val="24"/>
        </w:rPr>
      </w:pPr>
      <w:r w:rsidRPr="000C49F6">
        <w:rPr>
          <w:rStyle w:val="Strong"/>
          <w:rFonts w:ascii="Times New Roman" w:hAnsi="Times New Roman"/>
          <w:sz w:val="24"/>
        </w:rPr>
        <w:t xml:space="preserve">Muhammad </w:t>
      </w:r>
      <w:proofErr w:type="spellStart"/>
      <w:r w:rsidRPr="000C49F6">
        <w:rPr>
          <w:rStyle w:val="Strong"/>
          <w:rFonts w:ascii="Times New Roman" w:hAnsi="Times New Roman"/>
          <w:sz w:val="24"/>
        </w:rPr>
        <w:t>Munir</w:t>
      </w:r>
      <w:proofErr w:type="spellEnd"/>
      <w:r w:rsidRPr="000C49F6">
        <w:rPr>
          <w:rStyle w:val="Strong"/>
          <w:rFonts w:ascii="Times New Roman" w:hAnsi="Times New Roman"/>
          <w:sz w:val="24"/>
        </w:rPr>
        <w:t xml:space="preserve"> Khan</w:t>
      </w:r>
    </w:p>
    <w:p w:rsidR="00960B2A" w:rsidRPr="000C49F6" w:rsidRDefault="007D45AE" w:rsidP="007D45AE">
      <w:pPr>
        <w:pStyle w:val="Address1"/>
        <w:framePr w:w="0" w:wrap="auto" w:vAnchor="margin" w:hAnchor="text" w:xAlign="left" w:yAlign="inline"/>
        <w:rPr>
          <w:rFonts w:ascii="Times New Roman" w:hAnsi="Times New Roman"/>
          <w:sz w:val="24"/>
          <w:szCs w:val="24"/>
        </w:rPr>
      </w:pPr>
      <w:proofErr w:type="gramStart"/>
      <w:r w:rsidRPr="000C49F6">
        <w:rPr>
          <w:rFonts w:ascii="Times New Roman" w:hAnsi="Times New Roman"/>
          <w:sz w:val="24"/>
          <w:szCs w:val="24"/>
        </w:rPr>
        <w:t>E-11/4, Islamabad.</w:t>
      </w:r>
      <w:proofErr w:type="gramEnd"/>
    </w:p>
    <w:p w:rsidR="007D45AE" w:rsidRPr="000C49F6" w:rsidRDefault="007D45AE" w:rsidP="007D45AE">
      <w:pPr>
        <w:pStyle w:val="Address1"/>
        <w:framePr w:w="0" w:wrap="auto" w:vAnchor="margin" w:hAnchor="text" w:xAlign="left" w:yAlign="inline"/>
        <w:rPr>
          <w:rFonts w:ascii="Times New Roman" w:hAnsi="Times New Roman"/>
          <w:sz w:val="24"/>
          <w:szCs w:val="24"/>
        </w:rPr>
      </w:pPr>
      <w:r w:rsidRPr="000C49F6">
        <w:rPr>
          <w:rFonts w:ascii="Times New Roman" w:hAnsi="Times New Roman"/>
          <w:sz w:val="24"/>
          <w:szCs w:val="24"/>
        </w:rPr>
        <w:t>Mobile:     0315 913 55 15</w:t>
      </w:r>
    </w:p>
    <w:p w:rsidR="007D45AE" w:rsidRPr="000C49F6" w:rsidRDefault="007D45AE" w:rsidP="007D45AE">
      <w:pPr>
        <w:pStyle w:val="Address1"/>
        <w:framePr w:w="0" w:wrap="auto" w:vAnchor="margin" w:hAnchor="text" w:xAlign="left" w:yAlign="inline"/>
        <w:rPr>
          <w:rFonts w:ascii="Times New Roman" w:hAnsi="Times New Roman"/>
          <w:sz w:val="24"/>
          <w:szCs w:val="24"/>
        </w:rPr>
      </w:pPr>
      <w:r w:rsidRPr="000C49F6">
        <w:rPr>
          <w:rFonts w:ascii="Times New Roman" w:hAnsi="Times New Roman"/>
          <w:sz w:val="24"/>
          <w:szCs w:val="24"/>
        </w:rPr>
        <w:t>DOB:    July 20, 1969</w:t>
      </w:r>
    </w:p>
    <w:p w:rsidR="007D45AE" w:rsidRDefault="007D45AE" w:rsidP="007D45AE">
      <w:pPr>
        <w:pStyle w:val="Address1"/>
        <w:framePr w:w="0" w:wrap="auto" w:vAnchor="margin" w:hAnchor="text" w:xAlign="left" w:yAlign="inline"/>
        <w:pBdr>
          <w:bottom w:val="single" w:sz="12" w:space="1" w:color="auto"/>
        </w:pBdr>
        <w:rPr>
          <w:rFonts w:ascii="Times New Roman" w:hAnsi="Times New Roman"/>
          <w:sz w:val="24"/>
          <w:szCs w:val="24"/>
        </w:rPr>
      </w:pPr>
      <w:r w:rsidRPr="000C49F6">
        <w:rPr>
          <w:rFonts w:ascii="Times New Roman" w:hAnsi="Times New Roman"/>
          <w:sz w:val="24"/>
          <w:szCs w:val="24"/>
        </w:rPr>
        <w:t xml:space="preserve">Email: </w:t>
      </w:r>
      <w:hyperlink r:id="rId8" w:history="1">
        <w:r w:rsidRPr="000C49F6">
          <w:rPr>
            <w:rStyle w:val="Hyperlink"/>
            <w:rFonts w:ascii="Times New Roman" w:hAnsi="Times New Roman"/>
            <w:sz w:val="24"/>
            <w:szCs w:val="24"/>
          </w:rPr>
          <w:t>munir_pf@yahoo.com</w:t>
        </w:r>
      </w:hyperlink>
    </w:p>
    <w:p w:rsidR="00A85BE9" w:rsidRDefault="00A85BE9" w:rsidP="009B1293">
      <w:pPr>
        <w:pStyle w:val="Address1"/>
        <w:framePr w:w="0" w:wrap="auto" w:vAnchor="margin" w:hAnchor="text" w:xAlign="left" w:yAlign="inline"/>
        <w:spacing w:line="240" w:lineRule="auto"/>
        <w:rPr>
          <w:rFonts w:ascii="Times New Roman" w:hAnsi="Times New Roman"/>
          <w:sz w:val="24"/>
          <w:szCs w:val="24"/>
        </w:rPr>
      </w:pPr>
    </w:p>
    <w:p w:rsidR="00A85BE9" w:rsidRPr="009B1293" w:rsidRDefault="00A85BE9" w:rsidP="009B1293">
      <w:pPr>
        <w:pStyle w:val="Address1"/>
        <w:framePr w:w="0" w:wrap="auto" w:vAnchor="margin" w:hAnchor="text" w:xAlign="left" w:yAlign="inline"/>
        <w:spacing w:line="240" w:lineRule="auto"/>
        <w:rPr>
          <w:rFonts w:ascii="Times New Roman" w:hAnsi="Times New Roman"/>
          <w:b/>
          <w:sz w:val="24"/>
          <w:szCs w:val="24"/>
        </w:rPr>
      </w:pPr>
      <w:r w:rsidRPr="009B1293">
        <w:rPr>
          <w:rFonts w:ascii="Times New Roman" w:hAnsi="Times New Roman"/>
          <w:b/>
          <w:sz w:val="24"/>
          <w:szCs w:val="24"/>
        </w:rPr>
        <w:t>Education &amp; Training:</w:t>
      </w:r>
    </w:p>
    <w:p w:rsidR="00A85BE9" w:rsidRPr="009B1293" w:rsidRDefault="00A85BE9" w:rsidP="009B1293">
      <w:pPr>
        <w:pStyle w:val="Address1"/>
        <w:framePr w:w="0" w:wrap="auto" w:vAnchor="margin" w:hAnchor="text" w:xAlign="left" w:yAlign="inline"/>
        <w:spacing w:line="240" w:lineRule="auto"/>
        <w:rPr>
          <w:rFonts w:ascii="Times New Roman" w:hAnsi="Times New Roman"/>
          <w:b/>
          <w:sz w:val="24"/>
          <w:szCs w:val="24"/>
        </w:rPr>
      </w:pPr>
    </w:p>
    <w:p w:rsidR="00A85BE9" w:rsidRPr="009B1293" w:rsidRDefault="00A85BE9" w:rsidP="009B1293">
      <w:pPr>
        <w:pStyle w:val="Address1"/>
        <w:framePr w:w="0" w:wrap="auto" w:vAnchor="margin" w:hAnchor="text" w:xAlign="left" w:yAlign="inline"/>
        <w:spacing w:line="240" w:lineRule="auto"/>
        <w:rPr>
          <w:rFonts w:ascii="Times New Roman" w:hAnsi="Times New Roman"/>
          <w:b/>
          <w:sz w:val="24"/>
          <w:szCs w:val="24"/>
        </w:rPr>
      </w:pPr>
      <w:r w:rsidRPr="009B1293">
        <w:rPr>
          <w:rFonts w:ascii="Times New Roman" w:hAnsi="Times New Roman"/>
          <w:b/>
          <w:sz w:val="24"/>
          <w:szCs w:val="24"/>
        </w:rPr>
        <w:t>Dates/Duration</w:t>
      </w:r>
      <w:r w:rsidR="009B1293" w:rsidRPr="009B1293">
        <w:rPr>
          <w:rFonts w:ascii="Times New Roman" w:hAnsi="Times New Roman"/>
          <w:b/>
          <w:sz w:val="24"/>
          <w:szCs w:val="24"/>
        </w:rPr>
        <w:tab/>
      </w:r>
      <w:r w:rsidR="009B1293" w:rsidRPr="009B1293">
        <w:rPr>
          <w:rFonts w:ascii="Times New Roman" w:hAnsi="Times New Roman"/>
          <w:b/>
          <w:sz w:val="24"/>
          <w:szCs w:val="24"/>
        </w:rPr>
        <w:tab/>
      </w:r>
      <w:r w:rsidRPr="009B1293">
        <w:rPr>
          <w:rFonts w:ascii="Times New Roman" w:hAnsi="Times New Roman"/>
          <w:b/>
          <w:sz w:val="24"/>
          <w:szCs w:val="24"/>
        </w:rPr>
        <w:t>Degree /University</w:t>
      </w:r>
    </w:p>
    <w:p w:rsidR="009B1293" w:rsidRPr="009B1293" w:rsidRDefault="009B1293" w:rsidP="009B1293">
      <w:pPr>
        <w:pStyle w:val="Address1"/>
        <w:framePr w:w="0" w:wrap="auto" w:vAnchor="margin" w:hAnchor="text" w:xAlign="left" w:yAlign="inline"/>
        <w:spacing w:line="240" w:lineRule="auto"/>
        <w:rPr>
          <w:rFonts w:ascii="Times New Roman" w:hAnsi="Times New Roman"/>
          <w:b/>
          <w:sz w:val="24"/>
          <w:szCs w:val="24"/>
        </w:rPr>
      </w:pPr>
    </w:p>
    <w:p w:rsidR="00A85BE9" w:rsidRPr="009B1293" w:rsidRDefault="00A85BE9" w:rsidP="009B1293">
      <w:pPr>
        <w:pStyle w:val="Address1"/>
        <w:framePr w:w="0" w:wrap="auto" w:vAnchor="margin" w:hAnchor="text" w:xAlign="left" w:yAlign="inline"/>
        <w:spacing w:line="240" w:lineRule="auto"/>
        <w:rPr>
          <w:rFonts w:ascii="Times New Roman" w:hAnsi="Times New Roman"/>
          <w:sz w:val="24"/>
          <w:szCs w:val="24"/>
        </w:rPr>
      </w:pPr>
      <w:r w:rsidRPr="009B1293">
        <w:rPr>
          <w:rFonts w:ascii="Times New Roman" w:hAnsi="Times New Roman"/>
          <w:sz w:val="24"/>
          <w:szCs w:val="24"/>
        </w:rPr>
        <w:t>1993-1995</w:t>
      </w:r>
      <w:r w:rsidRPr="009B1293">
        <w:rPr>
          <w:rFonts w:ascii="Times New Roman" w:hAnsi="Times New Roman"/>
          <w:sz w:val="24"/>
          <w:szCs w:val="24"/>
        </w:rPr>
        <w:tab/>
      </w:r>
      <w:r w:rsidRPr="009B1293">
        <w:rPr>
          <w:rFonts w:ascii="Times New Roman" w:hAnsi="Times New Roman"/>
          <w:b/>
          <w:sz w:val="24"/>
          <w:szCs w:val="24"/>
        </w:rPr>
        <w:tab/>
      </w:r>
      <w:r w:rsidRPr="009B1293">
        <w:rPr>
          <w:rFonts w:ascii="Times New Roman" w:hAnsi="Times New Roman"/>
          <w:b/>
          <w:sz w:val="24"/>
          <w:szCs w:val="24"/>
        </w:rPr>
        <w:tab/>
      </w:r>
      <w:r w:rsidRPr="009B1293">
        <w:rPr>
          <w:rFonts w:ascii="Times New Roman" w:hAnsi="Times New Roman"/>
          <w:sz w:val="24"/>
          <w:szCs w:val="24"/>
        </w:rPr>
        <w:t xml:space="preserve">Maters </w:t>
      </w:r>
      <w:proofErr w:type="gramStart"/>
      <w:r w:rsidRPr="009B1293">
        <w:rPr>
          <w:rFonts w:ascii="Times New Roman" w:hAnsi="Times New Roman"/>
          <w:sz w:val="24"/>
          <w:szCs w:val="24"/>
        </w:rPr>
        <w:t>In</w:t>
      </w:r>
      <w:proofErr w:type="gramEnd"/>
      <w:r w:rsidRPr="009B1293">
        <w:rPr>
          <w:rFonts w:ascii="Times New Roman" w:hAnsi="Times New Roman"/>
          <w:sz w:val="24"/>
          <w:szCs w:val="24"/>
        </w:rPr>
        <w:t xml:space="preserve"> Social Anthropology, University of Peshawar</w:t>
      </w:r>
    </w:p>
    <w:p w:rsidR="009B1293" w:rsidRPr="009B1293" w:rsidRDefault="00A85BE9" w:rsidP="009B1293">
      <w:pPr>
        <w:spacing w:after="0" w:line="240" w:lineRule="auto"/>
        <w:jc w:val="both"/>
        <w:rPr>
          <w:rFonts w:ascii="Times New Roman" w:hAnsi="Times New Roman" w:cs="Times New Roman"/>
          <w:sz w:val="24"/>
          <w:szCs w:val="24"/>
        </w:rPr>
      </w:pPr>
      <w:r w:rsidRPr="009B1293">
        <w:rPr>
          <w:rFonts w:ascii="Times New Roman" w:hAnsi="Times New Roman" w:cs="Times New Roman"/>
          <w:sz w:val="24"/>
          <w:szCs w:val="24"/>
        </w:rPr>
        <w:t xml:space="preserve">1988-1990 </w:t>
      </w:r>
      <w:r w:rsidRPr="009B1293">
        <w:rPr>
          <w:rFonts w:ascii="Times New Roman" w:hAnsi="Times New Roman" w:cs="Times New Roman"/>
          <w:sz w:val="24"/>
          <w:szCs w:val="24"/>
        </w:rPr>
        <w:tab/>
      </w:r>
      <w:r w:rsidRPr="009B1293">
        <w:rPr>
          <w:rFonts w:ascii="Times New Roman" w:hAnsi="Times New Roman" w:cs="Times New Roman"/>
          <w:sz w:val="24"/>
          <w:szCs w:val="24"/>
        </w:rPr>
        <w:tab/>
      </w:r>
      <w:r w:rsidRPr="009B1293">
        <w:rPr>
          <w:rFonts w:ascii="Times New Roman" w:hAnsi="Times New Roman" w:cs="Times New Roman"/>
          <w:sz w:val="24"/>
          <w:szCs w:val="24"/>
        </w:rPr>
        <w:tab/>
        <w:t>Bachelor Of Science, University Of Peshawar</w:t>
      </w:r>
    </w:p>
    <w:p w:rsidR="009B1293" w:rsidRDefault="009B1293" w:rsidP="009B1293">
      <w:pPr>
        <w:pBdr>
          <w:bottom w:val="single" w:sz="12" w:space="1" w:color="auto"/>
        </w:pBdr>
        <w:spacing w:after="0" w:line="240" w:lineRule="auto"/>
        <w:ind w:left="2880" w:hanging="2880"/>
        <w:jc w:val="both"/>
        <w:rPr>
          <w:rFonts w:ascii="Times New Roman" w:hAnsi="Times New Roman" w:cs="Times New Roman"/>
          <w:sz w:val="24"/>
          <w:szCs w:val="24"/>
        </w:rPr>
      </w:pPr>
      <w:r w:rsidRPr="009B1293">
        <w:rPr>
          <w:rFonts w:ascii="Times New Roman" w:hAnsi="Times New Roman" w:cs="Times New Roman"/>
          <w:sz w:val="24"/>
          <w:szCs w:val="24"/>
        </w:rPr>
        <w:t xml:space="preserve">1990-1992 </w:t>
      </w:r>
      <w:r w:rsidRPr="009B1293">
        <w:rPr>
          <w:rFonts w:ascii="Times New Roman" w:hAnsi="Times New Roman" w:cs="Times New Roman"/>
          <w:sz w:val="24"/>
          <w:szCs w:val="24"/>
        </w:rPr>
        <w:tab/>
      </w:r>
      <w:proofErr w:type="gramStart"/>
      <w:r w:rsidRPr="009B1293">
        <w:rPr>
          <w:rFonts w:ascii="Times New Roman" w:hAnsi="Times New Roman" w:cs="Times New Roman"/>
          <w:sz w:val="24"/>
          <w:szCs w:val="24"/>
        </w:rPr>
        <w:t>Articles(</w:t>
      </w:r>
      <w:proofErr w:type="gramEnd"/>
      <w:r w:rsidRPr="009B1293">
        <w:rPr>
          <w:rFonts w:ascii="Times New Roman" w:hAnsi="Times New Roman" w:cs="Times New Roman"/>
          <w:sz w:val="24"/>
          <w:szCs w:val="24"/>
        </w:rPr>
        <w:t xml:space="preserve">Accounting and Auditing/Int. &amp; Fin. Controls), </w:t>
      </w:r>
      <w:proofErr w:type="spellStart"/>
      <w:r w:rsidRPr="009B1293">
        <w:rPr>
          <w:rFonts w:ascii="Times New Roman" w:hAnsi="Times New Roman" w:cs="Times New Roman"/>
          <w:sz w:val="24"/>
          <w:szCs w:val="24"/>
        </w:rPr>
        <w:t>Sajjad</w:t>
      </w:r>
      <w:proofErr w:type="spellEnd"/>
      <w:r w:rsidRPr="009B1293">
        <w:rPr>
          <w:rFonts w:ascii="Times New Roman" w:hAnsi="Times New Roman" w:cs="Times New Roman"/>
          <w:sz w:val="24"/>
          <w:szCs w:val="24"/>
        </w:rPr>
        <w:t xml:space="preserve"> Ahmed &amp; Company Chartered Accountants</w:t>
      </w:r>
    </w:p>
    <w:p w:rsidR="00930031" w:rsidRDefault="00930031" w:rsidP="009B1293">
      <w:pPr>
        <w:spacing w:after="0" w:line="240" w:lineRule="auto"/>
        <w:ind w:left="2880" w:hanging="2880"/>
        <w:jc w:val="both"/>
        <w:rPr>
          <w:rFonts w:ascii="Calibri" w:hAnsi="Calibri"/>
        </w:rPr>
      </w:pPr>
    </w:p>
    <w:p w:rsidR="009B1293" w:rsidRDefault="00930031" w:rsidP="009B1293">
      <w:pPr>
        <w:pBdr>
          <w:bottom w:val="single" w:sz="12" w:space="1" w:color="auto"/>
        </w:pBdr>
        <w:spacing w:after="0" w:line="240" w:lineRule="auto"/>
        <w:ind w:left="2880" w:hanging="2880"/>
        <w:jc w:val="both"/>
        <w:rPr>
          <w:rFonts w:ascii="Times New Roman" w:hAnsi="Times New Roman" w:cs="Times New Roman"/>
          <w:sz w:val="24"/>
          <w:szCs w:val="24"/>
        </w:rPr>
      </w:pPr>
      <w:r w:rsidRPr="00930031">
        <w:rPr>
          <w:rFonts w:ascii="Times New Roman" w:hAnsi="Times New Roman" w:cs="Times New Roman"/>
          <w:b/>
          <w:sz w:val="24"/>
          <w:szCs w:val="24"/>
        </w:rPr>
        <w:t>IT Skills:</w:t>
      </w:r>
      <w:r w:rsidRPr="00930031">
        <w:rPr>
          <w:rFonts w:ascii="Times New Roman" w:hAnsi="Times New Roman" w:cs="Times New Roman"/>
          <w:sz w:val="24"/>
          <w:szCs w:val="24"/>
        </w:rPr>
        <w:t xml:space="preserve"> Internet Surfing, E-mail, MS</w:t>
      </w:r>
      <w:r w:rsidR="004A4F04">
        <w:rPr>
          <w:rFonts w:ascii="Times New Roman" w:hAnsi="Times New Roman" w:cs="Times New Roman"/>
          <w:sz w:val="24"/>
          <w:szCs w:val="24"/>
        </w:rPr>
        <w:t xml:space="preserve"> PowerPoint, MS Word, MS Excel</w:t>
      </w:r>
    </w:p>
    <w:p w:rsidR="00930031" w:rsidRPr="00930031" w:rsidRDefault="00930031" w:rsidP="009B1293">
      <w:pPr>
        <w:spacing w:after="0" w:line="240" w:lineRule="auto"/>
        <w:ind w:left="2880" w:hanging="2880"/>
        <w:jc w:val="both"/>
        <w:rPr>
          <w:rFonts w:ascii="Times New Roman" w:hAnsi="Times New Roman" w:cs="Times New Roman"/>
          <w:sz w:val="24"/>
          <w:szCs w:val="24"/>
        </w:rPr>
      </w:pPr>
    </w:p>
    <w:p w:rsidR="00813022" w:rsidRDefault="007D45AE" w:rsidP="007D45AE">
      <w:pPr>
        <w:pStyle w:val="Heading2"/>
        <w:jc w:val="both"/>
        <w:rPr>
          <w:rFonts w:ascii="Times New Roman" w:hAnsi="Times New Roman"/>
        </w:rPr>
      </w:pPr>
      <w:r w:rsidRPr="000C49F6">
        <w:rPr>
          <w:rFonts w:ascii="Times New Roman" w:hAnsi="Times New Roman"/>
        </w:rPr>
        <w:t xml:space="preserve">Summary of 15 years Practical Experience in Different </w:t>
      </w:r>
      <w:r w:rsidR="00252903" w:rsidRPr="000C49F6">
        <w:rPr>
          <w:rFonts w:ascii="Times New Roman" w:hAnsi="Times New Roman"/>
        </w:rPr>
        <w:t xml:space="preserve">non-profit </w:t>
      </w:r>
      <w:r w:rsidRPr="000C49F6">
        <w:rPr>
          <w:rFonts w:ascii="Times New Roman" w:hAnsi="Times New Roman"/>
        </w:rPr>
        <w:t>Development Programs since March 1998</w:t>
      </w:r>
      <w:r w:rsidR="00813022" w:rsidRPr="000C49F6">
        <w:rPr>
          <w:rFonts w:ascii="Times New Roman" w:hAnsi="Times New Roman"/>
        </w:rPr>
        <w:t>:</w:t>
      </w:r>
    </w:p>
    <w:p w:rsidR="007E04D7" w:rsidRDefault="007E04D7" w:rsidP="007E04D7"/>
    <w:p w:rsidR="007E04D7" w:rsidRPr="007E04D7" w:rsidRDefault="007E04D7" w:rsidP="007E04D7">
      <w:pPr>
        <w:jc w:val="both"/>
        <w:rPr>
          <w:rFonts w:ascii="Times New Roman" w:hAnsi="Times New Roman" w:cs="Times New Roman"/>
          <w:sz w:val="24"/>
          <w:szCs w:val="24"/>
        </w:rPr>
      </w:pPr>
      <w:r w:rsidRPr="007E04D7">
        <w:rPr>
          <w:rFonts w:ascii="Times New Roman" w:hAnsi="Times New Roman" w:cs="Times New Roman"/>
          <w:sz w:val="24"/>
          <w:szCs w:val="24"/>
        </w:rPr>
        <w:t xml:space="preserve">I have been working in the </w:t>
      </w:r>
      <w:r w:rsidR="00981EAD" w:rsidRPr="007E04D7">
        <w:rPr>
          <w:rFonts w:ascii="Times New Roman" w:hAnsi="Times New Roman" w:cs="Times New Roman"/>
          <w:sz w:val="24"/>
          <w:szCs w:val="24"/>
        </w:rPr>
        <w:t>nonprofit</w:t>
      </w:r>
      <w:r w:rsidRPr="007E04D7">
        <w:rPr>
          <w:rFonts w:ascii="Times New Roman" w:hAnsi="Times New Roman" w:cs="Times New Roman"/>
          <w:sz w:val="24"/>
          <w:szCs w:val="24"/>
        </w:rPr>
        <w:t xml:space="preserve"> sector of Pakistan since June </w:t>
      </w:r>
      <w:r w:rsidR="00981EAD">
        <w:rPr>
          <w:rFonts w:ascii="Times New Roman" w:hAnsi="Times New Roman" w:cs="Times New Roman"/>
          <w:sz w:val="24"/>
          <w:szCs w:val="24"/>
        </w:rPr>
        <w:t xml:space="preserve">2000 </w:t>
      </w:r>
      <w:r w:rsidRPr="007E04D7">
        <w:rPr>
          <w:rFonts w:ascii="Times New Roman" w:hAnsi="Times New Roman" w:cs="Times New Roman"/>
          <w:sz w:val="24"/>
          <w:szCs w:val="24"/>
        </w:rPr>
        <w:t xml:space="preserve">and worked in numerous national NGOs. During this time I </w:t>
      </w:r>
      <w:r w:rsidR="00981EAD" w:rsidRPr="007E04D7">
        <w:rPr>
          <w:rFonts w:ascii="Times New Roman" w:hAnsi="Times New Roman" w:cs="Times New Roman"/>
          <w:sz w:val="24"/>
          <w:szCs w:val="24"/>
        </w:rPr>
        <w:t>remained</w:t>
      </w:r>
      <w:r w:rsidRPr="007E04D7">
        <w:rPr>
          <w:rFonts w:ascii="Times New Roman" w:hAnsi="Times New Roman" w:cs="Times New Roman"/>
          <w:sz w:val="24"/>
          <w:szCs w:val="24"/>
        </w:rPr>
        <w:t xml:space="preserve"> involved in planning and managem</w:t>
      </w:r>
      <w:r w:rsidR="00981EAD">
        <w:rPr>
          <w:rFonts w:ascii="Times New Roman" w:hAnsi="Times New Roman" w:cs="Times New Roman"/>
          <w:sz w:val="24"/>
          <w:szCs w:val="24"/>
        </w:rPr>
        <w:t>e</w:t>
      </w:r>
      <w:r w:rsidRPr="007E04D7">
        <w:rPr>
          <w:rFonts w:ascii="Times New Roman" w:hAnsi="Times New Roman" w:cs="Times New Roman"/>
          <w:sz w:val="24"/>
          <w:szCs w:val="24"/>
        </w:rPr>
        <w:t xml:space="preserve">nt of grassroots non-profit </w:t>
      </w:r>
      <w:proofErr w:type="spellStart"/>
      <w:r w:rsidRPr="007E04D7">
        <w:rPr>
          <w:rFonts w:ascii="Times New Roman" w:hAnsi="Times New Roman" w:cs="Times New Roman"/>
          <w:sz w:val="24"/>
          <w:szCs w:val="24"/>
        </w:rPr>
        <w:t>programmes</w:t>
      </w:r>
      <w:proofErr w:type="spellEnd"/>
      <w:r w:rsidRPr="007E04D7">
        <w:rPr>
          <w:rFonts w:ascii="Times New Roman" w:hAnsi="Times New Roman" w:cs="Times New Roman"/>
          <w:sz w:val="24"/>
          <w:szCs w:val="24"/>
        </w:rPr>
        <w:t xml:space="preserve">. This involved writing funding applications including the logical framework </w:t>
      </w:r>
      <w:proofErr w:type="gramStart"/>
      <w:r w:rsidRPr="007E04D7">
        <w:rPr>
          <w:rFonts w:ascii="Times New Roman" w:hAnsi="Times New Roman" w:cs="Times New Roman"/>
          <w:sz w:val="24"/>
          <w:szCs w:val="24"/>
        </w:rPr>
        <w:t>analysis(</w:t>
      </w:r>
      <w:proofErr w:type="gramEnd"/>
      <w:r w:rsidRPr="007E04D7">
        <w:rPr>
          <w:rFonts w:ascii="Times New Roman" w:hAnsi="Times New Roman" w:cs="Times New Roman"/>
          <w:sz w:val="24"/>
          <w:szCs w:val="24"/>
        </w:rPr>
        <w:t xml:space="preserve">LFA) and defining </w:t>
      </w:r>
      <w:r w:rsidR="00981EAD">
        <w:rPr>
          <w:rFonts w:ascii="Times New Roman" w:hAnsi="Times New Roman" w:cs="Times New Roman"/>
          <w:sz w:val="24"/>
          <w:szCs w:val="24"/>
        </w:rPr>
        <w:t xml:space="preserve">sound </w:t>
      </w:r>
      <w:r w:rsidRPr="007E04D7">
        <w:rPr>
          <w:rFonts w:ascii="Times New Roman" w:hAnsi="Times New Roman" w:cs="Times New Roman"/>
          <w:sz w:val="24"/>
          <w:szCs w:val="24"/>
        </w:rPr>
        <w:t xml:space="preserve">monitoring </w:t>
      </w:r>
      <w:r w:rsidR="00981EAD" w:rsidRPr="007E04D7">
        <w:rPr>
          <w:rFonts w:ascii="Times New Roman" w:hAnsi="Times New Roman" w:cs="Times New Roman"/>
          <w:sz w:val="24"/>
          <w:szCs w:val="24"/>
        </w:rPr>
        <w:t>mechanisms</w:t>
      </w:r>
      <w:r w:rsidR="00981EAD">
        <w:rPr>
          <w:rFonts w:ascii="Times New Roman" w:hAnsi="Times New Roman" w:cs="Times New Roman"/>
          <w:sz w:val="24"/>
          <w:szCs w:val="24"/>
        </w:rPr>
        <w:t xml:space="preserve"> in order to support Result Based Management</w:t>
      </w:r>
      <w:r w:rsidR="00095097">
        <w:rPr>
          <w:rFonts w:ascii="Times New Roman" w:hAnsi="Times New Roman" w:cs="Times New Roman"/>
          <w:sz w:val="24"/>
          <w:szCs w:val="24"/>
        </w:rPr>
        <w:t>(RBM)</w:t>
      </w:r>
      <w:r w:rsidR="00981EAD">
        <w:rPr>
          <w:rFonts w:ascii="Times New Roman" w:hAnsi="Times New Roman" w:cs="Times New Roman"/>
          <w:sz w:val="24"/>
          <w:szCs w:val="24"/>
        </w:rPr>
        <w:t xml:space="preserve">. </w:t>
      </w:r>
      <w:r w:rsidR="002D5F02">
        <w:rPr>
          <w:rFonts w:ascii="Times New Roman" w:hAnsi="Times New Roman" w:cs="Times New Roman"/>
          <w:sz w:val="24"/>
          <w:szCs w:val="24"/>
        </w:rPr>
        <w:t>I have fair knowledge of internal and financial controls and therefore remained involved in Organizational Appraisal</w:t>
      </w:r>
      <w:r w:rsidR="0093196A">
        <w:rPr>
          <w:rFonts w:ascii="Times New Roman" w:hAnsi="Times New Roman" w:cs="Times New Roman"/>
          <w:sz w:val="24"/>
          <w:szCs w:val="24"/>
        </w:rPr>
        <w:t>s</w:t>
      </w:r>
      <w:r w:rsidR="002D5F02">
        <w:rPr>
          <w:rFonts w:ascii="Times New Roman" w:hAnsi="Times New Roman" w:cs="Times New Roman"/>
          <w:sz w:val="24"/>
          <w:szCs w:val="24"/>
        </w:rPr>
        <w:t xml:space="preserve"> and Development. One of my strongest skills is the superlative level of my </w:t>
      </w:r>
      <w:r w:rsidR="005400A7">
        <w:rPr>
          <w:rFonts w:ascii="Times New Roman" w:hAnsi="Times New Roman" w:cs="Times New Roman"/>
          <w:sz w:val="24"/>
          <w:szCs w:val="24"/>
        </w:rPr>
        <w:t xml:space="preserve">English Language </w:t>
      </w:r>
      <w:r w:rsidR="002D5F02">
        <w:rPr>
          <w:rFonts w:ascii="Times New Roman" w:hAnsi="Times New Roman" w:cs="Times New Roman"/>
          <w:sz w:val="24"/>
          <w:szCs w:val="24"/>
        </w:rPr>
        <w:t xml:space="preserve">write-ups. </w:t>
      </w:r>
    </w:p>
    <w:p w:rsidR="007D45AE" w:rsidRPr="000C49F6" w:rsidRDefault="007D45AE" w:rsidP="007D45AE">
      <w:pPr>
        <w:pStyle w:val="Heading2"/>
        <w:jc w:val="both"/>
        <w:rPr>
          <w:rFonts w:ascii="Times New Roman" w:hAnsi="Times New Roman"/>
        </w:rPr>
      </w:pPr>
      <w:r w:rsidRPr="000C49F6">
        <w:rPr>
          <w:rFonts w:ascii="Times New Roman" w:hAnsi="Times New Roman"/>
        </w:rPr>
        <w:t xml:space="preserve"> </w:t>
      </w:r>
    </w:p>
    <w:p w:rsidR="007D45AE" w:rsidRPr="000C49F6" w:rsidRDefault="007D45AE" w:rsidP="00880D71">
      <w:pPr>
        <w:numPr>
          <w:ilvl w:val="0"/>
          <w:numId w:val="7"/>
        </w:numPr>
        <w:tabs>
          <w:tab w:val="left" w:pos="1440"/>
        </w:tabs>
        <w:spacing w:after="0" w:line="240" w:lineRule="auto"/>
        <w:jc w:val="both"/>
        <w:rPr>
          <w:rFonts w:ascii="Times New Roman" w:hAnsi="Times New Roman" w:cs="Times New Roman"/>
          <w:sz w:val="24"/>
          <w:szCs w:val="24"/>
        </w:rPr>
      </w:pPr>
      <w:r w:rsidRPr="000C49F6">
        <w:rPr>
          <w:rFonts w:ascii="Times New Roman" w:hAnsi="Times New Roman" w:cs="Times New Roman"/>
          <w:sz w:val="24"/>
          <w:szCs w:val="24"/>
        </w:rPr>
        <w:t xml:space="preserve">Free Lance Consultant </w:t>
      </w:r>
      <w:r w:rsidR="00740056" w:rsidRPr="000C49F6">
        <w:rPr>
          <w:rFonts w:ascii="Times New Roman" w:hAnsi="Times New Roman" w:cs="Times New Roman"/>
          <w:sz w:val="24"/>
          <w:szCs w:val="24"/>
        </w:rPr>
        <w:t>non-profit Sector</w:t>
      </w:r>
      <w:r w:rsidRPr="000C49F6">
        <w:rPr>
          <w:rFonts w:ascii="Times New Roman" w:hAnsi="Times New Roman" w:cs="Times New Roman"/>
          <w:sz w:val="24"/>
          <w:szCs w:val="24"/>
        </w:rPr>
        <w:t xml:space="preserve">                              </w:t>
      </w:r>
      <w:r w:rsidR="00813022" w:rsidRPr="000C49F6">
        <w:rPr>
          <w:rFonts w:ascii="Times New Roman" w:hAnsi="Times New Roman" w:cs="Times New Roman"/>
          <w:sz w:val="24"/>
          <w:szCs w:val="24"/>
        </w:rPr>
        <w:tab/>
      </w:r>
      <w:r w:rsidR="00813022" w:rsidRPr="000C49F6">
        <w:rPr>
          <w:rFonts w:ascii="Times New Roman" w:hAnsi="Times New Roman" w:cs="Times New Roman"/>
          <w:sz w:val="24"/>
          <w:szCs w:val="24"/>
        </w:rPr>
        <w:tab/>
      </w:r>
      <w:r w:rsidRPr="000C49F6">
        <w:rPr>
          <w:rFonts w:ascii="Times New Roman" w:hAnsi="Times New Roman" w:cs="Times New Roman"/>
          <w:sz w:val="24"/>
          <w:szCs w:val="24"/>
        </w:rPr>
        <w:t xml:space="preserve">Nov 2012 </w:t>
      </w:r>
      <w:r w:rsidR="00EA78D0" w:rsidRPr="000C49F6">
        <w:rPr>
          <w:rFonts w:ascii="Times New Roman" w:hAnsi="Times New Roman" w:cs="Times New Roman"/>
          <w:sz w:val="24"/>
          <w:szCs w:val="24"/>
        </w:rPr>
        <w:t xml:space="preserve">- </w:t>
      </w:r>
      <w:r w:rsidRPr="000C49F6">
        <w:rPr>
          <w:rFonts w:ascii="Times New Roman" w:hAnsi="Times New Roman" w:cs="Times New Roman"/>
          <w:sz w:val="24"/>
          <w:szCs w:val="24"/>
        </w:rPr>
        <w:t>Current</w:t>
      </w:r>
    </w:p>
    <w:p w:rsidR="007D45AE" w:rsidRPr="000C49F6" w:rsidRDefault="007D45AE" w:rsidP="00880D71">
      <w:pPr>
        <w:numPr>
          <w:ilvl w:val="0"/>
          <w:numId w:val="7"/>
        </w:numPr>
        <w:tabs>
          <w:tab w:val="left" w:pos="1440"/>
        </w:tabs>
        <w:spacing w:after="0" w:line="240" w:lineRule="auto"/>
        <w:jc w:val="both"/>
        <w:rPr>
          <w:rFonts w:ascii="Times New Roman" w:hAnsi="Times New Roman" w:cs="Times New Roman"/>
          <w:sz w:val="24"/>
          <w:szCs w:val="24"/>
        </w:rPr>
      </w:pPr>
      <w:r w:rsidRPr="000C49F6">
        <w:rPr>
          <w:rFonts w:ascii="Times New Roman" w:hAnsi="Times New Roman" w:cs="Times New Roman"/>
          <w:sz w:val="24"/>
          <w:szCs w:val="24"/>
        </w:rPr>
        <w:t xml:space="preserve">Senior Program Manager  PAIMAN            </w:t>
      </w:r>
      <w:r w:rsidR="00813022" w:rsidRPr="000C49F6">
        <w:rPr>
          <w:rFonts w:ascii="Times New Roman" w:hAnsi="Times New Roman" w:cs="Times New Roman"/>
          <w:sz w:val="24"/>
          <w:szCs w:val="24"/>
        </w:rPr>
        <w:tab/>
      </w:r>
      <w:r w:rsidR="00813022" w:rsidRPr="000C49F6">
        <w:rPr>
          <w:rFonts w:ascii="Times New Roman" w:hAnsi="Times New Roman" w:cs="Times New Roman"/>
          <w:sz w:val="24"/>
          <w:szCs w:val="24"/>
        </w:rPr>
        <w:tab/>
      </w:r>
      <w:r w:rsidR="00E725EE" w:rsidRPr="000C49F6">
        <w:rPr>
          <w:rFonts w:ascii="Times New Roman" w:hAnsi="Times New Roman" w:cs="Times New Roman"/>
          <w:sz w:val="24"/>
          <w:szCs w:val="24"/>
        </w:rPr>
        <w:tab/>
      </w:r>
      <w:r w:rsidR="00E725EE" w:rsidRPr="000C49F6">
        <w:rPr>
          <w:rFonts w:ascii="Times New Roman" w:hAnsi="Times New Roman" w:cs="Times New Roman"/>
          <w:sz w:val="24"/>
          <w:szCs w:val="24"/>
        </w:rPr>
        <w:tab/>
      </w:r>
      <w:r w:rsidRPr="000C49F6">
        <w:rPr>
          <w:rFonts w:ascii="Times New Roman" w:hAnsi="Times New Roman" w:cs="Times New Roman"/>
          <w:sz w:val="24"/>
          <w:szCs w:val="24"/>
        </w:rPr>
        <w:t>Jun 2012</w:t>
      </w:r>
      <w:r w:rsidR="00EA78D0" w:rsidRPr="000C49F6">
        <w:rPr>
          <w:rFonts w:ascii="Times New Roman" w:hAnsi="Times New Roman" w:cs="Times New Roman"/>
          <w:sz w:val="24"/>
          <w:szCs w:val="24"/>
        </w:rPr>
        <w:t xml:space="preserve"> - </w:t>
      </w:r>
      <w:r w:rsidRPr="000C49F6">
        <w:rPr>
          <w:rFonts w:ascii="Times New Roman" w:hAnsi="Times New Roman" w:cs="Times New Roman"/>
          <w:sz w:val="24"/>
          <w:szCs w:val="24"/>
        </w:rPr>
        <w:t>Nov 2012</w:t>
      </w:r>
    </w:p>
    <w:p w:rsidR="007D45AE" w:rsidRPr="000C49F6" w:rsidRDefault="007D45AE" w:rsidP="00880D71">
      <w:pPr>
        <w:numPr>
          <w:ilvl w:val="0"/>
          <w:numId w:val="7"/>
        </w:numPr>
        <w:tabs>
          <w:tab w:val="left" w:pos="1440"/>
        </w:tabs>
        <w:spacing w:after="0" w:line="240" w:lineRule="auto"/>
        <w:jc w:val="both"/>
        <w:rPr>
          <w:rFonts w:ascii="Times New Roman" w:hAnsi="Times New Roman" w:cs="Times New Roman"/>
          <w:sz w:val="24"/>
          <w:szCs w:val="24"/>
        </w:rPr>
      </w:pPr>
      <w:r w:rsidRPr="000C49F6">
        <w:rPr>
          <w:rFonts w:ascii="Times New Roman" w:hAnsi="Times New Roman" w:cs="Times New Roman"/>
          <w:sz w:val="24"/>
          <w:szCs w:val="24"/>
        </w:rPr>
        <w:t xml:space="preserve">Sen. Program Manager CMDO                    </w:t>
      </w:r>
      <w:r w:rsidR="00813022" w:rsidRPr="000C49F6">
        <w:rPr>
          <w:rFonts w:ascii="Times New Roman" w:hAnsi="Times New Roman" w:cs="Times New Roman"/>
          <w:sz w:val="24"/>
          <w:szCs w:val="24"/>
        </w:rPr>
        <w:tab/>
      </w:r>
      <w:r w:rsidR="00813022" w:rsidRPr="000C49F6">
        <w:rPr>
          <w:rFonts w:ascii="Times New Roman" w:hAnsi="Times New Roman" w:cs="Times New Roman"/>
          <w:sz w:val="24"/>
          <w:szCs w:val="24"/>
        </w:rPr>
        <w:tab/>
      </w:r>
      <w:r w:rsidR="00E725EE" w:rsidRPr="000C49F6">
        <w:rPr>
          <w:rFonts w:ascii="Times New Roman" w:hAnsi="Times New Roman" w:cs="Times New Roman"/>
          <w:sz w:val="24"/>
          <w:szCs w:val="24"/>
        </w:rPr>
        <w:tab/>
      </w:r>
      <w:r w:rsidR="00E725EE" w:rsidRPr="000C49F6">
        <w:rPr>
          <w:rFonts w:ascii="Times New Roman" w:hAnsi="Times New Roman" w:cs="Times New Roman"/>
          <w:sz w:val="24"/>
          <w:szCs w:val="24"/>
        </w:rPr>
        <w:tab/>
      </w:r>
      <w:r w:rsidRPr="000C49F6">
        <w:rPr>
          <w:rFonts w:ascii="Times New Roman" w:hAnsi="Times New Roman" w:cs="Times New Roman"/>
          <w:sz w:val="24"/>
          <w:szCs w:val="24"/>
        </w:rPr>
        <w:t xml:space="preserve">Jun 2007 </w:t>
      </w:r>
      <w:r w:rsidR="00EA78D0" w:rsidRPr="000C49F6">
        <w:rPr>
          <w:rFonts w:ascii="Times New Roman" w:hAnsi="Times New Roman" w:cs="Times New Roman"/>
          <w:sz w:val="24"/>
          <w:szCs w:val="24"/>
        </w:rPr>
        <w:t>-</w:t>
      </w:r>
      <w:r w:rsidRPr="000C49F6">
        <w:rPr>
          <w:rFonts w:ascii="Times New Roman" w:hAnsi="Times New Roman" w:cs="Times New Roman"/>
          <w:sz w:val="24"/>
          <w:szCs w:val="24"/>
        </w:rPr>
        <w:t xml:space="preserve"> Jun 2012  </w:t>
      </w:r>
    </w:p>
    <w:p w:rsidR="007D45AE" w:rsidRPr="000C49F6" w:rsidRDefault="007D45AE" w:rsidP="00880D71">
      <w:pPr>
        <w:numPr>
          <w:ilvl w:val="0"/>
          <w:numId w:val="7"/>
        </w:numPr>
        <w:tabs>
          <w:tab w:val="left" w:pos="1440"/>
        </w:tabs>
        <w:spacing w:after="0" w:line="240" w:lineRule="auto"/>
        <w:jc w:val="both"/>
        <w:rPr>
          <w:rFonts w:ascii="Times New Roman" w:hAnsi="Times New Roman" w:cs="Times New Roman"/>
          <w:sz w:val="24"/>
          <w:szCs w:val="24"/>
        </w:rPr>
      </w:pPr>
      <w:r w:rsidRPr="000C49F6">
        <w:rPr>
          <w:rFonts w:ascii="Times New Roman" w:hAnsi="Times New Roman" w:cs="Times New Roman"/>
          <w:sz w:val="24"/>
          <w:szCs w:val="24"/>
        </w:rPr>
        <w:t xml:space="preserve">Program Development Manager  CMDO   </w:t>
      </w:r>
      <w:r w:rsidR="00813022" w:rsidRPr="000C49F6">
        <w:rPr>
          <w:rFonts w:ascii="Times New Roman" w:hAnsi="Times New Roman" w:cs="Times New Roman"/>
          <w:sz w:val="24"/>
          <w:szCs w:val="24"/>
        </w:rPr>
        <w:tab/>
      </w:r>
      <w:r w:rsidR="00813022" w:rsidRPr="000C49F6">
        <w:rPr>
          <w:rFonts w:ascii="Times New Roman" w:hAnsi="Times New Roman" w:cs="Times New Roman"/>
          <w:sz w:val="24"/>
          <w:szCs w:val="24"/>
        </w:rPr>
        <w:tab/>
      </w:r>
      <w:r w:rsidR="00E725EE" w:rsidRPr="000C49F6">
        <w:rPr>
          <w:rFonts w:ascii="Times New Roman" w:hAnsi="Times New Roman" w:cs="Times New Roman"/>
          <w:sz w:val="24"/>
          <w:szCs w:val="24"/>
        </w:rPr>
        <w:tab/>
      </w:r>
      <w:r w:rsidR="00E725EE" w:rsidRPr="000C49F6">
        <w:rPr>
          <w:rFonts w:ascii="Times New Roman" w:hAnsi="Times New Roman" w:cs="Times New Roman"/>
          <w:sz w:val="24"/>
          <w:szCs w:val="24"/>
        </w:rPr>
        <w:tab/>
      </w:r>
      <w:r w:rsidRPr="000C49F6">
        <w:rPr>
          <w:rFonts w:ascii="Times New Roman" w:hAnsi="Times New Roman" w:cs="Times New Roman"/>
          <w:sz w:val="24"/>
          <w:szCs w:val="24"/>
        </w:rPr>
        <w:t xml:space="preserve">Feb 2004 </w:t>
      </w:r>
      <w:r w:rsidR="00EA78D0" w:rsidRPr="000C49F6">
        <w:rPr>
          <w:rFonts w:ascii="Times New Roman" w:hAnsi="Times New Roman" w:cs="Times New Roman"/>
          <w:sz w:val="24"/>
          <w:szCs w:val="24"/>
        </w:rPr>
        <w:t>-</w:t>
      </w:r>
      <w:r w:rsidRPr="000C49F6">
        <w:rPr>
          <w:rFonts w:ascii="Times New Roman" w:hAnsi="Times New Roman" w:cs="Times New Roman"/>
          <w:sz w:val="24"/>
          <w:szCs w:val="24"/>
        </w:rPr>
        <w:t xml:space="preserve"> June 2007</w:t>
      </w:r>
    </w:p>
    <w:p w:rsidR="007D45AE" w:rsidRPr="000C49F6" w:rsidRDefault="007D45AE" w:rsidP="00880D71">
      <w:pPr>
        <w:numPr>
          <w:ilvl w:val="0"/>
          <w:numId w:val="7"/>
        </w:numPr>
        <w:tabs>
          <w:tab w:val="left" w:pos="1440"/>
        </w:tabs>
        <w:spacing w:after="0" w:line="240" w:lineRule="auto"/>
        <w:jc w:val="both"/>
        <w:rPr>
          <w:rFonts w:ascii="Times New Roman" w:hAnsi="Times New Roman" w:cs="Times New Roman"/>
          <w:sz w:val="24"/>
          <w:szCs w:val="24"/>
        </w:rPr>
      </w:pPr>
      <w:r w:rsidRPr="000C49F6">
        <w:rPr>
          <w:rFonts w:ascii="Times New Roman" w:hAnsi="Times New Roman" w:cs="Times New Roman"/>
          <w:sz w:val="24"/>
          <w:szCs w:val="24"/>
        </w:rPr>
        <w:t xml:space="preserve">Deputy Program Coordinator CMDO        </w:t>
      </w:r>
      <w:r w:rsidR="00813022" w:rsidRPr="000C49F6">
        <w:rPr>
          <w:rFonts w:ascii="Times New Roman" w:hAnsi="Times New Roman" w:cs="Times New Roman"/>
          <w:sz w:val="24"/>
          <w:szCs w:val="24"/>
        </w:rPr>
        <w:tab/>
      </w:r>
      <w:r w:rsidR="00813022" w:rsidRPr="000C49F6">
        <w:rPr>
          <w:rFonts w:ascii="Times New Roman" w:hAnsi="Times New Roman" w:cs="Times New Roman"/>
          <w:sz w:val="24"/>
          <w:szCs w:val="24"/>
        </w:rPr>
        <w:tab/>
      </w:r>
      <w:r w:rsidR="00E725EE" w:rsidRPr="000C49F6">
        <w:rPr>
          <w:rFonts w:ascii="Times New Roman" w:hAnsi="Times New Roman" w:cs="Times New Roman"/>
          <w:sz w:val="24"/>
          <w:szCs w:val="24"/>
        </w:rPr>
        <w:tab/>
      </w:r>
      <w:r w:rsidR="00E725EE" w:rsidRPr="000C49F6">
        <w:rPr>
          <w:rFonts w:ascii="Times New Roman" w:hAnsi="Times New Roman" w:cs="Times New Roman"/>
          <w:sz w:val="24"/>
          <w:szCs w:val="24"/>
        </w:rPr>
        <w:tab/>
      </w:r>
      <w:r w:rsidRPr="000C49F6">
        <w:rPr>
          <w:rFonts w:ascii="Times New Roman" w:hAnsi="Times New Roman" w:cs="Times New Roman"/>
          <w:sz w:val="24"/>
          <w:szCs w:val="24"/>
        </w:rPr>
        <w:t>Sep 2002</w:t>
      </w:r>
      <w:r w:rsidR="00EA78D0" w:rsidRPr="000C49F6">
        <w:rPr>
          <w:rFonts w:ascii="Times New Roman" w:hAnsi="Times New Roman" w:cs="Times New Roman"/>
          <w:sz w:val="24"/>
          <w:szCs w:val="24"/>
        </w:rPr>
        <w:t xml:space="preserve"> -</w:t>
      </w:r>
      <w:r w:rsidRPr="000C49F6">
        <w:rPr>
          <w:rFonts w:ascii="Times New Roman" w:hAnsi="Times New Roman" w:cs="Times New Roman"/>
          <w:sz w:val="24"/>
          <w:szCs w:val="24"/>
        </w:rPr>
        <w:t xml:space="preserve"> Feb 2004</w:t>
      </w:r>
    </w:p>
    <w:p w:rsidR="007D45AE" w:rsidRPr="000C49F6" w:rsidRDefault="007D45AE" w:rsidP="00880D71">
      <w:pPr>
        <w:numPr>
          <w:ilvl w:val="0"/>
          <w:numId w:val="7"/>
        </w:numPr>
        <w:tabs>
          <w:tab w:val="left" w:pos="1440"/>
        </w:tabs>
        <w:spacing w:after="0" w:line="240" w:lineRule="auto"/>
        <w:jc w:val="both"/>
        <w:rPr>
          <w:rFonts w:ascii="Times New Roman" w:hAnsi="Times New Roman" w:cs="Times New Roman"/>
          <w:sz w:val="24"/>
          <w:szCs w:val="24"/>
        </w:rPr>
      </w:pPr>
      <w:r w:rsidRPr="000C49F6">
        <w:rPr>
          <w:rFonts w:ascii="Times New Roman" w:hAnsi="Times New Roman" w:cs="Times New Roman"/>
          <w:sz w:val="24"/>
          <w:szCs w:val="24"/>
        </w:rPr>
        <w:t xml:space="preserve">Project Coordinator CMDO                        </w:t>
      </w:r>
      <w:r w:rsidR="00813022" w:rsidRPr="000C49F6">
        <w:rPr>
          <w:rFonts w:ascii="Times New Roman" w:hAnsi="Times New Roman" w:cs="Times New Roman"/>
          <w:sz w:val="24"/>
          <w:szCs w:val="24"/>
        </w:rPr>
        <w:tab/>
      </w:r>
      <w:r w:rsidR="00813022" w:rsidRPr="000C49F6">
        <w:rPr>
          <w:rFonts w:ascii="Times New Roman" w:hAnsi="Times New Roman" w:cs="Times New Roman"/>
          <w:sz w:val="24"/>
          <w:szCs w:val="24"/>
        </w:rPr>
        <w:tab/>
      </w:r>
      <w:r w:rsidR="00E725EE" w:rsidRPr="000C49F6">
        <w:rPr>
          <w:rFonts w:ascii="Times New Roman" w:hAnsi="Times New Roman" w:cs="Times New Roman"/>
          <w:sz w:val="24"/>
          <w:szCs w:val="24"/>
        </w:rPr>
        <w:tab/>
      </w:r>
      <w:r w:rsidR="00E725EE" w:rsidRPr="000C49F6">
        <w:rPr>
          <w:rFonts w:ascii="Times New Roman" w:hAnsi="Times New Roman" w:cs="Times New Roman"/>
          <w:sz w:val="24"/>
          <w:szCs w:val="24"/>
        </w:rPr>
        <w:tab/>
      </w:r>
      <w:r w:rsidRPr="000C49F6">
        <w:rPr>
          <w:rFonts w:ascii="Times New Roman" w:hAnsi="Times New Roman" w:cs="Times New Roman"/>
          <w:sz w:val="24"/>
          <w:szCs w:val="24"/>
        </w:rPr>
        <w:t xml:space="preserve">June 2000 </w:t>
      </w:r>
      <w:r w:rsidR="00EA78D0" w:rsidRPr="000C49F6">
        <w:rPr>
          <w:rFonts w:ascii="Times New Roman" w:hAnsi="Times New Roman" w:cs="Times New Roman"/>
          <w:sz w:val="24"/>
          <w:szCs w:val="24"/>
        </w:rPr>
        <w:t>-</w:t>
      </w:r>
      <w:r w:rsidRPr="000C49F6">
        <w:rPr>
          <w:rFonts w:ascii="Times New Roman" w:hAnsi="Times New Roman" w:cs="Times New Roman"/>
          <w:sz w:val="24"/>
          <w:szCs w:val="24"/>
        </w:rPr>
        <w:t xml:space="preserve"> Sep 2002</w:t>
      </w:r>
    </w:p>
    <w:p w:rsidR="007D45AE" w:rsidRPr="000C49F6" w:rsidRDefault="007D45AE" w:rsidP="00880D71">
      <w:pPr>
        <w:numPr>
          <w:ilvl w:val="0"/>
          <w:numId w:val="7"/>
        </w:numPr>
        <w:tabs>
          <w:tab w:val="left" w:pos="1440"/>
        </w:tabs>
        <w:spacing w:after="0" w:line="240" w:lineRule="auto"/>
        <w:jc w:val="both"/>
        <w:rPr>
          <w:rFonts w:ascii="Times New Roman" w:hAnsi="Times New Roman" w:cs="Times New Roman"/>
          <w:sz w:val="24"/>
          <w:szCs w:val="24"/>
        </w:rPr>
      </w:pPr>
      <w:r w:rsidRPr="000C49F6">
        <w:rPr>
          <w:rFonts w:ascii="Times New Roman" w:hAnsi="Times New Roman" w:cs="Times New Roman"/>
          <w:sz w:val="24"/>
          <w:szCs w:val="24"/>
        </w:rPr>
        <w:t xml:space="preserve">Campaign Coordinator PCBL                     </w:t>
      </w:r>
      <w:r w:rsidR="00813022" w:rsidRPr="000C49F6">
        <w:rPr>
          <w:rFonts w:ascii="Times New Roman" w:hAnsi="Times New Roman" w:cs="Times New Roman"/>
          <w:sz w:val="24"/>
          <w:szCs w:val="24"/>
        </w:rPr>
        <w:tab/>
      </w:r>
      <w:r w:rsidR="00813022" w:rsidRPr="000C49F6">
        <w:rPr>
          <w:rFonts w:ascii="Times New Roman" w:hAnsi="Times New Roman" w:cs="Times New Roman"/>
          <w:sz w:val="24"/>
          <w:szCs w:val="24"/>
        </w:rPr>
        <w:tab/>
      </w:r>
      <w:r w:rsidR="00E725EE" w:rsidRPr="000C49F6">
        <w:rPr>
          <w:rFonts w:ascii="Times New Roman" w:hAnsi="Times New Roman" w:cs="Times New Roman"/>
          <w:sz w:val="24"/>
          <w:szCs w:val="24"/>
        </w:rPr>
        <w:tab/>
      </w:r>
      <w:r w:rsidR="00E725EE" w:rsidRPr="000C49F6">
        <w:rPr>
          <w:rFonts w:ascii="Times New Roman" w:hAnsi="Times New Roman" w:cs="Times New Roman"/>
          <w:sz w:val="24"/>
          <w:szCs w:val="24"/>
        </w:rPr>
        <w:tab/>
      </w:r>
      <w:r w:rsidRPr="000C49F6">
        <w:rPr>
          <w:rFonts w:ascii="Times New Roman" w:hAnsi="Times New Roman" w:cs="Times New Roman"/>
          <w:sz w:val="24"/>
          <w:szCs w:val="24"/>
        </w:rPr>
        <w:t>March 1998</w:t>
      </w:r>
      <w:r w:rsidR="00EA78D0" w:rsidRPr="000C49F6">
        <w:rPr>
          <w:rFonts w:ascii="Times New Roman" w:hAnsi="Times New Roman" w:cs="Times New Roman"/>
          <w:sz w:val="24"/>
          <w:szCs w:val="24"/>
        </w:rPr>
        <w:t xml:space="preserve"> </w:t>
      </w:r>
      <w:r w:rsidRPr="000C49F6">
        <w:rPr>
          <w:rFonts w:ascii="Times New Roman" w:hAnsi="Times New Roman" w:cs="Times New Roman"/>
          <w:sz w:val="24"/>
          <w:szCs w:val="24"/>
        </w:rPr>
        <w:t>-</w:t>
      </w:r>
      <w:r w:rsidR="00EA78D0" w:rsidRPr="000C49F6">
        <w:rPr>
          <w:rFonts w:ascii="Times New Roman" w:hAnsi="Times New Roman" w:cs="Times New Roman"/>
          <w:sz w:val="24"/>
          <w:szCs w:val="24"/>
        </w:rPr>
        <w:t xml:space="preserve"> </w:t>
      </w:r>
      <w:r w:rsidRPr="000C49F6">
        <w:rPr>
          <w:rFonts w:ascii="Times New Roman" w:hAnsi="Times New Roman" w:cs="Times New Roman"/>
          <w:sz w:val="24"/>
          <w:szCs w:val="24"/>
        </w:rPr>
        <w:t>June 2000</w:t>
      </w:r>
    </w:p>
    <w:p w:rsidR="007311B9" w:rsidRPr="006C0F9A" w:rsidRDefault="006814C7" w:rsidP="006C0F9A">
      <w:pPr>
        <w:rPr>
          <w:rFonts w:ascii="Times New Roman" w:hAnsi="Times New Roman" w:cs="Times New Roman"/>
          <w:sz w:val="24"/>
          <w:szCs w:val="24"/>
        </w:rPr>
      </w:pPr>
      <w:r w:rsidRPr="006C0F9A">
        <w:rPr>
          <w:rFonts w:ascii="Times New Roman" w:hAnsi="Times New Roman" w:cs="Times New Roman"/>
          <w:sz w:val="24"/>
          <w:szCs w:val="24"/>
        </w:rPr>
        <w:t>____________________________________________________________________________</w:t>
      </w:r>
    </w:p>
    <w:p w:rsidR="00EA78D0" w:rsidRPr="00E201CF" w:rsidRDefault="002D52FB" w:rsidP="00EA78D0">
      <w:pPr>
        <w:tabs>
          <w:tab w:val="left" w:pos="1440"/>
        </w:tabs>
        <w:spacing w:after="0" w:line="240" w:lineRule="auto"/>
        <w:jc w:val="both"/>
        <w:rPr>
          <w:rFonts w:ascii="Times New Roman" w:hAnsi="Times New Roman" w:cs="Times New Roman"/>
          <w:b/>
          <w:sz w:val="24"/>
          <w:szCs w:val="24"/>
          <w:u w:val="single"/>
        </w:rPr>
      </w:pPr>
      <w:r w:rsidRPr="00E201CF">
        <w:rPr>
          <w:rFonts w:ascii="Times New Roman" w:hAnsi="Times New Roman" w:cs="Times New Roman"/>
          <w:b/>
          <w:sz w:val="24"/>
          <w:szCs w:val="24"/>
          <w:u w:val="single"/>
        </w:rPr>
        <w:t xml:space="preserve">a. </w:t>
      </w:r>
      <w:r w:rsidR="00EA78D0" w:rsidRPr="00E201CF">
        <w:rPr>
          <w:rFonts w:ascii="Times New Roman" w:hAnsi="Times New Roman" w:cs="Times New Roman"/>
          <w:b/>
          <w:sz w:val="24"/>
          <w:szCs w:val="24"/>
          <w:u w:val="single"/>
        </w:rPr>
        <w:t xml:space="preserve">Free Lance Non-Profit </w:t>
      </w:r>
      <w:r w:rsidR="00457C87" w:rsidRPr="00E201CF">
        <w:rPr>
          <w:rFonts w:ascii="Times New Roman" w:hAnsi="Times New Roman" w:cs="Times New Roman"/>
          <w:b/>
          <w:sz w:val="24"/>
          <w:szCs w:val="24"/>
          <w:u w:val="single"/>
        </w:rPr>
        <w:t xml:space="preserve">Sector Development Consultant </w:t>
      </w:r>
      <w:r w:rsidR="00457C87" w:rsidRPr="00E201CF">
        <w:rPr>
          <w:rFonts w:ascii="Times New Roman" w:hAnsi="Times New Roman" w:cs="Times New Roman"/>
          <w:b/>
          <w:sz w:val="24"/>
          <w:szCs w:val="24"/>
          <w:u w:val="single"/>
        </w:rPr>
        <w:tab/>
      </w:r>
      <w:r w:rsidR="00E201CF">
        <w:rPr>
          <w:rFonts w:ascii="Times New Roman" w:hAnsi="Times New Roman" w:cs="Times New Roman"/>
          <w:b/>
          <w:sz w:val="24"/>
          <w:szCs w:val="24"/>
          <w:u w:val="single"/>
        </w:rPr>
        <w:tab/>
        <w:t>Nov 2012</w:t>
      </w:r>
      <w:r w:rsidR="000B0EF0" w:rsidRPr="00E201CF">
        <w:rPr>
          <w:rFonts w:ascii="Times New Roman" w:hAnsi="Times New Roman" w:cs="Times New Roman"/>
          <w:b/>
          <w:sz w:val="24"/>
          <w:szCs w:val="24"/>
          <w:u w:val="single"/>
        </w:rPr>
        <w:t>–</w:t>
      </w:r>
      <w:r w:rsidR="00EA78D0" w:rsidRPr="00E201CF">
        <w:rPr>
          <w:rFonts w:ascii="Times New Roman" w:hAnsi="Times New Roman" w:cs="Times New Roman"/>
          <w:b/>
          <w:sz w:val="24"/>
          <w:szCs w:val="24"/>
          <w:u w:val="single"/>
        </w:rPr>
        <w:t>Current</w:t>
      </w:r>
      <w:r w:rsidR="00A46F1F" w:rsidRPr="00E201CF">
        <w:rPr>
          <w:rFonts w:ascii="Times New Roman" w:hAnsi="Times New Roman" w:cs="Times New Roman"/>
          <w:b/>
          <w:sz w:val="24"/>
          <w:szCs w:val="24"/>
          <w:u w:val="single"/>
        </w:rPr>
        <w:t>__</w:t>
      </w:r>
    </w:p>
    <w:p w:rsidR="000B0EF0" w:rsidRPr="000C49F6" w:rsidRDefault="000B0EF0" w:rsidP="00EA78D0">
      <w:pPr>
        <w:tabs>
          <w:tab w:val="left" w:pos="1440"/>
        </w:tabs>
        <w:spacing w:after="0" w:line="240" w:lineRule="auto"/>
        <w:jc w:val="both"/>
        <w:rPr>
          <w:rFonts w:ascii="Times New Roman" w:hAnsi="Times New Roman" w:cs="Times New Roman"/>
          <w:sz w:val="24"/>
          <w:szCs w:val="24"/>
        </w:rPr>
      </w:pPr>
    </w:p>
    <w:p w:rsidR="000B0EF0" w:rsidRPr="000C49F6" w:rsidRDefault="000B0EF0" w:rsidP="00EA78D0">
      <w:pPr>
        <w:tabs>
          <w:tab w:val="left" w:pos="1440"/>
        </w:tabs>
        <w:spacing w:after="0" w:line="240" w:lineRule="auto"/>
        <w:jc w:val="both"/>
        <w:rPr>
          <w:rFonts w:ascii="Times New Roman" w:hAnsi="Times New Roman" w:cs="Times New Roman"/>
          <w:b/>
          <w:sz w:val="24"/>
          <w:szCs w:val="24"/>
        </w:rPr>
      </w:pPr>
      <w:r w:rsidRPr="000C49F6">
        <w:rPr>
          <w:rFonts w:ascii="Times New Roman" w:hAnsi="Times New Roman" w:cs="Times New Roman"/>
          <w:b/>
          <w:sz w:val="24"/>
          <w:szCs w:val="24"/>
        </w:rPr>
        <w:t>Major Work Undertaken as Free Lance Non-Profit Sector Development Consultant:</w:t>
      </w:r>
    </w:p>
    <w:p w:rsidR="000B0EF0" w:rsidRPr="000C49F6" w:rsidRDefault="000B0EF0" w:rsidP="00EA78D0">
      <w:pPr>
        <w:tabs>
          <w:tab w:val="left" w:pos="1440"/>
        </w:tabs>
        <w:spacing w:after="0" w:line="240" w:lineRule="auto"/>
        <w:jc w:val="both"/>
        <w:rPr>
          <w:rFonts w:ascii="Times New Roman" w:hAnsi="Times New Roman" w:cs="Times New Roman"/>
          <w:b/>
          <w:sz w:val="24"/>
          <w:szCs w:val="24"/>
        </w:rPr>
      </w:pPr>
    </w:p>
    <w:p w:rsidR="00AD062F" w:rsidRPr="00E62EA8" w:rsidRDefault="001F7CAB" w:rsidP="00E62EA8">
      <w:pPr>
        <w:pStyle w:val="ListParagraph"/>
        <w:numPr>
          <w:ilvl w:val="0"/>
          <w:numId w:val="4"/>
        </w:numPr>
        <w:tabs>
          <w:tab w:val="left" w:pos="1440"/>
        </w:tabs>
        <w:spacing w:after="0" w:line="240" w:lineRule="auto"/>
        <w:ind w:left="360"/>
        <w:jc w:val="both"/>
        <w:rPr>
          <w:rFonts w:ascii="Times New Roman" w:hAnsi="Times New Roman" w:cs="Times New Roman"/>
          <w:b/>
          <w:sz w:val="24"/>
          <w:szCs w:val="24"/>
        </w:rPr>
      </w:pPr>
      <w:r w:rsidRPr="00E62EA8">
        <w:rPr>
          <w:rFonts w:ascii="Times New Roman" w:hAnsi="Times New Roman" w:cs="Times New Roman"/>
          <w:b/>
          <w:sz w:val="24"/>
          <w:szCs w:val="24"/>
        </w:rPr>
        <w:t>UNDP</w:t>
      </w:r>
      <w:r w:rsidR="00AD062F" w:rsidRPr="00E62EA8">
        <w:rPr>
          <w:rFonts w:ascii="Times New Roman" w:hAnsi="Times New Roman" w:cs="Times New Roman"/>
          <w:b/>
          <w:sz w:val="24"/>
          <w:szCs w:val="24"/>
        </w:rPr>
        <w:t>-</w:t>
      </w:r>
      <w:r w:rsidRPr="00E62EA8">
        <w:rPr>
          <w:rFonts w:ascii="Times New Roman" w:hAnsi="Times New Roman" w:cs="Times New Roman"/>
          <w:b/>
          <w:sz w:val="24"/>
          <w:szCs w:val="24"/>
        </w:rPr>
        <w:t xml:space="preserve">RAHA </w:t>
      </w:r>
      <w:r w:rsidR="00595475" w:rsidRPr="00E62EA8">
        <w:rPr>
          <w:rFonts w:ascii="Times New Roman" w:hAnsi="Times New Roman" w:cs="Times New Roman"/>
          <w:b/>
          <w:sz w:val="24"/>
          <w:szCs w:val="24"/>
        </w:rPr>
        <w:t xml:space="preserve">(KP) </w:t>
      </w:r>
      <w:r w:rsidRPr="00E62EA8">
        <w:rPr>
          <w:rFonts w:ascii="Times New Roman" w:hAnsi="Times New Roman" w:cs="Times New Roman"/>
          <w:b/>
          <w:sz w:val="24"/>
          <w:szCs w:val="24"/>
        </w:rPr>
        <w:t xml:space="preserve">Report </w:t>
      </w:r>
      <w:r w:rsidR="00AD062F" w:rsidRPr="00E62EA8">
        <w:rPr>
          <w:rFonts w:ascii="Times New Roman" w:hAnsi="Times New Roman" w:cs="Times New Roman"/>
          <w:b/>
          <w:sz w:val="24"/>
          <w:szCs w:val="24"/>
        </w:rPr>
        <w:t>W</w:t>
      </w:r>
      <w:r w:rsidRPr="00E62EA8">
        <w:rPr>
          <w:rFonts w:ascii="Times New Roman" w:hAnsi="Times New Roman" w:cs="Times New Roman"/>
          <w:b/>
          <w:sz w:val="24"/>
          <w:szCs w:val="24"/>
        </w:rPr>
        <w:t>riting Tra</w:t>
      </w:r>
      <w:r w:rsidR="00AD062F" w:rsidRPr="00E62EA8">
        <w:rPr>
          <w:rFonts w:ascii="Times New Roman" w:hAnsi="Times New Roman" w:cs="Times New Roman"/>
          <w:b/>
          <w:sz w:val="24"/>
          <w:szCs w:val="24"/>
        </w:rPr>
        <w:t>i</w:t>
      </w:r>
      <w:r w:rsidRPr="00E62EA8">
        <w:rPr>
          <w:rFonts w:ascii="Times New Roman" w:hAnsi="Times New Roman" w:cs="Times New Roman"/>
          <w:b/>
          <w:sz w:val="24"/>
          <w:szCs w:val="24"/>
        </w:rPr>
        <w:t xml:space="preserve">ning </w:t>
      </w:r>
      <w:r w:rsidR="00AD062F" w:rsidRPr="00E62EA8">
        <w:rPr>
          <w:rFonts w:ascii="Times New Roman" w:hAnsi="Times New Roman" w:cs="Times New Roman"/>
          <w:b/>
          <w:sz w:val="24"/>
          <w:szCs w:val="24"/>
        </w:rPr>
        <w:t>&amp; Backstopping:</w:t>
      </w:r>
    </w:p>
    <w:p w:rsidR="00AD062F" w:rsidRPr="000C49F6" w:rsidRDefault="00AD062F" w:rsidP="00E62EA8">
      <w:pPr>
        <w:tabs>
          <w:tab w:val="left" w:pos="1440"/>
        </w:tabs>
        <w:spacing w:after="0" w:line="240" w:lineRule="auto"/>
        <w:ind w:left="-360" w:firstLine="60"/>
        <w:jc w:val="both"/>
        <w:rPr>
          <w:rFonts w:ascii="Times New Roman" w:hAnsi="Times New Roman" w:cs="Times New Roman"/>
          <w:sz w:val="24"/>
          <w:szCs w:val="24"/>
        </w:rPr>
      </w:pPr>
    </w:p>
    <w:p w:rsidR="000B0EF0" w:rsidRPr="00E62EA8" w:rsidRDefault="000B0EF0" w:rsidP="00E62EA8">
      <w:pPr>
        <w:tabs>
          <w:tab w:val="left" w:pos="1440"/>
        </w:tabs>
        <w:spacing w:after="0" w:line="240" w:lineRule="auto"/>
        <w:jc w:val="both"/>
        <w:rPr>
          <w:rFonts w:ascii="Times New Roman" w:hAnsi="Times New Roman" w:cs="Times New Roman"/>
          <w:sz w:val="24"/>
          <w:szCs w:val="24"/>
        </w:rPr>
      </w:pPr>
      <w:r w:rsidRPr="00E62EA8">
        <w:rPr>
          <w:rFonts w:ascii="Times New Roman" w:hAnsi="Times New Roman" w:cs="Times New Roman"/>
          <w:sz w:val="24"/>
          <w:szCs w:val="24"/>
        </w:rPr>
        <w:t xml:space="preserve">Delivered </w:t>
      </w:r>
      <w:r w:rsidR="002E1A21" w:rsidRPr="00E62EA8">
        <w:rPr>
          <w:rFonts w:ascii="Times New Roman" w:hAnsi="Times New Roman" w:cs="Times New Roman"/>
          <w:sz w:val="24"/>
          <w:szCs w:val="24"/>
        </w:rPr>
        <w:t>a three</w:t>
      </w:r>
      <w:r w:rsidRPr="00E62EA8">
        <w:rPr>
          <w:rFonts w:ascii="Times New Roman" w:hAnsi="Times New Roman" w:cs="Times New Roman"/>
          <w:sz w:val="24"/>
          <w:szCs w:val="24"/>
        </w:rPr>
        <w:t xml:space="preserve"> day training </w:t>
      </w:r>
      <w:r w:rsidR="00AA31FC" w:rsidRPr="00E62EA8">
        <w:rPr>
          <w:rFonts w:ascii="Times New Roman" w:hAnsi="Times New Roman" w:cs="Times New Roman"/>
          <w:sz w:val="24"/>
          <w:szCs w:val="24"/>
        </w:rPr>
        <w:t xml:space="preserve">on report writing </w:t>
      </w:r>
      <w:r w:rsidR="00231C89" w:rsidRPr="00E62EA8">
        <w:rPr>
          <w:rFonts w:ascii="Times New Roman" w:hAnsi="Times New Roman" w:cs="Times New Roman"/>
          <w:sz w:val="24"/>
          <w:szCs w:val="24"/>
        </w:rPr>
        <w:t xml:space="preserve">and providing consistent backstopping support </w:t>
      </w:r>
      <w:r w:rsidR="00AA31FC" w:rsidRPr="00E62EA8">
        <w:rPr>
          <w:rFonts w:ascii="Times New Roman" w:hAnsi="Times New Roman" w:cs="Times New Roman"/>
          <w:sz w:val="24"/>
          <w:szCs w:val="24"/>
        </w:rPr>
        <w:t xml:space="preserve">for the </w:t>
      </w:r>
      <w:proofErr w:type="spellStart"/>
      <w:r w:rsidR="00AA31FC" w:rsidRPr="00E62EA8">
        <w:rPr>
          <w:rFonts w:ascii="Times New Roman" w:hAnsi="Times New Roman" w:cs="Times New Roman"/>
          <w:sz w:val="24"/>
          <w:szCs w:val="24"/>
        </w:rPr>
        <w:t>mid level</w:t>
      </w:r>
      <w:proofErr w:type="spellEnd"/>
      <w:r w:rsidR="00AA31FC" w:rsidRPr="00E62EA8">
        <w:rPr>
          <w:rFonts w:ascii="Times New Roman" w:hAnsi="Times New Roman" w:cs="Times New Roman"/>
          <w:sz w:val="24"/>
          <w:szCs w:val="24"/>
        </w:rPr>
        <w:t xml:space="preserve"> workers and </w:t>
      </w:r>
      <w:r w:rsidR="00EA295B" w:rsidRPr="00E62EA8">
        <w:rPr>
          <w:rFonts w:ascii="Times New Roman" w:hAnsi="Times New Roman" w:cs="Times New Roman"/>
          <w:sz w:val="24"/>
          <w:szCs w:val="24"/>
        </w:rPr>
        <w:t>executives</w:t>
      </w:r>
      <w:r w:rsidR="00AA31FC" w:rsidRPr="00E62EA8">
        <w:rPr>
          <w:rFonts w:ascii="Times New Roman" w:hAnsi="Times New Roman" w:cs="Times New Roman"/>
          <w:sz w:val="24"/>
          <w:szCs w:val="24"/>
        </w:rPr>
        <w:t xml:space="preserve"> at </w:t>
      </w:r>
      <w:r w:rsidR="00EA295B" w:rsidRPr="00E62EA8">
        <w:rPr>
          <w:rFonts w:ascii="Times New Roman" w:hAnsi="Times New Roman" w:cs="Times New Roman"/>
          <w:sz w:val="24"/>
          <w:szCs w:val="24"/>
        </w:rPr>
        <w:t xml:space="preserve">United Nations Development </w:t>
      </w:r>
      <w:proofErr w:type="spellStart"/>
      <w:r w:rsidR="00EA295B" w:rsidRPr="00E62EA8">
        <w:rPr>
          <w:rFonts w:ascii="Times New Roman" w:hAnsi="Times New Roman" w:cs="Times New Roman"/>
          <w:sz w:val="24"/>
          <w:szCs w:val="24"/>
        </w:rPr>
        <w:t>Programme</w:t>
      </w:r>
      <w:proofErr w:type="spellEnd"/>
      <w:r w:rsidR="00EA295B" w:rsidRPr="00E62EA8">
        <w:rPr>
          <w:rFonts w:ascii="Times New Roman" w:hAnsi="Times New Roman" w:cs="Times New Roman"/>
          <w:sz w:val="24"/>
          <w:szCs w:val="24"/>
        </w:rPr>
        <w:t xml:space="preserve"> - Refugees Affected and Hosting areas </w:t>
      </w:r>
      <w:proofErr w:type="spellStart"/>
      <w:r w:rsidR="00EA295B" w:rsidRPr="00E62EA8">
        <w:rPr>
          <w:rFonts w:ascii="Times New Roman" w:hAnsi="Times New Roman" w:cs="Times New Roman"/>
          <w:sz w:val="24"/>
          <w:szCs w:val="24"/>
        </w:rPr>
        <w:t>Programme</w:t>
      </w:r>
      <w:proofErr w:type="spellEnd"/>
      <w:r w:rsidR="00EA295B" w:rsidRPr="00E62EA8">
        <w:rPr>
          <w:rFonts w:ascii="Times New Roman" w:hAnsi="Times New Roman" w:cs="Times New Roman"/>
          <w:sz w:val="24"/>
          <w:szCs w:val="24"/>
        </w:rPr>
        <w:t xml:space="preserve"> (UNDP</w:t>
      </w:r>
      <w:r w:rsidR="00C16597" w:rsidRPr="00E62EA8">
        <w:rPr>
          <w:rFonts w:ascii="Times New Roman" w:hAnsi="Times New Roman" w:cs="Times New Roman"/>
          <w:sz w:val="24"/>
          <w:szCs w:val="24"/>
        </w:rPr>
        <w:t>-</w:t>
      </w:r>
      <w:r w:rsidR="00EA295B" w:rsidRPr="00E62EA8">
        <w:rPr>
          <w:rFonts w:ascii="Times New Roman" w:hAnsi="Times New Roman" w:cs="Times New Roman"/>
          <w:sz w:val="24"/>
          <w:szCs w:val="24"/>
        </w:rPr>
        <w:t xml:space="preserve">RAHA) Khyber </w:t>
      </w:r>
      <w:proofErr w:type="spellStart"/>
      <w:r w:rsidR="00EA295B" w:rsidRPr="00E62EA8">
        <w:rPr>
          <w:rFonts w:ascii="Times New Roman" w:hAnsi="Times New Roman" w:cs="Times New Roman"/>
          <w:sz w:val="24"/>
          <w:szCs w:val="24"/>
        </w:rPr>
        <w:t>Pukhtoonkhwa</w:t>
      </w:r>
      <w:proofErr w:type="spellEnd"/>
      <w:r w:rsidR="00EA295B" w:rsidRPr="00E62EA8">
        <w:rPr>
          <w:rFonts w:ascii="Times New Roman" w:hAnsi="Times New Roman" w:cs="Times New Roman"/>
          <w:sz w:val="24"/>
          <w:szCs w:val="24"/>
        </w:rPr>
        <w:t xml:space="preserve"> prov</w:t>
      </w:r>
      <w:r w:rsidR="003B3614" w:rsidRPr="00E62EA8">
        <w:rPr>
          <w:rFonts w:ascii="Times New Roman" w:hAnsi="Times New Roman" w:cs="Times New Roman"/>
          <w:sz w:val="24"/>
          <w:szCs w:val="24"/>
        </w:rPr>
        <w:t xml:space="preserve">ince </w:t>
      </w:r>
      <w:r w:rsidR="00EA295B" w:rsidRPr="00E62EA8">
        <w:rPr>
          <w:rFonts w:ascii="Times New Roman" w:hAnsi="Times New Roman" w:cs="Times New Roman"/>
          <w:sz w:val="24"/>
          <w:szCs w:val="24"/>
        </w:rPr>
        <w:t>(</w:t>
      </w:r>
      <w:r w:rsidR="00AA31FC" w:rsidRPr="00E62EA8">
        <w:rPr>
          <w:rFonts w:ascii="Times New Roman" w:hAnsi="Times New Roman" w:cs="Times New Roman"/>
          <w:sz w:val="24"/>
          <w:szCs w:val="24"/>
        </w:rPr>
        <w:t>KP</w:t>
      </w:r>
      <w:r w:rsidR="00EA295B" w:rsidRPr="00E62EA8">
        <w:rPr>
          <w:rFonts w:ascii="Times New Roman" w:hAnsi="Times New Roman" w:cs="Times New Roman"/>
          <w:sz w:val="24"/>
          <w:szCs w:val="24"/>
        </w:rPr>
        <w:t>)</w:t>
      </w:r>
      <w:r w:rsidR="00AA31FC" w:rsidRPr="00E62EA8">
        <w:rPr>
          <w:rFonts w:ascii="Times New Roman" w:hAnsi="Times New Roman" w:cs="Times New Roman"/>
          <w:sz w:val="24"/>
          <w:szCs w:val="24"/>
        </w:rPr>
        <w:t xml:space="preserve">. </w:t>
      </w:r>
      <w:r w:rsidR="00D57820" w:rsidRPr="00E62EA8">
        <w:rPr>
          <w:rFonts w:ascii="Times New Roman" w:hAnsi="Times New Roman" w:cs="Times New Roman"/>
          <w:sz w:val="24"/>
          <w:szCs w:val="24"/>
        </w:rPr>
        <w:t xml:space="preserve">The </w:t>
      </w:r>
      <w:proofErr w:type="spellStart"/>
      <w:r w:rsidR="00D57820" w:rsidRPr="00E62EA8">
        <w:rPr>
          <w:rFonts w:ascii="Times New Roman" w:hAnsi="Times New Roman" w:cs="Times New Roman"/>
          <w:sz w:val="24"/>
          <w:szCs w:val="24"/>
        </w:rPr>
        <w:t>programme</w:t>
      </w:r>
      <w:proofErr w:type="spellEnd"/>
      <w:r w:rsidR="00D57820" w:rsidRPr="00E62EA8">
        <w:rPr>
          <w:rFonts w:ascii="Times New Roman" w:hAnsi="Times New Roman" w:cs="Times New Roman"/>
          <w:sz w:val="24"/>
          <w:szCs w:val="24"/>
        </w:rPr>
        <w:t xml:space="preserve"> is </w:t>
      </w:r>
      <w:r w:rsidR="002B4AB9" w:rsidRPr="00E62EA8">
        <w:rPr>
          <w:rFonts w:ascii="Times New Roman" w:hAnsi="Times New Roman" w:cs="Times New Roman"/>
          <w:sz w:val="24"/>
          <w:szCs w:val="24"/>
        </w:rPr>
        <w:t>implemented</w:t>
      </w:r>
      <w:r w:rsidR="00D57820" w:rsidRPr="00E62EA8">
        <w:rPr>
          <w:rFonts w:ascii="Times New Roman" w:hAnsi="Times New Roman" w:cs="Times New Roman"/>
          <w:sz w:val="24"/>
          <w:szCs w:val="24"/>
        </w:rPr>
        <w:t xml:space="preserve"> by the </w:t>
      </w:r>
      <w:r w:rsidR="00AD708E" w:rsidRPr="00E62EA8">
        <w:rPr>
          <w:rFonts w:ascii="Times New Roman" w:hAnsi="Times New Roman" w:cs="Times New Roman"/>
          <w:sz w:val="24"/>
          <w:szCs w:val="24"/>
        </w:rPr>
        <w:t xml:space="preserve">Planning &amp; </w:t>
      </w:r>
      <w:r w:rsidR="00847719" w:rsidRPr="00E62EA8">
        <w:rPr>
          <w:rFonts w:ascii="Times New Roman" w:hAnsi="Times New Roman" w:cs="Times New Roman"/>
          <w:sz w:val="24"/>
          <w:szCs w:val="24"/>
        </w:rPr>
        <w:t>Development</w:t>
      </w:r>
      <w:r w:rsidR="00D57820" w:rsidRPr="00E62EA8">
        <w:rPr>
          <w:rFonts w:ascii="Times New Roman" w:hAnsi="Times New Roman" w:cs="Times New Roman"/>
          <w:sz w:val="24"/>
          <w:szCs w:val="24"/>
        </w:rPr>
        <w:t xml:space="preserve"> Department </w:t>
      </w:r>
      <w:r w:rsidR="000B1B52" w:rsidRPr="00E62EA8">
        <w:rPr>
          <w:rFonts w:ascii="Times New Roman" w:hAnsi="Times New Roman" w:cs="Times New Roman"/>
          <w:sz w:val="24"/>
          <w:szCs w:val="24"/>
        </w:rPr>
        <w:t>(P</w:t>
      </w:r>
      <w:r w:rsidR="00D57820" w:rsidRPr="00E62EA8">
        <w:rPr>
          <w:rFonts w:ascii="Times New Roman" w:hAnsi="Times New Roman" w:cs="Times New Roman"/>
          <w:sz w:val="24"/>
          <w:szCs w:val="24"/>
        </w:rPr>
        <w:t xml:space="preserve"> &amp; DD) </w:t>
      </w:r>
      <w:r w:rsidR="002B4AB9" w:rsidRPr="00E62EA8">
        <w:rPr>
          <w:rFonts w:ascii="Times New Roman" w:hAnsi="Times New Roman" w:cs="Times New Roman"/>
          <w:sz w:val="24"/>
          <w:szCs w:val="24"/>
        </w:rPr>
        <w:t>Government of Khy</w:t>
      </w:r>
      <w:r w:rsidR="00D57820" w:rsidRPr="00E62EA8">
        <w:rPr>
          <w:rFonts w:ascii="Times New Roman" w:hAnsi="Times New Roman" w:cs="Times New Roman"/>
          <w:sz w:val="24"/>
          <w:szCs w:val="24"/>
        </w:rPr>
        <w:t>b</w:t>
      </w:r>
      <w:r w:rsidR="002B4AB9" w:rsidRPr="00E62EA8">
        <w:rPr>
          <w:rFonts w:ascii="Times New Roman" w:hAnsi="Times New Roman" w:cs="Times New Roman"/>
          <w:sz w:val="24"/>
          <w:szCs w:val="24"/>
        </w:rPr>
        <w:t>e</w:t>
      </w:r>
      <w:r w:rsidR="00D57820" w:rsidRPr="00E62EA8">
        <w:rPr>
          <w:rFonts w:ascii="Times New Roman" w:hAnsi="Times New Roman" w:cs="Times New Roman"/>
          <w:sz w:val="24"/>
          <w:szCs w:val="24"/>
        </w:rPr>
        <w:t xml:space="preserve">r </w:t>
      </w:r>
      <w:proofErr w:type="spellStart"/>
      <w:r w:rsidR="00D57820" w:rsidRPr="00E62EA8">
        <w:rPr>
          <w:rFonts w:ascii="Times New Roman" w:hAnsi="Times New Roman" w:cs="Times New Roman"/>
          <w:sz w:val="24"/>
          <w:szCs w:val="24"/>
        </w:rPr>
        <w:t>PuktoonKhwa</w:t>
      </w:r>
      <w:proofErr w:type="spellEnd"/>
      <w:r w:rsidR="00D57820" w:rsidRPr="00E62EA8">
        <w:rPr>
          <w:rFonts w:ascii="Times New Roman" w:hAnsi="Times New Roman" w:cs="Times New Roman"/>
          <w:sz w:val="24"/>
          <w:szCs w:val="24"/>
        </w:rPr>
        <w:t xml:space="preserve"> </w:t>
      </w:r>
      <w:r w:rsidR="00AD708E" w:rsidRPr="00E62EA8">
        <w:rPr>
          <w:rFonts w:ascii="Times New Roman" w:hAnsi="Times New Roman" w:cs="Times New Roman"/>
          <w:sz w:val="24"/>
          <w:szCs w:val="24"/>
        </w:rPr>
        <w:t>(</w:t>
      </w:r>
      <w:proofErr w:type="spellStart"/>
      <w:r w:rsidR="00AD708E" w:rsidRPr="00E62EA8">
        <w:rPr>
          <w:rFonts w:ascii="Times New Roman" w:hAnsi="Times New Roman" w:cs="Times New Roman"/>
          <w:sz w:val="24"/>
          <w:szCs w:val="24"/>
        </w:rPr>
        <w:t>GoKP</w:t>
      </w:r>
      <w:proofErr w:type="spellEnd"/>
      <w:r w:rsidR="00AD708E" w:rsidRPr="00E62EA8">
        <w:rPr>
          <w:rFonts w:ascii="Times New Roman" w:hAnsi="Times New Roman" w:cs="Times New Roman"/>
          <w:sz w:val="24"/>
          <w:szCs w:val="24"/>
        </w:rPr>
        <w:t xml:space="preserve">) </w:t>
      </w:r>
      <w:r w:rsidR="002B4AB9" w:rsidRPr="00E62EA8">
        <w:rPr>
          <w:rFonts w:ascii="Times New Roman" w:hAnsi="Times New Roman" w:cs="Times New Roman"/>
          <w:sz w:val="24"/>
          <w:szCs w:val="24"/>
        </w:rPr>
        <w:t>Province</w:t>
      </w:r>
      <w:r w:rsidR="00D57820" w:rsidRPr="00E62EA8">
        <w:rPr>
          <w:rFonts w:ascii="Times New Roman" w:hAnsi="Times New Roman" w:cs="Times New Roman"/>
          <w:sz w:val="24"/>
          <w:szCs w:val="24"/>
        </w:rPr>
        <w:t xml:space="preserve">. </w:t>
      </w:r>
    </w:p>
    <w:p w:rsidR="00EA78D0" w:rsidRDefault="00EA78D0" w:rsidP="00E62EA8">
      <w:pPr>
        <w:rPr>
          <w:rFonts w:ascii="Times New Roman" w:hAnsi="Times New Roman" w:cs="Times New Roman"/>
          <w:sz w:val="24"/>
          <w:szCs w:val="24"/>
        </w:rPr>
      </w:pPr>
    </w:p>
    <w:p w:rsidR="0095547D" w:rsidRPr="000C49F6" w:rsidRDefault="0095547D" w:rsidP="00F3184E">
      <w:pPr>
        <w:pStyle w:val="BodyText2"/>
        <w:numPr>
          <w:ilvl w:val="0"/>
          <w:numId w:val="4"/>
        </w:numPr>
        <w:spacing w:after="0" w:line="240" w:lineRule="auto"/>
        <w:ind w:left="360"/>
        <w:jc w:val="both"/>
        <w:rPr>
          <w:rFonts w:ascii="Times New Roman" w:eastAsia="Calibri" w:hAnsi="Times New Roman" w:cs="Times New Roman"/>
          <w:b/>
          <w:sz w:val="24"/>
          <w:szCs w:val="24"/>
        </w:rPr>
      </w:pPr>
      <w:r w:rsidRPr="000C49F6">
        <w:rPr>
          <w:rFonts w:ascii="Times New Roman" w:eastAsia="Calibri" w:hAnsi="Times New Roman" w:cs="Times New Roman"/>
          <w:b/>
          <w:sz w:val="24"/>
          <w:szCs w:val="24"/>
        </w:rPr>
        <w:t>Skill Enhancement and Up-gradation Study under CMDO-SCI Project Titled Empowering Women and Young Girls through Education and Livelihood”</w:t>
      </w:r>
    </w:p>
    <w:p w:rsidR="00325DF7" w:rsidRPr="000C49F6" w:rsidRDefault="00325DF7" w:rsidP="00E62EA8">
      <w:pPr>
        <w:tabs>
          <w:tab w:val="left" w:pos="1440"/>
        </w:tabs>
        <w:spacing w:after="0" w:line="240" w:lineRule="auto"/>
        <w:jc w:val="both"/>
        <w:rPr>
          <w:rFonts w:ascii="Times New Roman" w:hAnsi="Times New Roman" w:cs="Times New Roman"/>
          <w:b/>
          <w:sz w:val="24"/>
          <w:szCs w:val="24"/>
        </w:rPr>
      </w:pPr>
    </w:p>
    <w:p w:rsidR="00325DF7" w:rsidRPr="007A4C01" w:rsidRDefault="00FF1B97" w:rsidP="007A4C01">
      <w:pPr>
        <w:pStyle w:val="ListParagraph"/>
        <w:numPr>
          <w:ilvl w:val="0"/>
          <w:numId w:val="5"/>
        </w:numPr>
        <w:tabs>
          <w:tab w:val="left" w:pos="1440"/>
        </w:tabs>
        <w:spacing w:after="0" w:line="240" w:lineRule="auto"/>
        <w:ind w:left="360"/>
        <w:jc w:val="both"/>
        <w:rPr>
          <w:rFonts w:ascii="Times New Roman" w:hAnsi="Times New Roman" w:cs="Times New Roman"/>
          <w:snapToGrid w:val="0"/>
          <w:sz w:val="24"/>
          <w:szCs w:val="24"/>
        </w:rPr>
      </w:pPr>
      <w:r w:rsidRPr="007A4C01">
        <w:rPr>
          <w:rFonts w:ascii="Times New Roman" w:hAnsi="Times New Roman" w:cs="Times New Roman"/>
          <w:snapToGrid w:val="0"/>
          <w:sz w:val="24"/>
          <w:szCs w:val="24"/>
        </w:rPr>
        <w:t>Perform</w:t>
      </w:r>
      <w:r w:rsidR="00757A6D" w:rsidRPr="007A4C01">
        <w:rPr>
          <w:rFonts w:ascii="Times New Roman" w:hAnsi="Times New Roman" w:cs="Times New Roman"/>
          <w:snapToGrid w:val="0"/>
          <w:sz w:val="24"/>
          <w:szCs w:val="24"/>
        </w:rPr>
        <w:t xml:space="preserve">ed </w:t>
      </w:r>
      <w:r w:rsidRPr="007A4C01">
        <w:rPr>
          <w:rFonts w:ascii="Times New Roman" w:hAnsi="Times New Roman" w:cs="Times New Roman"/>
          <w:snapToGrid w:val="0"/>
          <w:sz w:val="24"/>
          <w:szCs w:val="24"/>
        </w:rPr>
        <w:t xml:space="preserve">an in depth analysis/assessment of </w:t>
      </w:r>
      <w:r w:rsidR="00757A6D" w:rsidRPr="007A4C01">
        <w:rPr>
          <w:rFonts w:ascii="Times New Roman" w:hAnsi="Times New Roman" w:cs="Times New Roman"/>
          <w:snapToGrid w:val="0"/>
          <w:sz w:val="24"/>
          <w:szCs w:val="24"/>
        </w:rPr>
        <w:t xml:space="preserve">170 women </w:t>
      </w:r>
      <w:r w:rsidRPr="007A4C01">
        <w:rPr>
          <w:rFonts w:ascii="Times New Roman" w:hAnsi="Times New Roman" w:cs="Times New Roman"/>
          <w:snapToGrid w:val="0"/>
          <w:sz w:val="24"/>
          <w:szCs w:val="24"/>
        </w:rPr>
        <w:t xml:space="preserve">beneficiaries </w:t>
      </w:r>
      <w:r w:rsidR="00757A6D" w:rsidRPr="007A4C01">
        <w:rPr>
          <w:rFonts w:ascii="Times New Roman" w:hAnsi="Times New Roman" w:cs="Times New Roman"/>
          <w:snapToGrid w:val="0"/>
          <w:sz w:val="24"/>
          <w:szCs w:val="24"/>
        </w:rPr>
        <w:t xml:space="preserve">of tailoring skills within 5 UCs of District Peshawar </w:t>
      </w:r>
      <w:r w:rsidRPr="007A4C01">
        <w:rPr>
          <w:rFonts w:ascii="Times New Roman" w:hAnsi="Times New Roman" w:cs="Times New Roman"/>
          <w:snapToGrid w:val="0"/>
          <w:sz w:val="24"/>
          <w:szCs w:val="24"/>
        </w:rPr>
        <w:t xml:space="preserve">regarding their capacities developed </w:t>
      </w:r>
      <w:r w:rsidR="00757A6D" w:rsidRPr="007A4C01">
        <w:rPr>
          <w:rFonts w:ascii="Times New Roman" w:hAnsi="Times New Roman" w:cs="Times New Roman"/>
          <w:snapToGrid w:val="0"/>
          <w:sz w:val="24"/>
          <w:szCs w:val="24"/>
        </w:rPr>
        <w:t xml:space="preserve">through </w:t>
      </w:r>
      <w:r w:rsidRPr="007A4C01">
        <w:rPr>
          <w:rFonts w:ascii="Times New Roman" w:hAnsi="Times New Roman" w:cs="Times New Roman"/>
          <w:snapToGrid w:val="0"/>
          <w:sz w:val="24"/>
          <w:szCs w:val="24"/>
        </w:rPr>
        <w:t>training</w:t>
      </w:r>
      <w:r w:rsidR="00757A6D" w:rsidRPr="007A4C01">
        <w:rPr>
          <w:rFonts w:ascii="Times New Roman" w:hAnsi="Times New Roman" w:cs="Times New Roman"/>
          <w:snapToGrid w:val="0"/>
          <w:sz w:val="24"/>
          <w:szCs w:val="24"/>
        </w:rPr>
        <w:t xml:space="preserve"> delivered under the project</w:t>
      </w:r>
      <w:r w:rsidR="00325DF7" w:rsidRPr="007A4C01">
        <w:rPr>
          <w:rFonts w:ascii="Times New Roman" w:hAnsi="Times New Roman" w:cs="Times New Roman"/>
          <w:snapToGrid w:val="0"/>
          <w:sz w:val="24"/>
          <w:szCs w:val="24"/>
        </w:rPr>
        <w:t xml:space="preserve"> </w:t>
      </w:r>
      <w:r w:rsidR="00325DF7" w:rsidRPr="007A4C01">
        <w:rPr>
          <w:rFonts w:ascii="Times New Roman" w:eastAsia="Calibri" w:hAnsi="Times New Roman" w:cs="Times New Roman"/>
          <w:sz w:val="24"/>
          <w:szCs w:val="24"/>
        </w:rPr>
        <w:t>titled “Empowering Women and Young Girls through Education and Livelihood”</w:t>
      </w:r>
      <w:r w:rsidR="00325DF7" w:rsidRPr="007A4C01">
        <w:rPr>
          <w:rFonts w:ascii="Times New Roman" w:hAnsi="Times New Roman" w:cs="Times New Roman"/>
          <w:sz w:val="24"/>
          <w:szCs w:val="24"/>
        </w:rPr>
        <w:t xml:space="preserve"> sponsored by </w:t>
      </w:r>
      <w:r w:rsidR="00325DF7" w:rsidRPr="007A4C01">
        <w:rPr>
          <w:rFonts w:ascii="Times New Roman" w:eastAsia="Calibri" w:hAnsi="Times New Roman" w:cs="Times New Roman"/>
          <w:sz w:val="24"/>
          <w:szCs w:val="24"/>
        </w:rPr>
        <w:t xml:space="preserve">Save the Children International (SCI) </w:t>
      </w:r>
      <w:r w:rsidR="00325DF7" w:rsidRPr="007A4C01">
        <w:rPr>
          <w:rFonts w:ascii="Times New Roman" w:hAnsi="Times New Roman" w:cs="Times New Roman"/>
          <w:sz w:val="24"/>
          <w:szCs w:val="24"/>
        </w:rPr>
        <w:t xml:space="preserve">and implemented by </w:t>
      </w:r>
      <w:r w:rsidR="00325DF7" w:rsidRPr="007A4C01">
        <w:rPr>
          <w:rFonts w:ascii="Times New Roman" w:eastAsia="Calibri" w:hAnsi="Times New Roman" w:cs="Times New Roman"/>
          <w:sz w:val="24"/>
          <w:szCs w:val="24"/>
        </w:rPr>
        <w:t>Community Motivation and Development Organization (CMDO)</w:t>
      </w:r>
      <w:r w:rsidR="000A4658" w:rsidRPr="007A4C01">
        <w:rPr>
          <w:rFonts w:ascii="Times New Roman" w:hAnsi="Times New Roman" w:cs="Times New Roman"/>
          <w:sz w:val="24"/>
          <w:szCs w:val="24"/>
        </w:rPr>
        <w:t xml:space="preserve">. </w:t>
      </w:r>
    </w:p>
    <w:p w:rsidR="00325DF7" w:rsidRPr="000C49F6" w:rsidRDefault="00325DF7" w:rsidP="007A4C01">
      <w:pPr>
        <w:tabs>
          <w:tab w:val="left" w:pos="-1066"/>
          <w:tab w:val="left" w:pos="360"/>
          <w:tab w:val="left" w:pos="1526"/>
          <w:tab w:val="left" w:pos="2966"/>
          <w:tab w:val="left" w:pos="6710"/>
        </w:tabs>
        <w:spacing w:after="0" w:line="240" w:lineRule="auto"/>
        <w:jc w:val="both"/>
        <w:rPr>
          <w:rFonts w:ascii="Times New Roman" w:hAnsi="Times New Roman" w:cs="Times New Roman"/>
          <w:snapToGrid w:val="0"/>
          <w:sz w:val="24"/>
          <w:szCs w:val="24"/>
        </w:rPr>
      </w:pPr>
    </w:p>
    <w:p w:rsidR="00325DF7" w:rsidRPr="000C49F6" w:rsidRDefault="00FF1B97" w:rsidP="007A4C01">
      <w:pPr>
        <w:pStyle w:val="ListParagraph"/>
        <w:numPr>
          <w:ilvl w:val="0"/>
          <w:numId w:val="5"/>
        </w:numPr>
        <w:tabs>
          <w:tab w:val="left" w:pos="-1066"/>
          <w:tab w:val="left" w:pos="360"/>
          <w:tab w:val="left" w:pos="1526"/>
          <w:tab w:val="left" w:pos="2966"/>
          <w:tab w:val="left" w:pos="6710"/>
        </w:tabs>
        <w:spacing w:after="0" w:line="240" w:lineRule="auto"/>
        <w:ind w:left="360"/>
        <w:jc w:val="both"/>
        <w:rPr>
          <w:rFonts w:ascii="Times New Roman" w:hAnsi="Times New Roman" w:cs="Times New Roman"/>
          <w:snapToGrid w:val="0"/>
          <w:sz w:val="24"/>
          <w:szCs w:val="24"/>
        </w:rPr>
      </w:pPr>
      <w:r w:rsidRPr="000C49F6">
        <w:rPr>
          <w:rFonts w:ascii="Times New Roman" w:hAnsi="Times New Roman" w:cs="Times New Roman"/>
          <w:snapToGrid w:val="0"/>
          <w:sz w:val="24"/>
          <w:szCs w:val="24"/>
        </w:rPr>
        <w:t>Identif</w:t>
      </w:r>
      <w:r w:rsidR="00757A6D" w:rsidRPr="000C49F6">
        <w:rPr>
          <w:rFonts w:ascii="Times New Roman" w:hAnsi="Times New Roman" w:cs="Times New Roman"/>
          <w:snapToGrid w:val="0"/>
          <w:sz w:val="24"/>
          <w:szCs w:val="24"/>
        </w:rPr>
        <w:t xml:space="preserve">ied </w:t>
      </w:r>
      <w:r w:rsidRPr="000C49F6">
        <w:rPr>
          <w:rFonts w:ascii="Times New Roman" w:hAnsi="Times New Roman" w:cs="Times New Roman"/>
          <w:snapToGrid w:val="0"/>
          <w:sz w:val="24"/>
          <w:szCs w:val="24"/>
        </w:rPr>
        <w:t>gaps and categorize</w:t>
      </w:r>
      <w:r w:rsidR="00757A6D" w:rsidRPr="000C49F6">
        <w:rPr>
          <w:rFonts w:ascii="Times New Roman" w:hAnsi="Times New Roman" w:cs="Times New Roman"/>
          <w:snapToGrid w:val="0"/>
          <w:sz w:val="24"/>
          <w:szCs w:val="24"/>
        </w:rPr>
        <w:t>d</w:t>
      </w:r>
      <w:r w:rsidRPr="000C49F6">
        <w:rPr>
          <w:rFonts w:ascii="Times New Roman" w:hAnsi="Times New Roman" w:cs="Times New Roman"/>
          <w:snapToGrid w:val="0"/>
          <w:sz w:val="24"/>
          <w:szCs w:val="24"/>
        </w:rPr>
        <w:t xml:space="preserve"> the beneficiaries as A, B and C;</w:t>
      </w:r>
      <w:r w:rsidR="00757A6D" w:rsidRPr="000C49F6">
        <w:rPr>
          <w:rFonts w:ascii="Times New Roman" w:hAnsi="Times New Roman" w:cs="Times New Roman"/>
          <w:snapToGrid w:val="0"/>
          <w:sz w:val="24"/>
          <w:szCs w:val="24"/>
        </w:rPr>
        <w:t xml:space="preserve"> and </w:t>
      </w:r>
      <w:r w:rsidRPr="000C49F6">
        <w:rPr>
          <w:rFonts w:ascii="Times New Roman" w:hAnsi="Times New Roman" w:cs="Times New Roman"/>
          <w:snapToGrid w:val="0"/>
          <w:sz w:val="24"/>
          <w:szCs w:val="24"/>
        </w:rPr>
        <w:t>Recommend</w:t>
      </w:r>
      <w:r w:rsidR="00757A6D" w:rsidRPr="000C49F6">
        <w:rPr>
          <w:rFonts w:ascii="Times New Roman" w:hAnsi="Times New Roman" w:cs="Times New Roman"/>
          <w:snapToGrid w:val="0"/>
          <w:sz w:val="24"/>
          <w:szCs w:val="24"/>
        </w:rPr>
        <w:t>ed</w:t>
      </w:r>
      <w:r w:rsidRPr="000C49F6">
        <w:rPr>
          <w:rFonts w:ascii="Times New Roman" w:hAnsi="Times New Roman" w:cs="Times New Roman"/>
          <w:snapToGrid w:val="0"/>
          <w:sz w:val="24"/>
          <w:szCs w:val="24"/>
        </w:rPr>
        <w:t>/Suggest</w:t>
      </w:r>
      <w:r w:rsidR="00757A6D" w:rsidRPr="000C49F6">
        <w:rPr>
          <w:rFonts w:ascii="Times New Roman" w:hAnsi="Times New Roman" w:cs="Times New Roman"/>
          <w:snapToGrid w:val="0"/>
          <w:sz w:val="24"/>
          <w:szCs w:val="24"/>
        </w:rPr>
        <w:t>ed</w:t>
      </w:r>
      <w:r w:rsidRPr="000C49F6">
        <w:rPr>
          <w:rFonts w:ascii="Times New Roman" w:hAnsi="Times New Roman" w:cs="Times New Roman"/>
          <w:snapToGrid w:val="0"/>
          <w:sz w:val="24"/>
          <w:szCs w:val="24"/>
        </w:rPr>
        <w:t xml:space="preserve"> Training Content for graduation of the Beneficiaries from grade C to B and A, and B to A. </w:t>
      </w:r>
    </w:p>
    <w:p w:rsidR="00325DF7" w:rsidRPr="000C49F6" w:rsidRDefault="00325DF7" w:rsidP="007A4C01">
      <w:pPr>
        <w:tabs>
          <w:tab w:val="left" w:pos="-1066"/>
          <w:tab w:val="left" w:pos="360"/>
          <w:tab w:val="left" w:pos="1526"/>
          <w:tab w:val="left" w:pos="2966"/>
          <w:tab w:val="left" w:pos="6710"/>
        </w:tabs>
        <w:spacing w:after="0" w:line="240" w:lineRule="auto"/>
        <w:jc w:val="both"/>
        <w:rPr>
          <w:rFonts w:ascii="Times New Roman" w:hAnsi="Times New Roman" w:cs="Times New Roman"/>
          <w:snapToGrid w:val="0"/>
          <w:sz w:val="24"/>
          <w:szCs w:val="24"/>
        </w:rPr>
      </w:pPr>
    </w:p>
    <w:p w:rsidR="00FF1B97" w:rsidRPr="000C49F6" w:rsidRDefault="00FF1B97" w:rsidP="007A4C01">
      <w:pPr>
        <w:pStyle w:val="ListParagraph"/>
        <w:numPr>
          <w:ilvl w:val="0"/>
          <w:numId w:val="5"/>
        </w:numPr>
        <w:tabs>
          <w:tab w:val="left" w:pos="-1066"/>
          <w:tab w:val="left" w:pos="360"/>
          <w:tab w:val="left" w:pos="1526"/>
          <w:tab w:val="left" w:pos="2966"/>
          <w:tab w:val="left" w:pos="6710"/>
        </w:tabs>
        <w:spacing w:after="0" w:line="240" w:lineRule="auto"/>
        <w:ind w:left="360"/>
        <w:jc w:val="both"/>
        <w:rPr>
          <w:rFonts w:ascii="Times New Roman" w:hAnsi="Times New Roman" w:cs="Times New Roman"/>
          <w:snapToGrid w:val="0"/>
          <w:sz w:val="24"/>
          <w:szCs w:val="24"/>
        </w:rPr>
      </w:pPr>
      <w:r w:rsidRPr="000C49F6">
        <w:rPr>
          <w:rFonts w:ascii="Times New Roman" w:hAnsi="Times New Roman" w:cs="Times New Roman"/>
          <w:snapToGrid w:val="0"/>
          <w:sz w:val="24"/>
          <w:szCs w:val="24"/>
        </w:rPr>
        <w:t xml:space="preserve">As a logical succeeding step to inform the graduation according to the standard grades viz. A, B, &amp; C the consultant </w:t>
      </w:r>
      <w:r w:rsidR="00085510" w:rsidRPr="000C49F6">
        <w:rPr>
          <w:rFonts w:ascii="Times New Roman" w:hAnsi="Times New Roman" w:cs="Times New Roman"/>
          <w:snapToGrid w:val="0"/>
          <w:sz w:val="24"/>
          <w:szCs w:val="24"/>
        </w:rPr>
        <w:t xml:space="preserve">also </w:t>
      </w:r>
      <w:r w:rsidRPr="000C49F6">
        <w:rPr>
          <w:rFonts w:ascii="Times New Roman" w:hAnsi="Times New Roman" w:cs="Times New Roman"/>
          <w:snapToGrid w:val="0"/>
          <w:sz w:val="24"/>
          <w:szCs w:val="24"/>
        </w:rPr>
        <w:t>re-evaluate</w:t>
      </w:r>
      <w:r w:rsidR="00085510" w:rsidRPr="000C49F6">
        <w:rPr>
          <w:rFonts w:ascii="Times New Roman" w:hAnsi="Times New Roman" w:cs="Times New Roman"/>
          <w:snapToGrid w:val="0"/>
          <w:sz w:val="24"/>
          <w:szCs w:val="24"/>
        </w:rPr>
        <w:t>d</w:t>
      </w:r>
      <w:r w:rsidRPr="000C49F6">
        <w:rPr>
          <w:rFonts w:ascii="Times New Roman" w:hAnsi="Times New Roman" w:cs="Times New Roman"/>
          <w:snapToGrid w:val="0"/>
          <w:sz w:val="24"/>
          <w:szCs w:val="24"/>
        </w:rPr>
        <w:t>/post assess</w:t>
      </w:r>
      <w:r w:rsidR="00085510" w:rsidRPr="000C49F6">
        <w:rPr>
          <w:rFonts w:ascii="Times New Roman" w:hAnsi="Times New Roman" w:cs="Times New Roman"/>
          <w:snapToGrid w:val="0"/>
          <w:sz w:val="24"/>
          <w:szCs w:val="24"/>
        </w:rPr>
        <w:t>ed</w:t>
      </w:r>
      <w:r w:rsidRPr="000C49F6">
        <w:rPr>
          <w:rFonts w:ascii="Times New Roman" w:hAnsi="Times New Roman" w:cs="Times New Roman"/>
          <w:snapToGrid w:val="0"/>
          <w:sz w:val="24"/>
          <w:szCs w:val="24"/>
        </w:rPr>
        <w:t xml:space="preserve"> the beneficiaries after training and </w:t>
      </w:r>
      <w:r w:rsidR="00085510" w:rsidRPr="000C49F6">
        <w:rPr>
          <w:rFonts w:ascii="Times New Roman" w:hAnsi="Times New Roman" w:cs="Times New Roman"/>
          <w:snapToGrid w:val="0"/>
          <w:sz w:val="24"/>
          <w:szCs w:val="24"/>
        </w:rPr>
        <w:t xml:space="preserve">categorized </w:t>
      </w:r>
      <w:r w:rsidRPr="000C49F6">
        <w:rPr>
          <w:rFonts w:ascii="Times New Roman" w:hAnsi="Times New Roman" w:cs="Times New Roman"/>
          <w:snapToGrid w:val="0"/>
          <w:sz w:val="24"/>
          <w:szCs w:val="24"/>
        </w:rPr>
        <w:t>them in the second stage of this assignment.</w:t>
      </w:r>
    </w:p>
    <w:p w:rsidR="00FF1B97" w:rsidRPr="000C49F6" w:rsidRDefault="00FF1B97" w:rsidP="00E62EA8">
      <w:pPr>
        <w:tabs>
          <w:tab w:val="left" w:pos="-1066"/>
          <w:tab w:val="left" w:pos="292"/>
          <w:tab w:val="left" w:pos="1526"/>
          <w:tab w:val="left" w:pos="2966"/>
          <w:tab w:val="left" w:pos="6710"/>
        </w:tabs>
        <w:spacing w:after="0" w:line="240" w:lineRule="auto"/>
        <w:jc w:val="both"/>
        <w:rPr>
          <w:rFonts w:ascii="Times New Roman" w:hAnsi="Times New Roman" w:cs="Times New Roman"/>
          <w:snapToGrid w:val="0"/>
          <w:sz w:val="24"/>
          <w:szCs w:val="24"/>
        </w:rPr>
      </w:pPr>
    </w:p>
    <w:p w:rsidR="0051269C" w:rsidRPr="000C49F6" w:rsidRDefault="0051269C" w:rsidP="00EE526A">
      <w:pPr>
        <w:pStyle w:val="BodyText2"/>
        <w:spacing w:after="0" w:line="240" w:lineRule="auto"/>
        <w:jc w:val="both"/>
        <w:rPr>
          <w:rFonts w:ascii="Times New Roman" w:eastAsia="Calibri" w:hAnsi="Times New Roman" w:cs="Times New Roman"/>
          <w:sz w:val="24"/>
          <w:szCs w:val="24"/>
        </w:rPr>
      </w:pPr>
      <w:r w:rsidRPr="000C49F6">
        <w:rPr>
          <w:rFonts w:ascii="Times New Roman" w:eastAsia="Calibri" w:hAnsi="Times New Roman" w:cs="Times New Roman"/>
          <w:sz w:val="24"/>
          <w:szCs w:val="24"/>
        </w:rPr>
        <w:t>Based on a renewed consideration of the capacity of the trained women to earn steady income through the skill, and the realization to further reinforce and build on the learning of the trained women, provision of new inputs in tailoring to fill the gaps in the capacity of the women and girls were planned</w:t>
      </w:r>
      <w:r w:rsidR="00BB053F" w:rsidRPr="000C49F6">
        <w:rPr>
          <w:rFonts w:ascii="Times New Roman" w:hAnsi="Times New Roman" w:cs="Times New Roman"/>
          <w:sz w:val="24"/>
          <w:szCs w:val="24"/>
        </w:rPr>
        <w:t xml:space="preserve"> by the partners</w:t>
      </w:r>
      <w:r w:rsidRPr="000C49F6">
        <w:rPr>
          <w:rFonts w:ascii="Times New Roman" w:eastAsia="Calibri" w:hAnsi="Times New Roman" w:cs="Times New Roman"/>
          <w:sz w:val="24"/>
          <w:szCs w:val="24"/>
        </w:rPr>
        <w:t xml:space="preserve">. Therefore, logically an assessment of these beneficiaries regarding their capacity developed after the first training constituted the first step. The assessment exercise was planned to </w:t>
      </w:r>
      <w:proofErr w:type="spellStart"/>
      <w:r w:rsidRPr="000C49F6">
        <w:rPr>
          <w:rFonts w:ascii="Times New Roman" w:eastAsia="Calibri" w:hAnsi="Times New Roman" w:cs="Times New Roman"/>
          <w:sz w:val="24"/>
          <w:szCs w:val="24"/>
        </w:rPr>
        <w:t>categorise</w:t>
      </w:r>
      <w:proofErr w:type="spellEnd"/>
      <w:r w:rsidRPr="000C49F6">
        <w:rPr>
          <w:rFonts w:ascii="Times New Roman" w:eastAsia="Calibri" w:hAnsi="Times New Roman" w:cs="Times New Roman"/>
          <w:sz w:val="24"/>
          <w:szCs w:val="24"/>
        </w:rPr>
        <w:t xml:space="preserve"> the beneficiaries into grades in respect of their capacity and to proffer recommendations help inform content development exercise by the partners. On the whole this assessment exercise constituted a comprehensive pre-test exercise of the 172 </w:t>
      </w:r>
      <w:r w:rsidR="00710DE3" w:rsidRPr="000C49F6">
        <w:rPr>
          <w:rFonts w:ascii="Times New Roman" w:hAnsi="Times New Roman" w:cs="Times New Roman"/>
          <w:sz w:val="24"/>
          <w:szCs w:val="24"/>
        </w:rPr>
        <w:t xml:space="preserve">women located within the five </w:t>
      </w:r>
      <w:r w:rsidRPr="000C49F6">
        <w:rPr>
          <w:rFonts w:ascii="Times New Roman" w:eastAsia="Calibri" w:hAnsi="Times New Roman" w:cs="Times New Roman"/>
          <w:sz w:val="24"/>
          <w:szCs w:val="24"/>
        </w:rPr>
        <w:t xml:space="preserve">UCs </w:t>
      </w:r>
      <w:r w:rsidR="00710DE3" w:rsidRPr="000C49F6">
        <w:rPr>
          <w:rFonts w:ascii="Times New Roman" w:hAnsi="Times New Roman" w:cs="Times New Roman"/>
          <w:sz w:val="24"/>
          <w:szCs w:val="24"/>
        </w:rPr>
        <w:t>of district Peshawar</w:t>
      </w:r>
      <w:r w:rsidR="004E1D7B" w:rsidRPr="000C49F6">
        <w:rPr>
          <w:rFonts w:ascii="Times New Roman" w:hAnsi="Times New Roman" w:cs="Times New Roman"/>
          <w:sz w:val="24"/>
          <w:szCs w:val="24"/>
        </w:rPr>
        <w:t>, KP</w:t>
      </w:r>
      <w:r w:rsidR="00710DE3" w:rsidRPr="000C49F6">
        <w:rPr>
          <w:rFonts w:ascii="Times New Roman" w:hAnsi="Times New Roman" w:cs="Times New Roman"/>
          <w:sz w:val="24"/>
          <w:szCs w:val="24"/>
        </w:rPr>
        <w:t xml:space="preserve">. </w:t>
      </w:r>
      <w:r w:rsidRPr="000C49F6">
        <w:rPr>
          <w:rFonts w:ascii="Times New Roman" w:eastAsia="Calibri" w:hAnsi="Times New Roman" w:cs="Times New Roman"/>
          <w:sz w:val="24"/>
          <w:szCs w:val="24"/>
        </w:rPr>
        <w:t xml:space="preserve">The consultants were also obligated to conduct a post-test exercise after the new trainings inputs which they actually conducted after one month extensive training in tailoring skills by CMDO. The variance of both the tests in terms of grades has clearly highlighted the output under the new training inputs represented by proficiency of the beneficiaries in tailoring and actual utilization to earn steady income.    </w:t>
      </w:r>
    </w:p>
    <w:p w:rsidR="00D5014D" w:rsidRDefault="00D5014D" w:rsidP="00E62EA8">
      <w:pPr>
        <w:rPr>
          <w:rFonts w:ascii="Times New Roman" w:hAnsi="Times New Roman" w:cs="Times New Roman"/>
          <w:sz w:val="24"/>
          <w:szCs w:val="24"/>
        </w:rPr>
      </w:pPr>
    </w:p>
    <w:p w:rsidR="00637F7C" w:rsidRPr="00E62EA8" w:rsidRDefault="00151641" w:rsidP="00E62EA8">
      <w:pPr>
        <w:pStyle w:val="ListParagraph"/>
        <w:numPr>
          <w:ilvl w:val="0"/>
          <w:numId w:val="4"/>
        </w:numPr>
        <w:spacing w:after="0" w:line="240" w:lineRule="auto"/>
        <w:ind w:left="360"/>
        <w:jc w:val="both"/>
        <w:rPr>
          <w:rFonts w:ascii="Times New Roman" w:hAnsi="Times New Roman" w:cs="Times New Roman"/>
          <w:b/>
          <w:color w:val="000000"/>
          <w:sz w:val="24"/>
          <w:szCs w:val="24"/>
        </w:rPr>
      </w:pPr>
      <w:r w:rsidRPr="00E62EA8">
        <w:rPr>
          <w:rFonts w:ascii="Times New Roman" w:hAnsi="Times New Roman" w:cs="Times New Roman"/>
          <w:b/>
          <w:color w:val="000000"/>
          <w:sz w:val="24"/>
          <w:szCs w:val="24"/>
        </w:rPr>
        <w:t xml:space="preserve">Knowledge, Attitude, and Practices (KAP) assessment &amp; </w:t>
      </w:r>
      <w:proofErr w:type="spellStart"/>
      <w:r w:rsidR="00637F7C" w:rsidRPr="00E62EA8">
        <w:rPr>
          <w:rFonts w:ascii="Times New Roman" w:hAnsi="Times New Roman" w:cs="Times New Roman"/>
          <w:b/>
          <w:color w:val="000000"/>
          <w:sz w:val="24"/>
          <w:szCs w:val="24"/>
        </w:rPr>
        <w:t>Behaviour</w:t>
      </w:r>
      <w:proofErr w:type="spellEnd"/>
      <w:r w:rsidR="00637F7C" w:rsidRPr="00E62EA8">
        <w:rPr>
          <w:rFonts w:ascii="Times New Roman" w:hAnsi="Times New Roman" w:cs="Times New Roman"/>
          <w:b/>
          <w:color w:val="000000"/>
          <w:sz w:val="24"/>
          <w:szCs w:val="24"/>
        </w:rPr>
        <w:t xml:space="preserve"> Change Communication (BCC) Strategy</w:t>
      </w:r>
      <w:r w:rsidRPr="00E62EA8">
        <w:rPr>
          <w:rFonts w:ascii="Times New Roman" w:hAnsi="Times New Roman" w:cs="Times New Roman"/>
          <w:b/>
          <w:color w:val="000000"/>
          <w:sz w:val="24"/>
          <w:szCs w:val="24"/>
        </w:rPr>
        <w:t xml:space="preserve">: </w:t>
      </w:r>
    </w:p>
    <w:p w:rsidR="00FA4B8F" w:rsidRDefault="00FA4B8F" w:rsidP="00E62EA8">
      <w:pPr>
        <w:spacing w:after="0" w:line="240" w:lineRule="auto"/>
        <w:jc w:val="both"/>
        <w:rPr>
          <w:rFonts w:ascii="Times New Roman" w:hAnsi="Times New Roman" w:cs="Times New Roman"/>
          <w:b/>
          <w:color w:val="000000"/>
          <w:sz w:val="24"/>
          <w:szCs w:val="24"/>
        </w:rPr>
      </w:pPr>
    </w:p>
    <w:p w:rsidR="00FA4B8F" w:rsidRPr="00151641" w:rsidRDefault="00FA4B8F" w:rsidP="00E62EA8">
      <w:pPr>
        <w:spacing w:after="0" w:line="240" w:lineRule="auto"/>
        <w:jc w:val="both"/>
        <w:rPr>
          <w:rFonts w:ascii="Times New Roman" w:hAnsi="Times New Roman" w:cs="Times New Roman"/>
          <w:b/>
          <w:color w:val="000000"/>
          <w:sz w:val="24"/>
          <w:szCs w:val="24"/>
        </w:rPr>
      </w:pPr>
    </w:p>
    <w:p w:rsidR="00A9711A" w:rsidRDefault="00164C5C" w:rsidP="00CF1F2A">
      <w:pPr>
        <w:spacing w:after="0" w:line="240" w:lineRule="auto"/>
        <w:jc w:val="both"/>
        <w:rPr>
          <w:rFonts w:ascii="Times New Roman" w:hAnsi="Times New Roman" w:cs="Times New Roman"/>
          <w:color w:val="000000"/>
          <w:sz w:val="24"/>
          <w:szCs w:val="24"/>
        </w:rPr>
      </w:pPr>
      <w:r w:rsidRPr="00CF1F2A">
        <w:rPr>
          <w:rFonts w:ascii="Times New Roman" w:hAnsi="Times New Roman" w:cs="Times New Roman"/>
          <w:color w:val="000000"/>
          <w:sz w:val="24"/>
          <w:szCs w:val="24"/>
        </w:rPr>
        <w:t>The client, t</w:t>
      </w:r>
      <w:r w:rsidR="00A9711A" w:rsidRPr="00CF1F2A">
        <w:rPr>
          <w:rFonts w:ascii="Times New Roman" w:hAnsi="Times New Roman" w:cs="Times New Roman"/>
          <w:color w:val="000000"/>
          <w:sz w:val="24"/>
          <w:szCs w:val="24"/>
        </w:rPr>
        <w:t xml:space="preserve">he Human Resource Development Society (HRDS) is currently implementing a project entitled “Partnership for Peace: Communities and Government Working Together for </w:t>
      </w:r>
      <w:r w:rsidR="00A9711A" w:rsidRPr="00CF1F2A">
        <w:rPr>
          <w:rFonts w:ascii="Times New Roman" w:hAnsi="Times New Roman" w:cs="Times New Roman"/>
          <w:color w:val="000000"/>
          <w:sz w:val="24"/>
          <w:szCs w:val="24"/>
        </w:rPr>
        <w:lastRenderedPageBreak/>
        <w:t xml:space="preserve">Improved Services” within tehsil Prang </w:t>
      </w:r>
      <w:proofErr w:type="spellStart"/>
      <w:r w:rsidR="00A9711A" w:rsidRPr="00CF1F2A">
        <w:rPr>
          <w:rFonts w:ascii="Times New Roman" w:hAnsi="Times New Roman" w:cs="Times New Roman"/>
          <w:color w:val="000000"/>
          <w:sz w:val="24"/>
          <w:szCs w:val="24"/>
        </w:rPr>
        <w:t>Ghar</w:t>
      </w:r>
      <w:proofErr w:type="spellEnd"/>
      <w:r w:rsidR="00A9711A" w:rsidRPr="00CF1F2A">
        <w:rPr>
          <w:rFonts w:ascii="Times New Roman" w:hAnsi="Times New Roman" w:cs="Times New Roman"/>
          <w:color w:val="000000"/>
          <w:sz w:val="24"/>
          <w:szCs w:val="24"/>
        </w:rPr>
        <w:t xml:space="preserve"> and </w:t>
      </w:r>
      <w:proofErr w:type="spellStart"/>
      <w:r w:rsidR="00A9711A" w:rsidRPr="00CF1F2A">
        <w:rPr>
          <w:rFonts w:ascii="Times New Roman" w:hAnsi="Times New Roman" w:cs="Times New Roman"/>
          <w:color w:val="000000"/>
          <w:sz w:val="24"/>
          <w:szCs w:val="24"/>
        </w:rPr>
        <w:t>Pandyalay</w:t>
      </w:r>
      <w:proofErr w:type="spellEnd"/>
      <w:r w:rsidR="00A9711A" w:rsidRPr="00CF1F2A">
        <w:rPr>
          <w:rFonts w:ascii="Times New Roman" w:hAnsi="Times New Roman" w:cs="Times New Roman"/>
          <w:color w:val="000000"/>
          <w:sz w:val="24"/>
          <w:szCs w:val="24"/>
        </w:rPr>
        <w:t xml:space="preserve">, </w:t>
      </w:r>
      <w:proofErr w:type="spellStart"/>
      <w:r w:rsidR="00A9711A" w:rsidRPr="00CF1F2A">
        <w:rPr>
          <w:rFonts w:ascii="Times New Roman" w:hAnsi="Times New Roman" w:cs="Times New Roman"/>
          <w:color w:val="000000"/>
          <w:sz w:val="24"/>
          <w:szCs w:val="24"/>
        </w:rPr>
        <w:t>Mohmand</w:t>
      </w:r>
      <w:proofErr w:type="spellEnd"/>
      <w:r w:rsidR="00A9711A" w:rsidRPr="00CF1F2A">
        <w:rPr>
          <w:rFonts w:ascii="Times New Roman" w:hAnsi="Times New Roman" w:cs="Times New Roman"/>
          <w:color w:val="000000"/>
          <w:sz w:val="24"/>
          <w:szCs w:val="24"/>
        </w:rPr>
        <w:t xml:space="preserve"> Agency Federally Administered Tribal Areas (FATA) in partnership with International Rescue </w:t>
      </w:r>
      <w:r w:rsidR="00C9124A" w:rsidRPr="00CF1F2A">
        <w:rPr>
          <w:rFonts w:ascii="Times New Roman" w:hAnsi="Times New Roman" w:cs="Times New Roman"/>
          <w:color w:val="000000"/>
          <w:sz w:val="24"/>
          <w:szCs w:val="24"/>
        </w:rPr>
        <w:t>Committee (</w:t>
      </w:r>
      <w:r w:rsidR="004E1E8F" w:rsidRPr="00CF1F2A">
        <w:rPr>
          <w:rFonts w:ascii="Times New Roman" w:hAnsi="Times New Roman" w:cs="Times New Roman"/>
          <w:color w:val="000000"/>
          <w:sz w:val="24"/>
          <w:szCs w:val="24"/>
        </w:rPr>
        <w:t>IRC)</w:t>
      </w:r>
      <w:r w:rsidR="00A9711A" w:rsidRPr="00CF1F2A">
        <w:rPr>
          <w:rFonts w:ascii="Times New Roman" w:hAnsi="Times New Roman" w:cs="Times New Roman"/>
          <w:color w:val="000000"/>
          <w:sz w:val="24"/>
          <w:szCs w:val="24"/>
        </w:rPr>
        <w:t xml:space="preserve">. </w:t>
      </w:r>
    </w:p>
    <w:p w:rsidR="009C5659" w:rsidRDefault="009C5659" w:rsidP="00CF1F2A">
      <w:pPr>
        <w:spacing w:after="0" w:line="240" w:lineRule="auto"/>
        <w:jc w:val="both"/>
        <w:rPr>
          <w:rFonts w:ascii="Times New Roman" w:hAnsi="Times New Roman" w:cs="Times New Roman"/>
          <w:color w:val="000000"/>
          <w:sz w:val="24"/>
          <w:szCs w:val="24"/>
        </w:rPr>
      </w:pPr>
    </w:p>
    <w:p w:rsidR="009C5659" w:rsidRPr="009C5659" w:rsidRDefault="009C5659" w:rsidP="00CF1F2A">
      <w:pPr>
        <w:spacing w:after="0" w:line="240" w:lineRule="auto"/>
        <w:jc w:val="both"/>
        <w:rPr>
          <w:rFonts w:ascii="Times New Roman" w:hAnsi="Times New Roman" w:cs="Times New Roman"/>
          <w:b/>
          <w:color w:val="000000"/>
          <w:sz w:val="24"/>
          <w:szCs w:val="24"/>
        </w:rPr>
      </w:pPr>
      <w:r w:rsidRPr="009C5659">
        <w:rPr>
          <w:rFonts w:ascii="Times New Roman" w:hAnsi="Times New Roman" w:cs="Times New Roman"/>
          <w:b/>
          <w:color w:val="000000"/>
          <w:sz w:val="24"/>
          <w:szCs w:val="24"/>
        </w:rPr>
        <w:t xml:space="preserve">Services Rendered by the Consultant: </w:t>
      </w:r>
    </w:p>
    <w:p w:rsidR="00637F7C" w:rsidRDefault="00637F7C" w:rsidP="00E62EA8">
      <w:pPr>
        <w:spacing w:after="0" w:line="240" w:lineRule="auto"/>
        <w:jc w:val="both"/>
        <w:rPr>
          <w:rFonts w:ascii="Times New Roman" w:hAnsi="Times New Roman" w:cs="Times New Roman"/>
          <w:color w:val="000000"/>
          <w:sz w:val="24"/>
          <w:szCs w:val="24"/>
        </w:rPr>
      </w:pPr>
    </w:p>
    <w:p w:rsidR="009C5659" w:rsidRPr="00563E3B" w:rsidRDefault="00ED775A" w:rsidP="00563E3B">
      <w:pPr>
        <w:pStyle w:val="ListParagraph"/>
        <w:numPr>
          <w:ilvl w:val="0"/>
          <w:numId w:val="6"/>
        </w:numPr>
        <w:spacing w:after="0" w:line="240" w:lineRule="auto"/>
        <w:ind w:left="360"/>
        <w:jc w:val="both"/>
        <w:rPr>
          <w:rFonts w:ascii="Times New Roman" w:hAnsi="Times New Roman" w:cs="Times New Roman"/>
          <w:color w:val="000000"/>
          <w:sz w:val="24"/>
          <w:szCs w:val="24"/>
        </w:rPr>
      </w:pPr>
      <w:r w:rsidRPr="00563E3B">
        <w:rPr>
          <w:rFonts w:ascii="Times New Roman" w:hAnsi="Times New Roman" w:cs="Times New Roman"/>
          <w:color w:val="000000"/>
          <w:sz w:val="24"/>
          <w:szCs w:val="24"/>
        </w:rPr>
        <w:t xml:space="preserve">Drafting a </w:t>
      </w:r>
      <w:r w:rsidR="00DD2D29" w:rsidRPr="00563E3B">
        <w:rPr>
          <w:rFonts w:ascii="Times New Roman" w:hAnsi="Times New Roman" w:cs="Times New Roman"/>
          <w:color w:val="000000"/>
          <w:sz w:val="24"/>
          <w:szCs w:val="24"/>
        </w:rPr>
        <w:t xml:space="preserve">comprehensive health &amp; hygiene </w:t>
      </w:r>
      <w:proofErr w:type="spellStart"/>
      <w:r w:rsidR="00DD2D29" w:rsidRPr="00563E3B">
        <w:rPr>
          <w:rFonts w:ascii="Times New Roman" w:hAnsi="Times New Roman" w:cs="Times New Roman"/>
          <w:color w:val="000000"/>
          <w:sz w:val="24"/>
          <w:szCs w:val="24"/>
        </w:rPr>
        <w:t>Behaviour</w:t>
      </w:r>
      <w:proofErr w:type="spellEnd"/>
      <w:r w:rsidR="00DD2D29" w:rsidRPr="00563E3B">
        <w:rPr>
          <w:rFonts w:ascii="Times New Roman" w:hAnsi="Times New Roman" w:cs="Times New Roman"/>
          <w:color w:val="000000"/>
          <w:sz w:val="24"/>
          <w:szCs w:val="24"/>
        </w:rPr>
        <w:t xml:space="preserve"> Change Communication (BCC) Strategy</w:t>
      </w:r>
      <w:r w:rsidR="00457C87" w:rsidRPr="00563E3B">
        <w:rPr>
          <w:rFonts w:ascii="Times New Roman" w:hAnsi="Times New Roman" w:cs="Times New Roman"/>
          <w:color w:val="000000"/>
          <w:sz w:val="24"/>
          <w:szCs w:val="24"/>
        </w:rPr>
        <w:t xml:space="preserve"> </w:t>
      </w:r>
      <w:r w:rsidR="00E142D6" w:rsidRPr="00563E3B">
        <w:rPr>
          <w:rFonts w:ascii="Times New Roman" w:hAnsi="Times New Roman" w:cs="Times New Roman"/>
          <w:color w:val="000000"/>
          <w:sz w:val="24"/>
          <w:szCs w:val="24"/>
        </w:rPr>
        <w:t>t</w:t>
      </w:r>
      <w:r w:rsidR="00457C87" w:rsidRPr="00563E3B">
        <w:rPr>
          <w:rFonts w:ascii="Times New Roman" w:hAnsi="Times New Roman" w:cs="Times New Roman"/>
          <w:color w:val="000000"/>
          <w:sz w:val="24"/>
          <w:szCs w:val="24"/>
        </w:rPr>
        <w:t xml:space="preserve">o reach each age group with an appropriate message and medium within </w:t>
      </w:r>
      <w:proofErr w:type="spellStart"/>
      <w:r w:rsidR="00637F7C" w:rsidRPr="00563E3B">
        <w:rPr>
          <w:rFonts w:ascii="Times New Roman" w:hAnsi="Times New Roman" w:cs="Times New Roman"/>
          <w:color w:val="000000"/>
          <w:sz w:val="24"/>
          <w:szCs w:val="24"/>
        </w:rPr>
        <w:t>Mohmand</w:t>
      </w:r>
      <w:proofErr w:type="spellEnd"/>
      <w:r w:rsidR="00457C87" w:rsidRPr="00563E3B">
        <w:rPr>
          <w:rFonts w:ascii="Times New Roman" w:hAnsi="Times New Roman" w:cs="Times New Roman"/>
          <w:color w:val="000000"/>
          <w:sz w:val="24"/>
          <w:szCs w:val="24"/>
        </w:rPr>
        <w:t xml:space="preserve"> </w:t>
      </w:r>
      <w:r w:rsidR="00637F7C" w:rsidRPr="00563E3B">
        <w:rPr>
          <w:rFonts w:ascii="Times New Roman" w:hAnsi="Times New Roman" w:cs="Times New Roman"/>
          <w:color w:val="000000"/>
          <w:sz w:val="24"/>
          <w:szCs w:val="24"/>
        </w:rPr>
        <w:t>A</w:t>
      </w:r>
      <w:r w:rsidR="00457C87" w:rsidRPr="00563E3B">
        <w:rPr>
          <w:rFonts w:ascii="Times New Roman" w:hAnsi="Times New Roman" w:cs="Times New Roman"/>
          <w:color w:val="000000"/>
          <w:sz w:val="24"/>
          <w:szCs w:val="24"/>
        </w:rPr>
        <w:t>gency</w:t>
      </w:r>
      <w:r w:rsidR="00637F7C" w:rsidRPr="00563E3B">
        <w:rPr>
          <w:rFonts w:ascii="Times New Roman" w:hAnsi="Times New Roman" w:cs="Times New Roman"/>
          <w:color w:val="000000"/>
          <w:sz w:val="24"/>
          <w:szCs w:val="24"/>
        </w:rPr>
        <w:t xml:space="preserve">, </w:t>
      </w:r>
      <w:r w:rsidR="00457C87" w:rsidRPr="00563E3B">
        <w:rPr>
          <w:rFonts w:ascii="Times New Roman" w:hAnsi="Times New Roman" w:cs="Times New Roman"/>
          <w:color w:val="000000"/>
          <w:sz w:val="24"/>
          <w:szCs w:val="24"/>
        </w:rPr>
        <w:t>FATA</w:t>
      </w:r>
      <w:r w:rsidR="00DD2D29" w:rsidRPr="00563E3B">
        <w:rPr>
          <w:rFonts w:ascii="Times New Roman" w:hAnsi="Times New Roman" w:cs="Times New Roman"/>
          <w:color w:val="000000"/>
          <w:sz w:val="24"/>
          <w:szCs w:val="24"/>
        </w:rPr>
        <w:t xml:space="preserve">. </w:t>
      </w:r>
      <w:r w:rsidR="009C5659" w:rsidRPr="00563E3B">
        <w:rPr>
          <w:rFonts w:ascii="Times New Roman" w:hAnsi="Times New Roman" w:cs="Times New Roman"/>
          <w:color w:val="000000"/>
          <w:sz w:val="24"/>
          <w:szCs w:val="24"/>
        </w:rPr>
        <w:t xml:space="preserve">The recommendations of a KAP assessment were utilized to form the basis of BCC strategy including all </w:t>
      </w:r>
      <w:r w:rsidR="005F13C2" w:rsidRPr="00563E3B">
        <w:rPr>
          <w:rFonts w:ascii="Times New Roman" w:hAnsi="Times New Roman" w:cs="Times New Roman"/>
          <w:color w:val="000000"/>
          <w:sz w:val="24"/>
          <w:szCs w:val="24"/>
        </w:rPr>
        <w:t xml:space="preserve">training content and </w:t>
      </w:r>
      <w:r w:rsidR="009C5659" w:rsidRPr="00563E3B">
        <w:rPr>
          <w:rFonts w:ascii="Times New Roman" w:hAnsi="Times New Roman" w:cs="Times New Roman"/>
          <w:color w:val="000000"/>
          <w:sz w:val="24"/>
          <w:szCs w:val="24"/>
        </w:rPr>
        <w:t xml:space="preserve">Information, Education, and Communication (IEC) materials. </w:t>
      </w:r>
    </w:p>
    <w:p w:rsidR="00ED775A" w:rsidRDefault="00ED775A" w:rsidP="00563E3B">
      <w:pPr>
        <w:spacing w:after="0" w:line="240" w:lineRule="auto"/>
        <w:jc w:val="both"/>
        <w:rPr>
          <w:rFonts w:ascii="Times New Roman" w:hAnsi="Times New Roman" w:cs="Times New Roman"/>
          <w:color w:val="000000"/>
          <w:sz w:val="24"/>
          <w:szCs w:val="24"/>
        </w:rPr>
      </w:pPr>
    </w:p>
    <w:p w:rsidR="009C5659" w:rsidRPr="00563E3B" w:rsidRDefault="00DD2D29" w:rsidP="00563E3B">
      <w:pPr>
        <w:pStyle w:val="ListParagraph"/>
        <w:numPr>
          <w:ilvl w:val="0"/>
          <w:numId w:val="6"/>
        </w:numPr>
        <w:spacing w:after="0" w:line="240" w:lineRule="auto"/>
        <w:ind w:left="360"/>
        <w:jc w:val="both"/>
        <w:rPr>
          <w:rFonts w:ascii="Times New Roman" w:hAnsi="Times New Roman" w:cs="Times New Roman"/>
          <w:sz w:val="24"/>
          <w:szCs w:val="24"/>
        </w:rPr>
      </w:pPr>
      <w:r w:rsidRPr="00563E3B">
        <w:rPr>
          <w:rFonts w:ascii="Times New Roman" w:hAnsi="Times New Roman" w:cs="Times New Roman"/>
          <w:color w:val="000000"/>
          <w:sz w:val="24"/>
          <w:szCs w:val="24"/>
        </w:rPr>
        <w:t xml:space="preserve">KAP </w:t>
      </w:r>
      <w:r w:rsidR="00151641" w:rsidRPr="00563E3B">
        <w:rPr>
          <w:rFonts w:ascii="Times New Roman" w:hAnsi="Times New Roman" w:cs="Times New Roman"/>
          <w:color w:val="000000"/>
          <w:sz w:val="24"/>
          <w:szCs w:val="24"/>
        </w:rPr>
        <w:t xml:space="preserve">exercise </w:t>
      </w:r>
      <w:r w:rsidRPr="00563E3B">
        <w:rPr>
          <w:rFonts w:ascii="Times New Roman" w:hAnsi="Times New Roman" w:cs="Times New Roman"/>
          <w:color w:val="000000"/>
          <w:sz w:val="24"/>
          <w:szCs w:val="24"/>
        </w:rPr>
        <w:t xml:space="preserve">to secure comprehensive information about Knowledge, Attitude and Practices in respect of health and hygiene within numerous age groups.  </w:t>
      </w:r>
      <w:r w:rsidRPr="00563E3B">
        <w:rPr>
          <w:rFonts w:ascii="Times New Roman" w:hAnsi="Times New Roman" w:cs="Times New Roman"/>
          <w:w w:val="102"/>
          <w:sz w:val="24"/>
          <w:szCs w:val="24"/>
        </w:rPr>
        <w:t>T</w:t>
      </w:r>
      <w:r w:rsidRPr="00563E3B">
        <w:rPr>
          <w:rFonts w:ascii="Times New Roman" w:hAnsi="Times New Roman" w:cs="Times New Roman"/>
          <w:spacing w:val="-1"/>
          <w:w w:val="102"/>
          <w:sz w:val="24"/>
          <w:szCs w:val="24"/>
        </w:rPr>
        <w:t>h</w:t>
      </w:r>
      <w:r w:rsidRPr="00563E3B">
        <w:rPr>
          <w:rFonts w:ascii="Times New Roman" w:hAnsi="Times New Roman" w:cs="Times New Roman"/>
          <w:spacing w:val="1"/>
          <w:w w:val="102"/>
          <w:sz w:val="24"/>
          <w:szCs w:val="24"/>
        </w:rPr>
        <w:t>i</w:t>
      </w:r>
      <w:r w:rsidRPr="00563E3B">
        <w:rPr>
          <w:rFonts w:ascii="Times New Roman" w:hAnsi="Times New Roman" w:cs="Times New Roman"/>
          <w:w w:val="102"/>
          <w:sz w:val="24"/>
          <w:szCs w:val="24"/>
        </w:rPr>
        <w:t>s assessment provided informa</w:t>
      </w:r>
      <w:r w:rsidRPr="00563E3B">
        <w:rPr>
          <w:rFonts w:ascii="Times New Roman" w:hAnsi="Times New Roman" w:cs="Times New Roman"/>
          <w:spacing w:val="-1"/>
          <w:w w:val="102"/>
          <w:sz w:val="24"/>
          <w:szCs w:val="24"/>
        </w:rPr>
        <w:t>t</w:t>
      </w:r>
      <w:r w:rsidRPr="00563E3B">
        <w:rPr>
          <w:rFonts w:ascii="Times New Roman" w:hAnsi="Times New Roman" w:cs="Times New Roman"/>
          <w:w w:val="102"/>
          <w:sz w:val="24"/>
          <w:szCs w:val="24"/>
        </w:rPr>
        <w:t>ion</w:t>
      </w:r>
      <w:r w:rsidRPr="00563E3B">
        <w:rPr>
          <w:rFonts w:ascii="Times New Roman" w:hAnsi="Times New Roman" w:cs="Times New Roman"/>
          <w:sz w:val="24"/>
          <w:szCs w:val="24"/>
        </w:rPr>
        <w:t xml:space="preserve"> </w:t>
      </w:r>
      <w:r w:rsidRPr="00563E3B">
        <w:rPr>
          <w:rFonts w:ascii="Times New Roman" w:hAnsi="Times New Roman" w:cs="Times New Roman"/>
          <w:spacing w:val="-3"/>
          <w:sz w:val="24"/>
          <w:szCs w:val="24"/>
        </w:rPr>
        <w:t xml:space="preserve"> </w:t>
      </w:r>
      <w:r w:rsidRPr="00563E3B">
        <w:rPr>
          <w:rFonts w:ascii="Times New Roman" w:hAnsi="Times New Roman" w:cs="Times New Roman"/>
          <w:w w:val="102"/>
          <w:sz w:val="24"/>
          <w:szCs w:val="24"/>
        </w:rPr>
        <w:t>regarding:</w:t>
      </w:r>
      <w:r w:rsidRPr="00563E3B">
        <w:rPr>
          <w:rFonts w:ascii="Times New Roman" w:hAnsi="Times New Roman" w:cs="Times New Roman"/>
          <w:sz w:val="24"/>
          <w:szCs w:val="24"/>
        </w:rPr>
        <w:t xml:space="preserve"> </w:t>
      </w:r>
      <w:r w:rsidRPr="00563E3B">
        <w:rPr>
          <w:rFonts w:ascii="Times New Roman" w:hAnsi="Times New Roman" w:cs="Times New Roman"/>
          <w:spacing w:val="-1"/>
          <w:sz w:val="24"/>
          <w:szCs w:val="24"/>
        </w:rPr>
        <w:t xml:space="preserve"> </w:t>
      </w:r>
      <w:r w:rsidRPr="00563E3B">
        <w:rPr>
          <w:rFonts w:ascii="Times New Roman" w:hAnsi="Times New Roman" w:cs="Times New Roman"/>
          <w:w w:val="102"/>
          <w:sz w:val="24"/>
          <w:szCs w:val="24"/>
        </w:rPr>
        <w:t>1)</w:t>
      </w:r>
      <w:r w:rsidRPr="00563E3B">
        <w:rPr>
          <w:rFonts w:ascii="Times New Roman" w:hAnsi="Times New Roman" w:cs="Times New Roman"/>
          <w:sz w:val="24"/>
          <w:szCs w:val="24"/>
        </w:rPr>
        <w:t xml:space="preserve"> </w:t>
      </w:r>
      <w:r w:rsidRPr="00563E3B">
        <w:rPr>
          <w:rFonts w:ascii="Times New Roman" w:hAnsi="Times New Roman" w:cs="Times New Roman"/>
          <w:spacing w:val="-2"/>
          <w:sz w:val="24"/>
          <w:szCs w:val="24"/>
        </w:rPr>
        <w:t xml:space="preserve"> </w:t>
      </w:r>
      <w:r w:rsidRPr="00563E3B">
        <w:rPr>
          <w:rFonts w:ascii="Times New Roman" w:hAnsi="Times New Roman" w:cs="Times New Roman"/>
          <w:w w:val="102"/>
          <w:sz w:val="24"/>
          <w:szCs w:val="24"/>
        </w:rPr>
        <w:t>behaviors</w:t>
      </w:r>
      <w:r w:rsidRPr="00563E3B">
        <w:rPr>
          <w:rFonts w:ascii="Times New Roman" w:hAnsi="Times New Roman" w:cs="Times New Roman"/>
          <w:sz w:val="24"/>
          <w:szCs w:val="24"/>
        </w:rPr>
        <w:t xml:space="preserve"> </w:t>
      </w:r>
      <w:r w:rsidRPr="00563E3B">
        <w:rPr>
          <w:rFonts w:ascii="Times New Roman" w:hAnsi="Times New Roman" w:cs="Times New Roman"/>
          <w:spacing w:val="-3"/>
          <w:sz w:val="24"/>
          <w:szCs w:val="24"/>
        </w:rPr>
        <w:t xml:space="preserve"> </w:t>
      </w:r>
      <w:r w:rsidRPr="00563E3B">
        <w:rPr>
          <w:rFonts w:ascii="Times New Roman" w:hAnsi="Times New Roman" w:cs="Times New Roman"/>
          <w:w w:val="102"/>
          <w:sz w:val="24"/>
          <w:szCs w:val="24"/>
        </w:rPr>
        <w:t>and</w:t>
      </w:r>
      <w:r w:rsidRPr="00563E3B">
        <w:rPr>
          <w:rFonts w:ascii="Times New Roman" w:hAnsi="Times New Roman" w:cs="Times New Roman"/>
          <w:sz w:val="24"/>
          <w:szCs w:val="24"/>
        </w:rPr>
        <w:t xml:space="preserve"> </w:t>
      </w:r>
      <w:r w:rsidRPr="00563E3B">
        <w:rPr>
          <w:rFonts w:ascii="Times New Roman" w:hAnsi="Times New Roman" w:cs="Times New Roman"/>
          <w:spacing w:val="-2"/>
          <w:sz w:val="24"/>
          <w:szCs w:val="24"/>
        </w:rPr>
        <w:t xml:space="preserve"> </w:t>
      </w:r>
      <w:r w:rsidRPr="00563E3B">
        <w:rPr>
          <w:rFonts w:ascii="Times New Roman" w:hAnsi="Times New Roman" w:cs="Times New Roman"/>
          <w:w w:val="102"/>
          <w:sz w:val="24"/>
          <w:szCs w:val="24"/>
        </w:rPr>
        <w:t>their</w:t>
      </w:r>
      <w:r w:rsidRPr="00563E3B">
        <w:rPr>
          <w:rFonts w:ascii="Times New Roman" w:hAnsi="Times New Roman" w:cs="Times New Roman"/>
          <w:sz w:val="24"/>
          <w:szCs w:val="24"/>
        </w:rPr>
        <w:t xml:space="preserve"> </w:t>
      </w:r>
      <w:r w:rsidRPr="00563E3B">
        <w:rPr>
          <w:rFonts w:ascii="Times New Roman" w:hAnsi="Times New Roman" w:cs="Times New Roman"/>
          <w:spacing w:val="-3"/>
          <w:sz w:val="24"/>
          <w:szCs w:val="24"/>
        </w:rPr>
        <w:t xml:space="preserve"> </w:t>
      </w:r>
      <w:r w:rsidRPr="00563E3B">
        <w:rPr>
          <w:rFonts w:ascii="Times New Roman" w:hAnsi="Times New Roman" w:cs="Times New Roman"/>
          <w:w w:val="102"/>
          <w:sz w:val="24"/>
          <w:szCs w:val="24"/>
        </w:rPr>
        <w:t>de</w:t>
      </w:r>
      <w:r w:rsidRPr="00563E3B">
        <w:rPr>
          <w:rFonts w:ascii="Times New Roman" w:hAnsi="Times New Roman" w:cs="Times New Roman"/>
          <w:spacing w:val="1"/>
          <w:w w:val="102"/>
          <w:sz w:val="24"/>
          <w:szCs w:val="24"/>
        </w:rPr>
        <w:t>t</w:t>
      </w:r>
      <w:r w:rsidRPr="00563E3B">
        <w:rPr>
          <w:rFonts w:ascii="Times New Roman" w:hAnsi="Times New Roman" w:cs="Times New Roman"/>
          <w:w w:val="102"/>
          <w:sz w:val="24"/>
          <w:szCs w:val="24"/>
        </w:rPr>
        <w:t>erminants,</w:t>
      </w:r>
      <w:r w:rsidRPr="00563E3B">
        <w:rPr>
          <w:rFonts w:ascii="Times New Roman" w:hAnsi="Times New Roman" w:cs="Times New Roman"/>
          <w:sz w:val="24"/>
          <w:szCs w:val="24"/>
        </w:rPr>
        <w:t xml:space="preserve"> </w:t>
      </w:r>
      <w:r w:rsidRPr="00563E3B">
        <w:rPr>
          <w:rFonts w:ascii="Times New Roman" w:hAnsi="Times New Roman" w:cs="Times New Roman"/>
          <w:spacing w:val="-3"/>
          <w:sz w:val="24"/>
          <w:szCs w:val="24"/>
        </w:rPr>
        <w:t xml:space="preserve"> </w:t>
      </w:r>
      <w:r w:rsidRPr="00563E3B">
        <w:rPr>
          <w:rFonts w:ascii="Times New Roman" w:hAnsi="Times New Roman" w:cs="Times New Roman"/>
          <w:w w:val="102"/>
          <w:sz w:val="24"/>
          <w:szCs w:val="24"/>
        </w:rPr>
        <w:t>2)</w:t>
      </w:r>
      <w:r w:rsidRPr="00563E3B">
        <w:rPr>
          <w:rFonts w:ascii="Times New Roman" w:hAnsi="Times New Roman" w:cs="Times New Roman"/>
          <w:sz w:val="24"/>
          <w:szCs w:val="24"/>
        </w:rPr>
        <w:t xml:space="preserve"> </w:t>
      </w:r>
      <w:r w:rsidRPr="00563E3B">
        <w:rPr>
          <w:rFonts w:ascii="Times New Roman" w:hAnsi="Times New Roman" w:cs="Times New Roman"/>
          <w:spacing w:val="-2"/>
          <w:sz w:val="24"/>
          <w:szCs w:val="24"/>
        </w:rPr>
        <w:t xml:space="preserve"> </w:t>
      </w:r>
      <w:r w:rsidRPr="00563E3B">
        <w:rPr>
          <w:rFonts w:ascii="Times New Roman" w:hAnsi="Times New Roman" w:cs="Times New Roman"/>
          <w:w w:val="102"/>
          <w:sz w:val="24"/>
          <w:szCs w:val="24"/>
        </w:rPr>
        <w:t>aspects</w:t>
      </w:r>
      <w:r w:rsidRPr="00563E3B">
        <w:rPr>
          <w:rFonts w:ascii="Times New Roman" w:hAnsi="Times New Roman" w:cs="Times New Roman"/>
          <w:sz w:val="24"/>
          <w:szCs w:val="24"/>
        </w:rPr>
        <w:t xml:space="preserve"> </w:t>
      </w:r>
      <w:r w:rsidRPr="00563E3B">
        <w:rPr>
          <w:rFonts w:ascii="Times New Roman" w:hAnsi="Times New Roman" w:cs="Times New Roman"/>
          <w:spacing w:val="-3"/>
          <w:sz w:val="24"/>
          <w:szCs w:val="24"/>
        </w:rPr>
        <w:t xml:space="preserve"> </w:t>
      </w:r>
      <w:r w:rsidRPr="00563E3B">
        <w:rPr>
          <w:rFonts w:ascii="Times New Roman" w:hAnsi="Times New Roman" w:cs="Times New Roman"/>
          <w:w w:val="102"/>
          <w:sz w:val="24"/>
          <w:szCs w:val="24"/>
        </w:rPr>
        <w:t>of</w:t>
      </w:r>
      <w:r w:rsidRPr="00563E3B">
        <w:rPr>
          <w:rFonts w:ascii="Times New Roman" w:hAnsi="Times New Roman" w:cs="Times New Roman"/>
          <w:sz w:val="24"/>
          <w:szCs w:val="24"/>
        </w:rPr>
        <w:t xml:space="preserve">  </w:t>
      </w:r>
      <w:r w:rsidRPr="00563E3B">
        <w:rPr>
          <w:rFonts w:ascii="Times New Roman" w:hAnsi="Times New Roman" w:cs="Times New Roman"/>
          <w:w w:val="102"/>
          <w:sz w:val="24"/>
          <w:szCs w:val="24"/>
        </w:rPr>
        <w:t>behavior which</w:t>
      </w:r>
      <w:r w:rsidRPr="00563E3B">
        <w:rPr>
          <w:rFonts w:ascii="Times New Roman" w:hAnsi="Times New Roman" w:cs="Times New Roman"/>
          <w:spacing w:val="12"/>
          <w:sz w:val="24"/>
          <w:szCs w:val="24"/>
        </w:rPr>
        <w:t xml:space="preserve"> </w:t>
      </w:r>
      <w:r w:rsidRPr="00563E3B">
        <w:rPr>
          <w:rFonts w:ascii="Times New Roman" w:hAnsi="Times New Roman" w:cs="Times New Roman"/>
          <w:w w:val="102"/>
          <w:sz w:val="24"/>
          <w:szCs w:val="24"/>
        </w:rPr>
        <w:t>are</w:t>
      </w:r>
      <w:r w:rsidRPr="00563E3B">
        <w:rPr>
          <w:rFonts w:ascii="Times New Roman" w:hAnsi="Times New Roman" w:cs="Times New Roman"/>
          <w:spacing w:val="12"/>
          <w:sz w:val="24"/>
          <w:szCs w:val="24"/>
        </w:rPr>
        <w:t xml:space="preserve"> </w:t>
      </w:r>
      <w:r w:rsidRPr="00563E3B">
        <w:rPr>
          <w:rFonts w:ascii="Times New Roman" w:hAnsi="Times New Roman" w:cs="Times New Roman"/>
          <w:spacing w:val="1"/>
          <w:w w:val="102"/>
          <w:sz w:val="24"/>
          <w:szCs w:val="24"/>
        </w:rPr>
        <w:t>a</w:t>
      </w:r>
      <w:r w:rsidRPr="00563E3B">
        <w:rPr>
          <w:rFonts w:ascii="Times New Roman" w:hAnsi="Times New Roman" w:cs="Times New Roman"/>
          <w:w w:val="102"/>
          <w:sz w:val="24"/>
          <w:szCs w:val="24"/>
        </w:rPr>
        <w:t>menable</w:t>
      </w:r>
      <w:r w:rsidRPr="00563E3B">
        <w:rPr>
          <w:rFonts w:ascii="Times New Roman" w:hAnsi="Times New Roman" w:cs="Times New Roman"/>
          <w:spacing w:val="12"/>
          <w:sz w:val="24"/>
          <w:szCs w:val="24"/>
        </w:rPr>
        <w:t xml:space="preserve"> </w:t>
      </w:r>
      <w:r w:rsidRPr="00563E3B">
        <w:rPr>
          <w:rFonts w:ascii="Times New Roman" w:hAnsi="Times New Roman" w:cs="Times New Roman"/>
          <w:w w:val="102"/>
          <w:sz w:val="24"/>
          <w:szCs w:val="24"/>
        </w:rPr>
        <w:t>to</w:t>
      </w:r>
      <w:r w:rsidRPr="00563E3B">
        <w:rPr>
          <w:rFonts w:ascii="Times New Roman" w:hAnsi="Times New Roman" w:cs="Times New Roman"/>
          <w:spacing w:val="12"/>
          <w:sz w:val="24"/>
          <w:szCs w:val="24"/>
        </w:rPr>
        <w:t xml:space="preserve"> </w:t>
      </w:r>
      <w:r w:rsidRPr="00563E3B">
        <w:rPr>
          <w:rFonts w:ascii="Times New Roman" w:hAnsi="Times New Roman" w:cs="Times New Roman"/>
          <w:spacing w:val="1"/>
          <w:w w:val="102"/>
          <w:sz w:val="24"/>
          <w:szCs w:val="24"/>
        </w:rPr>
        <w:t>c</w:t>
      </w:r>
      <w:r w:rsidRPr="00563E3B">
        <w:rPr>
          <w:rFonts w:ascii="Times New Roman" w:hAnsi="Times New Roman" w:cs="Times New Roman"/>
          <w:w w:val="102"/>
          <w:sz w:val="24"/>
          <w:szCs w:val="24"/>
        </w:rPr>
        <w:t>hange,</w:t>
      </w:r>
      <w:r w:rsidRPr="00563E3B">
        <w:rPr>
          <w:rFonts w:ascii="Times New Roman" w:hAnsi="Times New Roman" w:cs="Times New Roman"/>
          <w:spacing w:val="12"/>
          <w:sz w:val="24"/>
          <w:szCs w:val="24"/>
        </w:rPr>
        <w:t xml:space="preserve"> </w:t>
      </w:r>
      <w:r w:rsidRPr="00563E3B">
        <w:rPr>
          <w:rFonts w:ascii="Times New Roman" w:hAnsi="Times New Roman" w:cs="Times New Roman"/>
          <w:w w:val="102"/>
          <w:sz w:val="24"/>
          <w:szCs w:val="24"/>
        </w:rPr>
        <w:t>3)</w:t>
      </w:r>
      <w:r w:rsidRPr="00563E3B">
        <w:rPr>
          <w:rFonts w:ascii="Times New Roman" w:hAnsi="Times New Roman" w:cs="Times New Roman"/>
          <w:spacing w:val="11"/>
          <w:sz w:val="24"/>
          <w:szCs w:val="24"/>
        </w:rPr>
        <w:t xml:space="preserve"> </w:t>
      </w:r>
      <w:r w:rsidRPr="00563E3B">
        <w:rPr>
          <w:rFonts w:ascii="Times New Roman" w:hAnsi="Times New Roman" w:cs="Times New Roman"/>
          <w:w w:val="102"/>
          <w:sz w:val="24"/>
          <w:szCs w:val="24"/>
        </w:rPr>
        <w:t>r</w:t>
      </w:r>
      <w:r w:rsidRPr="00563E3B">
        <w:rPr>
          <w:rFonts w:ascii="Times New Roman" w:hAnsi="Times New Roman" w:cs="Times New Roman"/>
          <w:spacing w:val="1"/>
          <w:w w:val="102"/>
          <w:sz w:val="24"/>
          <w:szCs w:val="24"/>
        </w:rPr>
        <w:t>i</w:t>
      </w:r>
      <w:r w:rsidRPr="00563E3B">
        <w:rPr>
          <w:rFonts w:ascii="Times New Roman" w:hAnsi="Times New Roman" w:cs="Times New Roman"/>
          <w:w w:val="102"/>
          <w:sz w:val="24"/>
          <w:szCs w:val="24"/>
        </w:rPr>
        <w:t>sk</w:t>
      </w:r>
      <w:r w:rsidRPr="00563E3B">
        <w:rPr>
          <w:rFonts w:ascii="Times New Roman" w:hAnsi="Times New Roman" w:cs="Times New Roman"/>
          <w:spacing w:val="12"/>
          <w:sz w:val="24"/>
          <w:szCs w:val="24"/>
        </w:rPr>
        <w:t xml:space="preserve"> </w:t>
      </w:r>
      <w:r w:rsidRPr="00563E3B">
        <w:rPr>
          <w:rFonts w:ascii="Times New Roman" w:hAnsi="Times New Roman" w:cs="Times New Roman"/>
          <w:w w:val="102"/>
          <w:sz w:val="24"/>
          <w:szCs w:val="24"/>
        </w:rPr>
        <w:t>f</w:t>
      </w:r>
      <w:r w:rsidRPr="00563E3B">
        <w:rPr>
          <w:rFonts w:ascii="Times New Roman" w:hAnsi="Times New Roman" w:cs="Times New Roman"/>
          <w:spacing w:val="1"/>
          <w:w w:val="102"/>
          <w:sz w:val="24"/>
          <w:szCs w:val="24"/>
        </w:rPr>
        <w:t>a</w:t>
      </w:r>
      <w:r w:rsidRPr="00563E3B">
        <w:rPr>
          <w:rFonts w:ascii="Times New Roman" w:hAnsi="Times New Roman" w:cs="Times New Roman"/>
          <w:w w:val="102"/>
          <w:sz w:val="24"/>
          <w:szCs w:val="24"/>
        </w:rPr>
        <w:t>ctors,</w:t>
      </w:r>
      <w:r w:rsidRPr="00563E3B">
        <w:rPr>
          <w:rFonts w:ascii="Times New Roman" w:hAnsi="Times New Roman" w:cs="Times New Roman"/>
          <w:spacing w:val="11"/>
          <w:sz w:val="24"/>
          <w:szCs w:val="24"/>
        </w:rPr>
        <w:t xml:space="preserve"> </w:t>
      </w:r>
      <w:r w:rsidRPr="00563E3B">
        <w:rPr>
          <w:rFonts w:ascii="Times New Roman" w:hAnsi="Times New Roman" w:cs="Times New Roman"/>
          <w:w w:val="102"/>
          <w:sz w:val="24"/>
          <w:szCs w:val="24"/>
        </w:rPr>
        <w:t>4)</w:t>
      </w:r>
      <w:r w:rsidRPr="00563E3B">
        <w:rPr>
          <w:rFonts w:ascii="Times New Roman" w:hAnsi="Times New Roman" w:cs="Times New Roman"/>
          <w:spacing w:val="11"/>
          <w:sz w:val="24"/>
          <w:szCs w:val="24"/>
        </w:rPr>
        <w:t xml:space="preserve"> </w:t>
      </w:r>
      <w:r w:rsidRPr="00563E3B">
        <w:rPr>
          <w:rFonts w:ascii="Times New Roman" w:hAnsi="Times New Roman" w:cs="Times New Roman"/>
          <w:w w:val="102"/>
          <w:sz w:val="24"/>
          <w:szCs w:val="24"/>
        </w:rPr>
        <w:t>key</w:t>
      </w:r>
      <w:r w:rsidRPr="00563E3B">
        <w:rPr>
          <w:rFonts w:ascii="Times New Roman" w:hAnsi="Times New Roman" w:cs="Times New Roman"/>
          <w:spacing w:val="11"/>
          <w:sz w:val="24"/>
          <w:szCs w:val="24"/>
        </w:rPr>
        <w:t xml:space="preserve"> </w:t>
      </w:r>
      <w:r w:rsidRPr="00563E3B">
        <w:rPr>
          <w:rFonts w:ascii="Times New Roman" w:hAnsi="Times New Roman" w:cs="Times New Roman"/>
          <w:w w:val="102"/>
          <w:sz w:val="24"/>
          <w:szCs w:val="24"/>
        </w:rPr>
        <w:t>audiences</w:t>
      </w:r>
      <w:r w:rsidRPr="00563E3B">
        <w:rPr>
          <w:rFonts w:ascii="Times New Roman" w:hAnsi="Times New Roman" w:cs="Times New Roman"/>
          <w:spacing w:val="12"/>
          <w:sz w:val="24"/>
          <w:szCs w:val="24"/>
        </w:rPr>
        <w:t xml:space="preserve"> </w:t>
      </w:r>
      <w:r w:rsidRPr="00563E3B">
        <w:rPr>
          <w:rFonts w:ascii="Times New Roman" w:hAnsi="Times New Roman" w:cs="Times New Roman"/>
          <w:w w:val="102"/>
          <w:sz w:val="24"/>
          <w:szCs w:val="24"/>
        </w:rPr>
        <w:t>who</w:t>
      </w:r>
      <w:r w:rsidRPr="00563E3B">
        <w:rPr>
          <w:rFonts w:ascii="Times New Roman" w:hAnsi="Times New Roman" w:cs="Times New Roman"/>
          <w:spacing w:val="11"/>
          <w:sz w:val="24"/>
          <w:szCs w:val="24"/>
        </w:rPr>
        <w:t xml:space="preserve"> </w:t>
      </w:r>
      <w:r w:rsidRPr="00563E3B">
        <w:rPr>
          <w:rFonts w:ascii="Times New Roman" w:hAnsi="Times New Roman" w:cs="Times New Roman"/>
          <w:w w:val="102"/>
          <w:sz w:val="24"/>
          <w:szCs w:val="24"/>
        </w:rPr>
        <w:t>should</w:t>
      </w:r>
      <w:r w:rsidRPr="00563E3B">
        <w:rPr>
          <w:rFonts w:ascii="Times New Roman" w:hAnsi="Times New Roman" w:cs="Times New Roman"/>
          <w:spacing w:val="12"/>
          <w:sz w:val="24"/>
          <w:szCs w:val="24"/>
        </w:rPr>
        <w:t xml:space="preserve"> </w:t>
      </w:r>
      <w:r w:rsidRPr="00563E3B">
        <w:rPr>
          <w:rFonts w:ascii="Times New Roman" w:hAnsi="Times New Roman" w:cs="Times New Roman"/>
          <w:w w:val="102"/>
          <w:sz w:val="24"/>
          <w:szCs w:val="24"/>
        </w:rPr>
        <w:t>be</w:t>
      </w:r>
      <w:r w:rsidRPr="00563E3B">
        <w:rPr>
          <w:rFonts w:ascii="Times New Roman" w:hAnsi="Times New Roman" w:cs="Times New Roman"/>
          <w:spacing w:val="11"/>
          <w:sz w:val="24"/>
          <w:szCs w:val="24"/>
        </w:rPr>
        <w:t xml:space="preserve"> </w:t>
      </w:r>
      <w:r w:rsidRPr="00563E3B">
        <w:rPr>
          <w:rFonts w:ascii="Times New Roman" w:hAnsi="Times New Roman" w:cs="Times New Roman"/>
          <w:spacing w:val="2"/>
          <w:w w:val="102"/>
          <w:sz w:val="24"/>
          <w:szCs w:val="24"/>
        </w:rPr>
        <w:t>f</w:t>
      </w:r>
      <w:r w:rsidRPr="00563E3B">
        <w:rPr>
          <w:rFonts w:ascii="Times New Roman" w:hAnsi="Times New Roman" w:cs="Times New Roman"/>
          <w:spacing w:val="-1"/>
          <w:w w:val="102"/>
          <w:sz w:val="24"/>
          <w:szCs w:val="24"/>
        </w:rPr>
        <w:t>o</w:t>
      </w:r>
      <w:r w:rsidRPr="00563E3B">
        <w:rPr>
          <w:rFonts w:ascii="Times New Roman" w:hAnsi="Times New Roman" w:cs="Times New Roman"/>
          <w:w w:val="102"/>
          <w:sz w:val="24"/>
          <w:szCs w:val="24"/>
        </w:rPr>
        <w:t>cused</w:t>
      </w:r>
      <w:r w:rsidRPr="00563E3B">
        <w:rPr>
          <w:rFonts w:ascii="Times New Roman" w:hAnsi="Times New Roman" w:cs="Times New Roman"/>
          <w:spacing w:val="11"/>
          <w:sz w:val="24"/>
          <w:szCs w:val="24"/>
        </w:rPr>
        <w:t xml:space="preserve"> </w:t>
      </w:r>
      <w:r w:rsidRPr="00563E3B">
        <w:rPr>
          <w:rFonts w:ascii="Times New Roman" w:hAnsi="Times New Roman" w:cs="Times New Roman"/>
          <w:w w:val="102"/>
          <w:sz w:val="24"/>
          <w:szCs w:val="24"/>
        </w:rPr>
        <w:t>on</w:t>
      </w:r>
      <w:r w:rsidRPr="00563E3B">
        <w:rPr>
          <w:rFonts w:ascii="Times New Roman" w:hAnsi="Times New Roman" w:cs="Times New Roman"/>
          <w:spacing w:val="12"/>
          <w:sz w:val="24"/>
          <w:szCs w:val="24"/>
        </w:rPr>
        <w:t xml:space="preserve"> </w:t>
      </w:r>
      <w:r w:rsidRPr="00563E3B">
        <w:rPr>
          <w:rFonts w:ascii="Times New Roman" w:hAnsi="Times New Roman" w:cs="Times New Roman"/>
          <w:w w:val="102"/>
          <w:sz w:val="24"/>
          <w:szCs w:val="24"/>
        </w:rPr>
        <w:t xml:space="preserve">during </w:t>
      </w:r>
      <w:smartTag w:uri="urn:schemas-microsoft-com:office:smarttags" w:element="stockticker">
        <w:r w:rsidRPr="00563E3B">
          <w:rPr>
            <w:rFonts w:ascii="Times New Roman" w:hAnsi="Times New Roman" w:cs="Times New Roman"/>
            <w:w w:val="102"/>
            <w:sz w:val="24"/>
            <w:szCs w:val="24"/>
          </w:rPr>
          <w:t>BCC</w:t>
        </w:r>
      </w:smartTag>
      <w:r w:rsidRPr="00563E3B">
        <w:rPr>
          <w:rFonts w:ascii="Times New Roman" w:hAnsi="Times New Roman" w:cs="Times New Roman"/>
          <w:sz w:val="24"/>
          <w:szCs w:val="24"/>
        </w:rPr>
        <w:t xml:space="preserve"> </w:t>
      </w:r>
      <w:r w:rsidRPr="00563E3B">
        <w:rPr>
          <w:rFonts w:ascii="Times New Roman" w:hAnsi="Times New Roman" w:cs="Times New Roman"/>
          <w:spacing w:val="-22"/>
          <w:sz w:val="24"/>
          <w:szCs w:val="24"/>
        </w:rPr>
        <w:t xml:space="preserve"> </w:t>
      </w:r>
      <w:r w:rsidRPr="00563E3B">
        <w:rPr>
          <w:rFonts w:ascii="Times New Roman" w:hAnsi="Times New Roman" w:cs="Times New Roman"/>
          <w:w w:val="102"/>
          <w:sz w:val="24"/>
          <w:szCs w:val="24"/>
        </w:rPr>
        <w:t>activit</w:t>
      </w:r>
      <w:r w:rsidRPr="00563E3B">
        <w:rPr>
          <w:rFonts w:ascii="Times New Roman" w:hAnsi="Times New Roman" w:cs="Times New Roman"/>
          <w:spacing w:val="-1"/>
          <w:w w:val="102"/>
          <w:sz w:val="24"/>
          <w:szCs w:val="24"/>
        </w:rPr>
        <w:t>i</w:t>
      </w:r>
      <w:r w:rsidRPr="00563E3B">
        <w:rPr>
          <w:rFonts w:ascii="Times New Roman" w:hAnsi="Times New Roman" w:cs="Times New Roman"/>
          <w:w w:val="102"/>
          <w:sz w:val="24"/>
          <w:szCs w:val="24"/>
        </w:rPr>
        <w:t>es,</w:t>
      </w:r>
      <w:r w:rsidRPr="00563E3B">
        <w:rPr>
          <w:rFonts w:ascii="Times New Roman" w:hAnsi="Times New Roman" w:cs="Times New Roman"/>
          <w:sz w:val="24"/>
          <w:szCs w:val="24"/>
        </w:rPr>
        <w:t xml:space="preserve"> </w:t>
      </w:r>
      <w:r w:rsidRPr="00563E3B">
        <w:rPr>
          <w:rFonts w:ascii="Times New Roman" w:hAnsi="Times New Roman" w:cs="Times New Roman"/>
          <w:spacing w:val="-24"/>
          <w:sz w:val="24"/>
          <w:szCs w:val="24"/>
        </w:rPr>
        <w:t xml:space="preserve">  </w:t>
      </w:r>
      <w:r w:rsidRPr="00563E3B">
        <w:rPr>
          <w:rFonts w:ascii="Times New Roman" w:hAnsi="Times New Roman" w:cs="Times New Roman"/>
          <w:w w:val="102"/>
          <w:sz w:val="24"/>
          <w:szCs w:val="24"/>
        </w:rPr>
        <w:t>5)</w:t>
      </w:r>
      <w:r w:rsidRPr="00563E3B">
        <w:rPr>
          <w:rFonts w:ascii="Times New Roman" w:hAnsi="Times New Roman" w:cs="Times New Roman"/>
          <w:sz w:val="24"/>
          <w:szCs w:val="24"/>
        </w:rPr>
        <w:t xml:space="preserve"> </w:t>
      </w:r>
      <w:r w:rsidRPr="00563E3B">
        <w:rPr>
          <w:rFonts w:ascii="Times New Roman" w:hAnsi="Times New Roman" w:cs="Times New Roman"/>
          <w:spacing w:val="-22"/>
          <w:sz w:val="24"/>
          <w:szCs w:val="24"/>
        </w:rPr>
        <w:t xml:space="preserve"> </w:t>
      </w:r>
      <w:r w:rsidRPr="00563E3B">
        <w:rPr>
          <w:rFonts w:ascii="Times New Roman" w:hAnsi="Times New Roman" w:cs="Times New Roman"/>
          <w:w w:val="102"/>
          <w:sz w:val="24"/>
          <w:szCs w:val="24"/>
        </w:rPr>
        <w:t>possible</w:t>
      </w:r>
      <w:r w:rsidRPr="00563E3B">
        <w:rPr>
          <w:rFonts w:ascii="Times New Roman" w:hAnsi="Times New Roman" w:cs="Times New Roman"/>
          <w:sz w:val="24"/>
          <w:szCs w:val="24"/>
        </w:rPr>
        <w:t xml:space="preserve"> </w:t>
      </w:r>
      <w:r w:rsidRPr="00563E3B">
        <w:rPr>
          <w:rFonts w:ascii="Times New Roman" w:hAnsi="Times New Roman" w:cs="Times New Roman"/>
          <w:spacing w:val="-24"/>
          <w:sz w:val="24"/>
          <w:szCs w:val="24"/>
        </w:rPr>
        <w:t xml:space="preserve"> </w:t>
      </w:r>
      <w:r w:rsidRPr="00563E3B">
        <w:rPr>
          <w:rFonts w:ascii="Times New Roman" w:hAnsi="Times New Roman" w:cs="Times New Roman"/>
          <w:w w:val="102"/>
          <w:sz w:val="24"/>
          <w:szCs w:val="24"/>
        </w:rPr>
        <w:t>c</w:t>
      </w:r>
      <w:r w:rsidRPr="00563E3B">
        <w:rPr>
          <w:rFonts w:ascii="Times New Roman" w:hAnsi="Times New Roman" w:cs="Times New Roman"/>
          <w:spacing w:val="-1"/>
          <w:w w:val="102"/>
          <w:sz w:val="24"/>
          <w:szCs w:val="24"/>
        </w:rPr>
        <w:t>h</w:t>
      </w:r>
      <w:r w:rsidRPr="00563E3B">
        <w:rPr>
          <w:rFonts w:ascii="Times New Roman" w:hAnsi="Times New Roman" w:cs="Times New Roman"/>
          <w:w w:val="102"/>
          <w:sz w:val="24"/>
          <w:szCs w:val="24"/>
        </w:rPr>
        <w:t>annels</w:t>
      </w:r>
      <w:r w:rsidRPr="00563E3B">
        <w:rPr>
          <w:rFonts w:ascii="Times New Roman" w:hAnsi="Times New Roman" w:cs="Times New Roman"/>
          <w:sz w:val="24"/>
          <w:szCs w:val="24"/>
        </w:rPr>
        <w:t xml:space="preserve"> </w:t>
      </w:r>
      <w:r w:rsidRPr="00563E3B">
        <w:rPr>
          <w:rFonts w:ascii="Times New Roman" w:hAnsi="Times New Roman" w:cs="Times New Roman"/>
          <w:spacing w:val="-22"/>
          <w:sz w:val="24"/>
          <w:szCs w:val="24"/>
        </w:rPr>
        <w:t xml:space="preserve"> </w:t>
      </w:r>
      <w:r w:rsidRPr="00563E3B">
        <w:rPr>
          <w:rFonts w:ascii="Times New Roman" w:hAnsi="Times New Roman" w:cs="Times New Roman"/>
          <w:w w:val="102"/>
          <w:sz w:val="24"/>
          <w:szCs w:val="24"/>
        </w:rPr>
        <w:t>of</w:t>
      </w:r>
      <w:r w:rsidRPr="00563E3B">
        <w:rPr>
          <w:rFonts w:ascii="Times New Roman" w:hAnsi="Times New Roman" w:cs="Times New Roman"/>
          <w:sz w:val="24"/>
          <w:szCs w:val="24"/>
        </w:rPr>
        <w:t xml:space="preserve"> </w:t>
      </w:r>
      <w:r w:rsidRPr="00563E3B">
        <w:rPr>
          <w:rFonts w:ascii="Times New Roman" w:hAnsi="Times New Roman" w:cs="Times New Roman"/>
          <w:spacing w:val="-24"/>
          <w:sz w:val="24"/>
          <w:szCs w:val="24"/>
        </w:rPr>
        <w:t xml:space="preserve"> </w:t>
      </w:r>
      <w:r w:rsidRPr="00563E3B">
        <w:rPr>
          <w:rFonts w:ascii="Times New Roman" w:hAnsi="Times New Roman" w:cs="Times New Roman"/>
          <w:w w:val="102"/>
          <w:sz w:val="24"/>
          <w:szCs w:val="24"/>
        </w:rPr>
        <w:t xml:space="preserve">communication, 6) </w:t>
      </w:r>
      <w:r w:rsidRPr="00563E3B">
        <w:rPr>
          <w:rFonts w:ascii="Times New Roman" w:hAnsi="Times New Roman" w:cs="Times New Roman"/>
          <w:spacing w:val="-24"/>
          <w:sz w:val="24"/>
          <w:szCs w:val="24"/>
        </w:rPr>
        <w:t>information</w:t>
      </w:r>
      <w:r w:rsidRPr="00563E3B">
        <w:rPr>
          <w:rFonts w:ascii="Times New Roman" w:hAnsi="Times New Roman" w:cs="Times New Roman"/>
          <w:w w:val="102"/>
          <w:sz w:val="24"/>
          <w:szCs w:val="24"/>
        </w:rPr>
        <w:t xml:space="preserve"> about</w:t>
      </w:r>
      <w:r w:rsidRPr="00563E3B">
        <w:rPr>
          <w:rFonts w:ascii="Times New Roman" w:hAnsi="Times New Roman" w:cs="Times New Roman"/>
          <w:sz w:val="24"/>
          <w:szCs w:val="24"/>
        </w:rPr>
        <w:t xml:space="preserve"> </w:t>
      </w:r>
      <w:r w:rsidRPr="00563E3B">
        <w:rPr>
          <w:rFonts w:ascii="Times New Roman" w:hAnsi="Times New Roman" w:cs="Times New Roman"/>
          <w:spacing w:val="-9"/>
          <w:sz w:val="24"/>
          <w:szCs w:val="24"/>
        </w:rPr>
        <w:t>key</w:t>
      </w:r>
      <w:r w:rsidRPr="00563E3B">
        <w:rPr>
          <w:rFonts w:ascii="Times New Roman" w:hAnsi="Times New Roman" w:cs="Times New Roman"/>
          <w:sz w:val="24"/>
          <w:szCs w:val="24"/>
        </w:rPr>
        <w:t xml:space="preserve"> </w:t>
      </w:r>
      <w:r w:rsidRPr="00563E3B">
        <w:rPr>
          <w:rFonts w:ascii="Times New Roman" w:hAnsi="Times New Roman" w:cs="Times New Roman"/>
          <w:spacing w:val="-9"/>
          <w:sz w:val="24"/>
          <w:szCs w:val="24"/>
        </w:rPr>
        <w:t>stakeholders</w:t>
      </w:r>
      <w:r w:rsidRPr="00563E3B">
        <w:rPr>
          <w:rFonts w:ascii="Times New Roman" w:hAnsi="Times New Roman" w:cs="Times New Roman"/>
          <w:sz w:val="24"/>
          <w:szCs w:val="24"/>
        </w:rPr>
        <w:t xml:space="preserve"> </w:t>
      </w:r>
      <w:r w:rsidRPr="00563E3B">
        <w:rPr>
          <w:rFonts w:ascii="Times New Roman" w:hAnsi="Times New Roman" w:cs="Times New Roman"/>
          <w:spacing w:val="-9"/>
          <w:sz w:val="24"/>
          <w:szCs w:val="24"/>
        </w:rPr>
        <w:t>(</w:t>
      </w:r>
      <w:r w:rsidRPr="00563E3B">
        <w:rPr>
          <w:rFonts w:ascii="Times New Roman" w:hAnsi="Times New Roman" w:cs="Times New Roman"/>
          <w:w w:val="102"/>
          <w:sz w:val="24"/>
          <w:szCs w:val="24"/>
        </w:rPr>
        <w:t>i.e.</w:t>
      </w:r>
      <w:r w:rsidRPr="00563E3B">
        <w:rPr>
          <w:rFonts w:ascii="Times New Roman" w:hAnsi="Times New Roman" w:cs="Times New Roman"/>
          <w:sz w:val="24"/>
          <w:szCs w:val="24"/>
        </w:rPr>
        <w:t xml:space="preserve"> </w:t>
      </w:r>
      <w:r w:rsidRPr="00563E3B">
        <w:rPr>
          <w:rFonts w:ascii="Times New Roman" w:hAnsi="Times New Roman" w:cs="Times New Roman"/>
          <w:spacing w:val="-9"/>
          <w:sz w:val="24"/>
          <w:szCs w:val="24"/>
        </w:rPr>
        <w:t xml:space="preserve"> </w:t>
      </w:r>
      <w:r w:rsidRPr="00563E3B">
        <w:rPr>
          <w:rFonts w:ascii="Times New Roman" w:hAnsi="Times New Roman" w:cs="Times New Roman"/>
          <w:w w:val="102"/>
          <w:sz w:val="24"/>
          <w:szCs w:val="24"/>
        </w:rPr>
        <w:t>r</w:t>
      </w:r>
      <w:r w:rsidRPr="00563E3B">
        <w:rPr>
          <w:rFonts w:ascii="Times New Roman" w:hAnsi="Times New Roman" w:cs="Times New Roman"/>
          <w:spacing w:val="-2"/>
          <w:w w:val="102"/>
          <w:sz w:val="24"/>
          <w:szCs w:val="24"/>
        </w:rPr>
        <w:t>e</w:t>
      </w:r>
      <w:r w:rsidRPr="00563E3B">
        <w:rPr>
          <w:rFonts w:ascii="Times New Roman" w:hAnsi="Times New Roman" w:cs="Times New Roman"/>
          <w:spacing w:val="1"/>
          <w:w w:val="102"/>
          <w:sz w:val="24"/>
          <w:szCs w:val="24"/>
        </w:rPr>
        <w:t>l</w:t>
      </w:r>
      <w:r w:rsidRPr="00563E3B">
        <w:rPr>
          <w:rFonts w:ascii="Times New Roman" w:hAnsi="Times New Roman" w:cs="Times New Roman"/>
          <w:w w:val="102"/>
          <w:sz w:val="24"/>
          <w:szCs w:val="24"/>
        </w:rPr>
        <w:t>igious</w:t>
      </w:r>
      <w:r w:rsidRPr="00563E3B">
        <w:rPr>
          <w:rFonts w:ascii="Times New Roman" w:hAnsi="Times New Roman" w:cs="Times New Roman"/>
          <w:sz w:val="24"/>
          <w:szCs w:val="24"/>
        </w:rPr>
        <w:t xml:space="preserve"> </w:t>
      </w:r>
      <w:r w:rsidRPr="00563E3B">
        <w:rPr>
          <w:rFonts w:ascii="Times New Roman" w:hAnsi="Times New Roman" w:cs="Times New Roman"/>
          <w:spacing w:val="-11"/>
          <w:sz w:val="24"/>
          <w:szCs w:val="24"/>
        </w:rPr>
        <w:t xml:space="preserve"> </w:t>
      </w:r>
      <w:r w:rsidRPr="00563E3B">
        <w:rPr>
          <w:rFonts w:ascii="Times New Roman" w:hAnsi="Times New Roman" w:cs="Times New Roman"/>
          <w:spacing w:val="1"/>
          <w:w w:val="102"/>
          <w:sz w:val="24"/>
          <w:szCs w:val="24"/>
        </w:rPr>
        <w:t>l</w:t>
      </w:r>
      <w:r w:rsidRPr="00563E3B">
        <w:rPr>
          <w:rFonts w:ascii="Times New Roman" w:hAnsi="Times New Roman" w:cs="Times New Roman"/>
          <w:w w:val="102"/>
          <w:sz w:val="24"/>
          <w:szCs w:val="24"/>
        </w:rPr>
        <w:t>eaders,</w:t>
      </w:r>
      <w:r w:rsidRPr="00563E3B">
        <w:rPr>
          <w:rFonts w:ascii="Times New Roman" w:hAnsi="Times New Roman" w:cs="Times New Roman"/>
          <w:sz w:val="24"/>
          <w:szCs w:val="24"/>
        </w:rPr>
        <w:t xml:space="preserve"> </w:t>
      </w:r>
      <w:r w:rsidRPr="00563E3B">
        <w:rPr>
          <w:rFonts w:ascii="Times New Roman" w:hAnsi="Times New Roman" w:cs="Times New Roman"/>
          <w:spacing w:val="-9"/>
          <w:sz w:val="24"/>
          <w:szCs w:val="24"/>
        </w:rPr>
        <w:t xml:space="preserve"> </w:t>
      </w:r>
      <w:r w:rsidRPr="00563E3B">
        <w:rPr>
          <w:rFonts w:ascii="Times New Roman" w:hAnsi="Times New Roman" w:cs="Times New Roman"/>
          <w:w w:val="102"/>
          <w:sz w:val="24"/>
          <w:szCs w:val="24"/>
        </w:rPr>
        <w:t>c</w:t>
      </w:r>
      <w:r w:rsidRPr="00563E3B">
        <w:rPr>
          <w:rFonts w:ascii="Times New Roman" w:hAnsi="Times New Roman" w:cs="Times New Roman"/>
          <w:spacing w:val="1"/>
          <w:w w:val="102"/>
          <w:sz w:val="24"/>
          <w:szCs w:val="24"/>
        </w:rPr>
        <w:t>o</w:t>
      </w:r>
      <w:r w:rsidRPr="00563E3B">
        <w:rPr>
          <w:rFonts w:ascii="Times New Roman" w:hAnsi="Times New Roman" w:cs="Times New Roman"/>
          <w:w w:val="102"/>
          <w:sz w:val="24"/>
          <w:szCs w:val="24"/>
        </w:rPr>
        <w:t>mmunity</w:t>
      </w:r>
      <w:r w:rsidRPr="00563E3B">
        <w:rPr>
          <w:rFonts w:ascii="Times New Roman" w:hAnsi="Times New Roman" w:cs="Times New Roman"/>
          <w:sz w:val="24"/>
          <w:szCs w:val="24"/>
        </w:rPr>
        <w:t xml:space="preserve"> </w:t>
      </w:r>
      <w:r w:rsidRPr="00563E3B">
        <w:rPr>
          <w:rFonts w:ascii="Times New Roman" w:hAnsi="Times New Roman" w:cs="Times New Roman"/>
          <w:spacing w:val="-9"/>
          <w:sz w:val="24"/>
          <w:szCs w:val="24"/>
        </w:rPr>
        <w:t xml:space="preserve"> </w:t>
      </w:r>
      <w:r w:rsidRPr="00563E3B">
        <w:rPr>
          <w:rFonts w:ascii="Times New Roman" w:hAnsi="Times New Roman" w:cs="Times New Roman"/>
          <w:w w:val="102"/>
          <w:sz w:val="24"/>
          <w:szCs w:val="24"/>
        </w:rPr>
        <w:t>el</w:t>
      </w:r>
      <w:r w:rsidRPr="00563E3B">
        <w:rPr>
          <w:rFonts w:ascii="Times New Roman" w:hAnsi="Times New Roman" w:cs="Times New Roman"/>
          <w:spacing w:val="1"/>
          <w:w w:val="102"/>
          <w:sz w:val="24"/>
          <w:szCs w:val="24"/>
        </w:rPr>
        <w:t>d</w:t>
      </w:r>
      <w:r w:rsidRPr="00563E3B">
        <w:rPr>
          <w:rFonts w:ascii="Times New Roman" w:hAnsi="Times New Roman" w:cs="Times New Roman"/>
          <w:spacing w:val="-1"/>
          <w:w w:val="102"/>
          <w:sz w:val="24"/>
          <w:szCs w:val="24"/>
        </w:rPr>
        <w:t>e</w:t>
      </w:r>
      <w:r w:rsidRPr="00563E3B">
        <w:rPr>
          <w:rFonts w:ascii="Times New Roman" w:hAnsi="Times New Roman" w:cs="Times New Roman"/>
          <w:w w:val="102"/>
          <w:sz w:val="24"/>
          <w:szCs w:val="24"/>
        </w:rPr>
        <w:t>rs,</w:t>
      </w:r>
      <w:r w:rsidRPr="00563E3B">
        <w:rPr>
          <w:rFonts w:ascii="Times New Roman" w:hAnsi="Times New Roman" w:cs="Times New Roman"/>
          <w:sz w:val="24"/>
          <w:szCs w:val="24"/>
        </w:rPr>
        <w:t xml:space="preserve"> </w:t>
      </w:r>
      <w:r w:rsidRPr="00563E3B">
        <w:rPr>
          <w:rFonts w:ascii="Times New Roman" w:hAnsi="Times New Roman" w:cs="Times New Roman"/>
          <w:spacing w:val="-9"/>
          <w:sz w:val="24"/>
          <w:szCs w:val="24"/>
        </w:rPr>
        <w:t xml:space="preserve"> </w:t>
      </w:r>
      <w:r w:rsidRPr="00563E3B">
        <w:rPr>
          <w:rFonts w:ascii="Times New Roman" w:hAnsi="Times New Roman" w:cs="Times New Roman"/>
          <w:w w:val="102"/>
          <w:sz w:val="24"/>
          <w:szCs w:val="24"/>
        </w:rPr>
        <w:t>teachers,</w:t>
      </w:r>
      <w:r w:rsidRPr="00563E3B">
        <w:rPr>
          <w:rFonts w:ascii="Times New Roman" w:hAnsi="Times New Roman" w:cs="Times New Roman"/>
          <w:sz w:val="24"/>
          <w:szCs w:val="24"/>
        </w:rPr>
        <w:t xml:space="preserve"> </w:t>
      </w:r>
      <w:r w:rsidRPr="00563E3B">
        <w:rPr>
          <w:rFonts w:ascii="Times New Roman" w:hAnsi="Times New Roman" w:cs="Times New Roman"/>
          <w:spacing w:val="-9"/>
          <w:sz w:val="24"/>
          <w:szCs w:val="24"/>
        </w:rPr>
        <w:t xml:space="preserve"> </w:t>
      </w:r>
      <w:r w:rsidRPr="00563E3B">
        <w:rPr>
          <w:rFonts w:ascii="Times New Roman" w:hAnsi="Times New Roman" w:cs="Times New Roman"/>
          <w:w w:val="102"/>
          <w:sz w:val="24"/>
          <w:szCs w:val="24"/>
        </w:rPr>
        <w:t>LHWs)</w:t>
      </w:r>
      <w:r w:rsidRPr="00563E3B">
        <w:rPr>
          <w:rFonts w:ascii="Times New Roman" w:hAnsi="Times New Roman" w:cs="Times New Roman"/>
          <w:sz w:val="24"/>
          <w:szCs w:val="24"/>
        </w:rPr>
        <w:t xml:space="preserve"> </w:t>
      </w:r>
      <w:r w:rsidRPr="00563E3B">
        <w:rPr>
          <w:rFonts w:ascii="Times New Roman" w:hAnsi="Times New Roman" w:cs="Times New Roman"/>
          <w:spacing w:val="-10"/>
          <w:sz w:val="24"/>
          <w:szCs w:val="24"/>
        </w:rPr>
        <w:t xml:space="preserve"> </w:t>
      </w:r>
      <w:r w:rsidRPr="00563E3B">
        <w:rPr>
          <w:rFonts w:ascii="Times New Roman" w:hAnsi="Times New Roman" w:cs="Times New Roman"/>
          <w:w w:val="102"/>
          <w:sz w:val="24"/>
          <w:szCs w:val="24"/>
        </w:rPr>
        <w:t>w</w:t>
      </w:r>
      <w:r w:rsidRPr="00563E3B">
        <w:rPr>
          <w:rFonts w:ascii="Times New Roman" w:hAnsi="Times New Roman" w:cs="Times New Roman"/>
          <w:spacing w:val="-1"/>
          <w:w w:val="102"/>
          <w:sz w:val="24"/>
          <w:szCs w:val="24"/>
        </w:rPr>
        <w:t>h</w:t>
      </w:r>
      <w:r w:rsidRPr="00563E3B">
        <w:rPr>
          <w:rFonts w:ascii="Times New Roman" w:hAnsi="Times New Roman" w:cs="Times New Roman"/>
          <w:w w:val="102"/>
          <w:sz w:val="24"/>
          <w:szCs w:val="24"/>
        </w:rPr>
        <w:t>o</w:t>
      </w:r>
      <w:r w:rsidRPr="00563E3B">
        <w:rPr>
          <w:rFonts w:ascii="Times New Roman" w:hAnsi="Times New Roman" w:cs="Times New Roman"/>
          <w:sz w:val="24"/>
          <w:szCs w:val="24"/>
        </w:rPr>
        <w:t xml:space="preserve"> </w:t>
      </w:r>
      <w:r w:rsidRPr="00563E3B">
        <w:rPr>
          <w:rFonts w:ascii="Times New Roman" w:hAnsi="Times New Roman" w:cs="Times New Roman"/>
          <w:spacing w:val="-9"/>
          <w:sz w:val="24"/>
          <w:szCs w:val="24"/>
        </w:rPr>
        <w:t xml:space="preserve"> </w:t>
      </w:r>
      <w:r w:rsidRPr="00563E3B">
        <w:rPr>
          <w:rFonts w:ascii="Times New Roman" w:hAnsi="Times New Roman" w:cs="Times New Roman"/>
          <w:w w:val="102"/>
          <w:sz w:val="24"/>
          <w:szCs w:val="24"/>
        </w:rPr>
        <w:t>have</w:t>
      </w:r>
      <w:r w:rsidRPr="00563E3B">
        <w:rPr>
          <w:rFonts w:ascii="Times New Roman" w:hAnsi="Times New Roman" w:cs="Times New Roman"/>
          <w:sz w:val="24"/>
          <w:szCs w:val="24"/>
        </w:rPr>
        <w:t xml:space="preserve"> </w:t>
      </w:r>
      <w:r w:rsidRPr="00563E3B">
        <w:rPr>
          <w:rFonts w:ascii="Times New Roman" w:hAnsi="Times New Roman" w:cs="Times New Roman"/>
          <w:spacing w:val="-9"/>
          <w:sz w:val="24"/>
          <w:szCs w:val="24"/>
        </w:rPr>
        <w:t xml:space="preserve"> </w:t>
      </w:r>
      <w:r w:rsidRPr="00563E3B">
        <w:rPr>
          <w:rFonts w:ascii="Times New Roman" w:hAnsi="Times New Roman" w:cs="Times New Roman"/>
          <w:w w:val="102"/>
          <w:sz w:val="24"/>
          <w:szCs w:val="24"/>
        </w:rPr>
        <w:t>a dir</w:t>
      </w:r>
      <w:r w:rsidRPr="00563E3B">
        <w:rPr>
          <w:rFonts w:ascii="Times New Roman" w:hAnsi="Times New Roman" w:cs="Times New Roman"/>
          <w:spacing w:val="1"/>
          <w:w w:val="102"/>
          <w:sz w:val="24"/>
          <w:szCs w:val="24"/>
        </w:rPr>
        <w:t>e</w:t>
      </w:r>
      <w:r w:rsidRPr="00563E3B">
        <w:rPr>
          <w:rFonts w:ascii="Times New Roman" w:hAnsi="Times New Roman" w:cs="Times New Roman"/>
          <w:w w:val="102"/>
          <w:sz w:val="24"/>
          <w:szCs w:val="24"/>
        </w:rPr>
        <w:t>ct</w:t>
      </w:r>
      <w:r w:rsidRPr="00563E3B">
        <w:rPr>
          <w:rFonts w:ascii="Times New Roman" w:hAnsi="Times New Roman" w:cs="Times New Roman"/>
          <w:sz w:val="24"/>
          <w:szCs w:val="24"/>
        </w:rPr>
        <w:t xml:space="preserve"> </w:t>
      </w:r>
      <w:r w:rsidRPr="00563E3B">
        <w:rPr>
          <w:rFonts w:ascii="Times New Roman" w:hAnsi="Times New Roman" w:cs="Times New Roman"/>
          <w:spacing w:val="-8"/>
          <w:sz w:val="24"/>
          <w:szCs w:val="24"/>
        </w:rPr>
        <w:t xml:space="preserve"> </w:t>
      </w:r>
      <w:r w:rsidRPr="00563E3B">
        <w:rPr>
          <w:rFonts w:ascii="Times New Roman" w:hAnsi="Times New Roman" w:cs="Times New Roman"/>
          <w:w w:val="102"/>
          <w:sz w:val="24"/>
          <w:szCs w:val="24"/>
        </w:rPr>
        <w:t>or</w:t>
      </w:r>
      <w:r w:rsidRPr="00563E3B">
        <w:rPr>
          <w:rFonts w:ascii="Times New Roman" w:hAnsi="Times New Roman" w:cs="Times New Roman"/>
          <w:sz w:val="24"/>
          <w:szCs w:val="24"/>
        </w:rPr>
        <w:t xml:space="preserve"> </w:t>
      </w:r>
      <w:r w:rsidRPr="00563E3B">
        <w:rPr>
          <w:rFonts w:ascii="Times New Roman" w:hAnsi="Times New Roman" w:cs="Times New Roman"/>
          <w:spacing w:val="-8"/>
          <w:sz w:val="24"/>
          <w:szCs w:val="24"/>
        </w:rPr>
        <w:t xml:space="preserve"> </w:t>
      </w:r>
      <w:r w:rsidRPr="00563E3B">
        <w:rPr>
          <w:rFonts w:ascii="Times New Roman" w:hAnsi="Times New Roman" w:cs="Times New Roman"/>
          <w:w w:val="102"/>
          <w:sz w:val="24"/>
          <w:szCs w:val="24"/>
        </w:rPr>
        <w:t>i</w:t>
      </w:r>
      <w:r w:rsidRPr="00563E3B">
        <w:rPr>
          <w:rFonts w:ascii="Times New Roman" w:hAnsi="Times New Roman" w:cs="Times New Roman"/>
          <w:spacing w:val="1"/>
          <w:w w:val="102"/>
          <w:sz w:val="24"/>
          <w:szCs w:val="24"/>
        </w:rPr>
        <w:t>n</w:t>
      </w:r>
      <w:r w:rsidRPr="00563E3B">
        <w:rPr>
          <w:rFonts w:ascii="Times New Roman" w:hAnsi="Times New Roman" w:cs="Times New Roman"/>
          <w:w w:val="102"/>
          <w:sz w:val="24"/>
          <w:szCs w:val="24"/>
        </w:rPr>
        <w:t>direct</w:t>
      </w:r>
      <w:r w:rsidRPr="00563E3B">
        <w:rPr>
          <w:rFonts w:ascii="Times New Roman" w:hAnsi="Times New Roman" w:cs="Times New Roman"/>
          <w:sz w:val="24"/>
          <w:szCs w:val="24"/>
        </w:rPr>
        <w:t xml:space="preserve"> </w:t>
      </w:r>
      <w:r w:rsidRPr="00563E3B">
        <w:rPr>
          <w:rFonts w:ascii="Times New Roman" w:hAnsi="Times New Roman" w:cs="Times New Roman"/>
          <w:spacing w:val="-8"/>
          <w:sz w:val="24"/>
          <w:szCs w:val="24"/>
        </w:rPr>
        <w:t xml:space="preserve"> </w:t>
      </w:r>
      <w:r w:rsidRPr="00563E3B">
        <w:rPr>
          <w:rFonts w:ascii="Times New Roman" w:hAnsi="Times New Roman" w:cs="Times New Roman"/>
          <w:w w:val="102"/>
          <w:sz w:val="24"/>
          <w:szCs w:val="24"/>
        </w:rPr>
        <w:t>influen</w:t>
      </w:r>
      <w:r w:rsidRPr="00563E3B">
        <w:rPr>
          <w:rFonts w:ascii="Times New Roman" w:hAnsi="Times New Roman" w:cs="Times New Roman"/>
          <w:spacing w:val="1"/>
          <w:w w:val="102"/>
          <w:sz w:val="24"/>
          <w:szCs w:val="24"/>
        </w:rPr>
        <w:t>c</w:t>
      </w:r>
      <w:r w:rsidRPr="00563E3B">
        <w:rPr>
          <w:rFonts w:ascii="Times New Roman" w:hAnsi="Times New Roman" w:cs="Times New Roman"/>
          <w:w w:val="102"/>
          <w:sz w:val="24"/>
          <w:szCs w:val="24"/>
        </w:rPr>
        <w:t>e</w:t>
      </w:r>
      <w:r w:rsidRPr="00563E3B">
        <w:rPr>
          <w:rFonts w:ascii="Times New Roman" w:hAnsi="Times New Roman" w:cs="Times New Roman"/>
          <w:sz w:val="24"/>
          <w:szCs w:val="24"/>
        </w:rPr>
        <w:t xml:space="preserve"> </w:t>
      </w:r>
      <w:r w:rsidRPr="00563E3B">
        <w:rPr>
          <w:rFonts w:ascii="Times New Roman" w:hAnsi="Times New Roman" w:cs="Times New Roman"/>
          <w:spacing w:val="-9"/>
          <w:sz w:val="24"/>
          <w:szCs w:val="24"/>
        </w:rPr>
        <w:t xml:space="preserve"> </w:t>
      </w:r>
      <w:r w:rsidRPr="00563E3B">
        <w:rPr>
          <w:rFonts w:ascii="Times New Roman" w:hAnsi="Times New Roman" w:cs="Times New Roman"/>
          <w:w w:val="102"/>
          <w:sz w:val="24"/>
          <w:szCs w:val="24"/>
        </w:rPr>
        <w:t>on</w:t>
      </w:r>
      <w:r w:rsidRPr="00563E3B">
        <w:rPr>
          <w:rFonts w:ascii="Times New Roman" w:hAnsi="Times New Roman" w:cs="Times New Roman"/>
          <w:sz w:val="24"/>
          <w:szCs w:val="24"/>
        </w:rPr>
        <w:t xml:space="preserve"> </w:t>
      </w:r>
      <w:r w:rsidRPr="00563E3B">
        <w:rPr>
          <w:rFonts w:ascii="Times New Roman" w:hAnsi="Times New Roman" w:cs="Times New Roman"/>
          <w:spacing w:val="-7"/>
          <w:sz w:val="24"/>
          <w:szCs w:val="24"/>
        </w:rPr>
        <w:t xml:space="preserve"> </w:t>
      </w:r>
      <w:r w:rsidRPr="00563E3B">
        <w:rPr>
          <w:rFonts w:ascii="Times New Roman" w:hAnsi="Times New Roman" w:cs="Times New Roman"/>
          <w:w w:val="102"/>
          <w:sz w:val="24"/>
          <w:szCs w:val="24"/>
        </w:rPr>
        <w:t>behaviors</w:t>
      </w:r>
      <w:r w:rsidRPr="00563E3B">
        <w:rPr>
          <w:rFonts w:ascii="Times New Roman" w:hAnsi="Times New Roman" w:cs="Times New Roman"/>
          <w:sz w:val="24"/>
          <w:szCs w:val="24"/>
        </w:rPr>
        <w:t xml:space="preserve"> </w:t>
      </w:r>
      <w:r w:rsidRPr="00563E3B">
        <w:rPr>
          <w:rFonts w:ascii="Times New Roman" w:hAnsi="Times New Roman" w:cs="Times New Roman"/>
          <w:spacing w:val="-8"/>
          <w:sz w:val="24"/>
          <w:szCs w:val="24"/>
        </w:rPr>
        <w:t xml:space="preserve"> </w:t>
      </w:r>
      <w:r w:rsidRPr="00563E3B">
        <w:rPr>
          <w:rFonts w:ascii="Times New Roman" w:hAnsi="Times New Roman" w:cs="Times New Roman"/>
          <w:w w:val="102"/>
          <w:sz w:val="24"/>
          <w:szCs w:val="24"/>
        </w:rPr>
        <w:t>at</w:t>
      </w:r>
      <w:r w:rsidRPr="00563E3B">
        <w:rPr>
          <w:rFonts w:ascii="Times New Roman" w:hAnsi="Times New Roman" w:cs="Times New Roman"/>
          <w:sz w:val="24"/>
          <w:szCs w:val="24"/>
        </w:rPr>
        <w:t xml:space="preserve"> </w:t>
      </w:r>
      <w:r w:rsidRPr="00563E3B">
        <w:rPr>
          <w:rFonts w:ascii="Times New Roman" w:hAnsi="Times New Roman" w:cs="Times New Roman"/>
          <w:spacing w:val="-8"/>
          <w:sz w:val="24"/>
          <w:szCs w:val="24"/>
        </w:rPr>
        <w:t xml:space="preserve"> </w:t>
      </w:r>
      <w:r w:rsidRPr="00563E3B">
        <w:rPr>
          <w:rFonts w:ascii="Times New Roman" w:hAnsi="Times New Roman" w:cs="Times New Roman"/>
          <w:w w:val="102"/>
          <w:sz w:val="24"/>
          <w:szCs w:val="24"/>
        </w:rPr>
        <w:t>the</w:t>
      </w:r>
      <w:r w:rsidRPr="00563E3B">
        <w:rPr>
          <w:rFonts w:ascii="Times New Roman" w:hAnsi="Times New Roman" w:cs="Times New Roman"/>
          <w:sz w:val="24"/>
          <w:szCs w:val="24"/>
        </w:rPr>
        <w:t xml:space="preserve"> </w:t>
      </w:r>
      <w:r w:rsidRPr="00563E3B">
        <w:rPr>
          <w:rFonts w:ascii="Times New Roman" w:hAnsi="Times New Roman" w:cs="Times New Roman"/>
          <w:spacing w:val="-8"/>
          <w:sz w:val="24"/>
          <w:szCs w:val="24"/>
        </w:rPr>
        <w:t xml:space="preserve"> </w:t>
      </w:r>
      <w:r w:rsidRPr="00563E3B">
        <w:rPr>
          <w:rFonts w:ascii="Times New Roman" w:hAnsi="Times New Roman" w:cs="Times New Roman"/>
          <w:w w:val="102"/>
          <w:sz w:val="24"/>
          <w:szCs w:val="24"/>
        </w:rPr>
        <w:t>community</w:t>
      </w:r>
      <w:r w:rsidRPr="00563E3B">
        <w:rPr>
          <w:rFonts w:ascii="Times New Roman" w:hAnsi="Times New Roman" w:cs="Times New Roman"/>
          <w:sz w:val="24"/>
          <w:szCs w:val="24"/>
        </w:rPr>
        <w:t xml:space="preserve"> </w:t>
      </w:r>
      <w:r w:rsidRPr="00563E3B">
        <w:rPr>
          <w:rFonts w:ascii="Times New Roman" w:hAnsi="Times New Roman" w:cs="Times New Roman"/>
          <w:spacing w:val="-9"/>
          <w:sz w:val="24"/>
          <w:szCs w:val="24"/>
        </w:rPr>
        <w:t xml:space="preserve"> </w:t>
      </w:r>
      <w:r w:rsidRPr="00563E3B">
        <w:rPr>
          <w:rFonts w:ascii="Times New Roman" w:hAnsi="Times New Roman" w:cs="Times New Roman"/>
          <w:w w:val="102"/>
          <w:sz w:val="24"/>
          <w:szCs w:val="24"/>
        </w:rPr>
        <w:t>level.</w:t>
      </w:r>
      <w:r w:rsidRPr="00563E3B">
        <w:rPr>
          <w:rFonts w:ascii="Times New Roman" w:hAnsi="Times New Roman" w:cs="Times New Roman"/>
          <w:sz w:val="24"/>
          <w:szCs w:val="24"/>
        </w:rPr>
        <w:t xml:space="preserve"> </w:t>
      </w:r>
    </w:p>
    <w:p w:rsidR="009C5659" w:rsidRDefault="009C5659" w:rsidP="00563E3B">
      <w:pPr>
        <w:spacing w:after="0" w:line="240" w:lineRule="auto"/>
        <w:jc w:val="both"/>
        <w:rPr>
          <w:rFonts w:ascii="Times New Roman" w:hAnsi="Times New Roman" w:cs="Times New Roman"/>
          <w:sz w:val="24"/>
          <w:szCs w:val="24"/>
        </w:rPr>
      </w:pPr>
    </w:p>
    <w:p w:rsidR="0059035E" w:rsidRPr="00E62EA8" w:rsidRDefault="0059035E" w:rsidP="009C5659">
      <w:pPr>
        <w:spacing w:after="0" w:line="240" w:lineRule="auto"/>
        <w:jc w:val="both"/>
        <w:rPr>
          <w:rFonts w:ascii="Times New Roman" w:hAnsi="Times New Roman" w:cs="Times New Roman"/>
          <w:sz w:val="24"/>
          <w:szCs w:val="24"/>
        </w:rPr>
      </w:pPr>
    </w:p>
    <w:p w:rsidR="00694FC6" w:rsidRPr="0059035E" w:rsidRDefault="00694FC6" w:rsidP="0059035E">
      <w:pPr>
        <w:tabs>
          <w:tab w:val="left" w:pos="1440"/>
        </w:tabs>
        <w:spacing w:after="0" w:line="240" w:lineRule="auto"/>
        <w:jc w:val="both"/>
        <w:rPr>
          <w:rFonts w:ascii="Times New Roman" w:hAnsi="Times New Roman" w:cs="Times New Roman"/>
          <w:b/>
          <w:sz w:val="24"/>
          <w:szCs w:val="24"/>
        </w:rPr>
      </w:pPr>
      <w:r w:rsidRPr="0059035E">
        <w:rPr>
          <w:rFonts w:ascii="Times New Roman" w:hAnsi="Times New Roman" w:cs="Times New Roman"/>
          <w:b/>
          <w:sz w:val="24"/>
          <w:szCs w:val="24"/>
        </w:rPr>
        <w:t>Routine Work Undertaken as Free Lance Non-Profit Sector Development Consultant:</w:t>
      </w:r>
    </w:p>
    <w:p w:rsidR="001D5ACD" w:rsidRDefault="001D5ACD" w:rsidP="00E62EA8">
      <w:pPr>
        <w:tabs>
          <w:tab w:val="left" w:pos="1440"/>
        </w:tabs>
        <w:spacing w:after="0" w:line="240" w:lineRule="auto"/>
        <w:jc w:val="both"/>
        <w:rPr>
          <w:rFonts w:ascii="Times New Roman" w:hAnsi="Times New Roman" w:cs="Times New Roman"/>
          <w:b/>
          <w:sz w:val="24"/>
          <w:szCs w:val="24"/>
        </w:rPr>
      </w:pPr>
    </w:p>
    <w:p w:rsidR="001D5ACD" w:rsidRPr="001D5ACD" w:rsidRDefault="001D5ACD" w:rsidP="00694FC6">
      <w:pPr>
        <w:tabs>
          <w:tab w:val="left" w:pos="1440"/>
        </w:tabs>
        <w:spacing w:after="0" w:line="240" w:lineRule="auto"/>
        <w:jc w:val="both"/>
        <w:rPr>
          <w:rFonts w:ascii="Times New Roman" w:hAnsi="Times New Roman" w:cs="Times New Roman"/>
          <w:sz w:val="24"/>
          <w:szCs w:val="24"/>
        </w:rPr>
      </w:pPr>
      <w:r w:rsidRPr="001D5ACD">
        <w:rPr>
          <w:rFonts w:ascii="Times New Roman" w:hAnsi="Times New Roman" w:cs="Times New Roman"/>
          <w:sz w:val="24"/>
          <w:szCs w:val="24"/>
        </w:rPr>
        <w:t xml:space="preserve">Working on functions below with several large, medium, and small national NGOs:  </w:t>
      </w:r>
    </w:p>
    <w:p w:rsidR="00694FC6" w:rsidRPr="00281B8E" w:rsidRDefault="00694FC6" w:rsidP="00694FC6">
      <w:pPr>
        <w:tabs>
          <w:tab w:val="left" w:pos="1440"/>
        </w:tabs>
        <w:spacing w:after="0" w:line="240" w:lineRule="auto"/>
        <w:jc w:val="both"/>
        <w:rPr>
          <w:rFonts w:ascii="Times New Roman" w:hAnsi="Times New Roman" w:cs="Times New Roman"/>
          <w:b/>
          <w:sz w:val="24"/>
          <w:szCs w:val="24"/>
        </w:rPr>
      </w:pPr>
    </w:p>
    <w:p w:rsidR="00694FC6" w:rsidRPr="00281B8E" w:rsidRDefault="00694FC6" w:rsidP="00694FC6">
      <w:pPr>
        <w:numPr>
          <w:ilvl w:val="0"/>
          <w:numId w:val="1"/>
        </w:numPr>
        <w:tabs>
          <w:tab w:val="left" w:pos="1440"/>
        </w:tabs>
        <w:spacing w:after="0" w:line="240" w:lineRule="auto"/>
        <w:jc w:val="both"/>
        <w:rPr>
          <w:rFonts w:ascii="Times New Roman" w:hAnsi="Times New Roman" w:cs="Times New Roman"/>
          <w:sz w:val="24"/>
          <w:szCs w:val="24"/>
        </w:rPr>
      </w:pPr>
      <w:r w:rsidRPr="00281B8E">
        <w:rPr>
          <w:rFonts w:ascii="Times New Roman" w:hAnsi="Times New Roman" w:cs="Times New Roman"/>
          <w:sz w:val="24"/>
          <w:szCs w:val="24"/>
        </w:rPr>
        <w:t>Write Proposals for the donors Projects along with the budgets and detail program Implementation strategies.</w:t>
      </w:r>
    </w:p>
    <w:p w:rsidR="00694FC6" w:rsidRPr="00281B8E" w:rsidRDefault="00694FC6" w:rsidP="00694FC6">
      <w:pPr>
        <w:numPr>
          <w:ilvl w:val="0"/>
          <w:numId w:val="1"/>
        </w:numPr>
        <w:tabs>
          <w:tab w:val="left" w:pos="1440"/>
        </w:tabs>
        <w:spacing w:after="0" w:line="240" w:lineRule="auto"/>
        <w:jc w:val="both"/>
        <w:rPr>
          <w:rFonts w:ascii="Times New Roman" w:hAnsi="Times New Roman" w:cs="Times New Roman"/>
          <w:sz w:val="24"/>
          <w:szCs w:val="24"/>
        </w:rPr>
      </w:pPr>
      <w:r w:rsidRPr="00281B8E">
        <w:rPr>
          <w:rFonts w:ascii="Times New Roman" w:hAnsi="Times New Roman" w:cs="Times New Roman"/>
          <w:sz w:val="24"/>
          <w:szCs w:val="24"/>
        </w:rPr>
        <w:t>Frame Project Management Framework (PMF) and LFA for the Projects.</w:t>
      </w:r>
    </w:p>
    <w:p w:rsidR="00694FC6" w:rsidRPr="00281B8E" w:rsidRDefault="00694FC6" w:rsidP="00694FC6">
      <w:pPr>
        <w:numPr>
          <w:ilvl w:val="0"/>
          <w:numId w:val="1"/>
        </w:numPr>
        <w:tabs>
          <w:tab w:val="left" w:pos="1440"/>
        </w:tabs>
        <w:spacing w:after="0" w:line="240" w:lineRule="auto"/>
        <w:jc w:val="both"/>
        <w:rPr>
          <w:rFonts w:ascii="Times New Roman" w:hAnsi="Times New Roman" w:cs="Times New Roman"/>
          <w:sz w:val="24"/>
          <w:szCs w:val="24"/>
        </w:rPr>
      </w:pPr>
      <w:r w:rsidRPr="00281B8E">
        <w:rPr>
          <w:rFonts w:ascii="Times New Roman" w:hAnsi="Times New Roman" w:cs="Times New Roman"/>
          <w:sz w:val="24"/>
          <w:szCs w:val="24"/>
        </w:rPr>
        <w:t xml:space="preserve">Preparation of detail strategies and approaches towards the program bench marks and distribute situation reports, fact sheets and other public information documents </w:t>
      </w:r>
    </w:p>
    <w:p w:rsidR="00694FC6" w:rsidRPr="00281B8E" w:rsidRDefault="00694FC6" w:rsidP="00694FC6">
      <w:pPr>
        <w:numPr>
          <w:ilvl w:val="0"/>
          <w:numId w:val="1"/>
        </w:numPr>
        <w:tabs>
          <w:tab w:val="left" w:pos="1440"/>
        </w:tabs>
        <w:spacing w:after="0" w:line="240" w:lineRule="auto"/>
        <w:jc w:val="both"/>
        <w:rPr>
          <w:rFonts w:ascii="Times New Roman" w:hAnsi="Times New Roman" w:cs="Times New Roman"/>
          <w:sz w:val="24"/>
          <w:szCs w:val="24"/>
        </w:rPr>
      </w:pPr>
      <w:r w:rsidRPr="00281B8E">
        <w:rPr>
          <w:rFonts w:ascii="Times New Roman" w:hAnsi="Times New Roman" w:cs="Times New Roman"/>
          <w:sz w:val="24"/>
          <w:szCs w:val="24"/>
        </w:rPr>
        <w:t>Preparation Monitoring and Evaluation plan for ensuring effective on-going monitoring of any project against its goals and objective; Plan for tracking assessment and M&amp;E data.</w:t>
      </w:r>
    </w:p>
    <w:p w:rsidR="00694FC6" w:rsidRPr="00281B8E" w:rsidRDefault="00694FC6" w:rsidP="00694FC6">
      <w:pPr>
        <w:numPr>
          <w:ilvl w:val="0"/>
          <w:numId w:val="1"/>
        </w:numPr>
        <w:tabs>
          <w:tab w:val="left" w:pos="1440"/>
        </w:tabs>
        <w:spacing w:after="0" w:line="240" w:lineRule="auto"/>
        <w:jc w:val="both"/>
        <w:rPr>
          <w:rFonts w:ascii="Times New Roman" w:hAnsi="Times New Roman" w:cs="Times New Roman"/>
          <w:sz w:val="24"/>
          <w:szCs w:val="24"/>
        </w:rPr>
      </w:pPr>
      <w:r w:rsidRPr="00281B8E">
        <w:rPr>
          <w:rFonts w:ascii="Times New Roman" w:hAnsi="Times New Roman" w:cs="Times New Roman"/>
          <w:sz w:val="24"/>
          <w:szCs w:val="24"/>
        </w:rPr>
        <w:t>Evaluating and analyzing the impacts of projects.</w:t>
      </w:r>
    </w:p>
    <w:p w:rsidR="00694FC6" w:rsidRPr="00281B8E" w:rsidRDefault="00694FC6" w:rsidP="00694FC6">
      <w:pPr>
        <w:numPr>
          <w:ilvl w:val="0"/>
          <w:numId w:val="1"/>
        </w:numPr>
        <w:tabs>
          <w:tab w:val="left" w:pos="1440"/>
        </w:tabs>
        <w:spacing w:after="0" w:line="240" w:lineRule="auto"/>
        <w:jc w:val="both"/>
        <w:rPr>
          <w:rFonts w:ascii="Times New Roman" w:hAnsi="Times New Roman" w:cs="Times New Roman"/>
          <w:sz w:val="24"/>
          <w:szCs w:val="24"/>
        </w:rPr>
      </w:pPr>
      <w:r w:rsidRPr="00281B8E">
        <w:rPr>
          <w:rFonts w:ascii="Times New Roman" w:hAnsi="Times New Roman" w:cs="Times New Roman"/>
          <w:sz w:val="24"/>
          <w:szCs w:val="24"/>
        </w:rPr>
        <w:t xml:space="preserve">Ascertaining requirement for the data in each project and formulation of formats to collect this information; development of data bases for project M &amp; E data; </w:t>
      </w:r>
    </w:p>
    <w:p w:rsidR="00694FC6" w:rsidRPr="00281B8E" w:rsidRDefault="00694FC6" w:rsidP="00694FC6">
      <w:pPr>
        <w:numPr>
          <w:ilvl w:val="0"/>
          <w:numId w:val="1"/>
        </w:numPr>
        <w:tabs>
          <w:tab w:val="left" w:pos="1440"/>
        </w:tabs>
        <w:spacing w:after="0" w:line="240" w:lineRule="auto"/>
        <w:jc w:val="both"/>
        <w:rPr>
          <w:rFonts w:ascii="Times New Roman" w:hAnsi="Times New Roman" w:cs="Times New Roman"/>
          <w:sz w:val="24"/>
          <w:szCs w:val="24"/>
        </w:rPr>
      </w:pPr>
      <w:r w:rsidRPr="00281B8E">
        <w:rPr>
          <w:rFonts w:ascii="Times New Roman" w:hAnsi="Times New Roman" w:cs="Times New Roman"/>
          <w:sz w:val="24"/>
          <w:szCs w:val="24"/>
        </w:rPr>
        <w:t>Strategic planning of Projects/program with its clear out comes against the goals.</w:t>
      </w:r>
    </w:p>
    <w:p w:rsidR="00694FC6" w:rsidRPr="00281B8E" w:rsidRDefault="00694FC6" w:rsidP="00694FC6">
      <w:pPr>
        <w:numPr>
          <w:ilvl w:val="0"/>
          <w:numId w:val="1"/>
        </w:numPr>
        <w:tabs>
          <w:tab w:val="left" w:pos="1440"/>
        </w:tabs>
        <w:spacing w:after="0" w:line="240" w:lineRule="auto"/>
        <w:jc w:val="both"/>
        <w:rPr>
          <w:rFonts w:ascii="Times New Roman" w:hAnsi="Times New Roman" w:cs="Times New Roman"/>
          <w:sz w:val="24"/>
          <w:szCs w:val="24"/>
        </w:rPr>
      </w:pPr>
      <w:r w:rsidRPr="00281B8E">
        <w:rPr>
          <w:rFonts w:ascii="Times New Roman" w:hAnsi="Times New Roman" w:cs="Times New Roman"/>
          <w:sz w:val="24"/>
          <w:szCs w:val="24"/>
        </w:rPr>
        <w:t>Website revamping: content writing, making available compelling stories and other content for the web site and external news outlets.</w:t>
      </w:r>
    </w:p>
    <w:p w:rsidR="00694FC6" w:rsidRPr="00281B8E" w:rsidRDefault="00694FC6" w:rsidP="00694FC6">
      <w:pPr>
        <w:numPr>
          <w:ilvl w:val="0"/>
          <w:numId w:val="1"/>
        </w:numPr>
        <w:tabs>
          <w:tab w:val="left" w:pos="1440"/>
        </w:tabs>
        <w:spacing w:after="0" w:line="240" w:lineRule="auto"/>
        <w:jc w:val="both"/>
        <w:rPr>
          <w:rFonts w:ascii="Times New Roman" w:hAnsi="Times New Roman" w:cs="Times New Roman"/>
          <w:sz w:val="24"/>
          <w:szCs w:val="24"/>
        </w:rPr>
      </w:pPr>
      <w:r w:rsidRPr="00281B8E">
        <w:rPr>
          <w:rFonts w:ascii="Times New Roman" w:hAnsi="Times New Roman" w:cs="Times New Roman"/>
          <w:sz w:val="24"/>
          <w:szCs w:val="24"/>
        </w:rPr>
        <w:t xml:space="preserve">Development of internal and external information protocols. </w:t>
      </w:r>
    </w:p>
    <w:p w:rsidR="00694FC6" w:rsidRPr="00281B8E" w:rsidRDefault="00694FC6" w:rsidP="00694FC6">
      <w:pPr>
        <w:numPr>
          <w:ilvl w:val="0"/>
          <w:numId w:val="1"/>
        </w:numPr>
        <w:tabs>
          <w:tab w:val="left" w:pos="1440"/>
        </w:tabs>
        <w:spacing w:after="0" w:line="240" w:lineRule="auto"/>
        <w:jc w:val="both"/>
        <w:rPr>
          <w:rFonts w:ascii="Times New Roman" w:hAnsi="Times New Roman" w:cs="Times New Roman"/>
          <w:sz w:val="24"/>
          <w:szCs w:val="24"/>
        </w:rPr>
      </w:pPr>
      <w:r w:rsidRPr="00281B8E">
        <w:rPr>
          <w:rFonts w:ascii="Times New Roman" w:hAnsi="Times New Roman" w:cs="Times New Roman"/>
          <w:sz w:val="24"/>
          <w:szCs w:val="24"/>
        </w:rPr>
        <w:t>Write/develop; write reports, press releases, and briefing materials.</w:t>
      </w:r>
    </w:p>
    <w:p w:rsidR="00694FC6" w:rsidRDefault="00694FC6" w:rsidP="00694FC6">
      <w:pPr>
        <w:numPr>
          <w:ilvl w:val="0"/>
          <w:numId w:val="1"/>
        </w:numPr>
        <w:tabs>
          <w:tab w:val="left" w:pos="1440"/>
        </w:tabs>
        <w:spacing w:after="0" w:line="240" w:lineRule="auto"/>
        <w:jc w:val="both"/>
        <w:rPr>
          <w:rFonts w:ascii="Times New Roman" w:hAnsi="Times New Roman" w:cs="Times New Roman"/>
          <w:sz w:val="24"/>
          <w:szCs w:val="24"/>
        </w:rPr>
      </w:pPr>
      <w:r w:rsidRPr="00281B8E">
        <w:rPr>
          <w:rFonts w:ascii="Times New Roman" w:hAnsi="Times New Roman" w:cs="Times New Roman"/>
          <w:sz w:val="24"/>
          <w:szCs w:val="24"/>
        </w:rPr>
        <w:t xml:space="preserve">Internal and Financial Control Mechanisms. </w:t>
      </w:r>
    </w:p>
    <w:p w:rsidR="007624D0" w:rsidRPr="00281B8E" w:rsidRDefault="007624D0" w:rsidP="007624D0">
      <w:pPr>
        <w:tabs>
          <w:tab w:val="left" w:pos="144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rsidR="00CD1D90" w:rsidRDefault="00CD1D90" w:rsidP="00DD2D29">
      <w:pPr>
        <w:widowControl w:val="0"/>
        <w:tabs>
          <w:tab w:val="left" w:pos="6360"/>
          <w:tab w:val="left" w:pos="7160"/>
        </w:tabs>
        <w:autoSpaceDE w:val="0"/>
        <w:autoSpaceDN w:val="0"/>
        <w:adjustRightInd w:val="0"/>
        <w:spacing w:after="0" w:line="240" w:lineRule="auto"/>
        <w:ind w:right="96"/>
        <w:jc w:val="both"/>
        <w:rPr>
          <w:rFonts w:ascii="Times New Roman" w:hAnsi="Times New Roman" w:cs="Times New Roman"/>
          <w:color w:val="000000"/>
          <w:sz w:val="24"/>
          <w:szCs w:val="24"/>
        </w:rPr>
      </w:pPr>
    </w:p>
    <w:p w:rsidR="00651320" w:rsidRDefault="00EE215D" w:rsidP="00932146">
      <w:pPr>
        <w:widowControl w:val="0"/>
        <w:tabs>
          <w:tab w:val="left" w:pos="6360"/>
          <w:tab w:val="left" w:pos="7160"/>
        </w:tabs>
        <w:autoSpaceDE w:val="0"/>
        <w:autoSpaceDN w:val="0"/>
        <w:adjustRightInd w:val="0"/>
        <w:spacing w:after="0" w:line="240" w:lineRule="auto"/>
        <w:ind w:right="96"/>
        <w:jc w:val="both"/>
        <w:rPr>
          <w:rFonts w:ascii="Times New Roman" w:hAnsi="Times New Roman" w:cs="Times New Roman"/>
          <w:b/>
          <w:color w:val="000000"/>
          <w:sz w:val="24"/>
          <w:szCs w:val="24"/>
          <w:u w:val="single"/>
        </w:rPr>
      </w:pPr>
      <w:r w:rsidRPr="00EE215D">
        <w:rPr>
          <w:rFonts w:ascii="Times New Roman" w:hAnsi="Times New Roman" w:cs="Times New Roman"/>
          <w:b/>
          <w:color w:val="000000"/>
          <w:sz w:val="24"/>
          <w:szCs w:val="24"/>
          <w:u w:val="single"/>
        </w:rPr>
        <w:t xml:space="preserve">b. </w:t>
      </w:r>
      <w:r w:rsidR="00A4004C" w:rsidRPr="00EE215D">
        <w:rPr>
          <w:rFonts w:ascii="Times New Roman" w:hAnsi="Times New Roman" w:cs="Times New Roman"/>
          <w:b/>
          <w:color w:val="000000"/>
          <w:sz w:val="24"/>
          <w:szCs w:val="24"/>
          <w:u w:val="single"/>
        </w:rPr>
        <w:t xml:space="preserve">Senior Program Manager </w:t>
      </w:r>
      <w:r w:rsidR="00CE7BBC" w:rsidRPr="00EE215D">
        <w:rPr>
          <w:rFonts w:ascii="Times New Roman" w:hAnsi="Times New Roman" w:cs="Times New Roman"/>
          <w:b/>
          <w:color w:val="000000"/>
          <w:sz w:val="24"/>
          <w:szCs w:val="24"/>
          <w:u w:val="single"/>
        </w:rPr>
        <w:t>PAIMAN</w:t>
      </w:r>
      <w:r w:rsidR="00825FCF">
        <w:rPr>
          <w:rFonts w:ascii="Times New Roman" w:hAnsi="Times New Roman" w:cs="Times New Roman"/>
          <w:b/>
          <w:color w:val="000000"/>
          <w:sz w:val="24"/>
          <w:szCs w:val="24"/>
          <w:u w:val="single"/>
        </w:rPr>
        <w:t xml:space="preserve"> Alumni Trust Islamabad</w:t>
      </w:r>
      <w:r w:rsidR="00932146">
        <w:rPr>
          <w:rFonts w:ascii="Times New Roman" w:hAnsi="Times New Roman" w:cs="Times New Roman"/>
          <w:b/>
          <w:color w:val="000000"/>
          <w:sz w:val="24"/>
          <w:szCs w:val="24"/>
          <w:u w:val="single"/>
        </w:rPr>
        <w:t xml:space="preserve">, </w:t>
      </w:r>
      <w:r w:rsidR="00932146">
        <w:rPr>
          <w:rFonts w:ascii="Times New Roman" w:hAnsi="Times New Roman" w:cs="Times New Roman"/>
          <w:b/>
          <w:color w:val="000000"/>
          <w:sz w:val="24"/>
          <w:szCs w:val="24"/>
          <w:u w:val="single"/>
        </w:rPr>
        <w:tab/>
      </w:r>
      <w:r w:rsidR="00A4004C" w:rsidRPr="00EE215D">
        <w:rPr>
          <w:rFonts w:ascii="Times New Roman" w:hAnsi="Times New Roman" w:cs="Times New Roman"/>
          <w:b/>
          <w:color w:val="000000"/>
          <w:sz w:val="24"/>
          <w:szCs w:val="24"/>
          <w:u w:val="single"/>
        </w:rPr>
        <w:t>June 2012-Nov 2012</w:t>
      </w:r>
    </w:p>
    <w:p w:rsidR="0021717A" w:rsidRDefault="0021717A" w:rsidP="00932146">
      <w:pPr>
        <w:widowControl w:val="0"/>
        <w:tabs>
          <w:tab w:val="left" w:pos="6360"/>
          <w:tab w:val="left" w:pos="7160"/>
        </w:tabs>
        <w:autoSpaceDE w:val="0"/>
        <w:autoSpaceDN w:val="0"/>
        <w:adjustRightInd w:val="0"/>
        <w:spacing w:after="0" w:line="240" w:lineRule="auto"/>
        <w:ind w:right="96"/>
        <w:jc w:val="both"/>
        <w:rPr>
          <w:rFonts w:ascii="Times New Roman" w:hAnsi="Times New Roman" w:cs="Times New Roman"/>
          <w:b/>
          <w:color w:val="000000"/>
          <w:sz w:val="24"/>
          <w:szCs w:val="24"/>
          <w:u w:val="single"/>
        </w:rPr>
      </w:pPr>
    </w:p>
    <w:p w:rsidR="0021717A" w:rsidRPr="0021717A" w:rsidRDefault="0021717A" w:rsidP="00932146">
      <w:pPr>
        <w:widowControl w:val="0"/>
        <w:tabs>
          <w:tab w:val="left" w:pos="6360"/>
          <w:tab w:val="left" w:pos="7160"/>
        </w:tabs>
        <w:autoSpaceDE w:val="0"/>
        <w:autoSpaceDN w:val="0"/>
        <w:adjustRightInd w:val="0"/>
        <w:spacing w:after="0" w:line="240" w:lineRule="auto"/>
        <w:ind w:right="96"/>
        <w:jc w:val="both"/>
        <w:rPr>
          <w:rFonts w:ascii="Times New Roman" w:hAnsi="Times New Roman" w:cs="Times New Roman"/>
          <w:bCs/>
          <w:sz w:val="24"/>
          <w:szCs w:val="24"/>
        </w:rPr>
      </w:pPr>
      <w:r w:rsidRPr="0021717A">
        <w:rPr>
          <w:rFonts w:ascii="Times New Roman" w:hAnsi="Times New Roman" w:cs="Times New Roman"/>
          <w:b/>
          <w:color w:val="000000"/>
          <w:sz w:val="24"/>
          <w:szCs w:val="24"/>
          <w:u w:val="single"/>
        </w:rPr>
        <w:t>Project Worked On:</w:t>
      </w:r>
      <w:r w:rsidRPr="0021717A">
        <w:rPr>
          <w:rFonts w:ascii="Times New Roman" w:hAnsi="Times New Roman" w:cs="Times New Roman"/>
          <w:b/>
          <w:color w:val="000000"/>
          <w:sz w:val="24"/>
          <w:szCs w:val="24"/>
        </w:rPr>
        <w:t xml:space="preserve"> </w:t>
      </w:r>
      <w:r w:rsidRPr="0021717A">
        <w:rPr>
          <w:rFonts w:ascii="Times New Roman" w:hAnsi="Times New Roman" w:cs="Times New Roman"/>
          <w:bCs/>
          <w:sz w:val="24"/>
          <w:szCs w:val="24"/>
        </w:rPr>
        <w:t>Parliamentary Watch Program</w:t>
      </w:r>
      <w:r w:rsidRPr="0021717A">
        <w:rPr>
          <w:rFonts w:ascii="Times New Roman" w:hAnsi="Times New Roman" w:cs="Times New Roman"/>
          <w:sz w:val="24"/>
          <w:szCs w:val="24"/>
        </w:rPr>
        <w:t xml:space="preserve">, </w:t>
      </w:r>
      <w:r w:rsidRPr="0021717A">
        <w:rPr>
          <w:rFonts w:ascii="Times New Roman" w:hAnsi="Times New Roman" w:cs="Times New Roman"/>
          <w:bCs/>
          <w:sz w:val="24"/>
          <w:szCs w:val="24"/>
        </w:rPr>
        <w:t>The Asia Foundation</w:t>
      </w:r>
      <w:r w:rsidRPr="0021717A">
        <w:rPr>
          <w:rFonts w:ascii="Times New Roman" w:hAnsi="Times New Roman" w:cs="Times New Roman"/>
          <w:sz w:val="24"/>
          <w:szCs w:val="24"/>
        </w:rPr>
        <w:t>; Supporting Transparency , Accountability, and Electoral Process In Pakistan (STAEP)-</w:t>
      </w:r>
      <w:r w:rsidRPr="0021717A">
        <w:rPr>
          <w:rFonts w:ascii="Times New Roman" w:hAnsi="Times New Roman" w:cs="Times New Roman"/>
          <w:bCs/>
          <w:sz w:val="24"/>
          <w:szCs w:val="24"/>
        </w:rPr>
        <w:t xml:space="preserve"> Monitoring  of </w:t>
      </w:r>
      <w:r w:rsidRPr="0021717A">
        <w:rPr>
          <w:rFonts w:ascii="Times New Roman" w:hAnsi="Times New Roman" w:cs="Times New Roman"/>
          <w:bCs/>
          <w:sz w:val="24"/>
          <w:szCs w:val="24"/>
        </w:rPr>
        <w:lastRenderedPageBreak/>
        <w:t>Legislators performance</w:t>
      </w:r>
      <w:r w:rsidRPr="0021717A">
        <w:rPr>
          <w:rFonts w:ascii="Times New Roman" w:hAnsi="Times New Roman" w:cs="Times New Roman"/>
          <w:sz w:val="24"/>
          <w:szCs w:val="24"/>
        </w:rPr>
        <w:t xml:space="preserve">, Free &amp; Fair Election Network (FAFEN) / The Asia Foundation Project /DFID; </w:t>
      </w:r>
      <w:r w:rsidRPr="0021717A">
        <w:rPr>
          <w:rFonts w:ascii="Times New Roman" w:hAnsi="Times New Roman" w:cs="Times New Roman"/>
          <w:bCs/>
          <w:sz w:val="24"/>
          <w:szCs w:val="24"/>
        </w:rPr>
        <w:t>Strengthen Responsive Governance and Participatory Democracy by Empowering Citizens</w:t>
      </w:r>
      <w:r w:rsidRPr="0021717A">
        <w:rPr>
          <w:rFonts w:ascii="Times New Roman" w:hAnsi="Times New Roman" w:cs="Times New Roman"/>
          <w:sz w:val="24"/>
          <w:szCs w:val="24"/>
        </w:rPr>
        <w:t xml:space="preserve">, Norwegian Embassy; Strengthening Women Parliamentarians In Pakistan, Search For Common Ground / </w:t>
      </w:r>
      <w:r w:rsidRPr="0021717A">
        <w:rPr>
          <w:rFonts w:ascii="Times New Roman" w:hAnsi="Times New Roman" w:cs="Times New Roman"/>
          <w:bCs/>
          <w:sz w:val="24"/>
          <w:szCs w:val="24"/>
        </w:rPr>
        <w:t xml:space="preserve">US </w:t>
      </w:r>
      <w:proofErr w:type="spellStart"/>
      <w:r w:rsidRPr="0021717A">
        <w:rPr>
          <w:rFonts w:ascii="Times New Roman" w:hAnsi="Times New Roman" w:cs="Times New Roman"/>
          <w:bCs/>
          <w:sz w:val="24"/>
          <w:szCs w:val="24"/>
        </w:rPr>
        <w:t>Dept</w:t>
      </w:r>
      <w:proofErr w:type="spellEnd"/>
      <w:r w:rsidRPr="0021717A">
        <w:rPr>
          <w:rFonts w:ascii="Times New Roman" w:hAnsi="Times New Roman" w:cs="Times New Roman"/>
          <w:bCs/>
          <w:sz w:val="24"/>
          <w:szCs w:val="24"/>
        </w:rPr>
        <w:t xml:space="preserve"> of State Bureau of Democracy, HR and Labor;</w:t>
      </w:r>
      <w:r w:rsidRPr="0021717A">
        <w:rPr>
          <w:rFonts w:ascii="Times New Roman" w:hAnsi="Times New Roman" w:cs="Times New Roman"/>
          <w:sz w:val="24"/>
          <w:szCs w:val="24"/>
        </w:rPr>
        <w:t xml:space="preserve"> </w:t>
      </w:r>
      <w:r w:rsidRPr="0021717A">
        <w:rPr>
          <w:rFonts w:ascii="Times New Roman" w:hAnsi="Times New Roman" w:cs="Times New Roman"/>
          <w:bCs/>
          <w:sz w:val="24"/>
          <w:szCs w:val="24"/>
        </w:rPr>
        <w:t>Active Citizen Program (ACP), British Council</w:t>
      </w:r>
    </w:p>
    <w:p w:rsidR="0021717A" w:rsidRPr="0021717A" w:rsidRDefault="0021717A" w:rsidP="00932146">
      <w:pPr>
        <w:widowControl w:val="0"/>
        <w:tabs>
          <w:tab w:val="left" w:pos="6360"/>
          <w:tab w:val="left" w:pos="7160"/>
        </w:tabs>
        <w:autoSpaceDE w:val="0"/>
        <w:autoSpaceDN w:val="0"/>
        <w:adjustRightInd w:val="0"/>
        <w:spacing w:after="0" w:line="240" w:lineRule="auto"/>
        <w:ind w:right="96"/>
        <w:jc w:val="both"/>
        <w:rPr>
          <w:rFonts w:ascii="Times New Roman" w:hAnsi="Times New Roman" w:cs="Times New Roman"/>
          <w:b/>
          <w:bCs/>
          <w:sz w:val="24"/>
          <w:szCs w:val="24"/>
        </w:rPr>
      </w:pPr>
    </w:p>
    <w:p w:rsidR="0021717A" w:rsidRPr="0021717A" w:rsidRDefault="0021717A" w:rsidP="00932146">
      <w:pPr>
        <w:widowControl w:val="0"/>
        <w:tabs>
          <w:tab w:val="left" w:pos="6360"/>
          <w:tab w:val="left" w:pos="7160"/>
        </w:tabs>
        <w:autoSpaceDE w:val="0"/>
        <w:autoSpaceDN w:val="0"/>
        <w:adjustRightInd w:val="0"/>
        <w:spacing w:after="0" w:line="240" w:lineRule="auto"/>
        <w:ind w:right="96"/>
        <w:jc w:val="both"/>
        <w:rPr>
          <w:rFonts w:ascii="Times New Roman" w:hAnsi="Times New Roman" w:cs="Times New Roman"/>
          <w:sz w:val="24"/>
          <w:szCs w:val="24"/>
        </w:rPr>
      </w:pPr>
      <w:r w:rsidRPr="0021717A">
        <w:rPr>
          <w:rFonts w:ascii="Times New Roman" w:hAnsi="Times New Roman" w:cs="Times New Roman"/>
          <w:b/>
          <w:sz w:val="24"/>
          <w:szCs w:val="24"/>
        </w:rPr>
        <w:t xml:space="preserve">Target Area: </w:t>
      </w:r>
      <w:r w:rsidRPr="0021717A">
        <w:rPr>
          <w:rFonts w:ascii="Times New Roman" w:hAnsi="Times New Roman" w:cs="Times New Roman"/>
          <w:sz w:val="24"/>
          <w:szCs w:val="24"/>
        </w:rPr>
        <w:t xml:space="preserve">Punjab, Sindh, Baluchistan, Khyber </w:t>
      </w:r>
      <w:proofErr w:type="spellStart"/>
      <w:r w:rsidRPr="0021717A">
        <w:rPr>
          <w:rFonts w:ascii="Times New Roman" w:hAnsi="Times New Roman" w:cs="Times New Roman"/>
          <w:sz w:val="24"/>
          <w:szCs w:val="24"/>
        </w:rPr>
        <w:t>Pukhtoonkhwa</w:t>
      </w:r>
      <w:proofErr w:type="spellEnd"/>
      <w:r w:rsidRPr="0021717A">
        <w:rPr>
          <w:rFonts w:ascii="Times New Roman" w:hAnsi="Times New Roman" w:cs="Times New Roman"/>
          <w:sz w:val="24"/>
          <w:szCs w:val="24"/>
        </w:rPr>
        <w:t xml:space="preserve"> (KPK) &amp; Federally Administered Tribal Areas (FATA)– Pakistan</w:t>
      </w:r>
    </w:p>
    <w:p w:rsidR="0021717A" w:rsidRPr="0021717A" w:rsidRDefault="0021717A" w:rsidP="00932146">
      <w:pPr>
        <w:widowControl w:val="0"/>
        <w:tabs>
          <w:tab w:val="left" w:pos="6360"/>
          <w:tab w:val="left" w:pos="7160"/>
        </w:tabs>
        <w:autoSpaceDE w:val="0"/>
        <w:autoSpaceDN w:val="0"/>
        <w:adjustRightInd w:val="0"/>
        <w:spacing w:after="0" w:line="240" w:lineRule="auto"/>
        <w:ind w:right="96"/>
        <w:jc w:val="both"/>
        <w:rPr>
          <w:rFonts w:ascii="Times New Roman" w:hAnsi="Times New Roman" w:cs="Times New Roman"/>
          <w:b/>
          <w:sz w:val="24"/>
          <w:szCs w:val="24"/>
        </w:rPr>
      </w:pPr>
    </w:p>
    <w:p w:rsidR="0021717A" w:rsidRPr="0021717A" w:rsidRDefault="0021717A" w:rsidP="00932146">
      <w:pPr>
        <w:widowControl w:val="0"/>
        <w:tabs>
          <w:tab w:val="left" w:pos="6360"/>
          <w:tab w:val="left" w:pos="7160"/>
        </w:tabs>
        <w:autoSpaceDE w:val="0"/>
        <w:autoSpaceDN w:val="0"/>
        <w:adjustRightInd w:val="0"/>
        <w:spacing w:after="0" w:line="240" w:lineRule="auto"/>
        <w:ind w:right="96"/>
        <w:jc w:val="both"/>
        <w:rPr>
          <w:rFonts w:ascii="Times New Roman" w:hAnsi="Times New Roman" w:cs="Times New Roman"/>
          <w:b/>
          <w:sz w:val="24"/>
          <w:szCs w:val="24"/>
        </w:rPr>
      </w:pPr>
      <w:r w:rsidRPr="0021717A">
        <w:rPr>
          <w:rFonts w:ascii="Times New Roman" w:hAnsi="Times New Roman" w:cs="Times New Roman"/>
          <w:b/>
          <w:sz w:val="24"/>
          <w:szCs w:val="24"/>
        </w:rPr>
        <w:t>Key Responsibilities:</w:t>
      </w:r>
    </w:p>
    <w:p w:rsidR="0021717A" w:rsidRPr="0021717A" w:rsidRDefault="0021717A" w:rsidP="00932146">
      <w:pPr>
        <w:widowControl w:val="0"/>
        <w:tabs>
          <w:tab w:val="left" w:pos="6360"/>
          <w:tab w:val="left" w:pos="7160"/>
        </w:tabs>
        <w:autoSpaceDE w:val="0"/>
        <w:autoSpaceDN w:val="0"/>
        <w:adjustRightInd w:val="0"/>
        <w:spacing w:after="0" w:line="240" w:lineRule="auto"/>
        <w:ind w:right="96"/>
        <w:jc w:val="both"/>
        <w:rPr>
          <w:rFonts w:ascii="Times New Roman" w:hAnsi="Times New Roman" w:cs="Times New Roman"/>
          <w:b/>
          <w:sz w:val="24"/>
          <w:szCs w:val="24"/>
        </w:rPr>
      </w:pPr>
    </w:p>
    <w:p w:rsidR="0021717A" w:rsidRPr="0021717A" w:rsidRDefault="0021717A" w:rsidP="0021717A">
      <w:pPr>
        <w:numPr>
          <w:ilvl w:val="0"/>
          <w:numId w:val="1"/>
        </w:numPr>
        <w:tabs>
          <w:tab w:val="left" w:pos="1440"/>
        </w:tabs>
        <w:spacing w:after="0" w:line="240" w:lineRule="auto"/>
        <w:jc w:val="both"/>
        <w:rPr>
          <w:rFonts w:ascii="Times New Roman" w:hAnsi="Times New Roman" w:cs="Times New Roman"/>
          <w:sz w:val="24"/>
          <w:szCs w:val="24"/>
        </w:rPr>
      </w:pPr>
      <w:r w:rsidRPr="0021717A">
        <w:rPr>
          <w:rFonts w:ascii="Times New Roman" w:hAnsi="Times New Roman" w:cs="Times New Roman"/>
          <w:sz w:val="24"/>
          <w:szCs w:val="24"/>
        </w:rPr>
        <w:t>Write Proposals for the donors Projects along with the budgets and detail program Implementation strategies.</w:t>
      </w:r>
    </w:p>
    <w:p w:rsidR="0021717A" w:rsidRPr="0021717A" w:rsidRDefault="0021717A" w:rsidP="0021717A">
      <w:pPr>
        <w:numPr>
          <w:ilvl w:val="0"/>
          <w:numId w:val="1"/>
        </w:numPr>
        <w:tabs>
          <w:tab w:val="left" w:pos="1440"/>
        </w:tabs>
        <w:spacing w:after="0" w:line="240" w:lineRule="auto"/>
        <w:jc w:val="both"/>
        <w:rPr>
          <w:rFonts w:ascii="Times New Roman" w:hAnsi="Times New Roman" w:cs="Times New Roman"/>
          <w:sz w:val="24"/>
          <w:szCs w:val="24"/>
        </w:rPr>
      </w:pPr>
      <w:r w:rsidRPr="0021717A">
        <w:rPr>
          <w:rFonts w:ascii="Times New Roman" w:hAnsi="Times New Roman" w:cs="Times New Roman"/>
          <w:sz w:val="24"/>
          <w:szCs w:val="24"/>
        </w:rPr>
        <w:t>Frame Project Management Framework (PMF) and LFA for the Projects.</w:t>
      </w:r>
    </w:p>
    <w:p w:rsidR="0021717A" w:rsidRPr="0021717A" w:rsidRDefault="0021717A" w:rsidP="0021717A">
      <w:pPr>
        <w:numPr>
          <w:ilvl w:val="0"/>
          <w:numId w:val="1"/>
        </w:numPr>
        <w:tabs>
          <w:tab w:val="left" w:pos="1440"/>
        </w:tabs>
        <w:spacing w:after="0" w:line="240" w:lineRule="auto"/>
        <w:jc w:val="both"/>
        <w:rPr>
          <w:rFonts w:ascii="Times New Roman" w:hAnsi="Times New Roman" w:cs="Times New Roman"/>
          <w:sz w:val="24"/>
          <w:szCs w:val="24"/>
        </w:rPr>
      </w:pPr>
      <w:r w:rsidRPr="0021717A">
        <w:rPr>
          <w:rFonts w:ascii="Times New Roman" w:hAnsi="Times New Roman" w:cs="Times New Roman"/>
          <w:sz w:val="24"/>
          <w:szCs w:val="24"/>
        </w:rPr>
        <w:t xml:space="preserve">Coordinating and reporting </w:t>
      </w:r>
      <w:proofErr w:type="spellStart"/>
      <w:r w:rsidRPr="0021717A">
        <w:rPr>
          <w:rFonts w:ascii="Times New Roman" w:hAnsi="Times New Roman" w:cs="Times New Roman"/>
          <w:sz w:val="24"/>
          <w:szCs w:val="24"/>
        </w:rPr>
        <w:t>over all</w:t>
      </w:r>
      <w:proofErr w:type="spellEnd"/>
      <w:r w:rsidRPr="0021717A">
        <w:rPr>
          <w:rFonts w:ascii="Times New Roman" w:hAnsi="Times New Roman" w:cs="Times New Roman"/>
          <w:sz w:val="24"/>
          <w:szCs w:val="24"/>
        </w:rPr>
        <w:t xml:space="preserve"> program updates with the concerned donors, implementation partners and government agencies. </w:t>
      </w:r>
    </w:p>
    <w:p w:rsidR="0021717A" w:rsidRPr="0021717A" w:rsidRDefault="0021717A" w:rsidP="0021717A">
      <w:pPr>
        <w:numPr>
          <w:ilvl w:val="0"/>
          <w:numId w:val="1"/>
        </w:numPr>
        <w:tabs>
          <w:tab w:val="left" w:pos="1440"/>
        </w:tabs>
        <w:spacing w:after="0" w:line="240" w:lineRule="auto"/>
        <w:jc w:val="both"/>
        <w:rPr>
          <w:rFonts w:ascii="Times New Roman" w:hAnsi="Times New Roman" w:cs="Times New Roman"/>
          <w:sz w:val="24"/>
          <w:szCs w:val="24"/>
        </w:rPr>
      </w:pPr>
      <w:r w:rsidRPr="0021717A">
        <w:rPr>
          <w:rFonts w:ascii="Times New Roman" w:hAnsi="Times New Roman" w:cs="Times New Roman"/>
          <w:sz w:val="24"/>
          <w:szCs w:val="24"/>
        </w:rPr>
        <w:t>Directing Program/project coordinators for Preparation on detail strategies and approaches towards the program bench marks and distribute situation reports, fact sheets and other public information documents among the concerned departments.</w:t>
      </w:r>
    </w:p>
    <w:p w:rsidR="0021717A" w:rsidRPr="0021717A" w:rsidRDefault="0021717A" w:rsidP="0021717A">
      <w:pPr>
        <w:numPr>
          <w:ilvl w:val="0"/>
          <w:numId w:val="1"/>
        </w:numPr>
        <w:tabs>
          <w:tab w:val="left" w:pos="1440"/>
        </w:tabs>
        <w:spacing w:after="0" w:line="240" w:lineRule="auto"/>
        <w:jc w:val="both"/>
        <w:rPr>
          <w:rFonts w:ascii="Times New Roman" w:hAnsi="Times New Roman" w:cs="Times New Roman"/>
          <w:sz w:val="24"/>
          <w:szCs w:val="24"/>
        </w:rPr>
      </w:pPr>
      <w:r w:rsidRPr="0021717A">
        <w:rPr>
          <w:rFonts w:ascii="Times New Roman" w:hAnsi="Times New Roman" w:cs="Times New Roman"/>
          <w:sz w:val="24"/>
          <w:szCs w:val="24"/>
        </w:rPr>
        <w:t>Follow up the budget with Finance Managers of all the programs and analysis the projects costs towards the program expenditures.</w:t>
      </w:r>
    </w:p>
    <w:p w:rsidR="0021717A" w:rsidRPr="0021717A" w:rsidRDefault="0021717A" w:rsidP="0021717A">
      <w:pPr>
        <w:numPr>
          <w:ilvl w:val="0"/>
          <w:numId w:val="1"/>
        </w:numPr>
        <w:tabs>
          <w:tab w:val="left" w:pos="1440"/>
        </w:tabs>
        <w:spacing w:after="0" w:line="240" w:lineRule="auto"/>
        <w:jc w:val="both"/>
        <w:rPr>
          <w:rFonts w:ascii="Times New Roman" w:hAnsi="Times New Roman" w:cs="Times New Roman"/>
          <w:sz w:val="24"/>
          <w:szCs w:val="24"/>
        </w:rPr>
      </w:pPr>
      <w:r w:rsidRPr="0021717A">
        <w:rPr>
          <w:rFonts w:ascii="Times New Roman" w:hAnsi="Times New Roman" w:cs="Times New Roman"/>
          <w:sz w:val="24"/>
          <w:szCs w:val="24"/>
        </w:rPr>
        <w:t>Identifying the area of improvements and gaps with the Monitoring and Evaluation Managers for ensuring effective on-going monitoring of all the projects against its goals and objective and evaluating and analyzing the impacts of projects.</w:t>
      </w:r>
    </w:p>
    <w:p w:rsidR="0021717A" w:rsidRPr="0021717A" w:rsidRDefault="0021717A" w:rsidP="0021717A">
      <w:pPr>
        <w:numPr>
          <w:ilvl w:val="0"/>
          <w:numId w:val="1"/>
        </w:numPr>
        <w:tabs>
          <w:tab w:val="left" w:pos="1440"/>
        </w:tabs>
        <w:spacing w:after="0" w:line="240" w:lineRule="auto"/>
        <w:jc w:val="both"/>
        <w:rPr>
          <w:rFonts w:ascii="Times New Roman" w:hAnsi="Times New Roman" w:cs="Times New Roman"/>
          <w:sz w:val="24"/>
          <w:szCs w:val="24"/>
        </w:rPr>
      </w:pPr>
      <w:r w:rsidRPr="0021717A">
        <w:rPr>
          <w:rFonts w:ascii="Times New Roman" w:hAnsi="Times New Roman" w:cs="Times New Roman"/>
          <w:sz w:val="24"/>
          <w:szCs w:val="24"/>
        </w:rPr>
        <w:t>Directing and supervising the Data Base Manager for effectiveness of all the data bases of the projects and formulation of formats for project activities with the support of Monitoring and Evaluation Manager.</w:t>
      </w:r>
    </w:p>
    <w:p w:rsidR="0021717A" w:rsidRPr="0021717A" w:rsidRDefault="0021717A" w:rsidP="0021717A">
      <w:pPr>
        <w:numPr>
          <w:ilvl w:val="0"/>
          <w:numId w:val="1"/>
        </w:numPr>
        <w:tabs>
          <w:tab w:val="left" w:pos="1440"/>
        </w:tabs>
        <w:spacing w:after="0" w:line="240" w:lineRule="auto"/>
        <w:jc w:val="both"/>
        <w:rPr>
          <w:rFonts w:ascii="Times New Roman" w:hAnsi="Times New Roman" w:cs="Times New Roman"/>
          <w:sz w:val="24"/>
          <w:szCs w:val="24"/>
        </w:rPr>
      </w:pPr>
      <w:r w:rsidRPr="0021717A">
        <w:rPr>
          <w:rFonts w:ascii="Times New Roman" w:hAnsi="Times New Roman" w:cs="Times New Roman"/>
          <w:sz w:val="24"/>
          <w:szCs w:val="24"/>
        </w:rPr>
        <w:t>With support of the chairman &amp; Executive Director I am involved in the strategic planning of PAIMAN Projects/program with its clear out comes against the goals.</w:t>
      </w:r>
    </w:p>
    <w:p w:rsidR="0021717A" w:rsidRPr="0021717A" w:rsidRDefault="0021717A" w:rsidP="0021717A">
      <w:pPr>
        <w:numPr>
          <w:ilvl w:val="0"/>
          <w:numId w:val="1"/>
        </w:numPr>
        <w:tabs>
          <w:tab w:val="left" w:pos="1440"/>
        </w:tabs>
        <w:spacing w:after="0" w:line="240" w:lineRule="auto"/>
        <w:jc w:val="both"/>
        <w:rPr>
          <w:rFonts w:ascii="Times New Roman" w:hAnsi="Times New Roman" w:cs="Times New Roman"/>
          <w:sz w:val="24"/>
          <w:szCs w:val="24"/>
        </w:rPr>
      </w:pPr>
      <w:r w:rsidRPr="0021717A">
        <w:rPr>
          <w:rFonts w:ascii="Times New Roman" w:hAnsi="Times New Roman" w:cs="Times New Roman"/>
          <w:sz w:val="24"/>
          <w:szCs w:val="24"/>
        </w:rPr>
        <w:t>Direct Program Officer in making available compelling stories and other content for the PAIMAN web site and external news outlets.</w:t>
      </w:r>
    </w:p>
    <w:p w:rsidR="0021717A" w:rsidRPr="0021717A" w:rsidRDefault="0021717A" w:rsidP="0021717A">
      <w:pPr>
        <w:numPr>
          <w:ilvl w:val="0"/>
          <w:numId w:val="1"/>
        </w:numPr>
        <w:tabs>
          <w:tab w:val="left" w:pos="1440"/>
        </w:tabs>
        <w:spacing w:after="0" w:line="240" w:lineRule="auto"/>
        <w:jc w:val="both"/>
        <w:rPr>
          <w:rFonts w:ascii="Times New Roman" w:hAnsi="Times New Roman" w:cs="Times New Roman"/>
          <w:sz w:val="24"/>
          <w:szCs w:val="24"/>
        </w:rPr>
      </w:pPr>
      <w:r w:rsidRPr="0021717A">
        <w:rPr>
          <w:rFonts w:ascii="Times New Roman" w:hAnsi="Times New Roman" w:cs="Times New Roman"/>
          <w:sz w:val="24"/>
          <w:szCs w:val="24"/>
        </w:rPr>
        <w:t>In coordination with the Program/project Officer and Program/project coordinators respond to internal information requests from staff to the Donors and PAIMAN.</w:t>
      </w:r>
    </w:p>
    <w:p w:rsidR="0021717A" w:rsidRPr="0021717A" w:rsidRDefault="0021717A" w:rsidP="0021717A">
      <w:pPr>
        <w:numPr>
          <w:ilvl w:val="0"/>
          <w:numId w:val="1"/>
        </w:numPr>
        <w:tabs>
          <w:tab w:val="left" w:pos="1440"/>
        </w:tabs>
        <w:spacing w:after="0" w:line="240" w:lineRule="auto"/>
        <w:jc w:val="both"/>
        <w:rPr>
          <w:rFonts w:ascii="Times New Roman" w:hAnsi="Times New Roman" w:cs="Times New Roman"/>
          <w:sz w:val="24"/>
          <w:szCs w:val="24"/>
        </w:rPr>
      </w:pPr>
      <w:r w:rsidRPr="0021717A">
        <w:rPr>
          <w:rFonts w:ascii="Times New Roman" w:hAnsi="Times New Roman" w:cs="Times New Roman"/>
          <w:sz w:val="24"/>
          <w:szCs w:val="24"/>
        </w:rPr>
        <w:t>With Coordination of M&amp;E assist to develop format for tracking assessment and M&amp;E data.</w:t>
      </w:r>
    </w:p>
    <w:p w:rsidR="0021717A" w:rsidRPr="0021717A" w:rsidRDefault="0021717A" w:rsidP="0021717A">
      <w:pPr>
        <w:numPr>
          <w:ilvl w:val="0"/>
          <w:numId w:val="1"/>
        </w:numPr>
        <w:tabs>
          <w:tab w:val="left" w:pos="1440"/>
        </w:tabs>
        <w:spacing w:after="0" w:line="240" w:lineRule="auto"/>
        <w:jc w:val="both"/>
        <w:rPr>
          <w:rFonts w:ascii="Times New Roman" w:hAnsi="Times New Roman" w:cs="Times New Roman"/>
          <w:sz w:val="24"/>
          <w:szCs w:val="24"/>
        </w:rPr>
      </w:pPr>
      <w:r w:rsidRPr="0021717A">
        <w:rPr>
          <w:rFonts w:ascii="Times New Roman" w:hAnsi="Times New Roman" w:cs="Times New Roman"/>
          <w:sz w:val="24"/>
          <w:szCs w:val="24"/>
        </w:rPr>
        <w:t>Assist and facilitate M&amp;E Coordinator in the research and writing of briefing materials.</w:t>
      </w:r>
    </w:p>
    <w:p w:rsidR="0021717A" w:rsidRPr="0021717A" w:rsidRDefault="0021717A" w:rsidP="0021717A">
      <w:pPr>
        <w:numPr>
          <w:ilvl w:val="0"/>
          <w:numId w:val="1"/>
        </w:numPr>
        <w:tabs>
          <w:tab w:val="left" w:pos="1440"/>
        </w:tabs>
        <w:spacing w:after="0" w:line="240" w:lineRule="auto"/>
        <w:jc w:val="both"/>
        <w:rPr>
          <w:rFonts w:ascii="Times New Roman" w:hAnsi="Times New Roman" w:cs="Times New Roman"/>
          <w:sz w:val="24"/>
          <w:szCs w:val="24"/>
        </w:rPr>
      </w:pPr>
      <w:r w:rsidRPr="0021717A">
        <w:rPr>
          <w:rFonts w:ascii="Times New Roman" w:hAnsi="Times New Roman" w:cs="Times New Roman"/>
          <w:sz w:val="24"/>
          <w:szCs w:val="24"/>
        </w:rPr>
        <w:t>Develop, write and issue press releases about PAIMAN programs and issues of concern.</w:t>
      </w:r>
    </w:p>
    <w:p w:rsidR="0021717A" w:rsidRPr="0021717A" w:rsidRDefault="0021717A" w:rsidP="0021717A">
      <w:pPr>
        <w:widowControl w:val="0"/>
        <w:numPr>
          <w:ilvl w:val="0"/>
          <w:numId w:val="1"/>
        </w:numPr>
        <w:tabs>
          <w:tab w:val="left" w:pos="1440"/>
        </w:tabs>
        <w:autoSpaceDE w:val="0"/>
        <w:autoSpaceDN w:val="0"/>
        <w:adjustRightInd w:val="0"/>
        <w:spacing w:after="0" w:line="240" w:lineRule="auto"/>
        <w:ind w:right="96"/>
        <w:jc w:val="both"/>
        <w:rPr>
          <w:rFonts w:ascii="Times New Roman" w:hAnsi="Times New Roman" w:cs="Times New Roman"/>
          <w:b/>
          <w:sz w:val="24"/>
          <w:szCs w:val="24"/>
        </w:rPr>
      </w:pPr>
      <w:r w:rsidRPr="0021717A">
        <w:rPr>
          <w:rFonts w:ascii="Times New Roman" w:hAnsi="Times New Roman" w:cs="Times New Roman"/>
          <w:sz w:val="24"/>
          <w:szCs w:val="24"/>
        </w:rPr>
        <w:t>Coordinate with media/information officers from partner NGOs for joint media/advocacy initiatives.</w:t>
      </w:r>
    </w:p>
    <w:p w:rsidR="00542EEE" w:rsidRDefault="0021717A" w:rsidP="00542EEE">
      <w:pPr>
        <w:widowControl w:val="0"/>
        <w:numPr>
          <w:ilvl w:val="0"/>
          <w:numId w:val="1"/>
        </w:numPr>
        <w:pBdr>
          <w:bottom w:val="single" w:sz="12" w:space="1" w:color="auto"/>
        </w:pBdr>
        <w:tabs>
          <w:tab w:val="left" w:pos="1440"/>
        </w:tabs>
        <w:autoSpaceDE w:val="0"/>
        <w:autoSpaceDN w:val="0"/>
        <w:adjustRightInd w:val="0"/>
        <w:spacing w:after="0" w:line="240" w:lineRule="auto"/>
        <w:ind w:right="96"/>
        <w:jc w:val="both"/>
        <w:rPr>
          <w:rFonts w:ascii="Times New Roman" w:hAnsi="Times New Roman" w:cs="Times New Roman"/>
          <w:b/>
          <w:sz w:val="24"/>
          <w:szCs w:val="24"/>
        </w:rPr>
      </w:pPr>
      <w:r w:rsidRPr="0021717A">
        <w:rPr>
          <w:rFonts w:ascii="Times New Roman" w:hAnsi="Times New Roman" w:cs="Times New Roman"/>
          <w:sz w:val="24"/>
          <w:szCs w:val="24"/>
        </w:rPr>
        <w:t>In coordination with the Security Coordinator and Senior Program staff, prepare for and facilitate donor and other visitors to PAIMAN response activities in the field,</w:t>
      </w:r>
    </w:p>
    <w:p w:rsidR="00542EEE" w:rsidRDefault="00542EEE" w:rsidP="006D3509">
      <w:pPr>
        <w:widowControl w:val="0"/>
        <w:tabs>
          <w:tab w:val="left" w:pos="1440"/>
        </w:tabs>
        <w:autoSpaceDE w:val="0"/>
        <w:autoSpaceDN w:val="0"/>
        <w:adjustRightInd w:val="0"/>
        <w:spacing w:after="0" w:line="240" w:lineRule="auto"/>
        <w:ind w:right="96"/>
        <w:jc w:val="both"/>
        <w:rPr>
          <w:rFonts w:ascii="Times New Roman" w:hAnsi="Times New Roman" w:cs="Times New Roman"/>
          <w:b/>
          <w:sz w:val="24"/>
          <w:szCs w:val="24"/>
        </w:rPr>
      </w:pPr>
    </w:p>
    <w:p w:rsidR="00542EEE" w:rsidRDefault="00ED355D" w:rsidP="006D3509">
      <w:pPr>
        <w:widowControl w:val="0"/>
        <w:tabs>
          <w:tab w:val="left" w:pos="1440"/>
        </w:tabs>
        <w:autoSpaceDE w:val="0"/>
        <w:autoSpaceDN w:val="0"/>
        <w:adjustRightInd w:val="0"/>
        <w:spacing w:after="0" w:line="240" w:lineRule="auto"/>
        <w:ind w:right="96"/>
        <w:jc w:val="both"/>
        <w:rPr>
          <w:rFonts w:ascii="Times New Roman" w:hAnsi="Times New Roman" w:cs="Times New Roman"/>
          <w:b/>
          <w:sz w:val="24"/>
          <w:szCs w:val="24"/>
          <w:u w:val="single"/>
        </w:rPr>
      </w:pPr>
      <w:r w:rsidRPr="00ED355D">
        <w:rPr>
          <w:rFonts w:ascii="Times New Roman" w:hAnsi="Times New Roman" w:cs="Times New Roman"/>
          <w:b/>
          <w:sz w:val="24"/>
          <w:szCs w:val="24"/>
          <w:u w:val="single"/>
        </w:rPr>
        <w:t xml:space="preserve">c. </w:t>
      </w:r>
      <w:r w:rsidR="00542EEE" w:rsidRPr="00ED355D">
        <w:rPr>
          <w:rFonts w:ascii="Times New Roman" w:hAnsi="Times New Roman" w:cs="Times New Roman"/>
          <w:b/>
          <w:sz w:val="24"/>
          <w:szCs w:val="24"/>
          <w:u w:val="single"/>
        </w:rPr>
        <w:t>Sen. Program Manager, Community Motivation &amp; Dev. Org.(CMDO) Jun 2007 ~ June 2012</w:t>
      </w:r>
      <w:r w:rsidR="00352051">
        <w:rPr>
          <w:rFonts w:ascii="Times New Roman" w:hAnsi="Times New Roman" w:cs="Times New Roman"/>
          <w:b/>
          <w:sz w:val="24"/>
          <w:szCs w:val="24"/>
          <w:u w:val="single"/>
        </w:rPr>
        <w:t>:</w:t>
      </w:r>
    </w:p>
    <w:p w:rsidR="00352051" w:rsidRDefault="00352051" w:rsidP="006D3509">
      <w:pPr>
        <w:widowControl w:val="0"/>
        <w:tabs>
          <w:tab w:val="left" w:pos="1440"/>
        </w:tabs>
        <w:autoSpaceDE w:val="0"/>
        <w:autoSpaceDN w:val="0"/>
        <w:adjustRightInd w:val="0"/>
        <w:spacing w:after="0" w:line="240" w:lineRule="auto"/>
        <w:ind w:right="96"/>
        <w:jc w:val="both"/>
        <w:rPr>
          <w:rFonts w:ascii="Times New Roman" w:hAnsi="Times New Roman" w:cs="Times New Roman"/>
          <w:b/>
          <w:sz w:val="24"/>
          <w:szCs w:val="24"/>
          <w:u w:val="single"/>
        </w:rPr>
      </w:pPr>
    </w:p>
    <w:p w:rsidR="00352051" w:rsidRDefault="00352051" w:rsidP="006D3509">
      <w:pPr>
        <w:widowControl w:val="0"/>
        <w:tabs>
          <w:tab w:val="left" w:pos="6360"/>
          <w:tab w:val="left" w:pos="7160"/>
        </w:tabs>
        <w:autoSpaceDE w:val="0"/>
        <w:autoSpaceDN w:val="0"/>
        <w:adjustRightInd w:val="0"/>
        <w:spacing w:after="0" w:line="240" w:lineRule="auto"/>
        <w:ind w:right="96"/>
        <w:jc w:val="both"/>
        <w:rPr>
          <w:rFonts w:ascii="Times New Roman" w:hAnsi="Times New Roman" w:cs="Times New Roman"/>
          <w:sz w:val="24"/>
          <w:szCs w:val="24"/>
        </w:rPr>
      </w:pPr>
      <w:r w:rsidRPr="0021717A">
        <w:rPr>
          <w:rFonts w:ascii="Times New Roman" w:hAnsi="Times New Roman" w:cs="Times New Roman"/>
          <w:b/>
          <w:color w:val="000000"/>
          <w:sz w:val="24"/>
          <w:szCs w:val="24"/>
          <w:u w:val="single"/>
        </w:rPr>
        <w:t>Project Worked On:</w:t>
      </w:r>
      <w:r w:rsidRPr="0021717A">
        <w:rPr>
          <w:rFonts w:ascii="Times New Roman" w:hAnsi="Times New Roman" w:cs="Times New Roman"/>
          <w:b/>
          <w:color w:val="000000"/>
          <w:sz w:val="24"/>
          <w:szCs w:val="24"/>
        </w:rPr>
        <w:t xml:space="preserve"> </w:t>
      </w:r>
      <w:r w:rsidRPr="00352051">
        <w:rPr>
          <w:rFonts w:ascii="Times New Roman" w:hAnsi="Times New Roman" w:cs="Times New Roman"/>
          <w:sz w:val="24"/>
          <w:szCs w:val="24"/>
        </w:rPr>
        <w:t xml:space="preserve">CIDA, </w:t>
      </w:r>
      <w:proofErr w:type="spellStart"/>
      <w:r w:rsidRPr="00352051">
        <w:rPr>
          <w:rFonts w:ascii="Times New Roman" w:hAnsi="Times New Roman" w:cs="Times New Roman"/>
          <w:sz w:val="24"/>
          <w:szCs w:val="24"/>
        </w:rPr>
        <w:t>Abt</w:t>
      </w:r>
      <w:proofErr w:type="spellEnd"/>
      <w:r w:rsidRPr="00352051">
        <w:rPr>
          <w:rFonts w:ascii="Times New Roman" w:hAnsi="Times New Roman" w:cs="Times New Roman"/>
          <w:sz w:val="24"/>
          <w:szCs w:val="24"/>
        </w:rPr>
        <w:t xml:space="preserve"> Associates/USAID, Save The Children US/USAID, PPAF, UNHCR, UNICEF, NUST Consulting, FAO, MCLEP(Mitigating Child </w:t>
      </w:r>
      <w:proofErr w:type="spellStart"/>
      <w:r w:rsidRPr="00352051">
        <w:rPr>
          <w:rFonts w:ascii="Times New Roman" w:hAnsi="Times New Roman" w:cs="Times New Roman"/>
          <w:sz w:val="24"/>
          <w:szCs w:val="24"/>
        </w:rPr>
        <w:t>Labour</w:t>
      </w:r>
      <w:proofErr w:type="spellEnd"/>
      <w:r w:rsidRPr="00352051">
        <w:rPr>
          <w:rFonts w:ascii="Times New Roman" w:hAnsi="Times New Roman" w:cs="Times New Roman"/>
          <w:sz w:val="24"/>
          <w:szCs w:val="24"/>
        </w:rPr>
        <w:t xml:space="preserve"> through </w:t>
      </w:r>
      <w:r w:rsidRPr="00352051">
        <w:rPr>
          <w:rFonts w:ascii="Times New Roman" w:hAnsi="Times New Roman" w:cs="Times New Roman"/>
          <w:sz w:val="24"/>
          <w:szCs w:val="24"/>
        </w:rPr>
        <w:lastRenderedPageBreak/>
        <w:t>education in Pakistan), UNESCO, Scottish Govt.</w:t>
      </w:r>
    </w:p>
    <w:p w:rsidR="00352051" w:rsidRPr="00352051" w:rsidRDefault="00352051" w:rsidP="006D3509">
      <w:pPr>
        <w:widowControl w:val="0"/>
        <w:tabs>
          <w:tab w:val="left" w:pos="6360"/>
          <w:tab w:val="left" w:pos="7160"/>
        </w:tabs>
        <w:autoSpaceDE w:val="0"/>
        <w:autoSpaceDN w:val="0"/>
        <w:adjustRightInd w:val="0"/>
        <w:spacing w:after="0" w:line="240" w:lineRule="auto"/>
        <w:ind w:right="96"/>
        <w:jc w:val="both"/>
        <w:rPr>
          <w:rFonts w:ascii="Times New Roman" w:hAnsi="Times New Roman" w:cs="Times New Roman"/>
          <w:bCs/>
          <w:sz w:val="24"/>
          <w:szCs w:val="24"/>
        </w:rPr>
      </w:pPr>
    </w:p>
    <w:p w:rsidR="00352051" w:rsidRPr="006D3509" w:rsidRDefault="00352051" w:rsidP="006D3509">
      <w:pPr>
        <w:widowControl w:val="0"/>
        <w:tabs>
          <w:tab w:val="left" w:pos="6360"/>
          <w:tab w:val="left" w:pos="7160"/>
        </w:tabs>
        <w:autoSpaceDE w:val="0"/>
        <w:autoSpaceDN w:val="0"/>
        <w:adjustRightInd w:val="0"/>
        <w:spacing w:after="0" w:line="240" w:lineRule="auto"/>
        <w:ind w:right="96"/>
        <w:jc w:val="both"/>
        <w:rPr>
          <w:rFonts w:ascii="Times New Roman" w:hAnsi="Times New Roman" w:cs="Times New Roman"/>
          <w:sz w:val="24"/>
          <w:szCs w:val="24"/>
        </w:rPr>
      </w:pPr>
      <w:r w:rsidRPr="006D3509">
        <w:rPr>
          <w:rFonts w:ascii="Times New Roman" w:hAnsi="Times New Roman" w:cs="Times New Roman"/>
          <w:b/>
          <w:sz w:val="24"/>
          <w:szCs w:val="24"/>
        </w:rPr>
        <w:t xml:space="preserve">Target Area: </w:t>
      </w:r>
      <w:r w:rsidR="006D3509" w:rsidRPr="006D3509">
        <w:rPr>
          <w:rFonts w:ascii="Times New Roman" w:hAnsi="Times New Roman" w:cs="Times New Roman"/>
          <w:sz w:val="24"/>
          <w:szCs w:val="24"/>
        </w:rPr>
        <w:t xml:space="preserve">Khyber </w:t>
      </w:r>
      <w:proofErr w:type="spellStart"/>
      <w:r w:rsidR="006D3509" w:rsidRPr="006D3509">
        <w:rPr>
          <w:rFonts w:ascii="Times New Roman" w:hAnsi="Times New Roman" w:cs="Times New Roman"/>
          <w:sz w:val="24"/>
          <w:szCs w:val="24"/>
        </w:rPr>
        <w:t>Pukhtoonkhwa</w:t>
      </w:r>
      <w:proofErr w:type="spellEnd"/>
      <w:r w:rsidR="006D3509" w:rsidRPr="006D3509">
        <w:rPr>
          <w:rFonts w:ascii="Times New Roman" w:hAnsi="Times New Roman" w:cs="Times New Roman"/>
          <w:sz w:val="24"/>
          <w:szCs w:val="24"/>
        </w:rPr>
        <w:t xml:space="preserve"> (KPK) &amp; Federally Administered Tribal Areas (FATA) – Pakistan</w:t>
      </w:r>
    </w:p>
    <w:p w:rsidR="006D3509" w:rsidRDefault="006D3509" w:rsidP="006D3509">
      <w:pPr>
        <w:tabs>
          <w:tab w:val="left" w:pos="1440"/>
        </w:tabs>
        <w:spacing w:after="0" w:line="240" w:lineRule="auto"/>
        <w:jc w:val="both"/>
        <w:rPr>
          <w:rFonts w:ascii="Times New Roman" w:hAnsi="Times New Roman" w:cs="Times New Roman"/>
          <w:b/>
          <w:sz w:val="24"/>
          <w:szCs w:val="24"/>
        </w:rPr>
      </w:pPr>
    </w:p>
    <w:p w:rsidR="006D3509" w:rsidRDefault="006D3509" w:rsidP="006D3509">
      <w:pPr>
        <w:tabs>
          <w:tab w:val="left" w:pos="1440"/>
        </w:tabs>
        <w:spacing w:after="0" w:line="240" w:lineRule="auto"/>
        <w:jc w:val="both"/>
        <w:rPr>
          <w:rFonts w:ascii="Times New Roman" w:hAnsi="Times New Roman" w:cs="Times New Roman"/>
          <w:b/>
          <w:sz w:val="24"/>
          <w:szCs w:val="24"/>
        </w:rPr>
      </w:pPr>
      <w:r w:rsidRPr="006D3509">
        <w:rPr>
          <w:rFonts w:ascii="Times New Roman" w:hAnsi="Times New Roman" w:cs="Times New Roman"/>
          <w:b/>
          <w:sz w:val="24"/>
          <w:szCs w:val="24"/>
        </w:rPr>
        <w:t xml:space="preserve">Key Responsibilities: </w:t>
      </w:r>
    </w:p>
    <w:p w:rsidR="00300BC9" w:rsidRPr="006D3509" w:rsidRDefault="00300BC9" w:rsidP="006D3509">
      <w:pPr>
        <w:tabs>
          <w:tab w:val="left" w:pos="1440"/>
        </w:tabs>
        <w:spacing w:after="0" w:line="240" w:lineRule="auto"/>
        <w:jc w:val="both"/>
        <w:rPr>
          <w:rFonts w:ascii="Times New Roman" w:hAnsi="Times New Roman" w:cs="Times New Roman"/>
          <w:b/>
          <w:sz w:val="24"/>
          <w:szCs w:val="24"/>
        </w:rPr>
      </w:pPr>
    </w:p>
    <w:p w:rsidR="006D3509" w:rsidRPr="006D3509" w:rsidRDefault="006D3509" w:rsidP="006D3509">
      <w:pPr>
        <w:numPr>
          <w:ilvl w:val="0"/>
          <w:numId w:val="1"/>
        </w:numPr>
        <w:tabs>
          <w:tab w:val="left" w:pos="1440"/>
        </w:tabs>
        <w:spacing w:after="0" w:line="240" w:lineRule="auto"/>
        <w:jc w:val="both"/>
        <w:rPr>
          <w:rFonts w:ascii="Times New Roman" w:hAnsi="Times New Roman" w:cs="Times New Roman"/>
          <w:sz w:val="24"/>
          <w:szCs w:val="24"/>
        </w:rPr>
      </w:pPr>
      <w:r w:rsidRPr="006D3509">
        <w:rPr>
          <w:rFonts w:ascii="Times New Roman" w:hAnsi="Times New Roman" w:cs="Times New Roman"/>
          <w:sz w:val="24"/>
          <w:szCs w:val="24"/>
        </w:rPr>
        <w:t>Writing Proposals along with the budget and detail implementation strategies for donors, Set up Project Management Framework (PMF) and LFA for the Projects.</w:t>
      </w:r>
    </w:p>
    <w:p w:rsidR="006D3509" w:rsidRPr="006D3509" w:rsidRDefault="00EA60A5" w:rsidP="006D3509">
      <w:pPr>
        <w:numPr>
          <w:ilvl w:val="0"/>
          <w:numId w:val="1"/>
        </w:numPr>
        <w:tabs>
          <w:tab w:val="left" w:pos="144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Coordinating and reporting over</w:t>
      </w:r>
      <w:bookmarkStart w:id="0" w:name="_GoBack"/>
      <w:bookmarkEnd w:id="0"/>
      <w:r w:rsidR="006D3509" w:rsidRPr="006D3509">
        <w:rPr>
          <w:rFonts w:ascii="Times New Roman" w:hAnsi="Times New Roman" w:cs="Times New Roman"/>
          <w:sz w:val="24"/>
          <w:szCs w:val="24"/>
        </w:rPr>
        <w:t xml:space="preserve">all Program updates with the concerned donors, implementation partners and government agencies. </w:t>
      </w:r>
    </w:p>
    <w:p w:rsidR="006D3509" w:rsidRPr="006D3509" w:rsidRDefault="006D3509" w:rsidP="006D3509">
      <w:pPr>
        <w:numPr>
          <w:ilvl w:val="0"/>
          <w:numId w:val="1"/>
        </w:numPr>
        <w:tabs>
          <w:tab w:val="left" w:pos="1440"/>
        </w:tabs>
        <w:spacing w:after="0" w:line="240" w:lineRule="auto"/>
        <w:jc w:val="both"/>
        <w:rPr>
          <w:rFonts w:ascii="Times New Roman" w:hAnsi="Times New Roman" w:cs="Times New Roman"/>
          <w:sz w:val="24"/>
          <w:szCs w:val="24"/>
        </w:rPr>
      </w:pPr>
      <w:r w:rsidRPr="006D3509">
        <w:rPr>
          <w:rFonts w:ascii="Times New Roman" w:hAnsi="Times New Roman" w:cs="Times New Roman"/>
          <w:sz w:val="24"/>
          <w:szCs w:val="24"/>
        </w:rPr>
        <w:t>Directing Program/project coordinators for Preparation of detail strategies and approaches towards the program bench marks and distribute situation reports, fact sheets and other public information documents among the concerned departments.</w:t>
      </w:r>
    </w:p>
    <w:p w:rsidR="006D3509" w:rsidRPr="006D3509" w:rsidRDefault="006D3509" w:rsidP="006D3509">
      <w:pPr>
        <w:numPr>
          <w:ilvl w:val="0"/>
          <w:numId w:val="1"/>
        </w:numPr>
        <w:tabs>
          <w:tab w:val="left" w:pos="1440"/>
        </w:tabs>
        <w:spacing w:after="0" w:line="240" w:lineRule="auto"/>
        <w:jc w:val="both"/>
        <w:rPr>
          <w:rFonts w:ascii="Times New Roman" w:hAnsi="Times New Roman" w:cs="Times New Roman"/>
          <w:sz w:val="24"/>
          <w:szCs w:val="24"/>
        </w:rPr>
      </w:pPr>
      <w:r w:rsidRPr="006D3509">
        <w:rPr>
          <w:rFonts w:ascii="Times New Roman" w:hAnsi="Times New Roman" w:cs="Times New Roman"/>
          <w:sz w:val="24"/>
          <w:szCs w:val="24"/>
        </w:rPr>
        <w:t>Follow up the budget with Finance Managers of all the programs and analysis the projects costs towards the program expenditures.</w:t>
      </w:r>
    </w:p>
    <w:p w:rsidR="006D3509" w:rsidRPr="006D3509" w:rsidRDefault="006D3509" w:rsidP="006D3509">
      <w:pPr>
        <w:numPr>
          <w:ilvl w:val="0"/>
          <w:numId w:val="1"/>
        </w:numPr>
        <w:tabs>
          <w:tab w:val="left" w:pos="1440"/>
        </w:tabs>
        <w:spacing w:after="0" w:line="240" w:lineRule="auto"/>
        <w:jc w:val="both"/>
        <w:rPr>
          <w:rFonts w:ascii="Times New Roman" w:hAnsi="Times New Roman" w:cs="Times New Roman"/>
          <w:sz w:val="24"/>
          <w:szCs w:val="24"/>
        </w:rPr>
      </w:pPr>
      <w:r w:rsidRPr="006D3509">
        <w:rPr>
          <w:rFonts w:ascii="Times New Roman" w:hAnsi="Times New Roman" w:cs="Times New Roman"/>
          <w:sz w:val="24"/>
          <w:szCs w:val="24"/>
        </w:rPr>
        <w:t>Identifying the area of improvements and gaps with the Monitoring and Evaluation Managers for ensuring effective on-going monitoring of all the projects against its goals and objective and evaluating and analyzing the impacts of projects.</w:t>
      </w:r>
    </w:p>
    <w:p w:rsidR="006D3509" w:rsidRPr="006D3509" w:rsidRDefault="006D3509" w:rsidP="006D3509">
      <w:pPr>
        <w:numPr>
          <w:ilvl w:val="0"/>
          <w:numId w:val="1"/>
        </w:numPr>
        <w:tabs>
          <w:tab w:val="left" w:pos="1440"/>
        </w:tabs>
        <w:spacing w:after="0" w:line="240" w:lineRule="auto"/>
        <w:jc w:val="both"/>
        <w:rPr>
          <w:rFonts w:ascii="Times New Roman" w:hAnsi="Times New Roman" w:cs="Times New Roman"/>
          <w:sz w:val="24"/>
          <w:szCs w:val="24"/>
        </w:rPr>
      </w:pPr>
      <w:r w:rsidRPr="006D3509">
        <w:rPr>
          <w:rFonts w:ascii="Times New Roman" w:hAnsi="Times New Roman" w:cs="Times New Roman"/>
          <w:sz w:val="24"/>
          <w:szCs w:val="24"/>
        </w:rPr>
        <w:t>Directing and supervising the Data Base Manager for effectiveness of all the data bases of the projects and formulation of formats for project activities with the support of Monitoring and Evaluation Manager.</w:t>
      </w:r>
    </w:p>
    <w:p w:rsidR="006D3509" w:rsidRPr="006D3509" w:rsidRDefault="006D3509" w:rsidP="006D3509">
      <w:pPr>
        <w:numPr>
          <w:ilvl w:val="0"/>
          <w:numId w:val="1"/>
        </w:numPr>
        <w:tabs>
          <w:tab w:val="left" w:pos="1440"/>
        </w:tabs>
        <w:spacing w:after="0" w:line="240" w:lineRule="auto"/>
        <w:jc w:val="both"/>
        <w:rPr>
          <w:rFonts w:ascii="Times New Roman" w:hAnsi="Times New Roman" w:cs="Times New Roman"/>
          <w:sz w:val="24"/>
          <w:szCs w:val="24"/>
        </w:rPr>
      </w:pPr>
      <w:r w:rsidRPr="006D3509">
        <w:rPr>
          <w:rFonts w:ascii="Times New Roman" w:hAnsi="Times New Roman" w:cs="Times New Roman"/>
          <w:sz w:val="24"/>
          <w:szCs w:val="24"/>
        </w:rPr>
        <w:t>With support of the chief executive &amp; executive committee participate in the strategic planning of CMDO Projects/program with its clear out comes against the goals.</w:t>
      </w:r>
    </w:p>
    <w:p w:rsidR="006D3509" w:rsidRPr="006D3509" w:rsidRDefault="006D3509" w:rsidP="006D3509">
      <w:pPr>
        <w:numPr>
          <w:ilvl w:val="0"/>
          <w:numId w:val="1"/>
        </w:numPr>
        <w:tabs>
          <w:tab w:val="left" w:pos="1440"/>
        </w:tabs>
        <w:spacing w:after="0" w:line="240" w:lineRule="auto"/>
        <w:jc w:val="both"/>
        <w:rPr>
          <w:rFonts w:ascii="Times New Roman" w:hAnsi="Times New Roman" w:cs="Times New Roman"/>
          <w:sz w:val="24"/>
          <w:szCs w:val="24"/>
        </w:rPr>
      </w:pPr>
      <w:r w:rsidRPr="006D3509">
        <w:rPr>
          <w:rFonts w:ascii="Times New Roman" w:hAnsi="Times New Roman" w:cs="Times New Roman"/>
          <w:sz w:val="24"/>
          <w:szCs w:val="24"/>
        </w:rPr>
        <w:t>Direct Program Officer in making available compelling stories and other content for the CMDO web site and external news outlets.</w:t>
      </w:r>
    </w:p>
    <w:p w:rsidR="006D3509" w:rsidRPr="006D3509" w:rsidRDefault="006D3509" w:rsidP="006D3509">
      <w:pPr>
        <w:numPr>
          <w:ilvl w:val="0"/>
          <w:numId w:val="1"/>
        </w:numPr>
        <w:tabs>
          <w:tab w:val="left" w:pos="1440"/>
        </w:tabs>
        <w:spacing w:after="0" w:line="240" w:lineRule="auto"/>
        <w:jc w:val="both"/>
        <w:rPr>
          <w:rFonts w:ascii="Times New Roman" w:hAnsi="Times New Roman" w:cs="Times New Roman"/>
          <w:sz w:val="24"/>
          <w:szCs w:val="24"/>
        </w:rPr>
      </w:pPr>
      <w:r w:rsidRPr="006D3509">
        <w:rPr>
          <w:rFonts w:ascii="Times New Roman" w:hAnsi="Times New Roman" w:cs="Times New Roman"/>
          <w:sz w:val="24"/>
          <w:szCs w:val="24"/>
        </w:rPr>
        <w:t>In coordination with the Program/project Officer and Program/project coordinators respond to internal information requests from staff to the Donors and CMDO.</w:t>
      </w:r>
    </w:p>
    <w:p w:rsidR="006D3509" w:rsidRPr="006D3509" w:rsidRDefault="006D3509" w:rsidP="006D3509">
      <w:pPr>
        <w:numPr>
          <w:ilvl w:val="0"/>
          <w:numId w:val="1"/>
        </w:numPr>
        <w:tabs>
          <w:tab w:val="left" w:pos="1440"/>
        </w:tabs>
        <w:spacing w:after="0" w:line="240" w:lineRule="auto"/>
        <w:jc w:val="both"/>
        <w:rPr>
          <w:rFonts w:ascii="Times New Roman" w:hAnsi="Times New Roman" w:cs="Times New Roman"/>
          <w:sz w:val="24"/>
          <w:szCs w:val="24"/>
        </w:rPr>
      </w:pPr>
      <w:r w:rsidRPr="006D3509">
        <w:rPr>
          <w:rFonts w:ascii="Times New Roman" w:hAnsi="Times New Roman" w:cs="Times New Roman"/>
          <w:sz w:val="24"/>
          <w:szCs w:val="24"/>
        </w:rPr>
        <w:t>With Coordination of M&amp;E assist to develop format for tracking assessment and M&amp;E data.</w:t>
      </w:r>
    </w:p>
    <w:p w:rsidR="006D3509" w:rsidRPr="006D3509" w:rsidRDefault="006D3509" w:rsidP="006D3509">
      <w:pPr>
        <w:numPr>
          <w:ilvl w:val="0"/>
          <w:numId w:val="1"/>
        </w:numPr>
        <w:tabs>
          <w:tab w:val="left" w:pos="1440"/>
        </w:tabs>
        <w:spacing w:after="0" w:line="240" w:lineRule="auto"/>
        <w:jc w:val="both"/>
        <w:rPr>
          <w:rFonts w:ascii="Times New Roman" w:hAnsi="Times New Roman" w:cs="Times New Roman"/>
          <w:sz w:val="24"/>
          <w:szCs w:val="24"/>
        </w:rPr>
      </w:pPr>
      <w:r w:rsidRPr="006D3509">
        <w:rPr>
          <w:rFonts w:ascii="Times New Roman" w:hAnsi="Times New Roman" w:cs="Times New Roman"/>
          <w:sz w:val="24"/>
          <w:szCs w:val="24"/>
        </w:rPr>
        <w:t>Assist and facilitate M&amp;E Coordinator in the research and writing of briefing materials.</w:t>
      </w:r>
    </w:p>
    <w:p w:rsidR="006D3509" w:rsidRPr="006D3509" w:rsidRDefault="006D3509" w:rsidP="006D3509">
      <w:pPr>
        <w:numPr>
          <w:ilvl w:val="0"/>
          <w:numId w:val="1"/>
        </w:numPr>
        <w:tabs>
          <w:tab w:val="left" w:pos="1440"/>
        </w:tabs>
        <w:spacing w:after="0" w:line="240" w:lineRule="auto"/>
        <w:jc w:val="both"/>
        <w:rPr>
          <w:rFonts w:ascii="Times New Roman" w:hAnsi="Times New Roman" w:cs="Times New Roman"/>
          <w:sz w:val="24"/>
          <w:szCs w:val="24"/>
        </w:rPr>
      </w:pPr>
      <w:r w:rsidRPr="006D3509">
        <w:rPr>
          <w:rFonts w:ascii="Times New Roman" w:hAnsi="Times New Roman" w:cs="Times New Roman"/>
          <w:sz w:val="24"/>
          <w:szCs w:val="24"/>
        </w:rPr>
        <w:t>Develop, write and issue press releases about CMDO programs and issues of concern.</w:t>
      </w:r>
    </w:p>
    <w:p w:rsidR="006D3509" w:rsidRPr="006D3509" w:rsidRDefault="006D3509" w:rsidP="006D3509">
      <w:pPr>
        <w:widowControl w:val="0"/>
        <w:numPr>
          <w:ilvl w:val="0"/>
          <w:numId w:val="1"/>
        </w:numPr>
        <w:tabs>
          <w:tab w:val="left" w:pos="1440"/>
        </w:tabs>
        <w:autoSpaceDE w:val="0"/>
        <w:autoSpaceDN w:val="0"/>
        <w:adjustRightInd w:val="0"/>
        <w:spacing w:after="0" w:line="240" w:lineRule="auto"/>
        <w:ind w:right="96"/>
        <w:jc w:val="both"/>
        <w:rPr>
          <w:rFonts w:ascii="Times New Roman" w:hAnsi="Times New Roman" w:cs="Times New Roman"/>
          <w:b/>
          <w:sz w:val="24"/>
          <w:szCs w:val="24"/>
          <w:u w:val="single"/>
        </w:rPr>
      </w:pPr>
      <w:r w:rsidRPr="006D3509">
        <w:rPr>
          <w:rFonts w:ascii="Times New Roman" w:hAnsi="Times New Roman" w:cs="Times New Roman"/>
          <w:sz w:val="24"/>
          <w:szCs w:val="24"/>
        </w:rPr>
        <w:t>Coordinate with media/information officers from partner NGOs for joint media/advocacy initiatives.</w:t>
      </w:r>
    </w:p>
    <w:p w:rsidR="00352051" w:rsidRPr="0089639B" w:rsidRDefault="006D3509" w:rsidP="006D3509">
      <w:pPr>
        <w:widowControl w:val="0"/>
        <w:numPr>
          <w:ilvl w:val="0"/>
          <w:numId w:val="1"/>
        </w:numPr>
        <w:pBdr>
          <w:bottom w:val="single" w:sz="12" w:space="1" w:color="auto"/>
        </w:pBdr>
        <w:tabs>
          <w:tab w:val="left" w:pos="1440"/>
        </w:tabs>
        <w:autoSpaceDE w:val="0"/>
        <w:autoSpaceDN w:val="0"/>
        <w:adjustRightInd w:val="0"/>
        <w:spacing w:after="0" w:line="240" w:lineRule="auto"/>
        <w:ind w:right="96"/>
        <w:jc w:val="both"/>
        <w:rPr>
          <w:rFonts w:ascii="Times New Roman" w:hAnsi="Times New Roman" w:cs="Times New Roman"/>
          <w:b/>
          <w:sz w:val="24"/>
          <w:szCs w:val="24"/>
          <w:u w:val="single"/>
        </w:rPr>
      </w:pPr>
      <w:r w:rsidRPr="006D3509">
        <w:rPr>
          <w:rFonts w:ascii="Times New Roman" w:hAnsi="Times New Roman" w:cs="Times New Roman"/>
          <w:sz w:val="24"/>
          <w:szCs w:val="24"/>
        </w:rPr>
        <w:t>In coordination with the Security Coordinator and Senior Program staff, prepare for and facilitate donor and other visitors to CMDO response activities in the field,</w:t>
      </w:r>
    </w:p>
    <w:p w:rsidR="00121BD5" w:rsidRDefault="00121BD5" w:rsidP="0089639B">
      <w:pPr>
        <w:widowControl w:val="0"/>
        <w:tabs>
          <w:tab w:val="left" w:pos="1440"/>
        </w:tabs>
        <w:autoSpaceDE w:val="0"/>
        <w:autoSpaceDN w:val="0"/>
        <w:adjustRightInd w:val="0"/>
        <w:spacing w:after="0" w:line="240" w:lineRule="auto"/>
        <w:ind w:right="96"/>
        <w:jc w:val="both"/>
        <w:rPr>
          <w:rFonts w:ascii="Times New Roman" w:hAnsi="Times New Roman" w:cs="Times New Roman"/>
          <w:sz w:val="24"/>
          <w:szCs w:val="24"/>
        </w:rPr>
      </w:pPr>
    </w:p>
    <w:p w:rsidR="00121BD5" w:rsidRPr="00110CD6" w:rsidRDefault="00121BD5" w:rsidP="001333BF">
      <w:pPr>
        <w:widowControl w:val="0"/>
        <w:tabs>
          <w:tab w:val="left" w:pos="1440"/>
        </w:tabs>
        <w:autoSpaceDE w:val="0"/>
        <w:autoSpaceDN w:val="0"/>
        <w:adjustRightInd w:val="0"/>
        <w:spacing w:after="0" w:line="240" w:lineRule="auto"/>
        <w:ind w:right="96"/>
        <w:jc w:val="both"/>
        <w:rPr>
          <w:rFonts w:ascii="Times New Roman" w:hAnsi="Times New Roman" w:cs="Times New Roman"/>
          <w:b/>
          <w:sz w:val="24"/>
          <w:szCs w:val="24"/>
          <w:u w:val="single"/>
        </w:rPr>
      </w:pPr>
      <w:r w:rsidRPr="00110CD6">
        <w:rPr>
          <w:rFonts w:ascii="Times New Roman" w:hAnsi="Times New Roman" w:cs="Times New Roman"/>
          <w:b/>
          <w:sz w:val="24"/>
          <w:szCs w:val="24"/>
          <w:u w:val="single"/>
        </w:rPr>
        <w:t xml:space="preserve">d. Program Development Manager, Community Motivation &amp; Dev. Org.(CMDO) </w:t>
      </w:r>
      <w:r w:rsidR="00D56014" w:rsidRPr="00110CD6">
        <w:rPr>
          <w:rFonts w:ascii="Times New Roman" w:hAnsi="Times New Roman" w:cs="Times New Roman"/>
          <w:b/>
          <w:sz w:val="24"/>
          <w:szCs w:val="24"/>
          <w:u w:val="single"/>
        </w:rPr>
        <w:t>Feb 2004</w:t>
      </w:r>
      <w:r w:rsidRPr="00110CD6">
        <w:rPr>
          <w:rFonts w:ascii="Times New Roman" w:hAnsi="Times New Roman" w:cs="Times New Roman"/>
          <w:b/>
          <w:sz w:val="24"/>
          <w:szCs w:val="24"/>
          <w:u w:val="single"/>
        </w:rPr>
        <w:t xml:space="preserve"> ~ June 20</w:t>
      </w:r>
      <w:r w:rsidR="00D56014" w:rsidRPr="00110CD6">
        <w:rPr>
          <w:rFonts w:ascii="Times New Roman" w:hAnsi="Times New Roman" w:cs="Times New Roman"/>
          <w:b/>
          <w:sz w:val="24"/>
          <w:szCs w:val="24"/>
          <w:u w:val="single"/>
        </w:rPr>
        <w:t>07</w:t>
      </w:r>
      <w:r w:rsidRPr="00110CD6">
        <w:rPr>
          <w:rFonts w:ascii="Times New Roman" w:hAnsi="Times New Roman" w:cs="Times New Roman"/>
          <w:b/>
          <w:sz w:val="24"/>
          <w:szCs w:val="24"/>
          <w:u w:val="single"/>
        </w:rPr>
        <w:t>:</w:t>
      </w:r>
    </w:p>
    <w:p w:rsidR="00110CD6" w:rsidRPr="00110CD6" w:rsidRDefault="00110CD6" w:rsidP="001333BF">
      <w:pPr>
        <w:widowControl w:val="0"/>
        <w:tabs>
          <w:tab w:val="left" w:pos="1440"/>
        </w:tabs>
        <w:autoSpaceDE w:val="0"/>
        <w:autoSpaceDN w:val="0"/>
        <w:adjustRightInd w:val="0"/>
        <w:spacing w:after="0" w:line="240" w:lineRule="auto"/>
        <w:ind w:right="96"/>
        <w:jc w:val="both"/>
        <w:rPr>
          <w:rFonts w:ascii="Times New Roman" w:hAnsi="Times New Roman" w:cs="Times New Roman"/>
          <w:b/>
          <w:sz w:val="24"/>
          <w:szCs w:val="24"/>
          <w:u w:val="single"/>
        </w:rPr>
      </w:pPr>
    </w:p>
    <w:p w:rsidR="00110CD6" w:rsidRPr="00110CD6" w:rsidRDefault="00110CD6" w:rsidP="001333BF">
      <w:pPr>
        <w:tabs>
          <w:tab w:val="left" w:pos="1146"/>
        </w:tabs>
        <w:spacing w:after="0" w:line="240" w:lineRule="auto"/>
        <w:jc w:val="both"/>
        <w:rPr>
          <w:rFonts w:ascii="Times New Roman" w:hAnsi="Times New Roman" w:cs="Times New Roman"/>
          <w:sz w:val="24"/>
          <w:szCs w:val="24"/>
        </w:rPr>
      </w:pPr>
      <w:r w:rsidRPr="00CD4243">
        <w:rPr>
          <w:rFonts w:ascii="Times New Roman" w:hAnsi="Times New Roman" w:cs="Times New Roman"/>
          <w:b/>
          <w:sz w:val="24"/>
          <w:szCs w:val="24"/>
          <w:u w:val="single"/>
        </w:rPr>
        <w:t>Projects Worked On:</w:t>
      </w:r>
      <w:r w:rsidRPr="00110CD6">
        <w:rPr>
          <w:rFonts w:ascii="Times New Roman" w:hAnsi="Times New Roman" w:cs="Times New Roman"/>
          <w:sz w:val="24"/>
          <w:szCs w:val="24"/>
          <w:u w:val="single"/>
        </w:rPr>
        <w:t xml:space="preserve"> </w:t>
      </w:r>
      <w:r w:rsidRPr="00110CD6">
        <w:rPr>
          <w:rFonts w:ascii="Times New Roman" w:hAnsi="Times New Roman" w:cs="Times New Roman"/>
          <w:sz w:val="24"/>
          <w:szCs w:val="24"/>
        </w:rPr>
        <w:t xml:space="preserve">Response International UK/Big Lottery Fund, MCLEP, PPAF, UNICEF, CIDA, </w:t>
      </w:r>
      <w:proofErr w:type="spellStart"/>
      <w:r w:rsidRPr="00110CD6">
        <w:rPr>
          <w:rFonts w:ascii="Times New Roman" w:hAnsi="Times New Roman" w:cs="Times New Roman"/>
          <w:sz w:val="24"/>
          <w:szCs w:val="24"/>
        </w:rPr>
        <w:t>Nust</w:t>
      </w:r>
      <w:proofErr w:type="spellEnd"/>
      <w:r w:rsidRPr="00110CD6">
        <w:rPr>
          <w:rFonts w:ascii="Times New Roman" w:hAnsi="Times New Roman" w:cs="Times New Roman"/>
          <w:sz w:val="24"/>
          <w:szCs w:val="24"/>
        </w:rPr>
        <w:t xml:space="preserve"> Consulting</w:t>
      </w:r>
    </w:p>
    <w:p w:rsidR="00110CD6" w:rsidRPr="00110CD6" w:rsidRDefault="00110CD6" w:rsidP="001333BF">
      <w:pPr>
        <w:widowControl w:val="0"/>
        <w:tabs>
          <w:tab w:val="left" w:pos="1440"/>
        </w:tabs>
        <w:autoSpaceDE w:val="0"/>
        <w:autoSpaceDN w:val="0"/>
        <w:adjustRightInd w:val="0"/>
        <w:spacing w:after="0" w:line="240" w:lineRule="auto"/>
        <w:ind w:right="96"/>
        <w:jc w:val="both"/>
        <w:rPr>
          <w:rFonts w:ascii="Times New Roman" w:hAnsi="Times New Roman" w:cs="Times New Roman"/>
          <w:b/>
          <w:sz w:val="24"/>
          <w:szCs w:val="24"/>
          <w:u w:val="single"/>
        </w:rPr>
      </w:pPr>
    </w:p>
    <w:p w:rsidR="00121BD5" w:rsidRPr="00110CD6" w:rsidRDefault="00110CD6" w:rsidP="001333BF">
      <w:pPr>
        <w:widowControl w:val="0"/>
        <w:tabs>
          <w:tab w:val="left" w:pos="1440"/>
        </w:tabs>
        <w:autoSpaceDE w:val="0"/>
        <w:autoSpaceDN w:val="0"/>
        <w:adjustRightInd w:val="0"/>
        <w:spacing w:after="0" w:line="240" w:lineRule="auto"/>
        <w:ind w:right="96"/>
        <w:jc w:val="both"/>
        <w:rPr>
          <w:rFonts w:ascii="Times New Roman" w:hAnsi="Times New Roman" w:cs="Times New Roman"/>
          <w:b/>
          <w:sz w:val="24"/>
          <w:szCs w:val="24"/>
        </w:rPr>
      </w:pPr>
      <w:r w:rsidRPr="00110CD6">
        <w:rPr>
          <w:rFonts w:ascii="Times New Roman" w:hAnsi="Times New Roman" w:cs="Times New Roman"/>
          <w:b/>
          <w:sz w:val="24"/>
          <w:szCs w:val="24"/>
          <w:u w:val="single"/>
        </w:rPr>
        <w:t xml:space="preserve">Target Area: </w:t>
      </w:r>
      <w:r w:rsidRPr="00110CD6">
        <w:rPr>
          <w:rFonts w:ascii="Times New Roman" w:hAnsi="Times New Roman" w:cs="Times New Roman"/>
          <w:sz w:val="24"/>
          <w:szCs w:val="24"/>
        </w:rPr>
        <w:t xml:space="preserve">Khyber </w:t>
      </w:r>
      <w:proofErr w:type="spellStart"/>
      <w:r w:rsidRPr="00110CD6">
        <w:rPr>
          <w:rFonts w:ascii="Times New Roman" w:hAnsi="Times New Roman" w:cs="Times New Roman"/>
          <w:sz w:val="24"/>
          <w:szCs w:val="24"/>
        </w:rPr>
        <w:t>Pukhtoonkhwa</w:t>
      </w:r>
      <w:proofErr w:type="spellEnd"/>
      <w:r w:rsidRPr="00110CD6">
        <w:rPr>
          <w:rFonts w:ascii="Times New Roman" w:hAnsi="Times New Roman" w:cs="Times New Roman"/>
          <w:sz w:val="24"/>
          <w:szCs w:val="24"/>
        </w:rPr>
        <w:t xml:space="preserve"> and FATA</w:t>
      </w:r>
    </w:p>
    <w:p w:rsidR="00110CD6" w:rsidRDefault="00110CD6" w:rsidP="001333BF">
      <w:pPr>
        <w:spacing w:after="0" w:line="240" w:lineRule="auto"/>
        <w:jc w:val="both"/>
        <w:rPr>
          <w:rFonts w:ascii="Times New Roman" w:hAnsi="Times New Roman" w:cs="Times New Roman"/>
          <w:b/>
          <w:sz w:val="24"/>
          <w:szCs w:val="24"/>
        </w:rPr>
      </w:pPr>
    </w:p>
    <w:p w:rsidR="00110CD6" w:rsidRPr="00B4731E" w:rsidRDefault="00110CD6" w:rsidP="001333BF">
      <w:pPr>
        <w:spacing w:after="0" w:line="240" w:lineRule="auto"/>
        <w:jc w:val="both"/>
        <w:rPr>
          <w:rFonts w:ascii="Times New Roman" w:hAnsi="Times New Roman" w:cs="Times New Roman"/>
          <w:sz w:val="24"/>
          <w:szCs w:val="24"/>
          <w:u w:val="single"/>
        </w:rPr>
      </w:pPr>
      <w:r w:rsidRPr="00B4731E">
        <w:rPr>
          <w:rFonts w:ascii="Times New Roman" w:hAnsi="Times New Roman" w:cs="Times New Roman"/>
          <w:b/>
          <w:sz w:val="24"/>
          <w:szCs w:val="24"/>
          <w:u w:val="single"/>
        </w:rPr>
        <w:t>Key Responsibilities</w:t>
      </w:r>
      <w:r w:rsidRPr="00B4731E">
        <w:rPr>
          <w:rFonts w:ascii="Times New Roman" w:hAnsi="Times New Roman" w:cs="Times New Roman"/>
          <w:sz w:val="24"/>
          <w:szCs w:val="24"/>
          <w:u w:val="single"/>
        </w:rPr>
        <w:t>:</w:t>
      </w:r>
    </w:p>
    <w:p w:rsidR="00CD4243" w:rsidRPr="00110CD6" w:rsidRDefault="00CD4243" w:rsidP="001333BF">
      <w:pPr>
        <w:spacing w:after="0" w:line="240" w:lineRule="auto"/>
        <w:jc w:val="both"/>
        <w:rPr>
          <w:rFonts w:ascii="Times New Roman" w:hAnsi="Times New Roman" w:cs="Times New Roman"/>
          <w:sz w:val="24"/>
          <w:szCs w:val="24"/>
        </w:rPr>
      </w:pPr>
    </w:p>
    <w:p w:rsidR="00110CD6" w:rsidRPr="00110CD6" w:rsidRDefault="00110CD6" w:rsidP="001333BF">
      <w:pPr>
        <w:numPr>
          <w:ilvl w:val="0"/>
          <w:numId w:val="1"/>
        </w:numPr>
        <w:tabs>
          <w:tab w:val="left" w:pos="1440"/>
        </w:tabs>
        <w:spacing w:after="0" w:line="240" w:lineRule="auto"/>
        <w:jc w:val="both"/>
        <w:rPr>
          <w:rFonts w:ascii="Times New Roman" w:hAnsi="Times New Roman" w:cs="Times New Roman"/>
          <w:b/>
          <w:sz w:val="24"/>
          <w:szCs w:val="24"/>
        </w:rPr>
      </w:pPr>
      <w:r w:rsidRPr="00110CD6">
        <w:rPr>
          <w:rFonts w:ascii="Times New Roman" w:hAnsi="Times New Roman" w:cs="Times New Roman"/>
          <w:sz w:val="24"/>
          <w:szCs w:val="24"/>
        </w:rPr>
        <w:lastRenderedPageBreak/>
        <w:t>Manage the field office; financial and administrative management; grant development and implementation, in consultation with the Program Director.</w:t>
      </w:r>
    </w:p>
    <w:p w:rsidR="00110CD6" w:rsidRPr="00110CD6" w:rsidRDefault="00110CD6" w:rsidP="001333BF">
      <w:pPr>
        <w:numPr>
          <w:ilvl w:val="0"/>
          <w:numId w:val="1"/>
        </w:numPr>
        <w:tabs>
          <w:tab w:val="left" w:pos="1440"/>
        </w:tabs>
        <w:spacing w:after="0" w:line="240" w:lineRule="auto"/>
        <w:jc w:val="both"/>
        <w:rPr>
          <w:rFonts w:ascii="Times New Roman" w:hAnsi="Times New Roman" w:cs="Times New Roman"/>
          <w:b/>
          <w:sz w:val="24"/>
          <w:szCs w:val="24"/>
        </w:rPr>
      </w:pPr>
      <w:r w:rsidRPr="00110CD6">
        <w:rPr>
          <w:rFonts w:ascii="Times New Roman" w:hAnsi="Times New Roman" w:cs="Times New Roman"/>
          <w:sz w:val="24"/>
          <w:szCs w:val="24"/>
        </w:rPr>
        <w:t xml:space="preserve">Manage and direct the development of overall regional program strategy and review of grant proposals by the Program Development Officers (PDO), including proposal submission, its follow up. </w:t>
      </w:r>
    </w:p>
    <w:p w:rsidR="00110CD6" w:rsidRPr="00110CD6" w:rsidRDefault="00110CD6" w:rsidP="001333BF">
      <w:pPr>
        <w:numPr>
          <w:ilvl w:val="0"/>
          <w:numId w:val="1"/>
        </w:numPr>
        <w:tabs>
          <w:tab w:val="left" w:pos="1440"/>
        </w:tabs>
        <w:spacing w:after="0" w:line="240" w:lineRule="auto"/>
        <w:jc w:val="both"/>
        <w:rPr>
          <w:rFonts w:ascii="Times New Roman" w:hAnsi="Times New Roman" w:cs="Times New Roman"/>
          <w:b/>
          <w:sz w:val="24"/>
          <w:szCs w:val="24"/>
        </w:rPr>
      </w:pPr>
      <w:r w:rsidRPr="00110CD6">
        <w:rPr>
          <w:rFonts w:ascii="Times New Roman" w:hAnsi="Times New Roman" w:cs="Times New Roman"/>
          <w:sz w:val="24"/>
          <w:szCs w:val="24"/>
        </w:rPr>
        <w:t xml:space="preserve">Programming /project designing and financial forecasting / budget for proposed activities in order to improve the objectives, focus, efficiency and feasibility of grants to be approved. </w:t>
      </w:r>
    </w:p>
    <w:p w:rsidR="00110CD6" w:rsidRPr="00110CD6" w:rsidRDefault="00110CD6" w:rsidP="00110CD6">
      <w:pPr>
        <w:numPr>
          <w:ilvl w:val="0"/>
          <w:numId w:val="1"/>
        </w:numPr>
        <w:tabs>
          <w:tab w:val="left" w:pos="1440"/>
        </w:tabs>
        <w:spacing w:after="0" w:line="240" w:lineRule="auto"/>
        <w:jc w:val="both"/>
        <w:rPr>
          <w:rFonts w:ascii="Times New Roman" w:hAnsi="Times New Roman" w:cs="Times New Roman"/>
          <w:b/>
          <w:sz w:val="24"/>
          <w:szCs w:val="24"/>
        </w:rPr>
      </w:pPr>
      <w:r w:rsidRPr="00110CD6">
        <w:rPr>
          <w:rFonts w:ascii="Times New Roman" w:hAnsi="Times New Roman" w:cs="Times New Roman"/>
          <w:sz w:val="24"/>
          <w:szCs w:val="24"/>
        </w:rPr>
        <w:t xml:space="preserve">Liaise with donors and international organizations in the field to share information and minimize overlap of funding of activities. </w:t>
      </w:r>
    </w:p>
    <w:p w:rsidR="00110CD6" w:rsidRPr="00110CD6" w:rsidRDefault="00110CD6" w:rsidP="00110CD6">
      <w:pPr>
        <w:numPr>
          <w:ilvl w:val="0"/>
          <w:numId w:val="1"/>
        </w:numPr>
        <w:tabs>
          <w:tab w:val="left" w:pos="1440"/>
        </w:tabs>
        <w:spacing w:after="0" w:line="240" w:lineRule="auto"/>
        <w:jc w:val="both"/>
        <w:rPr>
          <w:rFonts w:ascii="Times New Roman" w:hAnsi="Times New Roman" w:cs="Times New Roman"/>
          <w:b/>
          <w:sz w:val="24"/>
          <w:szCs w:val="24"/>
        </w:rPr>
      </w:pPr>
      <w:r w:rsidRPr="00110CD6">
        <w:rPr>
          <w:rFonts w:ascii="Times New Roman" w:hAnsi="Times New Roman" w:cs="Times New Roman"/>
          <w:sz w:val="24"/>
          <w:szCs w:val="24"/>
        </w:rPr>
        <w:t xml:space="preserve">Manage the drafting of grants with concurrence and assistance of the Program Director and of the subsequent grant agreements with the assistance of the grants managers. </w:t>
      </w:r>
    </w:p>
    <w:p w:rsidR="00110CD6" w:rsidRPr="00110CD6" w:rsidRDefault="00110CD6" w:rsidP="00110CD6">
      <w:pPr>
        <w:numPr>
          <w:ilvl w:val="0"/>
          <w:numId w:val="1"/>
        </w:numPr>
        <w:tabs>
          <w:tab w:val="left" w:pos="1440"/>
        </w:tabs>
        <w:spacing w:after="0" w:line="240" w:lineRule="auto"/>
        <w:jc w:val="both"/>
        <w:rPr>
          <w:rFonts w:ascii="Times New Roman" w:hAnsi="Times New Roman" w:cs="Times New Roman"/>
          <w:b/>
          <w:sz w:val="24"/>
          <w:szCs w:val="24"/>
        </w:rPr>
      </w:pPr>
      <w:r w:rsidRPr="00110CD6">
        <w:rPr>
          <w:rFonts w:ascii="Times New Roman" w:hAnsi="Times New Roman" w:cs="Times New Roman"/>
          <w:sz w:val="24"/>
          <w:szCs w:val="24"/>
        </w:rPr>
        <w:t xml:space="preserve">Oversee the </w:t>
      </w:r>
      <w:proofErr w:type="spellStart"/>
      <w:r w:rsidRPr="00110CD6">
        <w:rPr>
          <w:rFonts w:ascii="Times New Roman" w:hAnsi="Times New Roman" w:cs="Times New Roman"/>
          <w:sz w:val="24"/>
          <w:szCs w:val="24"/>
        </w:rPr>
        <w:t>programme</w:t>
      </w:r>
      <w:proofErr w:type="spellEnd"/>
      <w:r w:rsidRPr="00110CD6">
        <w:rPr>
          <w:rFonts w:ascii="Times New Roman" w:hAnsi="Times New Roman" w:cs="Times New Roman"/>
          <w:sz w:val="24"/>
          <w:szCs w:val="24"/>
        </w:rPr>
        <w:t xml:space="preserve"> and implementation/monitoring of each grant activity in coordination with PDOs, Grants Managers and Procurement Specialists. Oversee the PDOs in the non-discriminatory implementation of each grant and the achievement of outputs as stated in the grant agreements. </w:t>
      </w:r>
    </w:p>
    <w:p w:rsidR="00110CD6" w:rsidRPr="00110CD6" w:rsidRDefault="00110CD6" w:rsidP="00110CD6">
      <w:pPr>
        <w:numPr>
          <w:ilvl w:val="0"/>
          <w:numId w:val="1"/>
        </w:numPr>
        <w:tabs>
          <w:tab w:val="left" w:pos="1440"/>
        </w:tabs>
        <w:spacing w:after="0" w:line="240" w:lineRule="auto"/>
        <w:jc w:val="both"/>
        <w:rPr>
          <w:rFonts w:ascii="Times New Roman" w:hAnsi="Times New Roman" w:cs="Times New Roman"/>
          <w:b/>
          <w:sz w:val="24"/>
          <w:szCs w:val="24"/>
        </w:rPr>
      </w:pPr>
      <w:r w:rsidRPr="00110CD6">
        <w:rPr>
          <w:rFonts w:ascii="Times New Roman" w:hAnsi="Times New Roman" w:cs="Times New Roman"/>
          <w:sz w:val="24"/>
          <w:szCs w:val="24"/>
        </w:rPr>
        <w:t xml:space="preserve">Ensure that written evaluations are completed and entered into the database. </w:t>
      </w:r>
    </w:p>
    <w:p w:rsidR="00EA6FD6" w:rsidRPr="00EA6FD6" w:rsidRDefault="00110CD6" w:rsidP="00110CD6">
      <w:pPr>
        <w:widowControl w:val="0"/>
        <w:numPr>
          <w:ilvl w:val="0"/>
          <w:numId w:val="1"/>
        </w:numPr>
        <w:tabs>
          <w:tab w:val="left" w:pos="1440"/>
        </w:tabs>
        <w:autoSpaceDE w:val="0"/>
        <w:autoSpaceDN w:val="0"/>
        <w:adjustRightInd w:val="0"/>
        <w:spacing w:after="0" w:line="240" w:lineRule="auto"/>
        <w:ind w:right="96"/>
        <w:jc w:val="both"/>
        <w:rPr>
          <w:rFonts w:ascii="Times New Roman" w:hAnsi="Times New Roman" w:cs="Times New Roman"/>
          <w:b/>
          <w:sz w:val="24"/>
          <w:szCs w:val="24"/>
          <w:u w:val="single"/>
        </w:rPr>
      </w:pPr>
      <w:r w:rsidRPr="00EA6FD6">
        <w:rPr>
          <w:rFonts w:ascii="Times New Roman" w:hAnsi="Times New Roman" w:cs="Times New Roman"/>
          <w:sz w:val="24"/>
          <w:szCs w:val="24"/>
        </w:rPr>
        <w:t xml:space="preserve">Draft quarterly reports on activities of the regional offices in compliance with the terms and conditions of the contract. Additionally, draft weekly reports and briefing materials as instructed by Program Director and the Chief of Party. </w:t>
      </w:r>
    </w:p>
    <w:p w:rsidR="00110CD6" w:rsidRPr="00EA6FD6" w:rsidRDefault="00110CD6" w:rsidP="00110CD6">
      <w:pPr>
        <w:widowControl w:val="0"/>
        <w:numPr>
          <w:ilvl w:val="0"/>
          <w:numId w:val="1"/>
        </w:numPr>
        <w:pBdr>
          <w:bottom w:val="single" w:sz="12" w:space="1" w:color="auto"/>
        </w:pBdr>
        <w:tabs>
          <w:tab w:val="left" w:pos="1440"/>
        </w:tabs>
        <w:autoSpaceDE w:val="0"/>
        <w:autoSpaceDN w:val="0"/>
        <w:adjustRightInd w:val="0"/>
        <w:spacing w:after="0" w:line="240" w:lineRule="auto"/>
        <w:ind w:right="96"/>
        <w:jc w:val="both"/>
        <w:rPr>
          <w:rFonts w:ascii="Times New Roman" w:hAnsi="Times New Roman" w:cs="Times New Roman"/>
          <w:b/>
          <w:sz w:val="24"/>
          <w:szCs w:val="24"/>
          <w:u w:val="single"/>
        </w:rPr>
      </w:pPr>
      <w:r w:rsidRPr="00EA6FD6">
        <w:rPr>
          <w:rFonts w:ascii="Times New Roman" w:hAnsi="Times New Roman" w:cs="Times New Roman"/>
          <w:sz w:val="24"/>
          <w:szCs w:val="24"/>
        </w:rPr>
        <w:t>Assist visiting donors and staff and other dignitaries as appropriate in arranging travel and accommodation, in scheduling and facilitation of meetings and in providing updates and briefings on the evolving situation in the field.</w:t>
      </w:r>
    </w:p>
    <w:p w:rsidR="00EA6FD6" w:rsidRDefault="00EA6FD6" w:rsidP="00EA6FD6">
      <w:pPr>
        <w:widowControl w:val="0"/>
        <w:tabs>
          <w:tab w:val="left" w:pos="1440"/>
        </w:tabs>
        <w:autoSpaceDE w:val="0"/>
        <w:autoSpaceDN w:val="0"/>
        <w:adjustRightInd w:val="0"/>
        <w:spacing w:after="0" w:line="240" w:lineRule="auto"/>
        <w:ind w:right="96"/>
        <w:jc w:val="both"/>
        <w:rPr>
          <w:rFonts w:ascii="Times New Roman" w:hAnsi="Times New Roman" w:cs="Times New Roman"/>
          <w:sz w:val="24"/>
          <w:szCs w:val="24"/>
        </w:rPr>
      </w:pPr>
    </w:p>
    <w:p w:rsidR="00EA6FD6" w:rsidRPr="00110CD6" w:rsidRDefault="00EA6FD6" w:rsidP="00EA6FD6">
      <w:pPr>
        <w:widowControl w:val="0"/>
        <w:tabs>
          <w:tab w:val="left" w:pos="1440"/>
        </w:tabs>
        <w:autoSpaceDE w:val="0"/>
        <w:autoSpaceDN w:val="0"/>
        <w:adjustRightInd w:val="0"/>
        <w:spacing w:after="0" w:line="240" w:lineRule="auto"/>
        <w:ind w:right="96"/>
        <w:jc w:val="both"/>
        <w:rPr>
          <w:rFonts w:ascii="Times New Roman" w:hAnsi="Times New Roman" w:cs="Times New Roman"/>
          <w:b/>
          <w:sz w:val="24"/>
          <w:szCs w:val="24"/>
          <w:u w:val="single"/>
        </w:rPr>
      </w:pPr>
      <w:r>
        <w:rPr>
          <w:rFonts w:ascii="Times New Roman" w:hAnsi="Times New Roman" w:cs="Times New Roman"/>
          <w:b/>
          <w:sz w:val="24"/>
          <w:szCs w:val="24"/>
          <w:u w:val="single"/>
        </w:rPr>
        <w:t>e</w:t>
      </w:r>
      <w:r w:rsidRPr="00110CD6">
        <w:rPr>
          <w:rFonts w:ascii="Times New Roman" w:hAnsi="Times New Roman" w:cs="Times New Roman"/>
          <w:b/>
          <w:sz w:val="24"/>
          <w:szCs w:val="24"/>
          <w:u w:val="single"/>
        </w:rPr>
        <w:t xml:space="preserve">. </w:t>
      </w:r>
      <w:r>
        <w:rPr>
          <w:rFonts w:ascii="Times New Roman" w:hAnsi="Times New Roman" w:cs="Times New Roman"/>
          <w:b/>
          <w:sz w:val="24"/>
          <w:szCs w:val="24"/>
          <w:u w:val="single"/>
        </w:rPr>
        <w:t xml:space="preserve">Deputy </w:t>
      </w:r>
      <w:r w:rsidRPr="00110CD6">
        <w:rPr>
          <w:rFonts w:ascii="Times New Roman" w:hAnsi="Times New Roman" w:cs="Times New Roman"/>
          <w:b/>
          <w:sz w:val="24"/>
          <w:szCs w:val="24"/>
          <w:u w:val="single"/>
        </w:rPr>
        <w:t xml:space="preserve">Program </w:t>
      </w:r>
      <w:r>
        <w:rPr>
          <w:rFonts w:ascii="Times New Roman" w:hAnsi="Times New Roman" w:cs="Times New Roman"/>
          <w:b/>
          <w:sz w:val="24"/>
          <w:szCs w:val="24"/>
          <w:u w:val="single"/>
        </w:rPr>
        <w:t>Coordinator</w:t>
      </w:r>
      <w:r w:rsidRPr="00110CD6">
        <w:rPr>
          <w:rFonts w:ascii="Times New Roman" w:hAnsi="Times New Roman" w:cs="Times New Roman"/>
          <w:b/>
          <w:sz w:val="24"/>
          <w:szCs w:val="24"/>
          <w:u w:val="single"/>
        </w:rPr>
        <w:t xml:space="preserve">, Community Motivation &amp; Dev. Org.(CMDO) </w:t>
      </w:r>
      <w:r>
        <w:rPr>
          <w:rFonts w:ascii="Times New Roman" w:hAnsi="Times New Roman" w:cs="Times New Roman"/>
          <w:b/>
          <w:sz w:val="24"/>
          <w:szCs w:val="24"/>
          <w:u w:val="single"/>
        </w:rPr>
        <w:t>Sep 2002-</w:t>
      </w:r>
      <w:r w:rsidRPr="00110CD6">
        <w:rPr>
          <w:rFonts w:ascii="Times New Roman" w:hAnsi="Times New Roman" w:cs="Times New Roman"/>
          <w:b/>
          <w:sz w:val="24"/>
          <w:szCs w:val="24"/>
          <w:u w:val="single"/>
        </w:rPr>
        <w:t>Feb 2004:</w:t>
      </w:r>
    </w:p>
    <w:p w:rsidR="00EA6FD6" w:rsidRPr="00110CD6" w:rsidRDefault="00EA6FD6" w:rsidP="00EA6FD6">
      <w:pPr>
        <w:widowControl w:val="0"/>
        <w:tabs>
          <w:tab w:val="left" w:pos="1440"/>
        </w:tabs>
        <w:autoSpaceDE w:val="0"/>
        <w:autoSpaceDN w:val="0"/>
        <w:adjustRightInd w:val="0"/>
        <w:spacing w:after="0" w:line="240" w:lineRule="auto"/>
        <w:ind w:right="96"/>
        <w:jc w:val="both"/>
        <w:rPr>
          <w:rFonts w:ascii="Times New Roman" w:hAnsi="Times New Roman" w:cs="Times New Roman"/>
          <w:b/>
          <w:sz w:val="24"/>
          <w:szCs w:val="24"/>
          <w:u w:val="single"/>
        </w:rPr>
      </w:pPr>
    </w:p>
    <w:p w:rsidR="00EA6FD6" w:rsidRDefault="00EA6FD6" w:rsidP="00E82D66">
      <w:pPr>
        <w:tabs>
          <w:tab w:val="left" w:pos="1146"/>
        </w:tabs>
        <w:spacing w:after="0" w:line="240" w:lineRule="auto"/>
        <w:jc w:val="both"/>
        <w:rPr>
          <w:rFonts w:ascii="Times New Roman" w:hAnsi="Times New Roman" w:cs="Times New Roman"/>
          <w:sz w:val="24"/>
          <w:szCs w:val="24"/>
        </w:rPr>
      </w:pPr>
      <w:r w:rsidRPr="00E82D66">
        <w:rPr>
          <w:rFonts w:ascii="Times New Roman" w:hAnsi="Times New Roman" w:cs="Times New Roman"/>
          <w:b/>
          <w:sz w:val="24"/>
          <w:szCs w:val="24"/>
          <w:u w:val="single"/>
        </w:rPr>
        <w:t>Projects Worked On:</w:t>
      </w:r>
      <w:r w:rsidRPr="00110CD6">
        <w:rPr>
          <w:rFonts w:ascii="Times New Roman" w:hAnsi="Times New Roman" w:cs="Times New Roman"/>
          <w:sz w:val="24"/>
          <w:szCs w:val="24"/>
          <w:u w:val="single"/>
        </w:rPr>
        <w:t xml:space="preserve"> </w:t>
      </w:r>
      <w:r w:rsidR="00E82D66" w:rsidRPr="00E82D66">
        <w:rPr>
          <w:rFonts w:ascii="Times New Roman" w:hAnsi="Times New Roman" w:cs="Times New Roman"/>
          <w:sz w:val="24"/>
          <w:szCs w:val="24"/>
        </w:rPr>
        <w:t>Mine Risk Education/Swiss Foundation For Landmine Victim Aid(SFLVA), Response International UK/Diana Fund/ Big Lottery Fund,  PPAF, UNHCR, Trust for Voluntary organizations(TVO)</w:t>
      </w:r>
      <w:r w:rsidR="00E82D66">
        <w:rPr>
          <w:rFonts w:ascii="Times New Roman" w:hAnsi="Times New Roman" w:cs="Times New Roman"/>
          <w:sz w:val="24"/>
          <w:szCs w:val="24"/>
        </w:rPr>
        <w:t>.</w:t>
      </w:r>
    </w:p>
    <w:p w:rsidR="00E82D66" w:rsidRPr="00E82D66" w:rsidRDefault="00E82D66" w:rsidP="00E82D66">
      <w:pPr>
        <w:tabs>
          <w:tab w:val="left" w:pos="1146"/>
        </w:tabs>
        <w:spacing w:after="0" w:line="240" w:lineRule="auto"/>
        <w:jc w:val="both"/>
        <w:rPr>
          <w:rFonts w:ascii="Times New Roman" w:hAnsi="Times New Roman" w:cs="Times New Roman"/>
          <w:sz w:val="24"/>
          <w:szCs w:val="24"/>
          <w:u w:val="single"/>
        </w:rPr>
      </w:pPr>
    </w:p>
    <w:p w:rsidR="00EA6FD6" w:rsidRPr="00110CD6" w:rsidRDefault="00EA6FD6" w:rsidP="00EA6FD6">
      <w:pPr>
        <w:widowControl w:val="0"/>
        <w:tabs>
          <w:tab w:val="left" w:pos="1440"/>
        </w:tabs>
        <w:autoSpaceDE w:val="0"/>
        <w:autoSpaceDN w:val="0"/>
        <w:adjustRightInd w:val="0"/>
        <w:spacing w:after="0" w:line="240" w:lineRule="auto"/>
        <w:ind w:right="96"/>
        <w:jc w:val="both"/>
        <w:rPr>
          <w:rFonts w:ascii="Times New Roman" w:hAnsi="Times New Roman" w:cs="Times New Roman"/>
          <w:b/>
          <w:sz w:val="24"/>
          <w:szCs w:val="24"/>
        </w:rPr>
      </w:pPr>
      <w:r w:rsidRPr="00110CD6">
        <w:rPr>
          <w:rFonts w:ascii="Times New Roman" w:hAnsi="Times New Roman" w:cs="Times New Roman"/>
          <w:b/>
          <w:sz w:val="24"/>
          <w:szCs w:val="24"/>
          <w:u w:val="single"/>
        </w:rPr>
        <w:t xml:space="preserve">Target Area: </w:t>
      </w:r>
      <w:r w:rsidRPr="00110CD6">
        <w:rPr>
          <w:rFonts w:ascii="Times New Roman" w:hAnsi="Times New Roman" w:cs="Times New Roman"/>
          <w:sz w:val="24"/>
          <w:szCs w:val="24"/>
        </w:rPr>
        <w:t xml:space="preserve">Khyber </w:t>
      </w:r>
      <w:proofErr w:type="spellStart"/>
      <w:r w:rsidRPr="00110CD6">
        <w:rPr>
          <w:rFonts w:ascii="Times New Roman" w:hAnsi="Times New Roman" w:cs="Times New Roman"/>
          <w:sz w:val="24"/>
          <w:szCs w:val="24"/>
        </w:rPr>
        <w:t>Pukhtoonkhwa</w:t>
      </w:r>
      <w:proofErr w:type="spellEnd"/>
      <w:r w:rsidRPr="00110CD6">
        <w:rPr>
          <w:rFonts w:ascii="Times New Roman" w:hAnsi="Times New Roman" w:cs="Times New Roman"/>
          <w:sz w:val="24"/>
          <w:szCs w:val="24"/>
        </w:rPr>
        <w:t xml:space="preserve"> and FATA</w:t>
      </w:r>
    </w:p>
    <w:p w:rsidR="00EA6FD6" w:rsidRDefault="00EA6FD6" w:rsidP="00EA6FD6">
      <w:pPr>
        <w:spacing w:after="0" w:line="240" w:lineRule="auto"/>
        <w:jc w:val="both"/>
        <w:rPr>
          <w:rFonts w:ascii="Times New Roman" w:hAnsi="Times New Roman" w:cs="Times New Roman"/>
          <w:b/>
          <w:sz w:val="24"/>
          <w:szCs w:val="24"/>
        </w:rPr>
      </w:pPr>
    </w:p>
    <w:p w:rsidR="00635E17" w:rsidRPr="00635E17" w:rsidRDefault="00635E17" w:rsidP="00635E17">
      <w:pPr>
        <w:tabs>
          <w:tab w:val="left" w:pos="1146"/>
        </w:tabs>
        <w:jc w:val="both"/>
        <w:rPr>
          <w:rFonts w:ascii="Times New Roman" w:hAnsi="Times New Roman" w:cs="Times New Roman"/>
          <w:b/>
          <w:sz w:val="24"/>
          <w:szCs w:val="24"/>
        </w:rPr>
      </w:pPr>
      <w:r w:rsidRPr="00635E17">
        <w:rPr>
          <w:rFonts w:ascii="Times New Roman" w:hAnsi="Times New Roman" w:cs="Times New Roman"/>
          <w:b/>
          <w:sz w:val="24"/>
          <w:szCs w:val="24"/>
        </w:rPr>
        <w:t>Key Responsibilities:</w:t>
      </w:r>
    </w:p>
    <w:p w:rsidR="00635E17" w:rsidRPr="00635E17" w:rsidRDefault="00635E17" w:rsidP="00635E17">
      <w:pPr>
        <w:numPr>
          <w:ilvl w:val="0"/>
          <w:numId w:val="1"/>
        </w:numPr>
        <w:tabs>
          <w:tab w:val="left" w:pos="1440"/>
        </w:tabs>
        <w:spacing w:after="0" w:line="240" w:lineRule="auto"/>
        <w:jc w:val="both"/>
        <w:rPr>
          <w:rFonts w:ascii="Times New Roman" w:hAnsi="Times New Roman" w:cs="Times New Roman"/>
          <w:sz w:val="24"/>
          <w:szCs w:val="24"/>
        </w:rPr>
      </w:pPr>
      <w:r w:rsidRPr="00635E17">
        <w:rPr>
          <w:rFonts w:ascii="Times New Roman" w:hAnsi="Times New Roman" w:cs="Times New Roman"/>
          <w:sz w:val="24"/>
          <w:szCs w:val="24"/>
        </w:rPr>
        <w:t>Over sight of operational matters of CMDO Program in order to ensure high quality of services to the communities.</w:t>
      </w:r>
    </w:p>
    <w:p w:rsidR="00635E17" w:rsidRPr="00635E17" w:rsidRDefault="00635E17" w:rsidP="00635E17">
      <w:pPr>
        <w:numPr>
          <w:ilvl w:val="0"/>
          <w:numId w:val="1"/>
        </w:numPr>
        <w:tabs>
          <w:tab w:val="left" w:pos="1440"/>
        </w:tabs>
        <w:spacing w:after="0" w:line="240" w:lineRule="auto"/>
        <w:jc w:val="both"/>
        <w:rPr>
          <w:rFonts w:ascii="Times New Roman" w:hAnsi="Times New Roman" w:cs="Times New Roman"/>
          <w:sz w:val="24"/>
          <w:szCs w:val="24"/>
        </w:rPr>
      </w:pPr>
      <w:r w:rsidRPr="00635E17">
        <w:rPr>
          <w:rFonts w:ascii="Times New Roman" w:hAnsi="Times New Roman" w:cs="Times New Roman"/>
          <w:sz w:val="24"/>
          <w:szCs w:val="24"/>
        </w:rPr>
        <w:t>Oversee and coordinate CMDO operations: Administration, Finance, Human Resource, Data base and Monitoring and Evaluation support required to the programs and projects.</w:t>
      </w:r>
    </w:p>
    <w:p w:rsidR="00635E17" w:rsidRPr="00635E17" w:rsidRDefault="00635E17" w:rsidP="00635E17">
      <w:pPr>
        <w:numPr>
          <w:ilvl w:val="0"/>
          <w:numId w:val="1"/>
        </w:numPr>
        <w:tabs>
          <w:tab w:val="left" w:pos="1440"/>
        </w:tabs>
        <w:spacing w:after="0" w:line="240" w:lineRule="auto"/>
        <w:jc w:val="both"/>
        <w:rPr>
          <w:rFonts w:ascii="Times New Roman" w:hAnsi="Times New Roman" w:cs="Times New Roman"/>
          <w:sz w:val="24"/>
          <w:szCs w:val="24"/>
        </w:rPr>
      </w:pPr>
      <w:r w:rsidRPr="00635E17">
        <w:rPr>
          <w:rFonts w:ascii="Times New Roman" w:hAnsi="Times New Roman" w:cs="Times New Roman"/>
          <w:sz w:val="24"/>
          <w:szCs w:val="24"/>
        </w:rPr>
        <w:t xml:space="preserve">Preparation and management of Project/activity budgets to ensure effective operations in the field through appropriate and timely financial and logistic support. </w:t>
      </w:r>
    </w:p>
    <w:p w:rsidR="00635E17" w:rsidRPr="00635E17" w:rsidRDefault="00635E17" w:rsidP="00635E17">
      <w:pPr>
        <w:numPr>
          <w:ilvl w:val="0"/>
          <w:numId w:val="1"/>
        </w:numPr>
        <w:tabs>
          <w:tab w:val="left" w:pos="1440"/>
        </w:tabs>
        <w:spacing w:after="0" w:line="240" w:lineRule="auto"/>
        <w:jc w:val="both"/>
        <w:rPr>
          <w:rFonts w:ascii="Times New Roman" w:hAnsi="Times New Roman" w:cs="Times New Roman"/>
          <w:sz w:val="24"/>
          <w:szCs w:val="24"/>
        </w:rPr>
      </w:pPr>
      <w:r w:rsidRPr="00635E17">
        <w:rPr>
          <w:rFonts w:ascii="Times New Roman" w:hAnsi="Times New Roman" w:cs="Times New Roman"/>
          <w:sz w:val="24"/>
          <w:szCs w:val="24"/>
        </w:rPr>
        <w:t>Approve/Allocate required resources, ensuring the successful operation of CMDO Program.</w:t>
      </w:r>
    </w:p>
    <w:p w:rsidR="00635E17" w:rsidRPr="00635E17" w:rsidRDefault="00635E17" w:rsidP="00635E17">
      <w:pPr>
        <w:numPr>
          <w:ilvl w:val="0"/>
          <w:numId w:val="1"/>
        </w:numPr>
        <w:tabs>
          <w:tab w:val="left" w:pos="1440"/>
        </w:tabs>
        <w:spacing w:after="0" w:line="240" w:lineRule="auto"/>
        <w:jc w:val="both"/>
        <w:rPr>
          <w:rFonts w:ascii="Times New Roman" w:hAnsi="Times New Roman" w:cs="Times New Roman"/>
          <w:sz w:val="24"/>
          <w:szCs w:val="24"/>
        </w:rPr>
      </w:pPr>
      <w:r w:rsidRPr="00635E17">
        <w:rPr>
          <w:rFonts w:ascii="Times New Roman" w:hAnsi="Times New Roman" w:cs="Times New Roman"/>
          <w:sz w:val="24"/>
          <w:szCs w:val="24"/>
        </w:rPr>
        <w:t>Assist the Program Manager, in lead initiative to seek financing and donor feedback/support for core activities.</w:t>
      </w:r>
    </w:p>
    <w:p w:rsidR="00635E17" w:rsidRPr="00635E17" w:rsidRDefault="00635E17" w:rsidP="00635E17">
      <w:pPr>
        <w:numPr>
          <w:ilvl w:val="0"/>
          <w:numId w:val="1"/>
        </w:numPr>
        <w:tabs>
          <w:tab w:val="left" w:pos="1440"/>
        </w:tabs>
        <w:spacing w:after="0" w:line="240" w:lineRule="auto"/>
        <w:jc w:val="both"/>
        <w:rPr>
          <w:rFonts w:ascii="Times New Roman" w:hAnsi="Times New Roman" w:cs="Times New Roman"/>
          <w:sz w:val="24"/>
          <w:szCs w:val="24"/>
        </w:rPr>
      </w:pPr>
      <w:r w:rsidRPr="00635E17">
        <w:rPr>
          <w:rFonts w:ascii="Times New Roman" w:hAnsi="Times New Roman" w:cs="Times New Roman"/>
          <w:sz w:val="24"/>
          <w:szCs w:val="24"/>
        </w:rPr>
        <w:t xml:space="preserve">Manage the teams, office and field program systems in order to ensure effective implementation of the program </w:t>
      </w:r>
    </w:p>
    <w:p w:rsidR="00635E17" w:rsidRPr="00635E17" w:rsidRDefault="00635E17" w:rsidP="00635E17">
      <w:pPr>
        <w:numPr>
          <w:ilvl w:val="0"/>
          <w:numId w:val="1"/>
        </w:numPr>
        <w:tabs>
          <w:tab w:val="left" w:pos="1440"/>
        </w:tabs>
        <w:spacing w:after="0" w:line="240" w:lineRule="auto"/>
        <w:jc w:val="both"/>
        <w:rPr>
          <w:rFonts w:ascii="Times New Roman" w:hAnsi="Times New Roman" w:cs="Times New Roman"/>
          <w:sz w:val="24"/>
          <w:szCs w:val="24"/>
        </w:rPr>
      </w:pPr>
      <w:r w:rsidRPr="00635E17">
        <w:rPr>
          <w:rFonts w:ascii="Times New Roman" w:hAnsi="Times New Roman" w:cs="Times New Roman"/>
          <w:sz w:val="24"/>
          <w:szCs w:val="24"/>
        </w:rPr>
        <w:t>Arrange visits of donors and for other organizations</w:t>
      </w:r>
    </w:p>
    <w:p w:rsidR="00635E17" w:rsidRPr="00635E17" w:rsidRDefault="00635E17" w:rsidP="00635E17">
      <w:pPr>
        <w:numPr>
          <w:ilvl w:val="0"/>
          <w:numId w:val="1"/>
        </w:numPr>
        <w:tabs>
          <w:tab w:val="left" w:pos="1440"/>
        </w:tabs>
        <w:spacing w:after="0" w:line="240" w:lineRule="auto"/>
        <w:jc w:val="both"/>
        <w:rPr>
          <w:rFonts w:ascii="Times New Roman" w:hAnsi="Times New Roman" w:cs="Times New Roman"/>
          <w:sz w:val="24"/>
          <w:szCs w:val="24"/>
        </w:rPr>
      </w:pPr>
      <w:r w:rsidRPr="00635E17">
        <w:rPr>
          <w:rFonts w:ascii="Times New Roman" w:hAnsi="Times New Roman" w:cs="Times New Roman"/>
          <w:sz w:val="24"/>
          <w:szCs w:val="24"/>
        </w:rPr>
        <w:lastRenderedPageBreak/>
        <w:t>Manage the development of  designed by the communities</w:t>
      </w:r>
    </w:p>
    <w:p w:rsidR="00635E17" w:rsidRPr="00635E17" w:rsidRDefault="00635E17" w:rsidP="00635E17">
      <w:pPr>
        <w:numPr>
          <w:ilvl w:val="0"/>
          <w:numId w:val="1"/>
        </w:numPr>
        <w:tabs>
          <w:tab w:val="left" w:pos="1440"/>
        </w:tabs>
        <w:spacing w:after="0" w:line="240" w:lineRule="auto"/>
        <w:jc w:val="both"/>
        <w:rPr>
          <w:rFonts w:ascii="Times New Roman" w:hAnsi="Times New Roman" w:cs="Times New Roman"/>
          <w:sz w:val="24"/>
          <w:szCs w:val="24"/>
        </w:rPr>
      </w:pPr>
      <w:r w:rsidRPr="00635E17">
        <w:rPr>
          <w:rFonts w:ascii="Times New Roman" w:hAnsi="Times New Roman" w:cs="Times New Roman"/>
          <w:sz w:val="24"/>
          <w:szCs w:val="24"/>
        </w:rPr>
        <w:t>Prepare Project Management Framework (PMF) and LFA for the Projects.</w:t>
      </w:r>
    </w:p>
    <w:p w:rsidR="00635E17" w:rsidRPr="00635E17" w:rsidRDefault="00635E17" w:rsidP="00635E17">
      <w:pPr>
        <w:numPr>
          <w:ilvl w:val="0"/>
          <w:numId w:val="1"/>
        </w:numPr>
        <w:tabs>
          <w:tab w:val="left" w:pos="1440"/>
        </w:tabs>
        <w:spacing w:after="0" w:line="240" w:lineRule="auto"/>
        <w:jc w:val="both"/>
        <w:rPr>
          <w:rFonts w:ascii="Times New Roman" w:hAnsi="Times New Roman" w:cs="Times New Roman"/>
          <w:sz w:val="24"/>
          <w:szCs w:val="24"/>
        </w:rPr>
      </w:pPr>
      <w:r w:rsidRPr="00635E17">
        <w:rPr>
          <w:rFonts w:ascii="Times New Roman" w:hAnsi="Times New Roman" w:cs="Times New Roman"/>
          <w:sz w:val="24"/>
          <w:szCs w:val="24"/>
        </w:rPr>
        <w:t>Manage the program activities in accordance with the annual implementation plan (AIP)</w:t>
      </w:r>
    </w:p>
    <w:p w:rsidR="00635E17" w:rsidRPr="00635E17" w:rsidRDefault="00635E17" w:rsidP="00635E17">
      <w:pPr>
        <w:numPr>
          <w:ilvl w:val="0"/>
          <w:numId w:val="1"/>
        </w:numPr>
        <w:tabs>
          <w:tab w:val="left" w:pos="1440"/>
        </w:tabs>
        <w:spacing w:after="0" w:line="240" w:lineRule="auto"/>
        <w:jc w:val="both"/>
        <w:rPr>
          <w:rFonts w:ascii="Times New Roman" w:hAnsi="Times New Roman" w:cs="Times New Roman"/>
          <w:sz w:val="24"/>
          <w:szCs w:val="24"/>
        </w:rPr>
      </w:pPr>
      <w:r w:rsidRPr="00635E17">
        <w:rPr>
          <w:rFonts w:ascii="Times New Roman" w:hAnsi="Times New Roman" w:cs="Times New Roman"/>
          <w:sz w:val="24"/>
          <w:szCs w:val="24"/>
        </w:rPr>
        <w:t>Close coordination with donors, government line departments, and other stakeholders</w:t>
      </w:r>
    </w:p>
    <w:p w:rsidR="00635E17" w:rsidRPr="00635E17" w:rsidRDefault="00635E17" w:rsidP="00635E17">
      <w:pPr>
        <w:numPr>
          <w:ilvl w:val="0"/>
          <w:numId w:val="1"/>
        </w:numPr>
        <w:tabs>
          <w:tab w:val="left" w:pos="1440"/>
        </w:tabs>
        <w:spacing w:after="0" w:line="240" w:lineRule="auto"/>
        <w:jc w:val="both"/>
        <w:rPr>
          <w:rFonts w:ascii="Times New Roman" w:hAnsi="Times New Roman" w:cs="Times New Roman"/>
          <w:sz w:val="24"/>
          <w:szCs w:val="24"/>
        </w:rPr>
      </w:pPr>
      <w:r w:rsidRPr="00635E17">
        <w:rPr>
          <w:rFonts w:ascii="Times New Roman" w:hAnsi="Times New Roman" w:cs="Times New Roman"/>
          <w:sz w:val="24"/>
          <w:szCs w:val="24"/>
        </w:rPr>
        <w:t>Write monthly, quarterly, and annual project progress reports</w:t>
      </w:r>
    </w:p>
    <w:p w:rsidR="00635E17" w:rsidRPr="00635E17" w:rsidRDefault="00635E17" w:rsidP="00635E17">
      <w:pPr>
        <w:numPr>
          <w:ilvl w:val="0"/>
          <w:numId w:val="1"/>
        </w:numPr>
        <w:tabs>
          <w:tab w:val="left" w:pos="1440"/>
        </w:tabs>
        <w:spacing w:after="0" w:line="240" w:lineRule="auto"/>
        <w:jc w:val="both"/>
        <w:rPr>
          <w:rFonts w:ascii="Times New Roman" w:hAnsi="Times New Roman" w:cs="Times New Roman"/>
          <w:sz w:val="24"/>
          <w:szCs w:val="24"/>
        </w:rPr>
      </w:pPr>
      <w:r w:rsidRPr="00635E17">
        <w:rPr>
          <w:rFonts w:ascii="Times New Roman" w:hAnsi="Times New Roman" w:cs="Times New Roman"/>
          <w:sz w:val="24"/>
          <w:szCs w:val="24"/>
        </w:rPr>
        <w:t>Regular visits to the field to assess and evaluate the impact of interventions on the target communities and reporting success stories for different reports, visibility, and fundraising efforts</w:t>
      </w:r>
    </w:p>
    <w:p w:rsidR="00635E17" w:rsidRPr="00635E17" w:rsidRDefault="00635E17" w:rsidP="00635E17">
      <w:pPr>
        <w:numPr>
          <w:ilvl w:val="0"/>
          <w:numId w:val="1"/>
        </w:numPr>
        <w:tabs>
          <w:tab w:val="left" w:pos="1440"/>
        </w:tabs>
        <w:spacing w:after="0" w:line="240" w:lineRule="auto"/>
        <w:jc w:val="both"/>
        <w:rPr>
          <w:rFonts w:ascii="Times New Roman" w:hAnsi="Times New Roman" w:cs="Times New Roman"/>
          <w:sz w:val="24"/>
          <w:szCs w:val="24"/>
        </w:rPr>
      </w:pPr>
      <w:r w:rsidRPr="00635E17">
        <w:rPr>
          <w:rFonts w:ascii="Times New Roman" w:hAnsi="Times New Roman" w:cs="Times New Roman"/>
          <w:sz w:val="24"/>
          <w:szCs w:val="24"/>
        </w:rPr>
        <w:t>Ensure safe custody and proper use of fixed assets and other resources of the program</w:t>
      </w:r>
    </w:p>
    <w:p w:rsidR="00635E17" w:rsidRPr="00635E17" w:rsidRDefault="00635E17" w:rsidP="00635E17">
      <w:pPr>
        <w:numPr>
          <w:ilvl w:val="0"/>
          <w:numId w:val="1"/>
        </w:numPr>
        <w:tabs>
          <w:tab w:val="left" w:pos="1440"/>
        </w:tabs>
        <w:spacing w:after="0" w:line="240" w:lineRule="auto"/>
        <w:jc w:val="both"/>
        <w:rPr>
          <w:rFonts w:ascii="Times New Roman" w:hAnsi="Times New Roman" w:cs="Times New Roman"/>
          <w:sz w:val="24"/>
          <w:szCs w:val="24"/>
        </w:rPr>
      </w:pPr>
      <w:r w:rsidRPr="00635E17">
        <w:rPr>
          <w:rFonts w:ascii="Times New Roman" w:hAnsi="Times New Roman" w:cs="Times New Roman"/>
          <w:sz w:val="24"/>
          <w:szCs w:val="24"/>
        </w:rPr>
        <w:t>Monitor the program according to the  project proposal / agreement with the donor agency</w:t>
      </w:r>
    </w:p>
    <w:p w:rsidR="00635E17" w:rsidRPr="00635E17" w:rsidRDefault="00635E17" w:rsidP="00635E17">
      <w:pPr>
        <w:numPr>
          <w:ilvl w:val="0"/>
          <w:numId w:val="1"/>
        </w:numPr>
        <w:tabs>
          <w:tab w:val="left" w:pos="1440"/>
        </w:tabs>
        <w:spacing w:after="0" w:line="240" w:lineRule="auto"/>
        <w:jc w:val="both"/>
        <w:rPr>
          <w:rFonts w:ascii="Times New Roman" w:hAnsi="Times New Roman" w:cs="Times New Roman"/>
          <w:sz w:val="24"/>
          <w:szCs w:val="24"/>
        </w:rPr>
      </w:pPr>
      <w:r w:rsidRPr="00635E17">
        <w:rPr>
          <w:rFonts w:ascii="Times New Roman" w:hAnsi="Times New Roman" w:cs="Times New Roman"/>
          <w:sz w:val="24"/>
          <w:szCs w:val="24"/>
        </w:rPr>
        <w:t>Manage the teams, office and field program systems in order to ensure effective implementation of the program.</w:t>
      </w:r>
    </w:p>
    <w:p w:rsidR="00635E17" w:rsidRDefault="00635E17" w:rsidP="00635E17">
      <w:pPr>
        <w:numPr>
          <w:ilvl w:val="0"/>
          <w:numId w:val="1"/>
        </w:numPr>
        <w:pBdr>
          <w:bottom w:val="single" w:sz="12" w:space="1" w:color="auto"/>
        </w:pBdr>
        <w:tabs>
          <w:tab w:val="left" w:pos="1440"/>
        </w:tabs>
        <w:spacing w:after="0" w:line="240" w:lineRule="auto"/>
        <w:jc w:val="both"/>
        <w:rPr>
          <w:rFonts w:ascii="Times New Roman" w:hAnsi="Times New Roman" w:cs="Times New Roman"/>
          <w:sz w:val="24"/>
          <w:szCs w:val="24"/>
        </w:rPr>
      </w:pPr>
      <w:r w:rsidRPr="00635E17">
        <w:rPr>
          <w:rFonts w:ascii="Times New Roman" w:hAnsi="Times New Roman" w:cs="Times New Roman"/>
          <w:sz w:val="24"/>
          <w:szCs w:val="24"/>
        </w:rPr>
        <w:t>Build a firm vision and strategy to support the operations and information management strategy.</w:t>
      </w:r>
    </w:p>
    <w:p w:rsidR="00AB4601" w:rsidRDefault="00AB4601" w:rsidP="00AB4601">
      <w:pPr>
        <w:tabs>
          <w:tab w:val="left" w:pos="1440"/>
        </w:tabs>
        <w:spacing w:after="0" w:line="240" w:lineRule="auto"/>
        <w:jc w:val="both"/>
        <w:rPr>
          <w:rFonts w:ascii="Times New Roman" w:hAnsi="Times New Roman" w:cs="Times New Roman"/>
          <w:sz w:val="24"/>
          <w:szCs w:val="24"/>
        </w:rPr>
      </w:pPr>
    </w:p>
    <w:p w:rsidR="00AB4601" w:rsidRDefault="00AB4601" w:rsidP="00AB4601">
      <w:pPr>
        <w:tabs>
          <w:tab w:val="left" w:pos="1440"/>
        </w:tabs>
        <w:spacing w:after="0" w:line="240" w:lineRule="auto"/>
        <w:jc w:val="both"/>
        <w:rPr>
          <w:rFonts w:ascii="Times New Roman" w:hAnsi="Times New Roman" w:cs="Times New Roman"/>
          <w:sz w:val="24"/>
          <w:szCs w:val="24"/>
        </w:rPr>
      </w:pPr>
    </w:p>
    <w:p w:rsidR="00F42221" w:rsidRPr="00F42221" w:rsidRDefault="00F42221" w:rsidP="00F42221">
      <w:pPr>
        <w:widowControl w:val="0"/>
        <w:tabs>
          <w:tab w:val="left" w:pos="1440"/>
        </w:tabs>
        <w:autoSpaceDE w:val="0"/>
        <w:autoSpaceDN w:val="0"/>
        <w:adjustRightInd w:val="0"/>
        <w:spacing w:after="0" w:line="240" w:lineRule="auto"/>
        <w:ind w:right="96"/>
        <w:jc w:val="both"/>
        <w:rPr>
          <w:rFonts w:ascii="Times New Roman" w:hAnsi="Times New Roman" w:cs="Times New Roman"/>
          <w:b/>
          <w:sz w:val="24"/>
          <w:szCs w:val="24"/>
          <w:u w:val="single"/>
        </w:rPr>
      </w:pPr>
      <w:r>
        <w:rPr>
          <w:rFonts w:ascii="Times New Roman" w:hAnsi="Times New Roman" w:cs="Times New Roman"/>
          <w:b/>
          <w:sz w:val="24"/>
          <w:szCs w:val="24"/>
          <w:u w:val="single"/>
        </w:rPr>
        <w:t>f</w:t>
      </w:r>
      <w:r w:rsidRPr="00F42221">
        <w:rPr>
          <w:rFonts w:ascii="Times New Roman" w:hAnsi="Times New Roman" w:cs="Times New Roman"/>
          <w:b/>
          <w:sz w:val="24"/>
          <w:szCs w:val="24"/>
          <w:u w:val="single"/>
        </w:rPr>
        <w:t>. Pro</w:t>
      </w:r>
      <w:r w:rsidR="00833759">
        <w:rPr>
          <w:rFonts w:ascii="Times New Roman" w:hAnsi="Times New Roman" w:cs="Times New Roman"/>
          <w:b/>
          <w:sz w:val="24"/>
          <w:szCs w:val="24"/>
          <w:u w:val="single"/>
        </w:rPr>
        <w:t xml:space="preserve">ject </w:t>
      </w:r>
      <w:r w:rsidRPr="00F42221">
        <w:rPr>
          <w:rFonts w:ascii="Times New Roman" w:hAnsi="Times New Roman" w:cs="Times New Roman"/>
          <w:b/>
          <w:sz w:val="24"/>
          <w:szCs w:val="24"/>
          <w:u w:val="single"/>
        </w:rPr>
        <w:t xml:space="preserve">Coordinator, Community Motivation &amp; Dev. Org.(CMDO) </w:t>
      </w:r>
      <w:r w:rsidR="00A01A54">
        <w:rPr>
          <w:rFonts w:ascii="Times New Roman" w:hAnsi="Times New Roman" w:cs="Times New Roman"/>
          <w:b/>
          <w:sz w:val="24"/>
          <w:szCs w:val="24"/>
          <w:u w:val="single"/>
        </w:rPr>
        <w:t>June 2000-</w:t>
      </w:r>
      <w:r w:rsidRPr="00F42221">
        <w:rPr>
          <w:rFonts w:ascii="Times New Roman" w:hAnsi="Times New Roman" w:cs="Times New Roman"/>
          <w:b/>
          <w:sz w:val="24"/>
          <w:szCs w:val="24"/>
          <w:u w:val="single"/>
        </w:rPr>
        <w:t>Sep 2002</w:t>
      </w:r>
      <w:r w:rsidR="00A01A54">
        <w:rPr>
          <w:rFonts w:ascii="Times New Roman" w:hAnsi="Times New Roman" w:cs="Times New Roman"/>
          <w:b/>
          <w:sz w:val="24"/>
          <w:szCs w:val="24"/>
          <w:u w:val="single"/>
        </w:rPr>
        <w:t>:</w:t>
      </w:r>
    </w:p>
    <w:p w:rsidR="00F42221" w:rsidRPr="00E42983" w:rsidRDefault="00F42221" w:rsidP="00E42983">
      <w:pPr>
        <w:widowControl w:val="0"/>
        <w:tabs>
          <w:tab w:val="left" w:pos="1440"/>
        </w:tabs>
        <w:autoSpaceDE w:val="0"/>
        <w:autoSpaceDN w:val="0"/>
        <w:adjustRightInd w:val="0"/>
        <w:spacing w:after="0" w:line="240" w:lineRule="auto"/>
        <w:ind w:right="96"/>
        <w:jc w:val="both"/>
        <w:rPr>
          <w:rFonts w:ascii="Times New Roman" w:hAnsi="Times New Roman" w:cs="Times New Roman"/>
          <w:b/>
          <w:sz w:val="24"/>
          <w:szCs w:val="24"/>
          <w:u w:val="single"/>
        </w:rPr>
      </w:pPr>
    </w:p>
    <w:p w:rsidR="00F42221" w:rsidRPr="00510A3B" w:rsidRDefault="00F42221" w:rsidP="00510A3B">
      <w:pPr>
        <w:tabs>
          <w:tab w:val="left" w:pos="1146"/>
        </w:tabs>
        <w:spacing w:after="0" w:line="240" w:lineRule="auto"/>
        <w:jc w:val="both"/>
        <w:rPr>
          <w:rFonts w:ascii="Times New Roman" w:hAnsi="Times New Roman" w:cs="Times New Roman"/>
          <w:sz w:val="24"/>
          <w:szCs w:val="24"/>
          <w:u w:val="single"/>
        </w:rPr>
      </w:pPr>
      <w:r w:rsidRPr="00510A3B">
        <w:rPr>
          <w:rFonts w:ascii="Times New Roman" w:hAnsi="Times New Roman" w:cs="Times New Roman"/>
          <w:b/>
          <w:sz w:val="24"/>
          <w:szCs w:val="24"/>
          <w:u w:val="single"/>
        </w:rPr>
        <w:t>Projects Worked On:</w:t>
      </w:r>
      <w:r w:rsidRPr="00510A3B">
        <w:rPr>
          <w:rFonts w:ascii="Times New Roman" w:hAnsi="Times New Roman" w:cs="Times New Roman"/>
          <w:sz w:val="24"/>
          <w:szCs w:val="24"/>
          <w:u w:val="single"/>
        </w:rPr>
        <w:t xml:space="preserve"> </w:t>
      </w:r>
      <w:r w:rsidR="00510A3B" w:rsidRPr="00510A3B">
        <w:rPr>
          <w:rFonts w:ascii="Times New Roman" w:hAnsi="Times New Roman" w:cs="Times New Roman"/>
          <w:sz w:val="24"/>
          <w:szCs w:val="24"/>
        </w:rPr>
        <w:t xml:space="preserve">SFLVA (Geneva), Mine Ban Campaign, Landmine Monitor Network Research, Association for Aid &amp; Relief Japan, JEN, UNHCR, TVO, CHIP, Relief International US.  </w:t>
      </w:r>
    </w:p>
    <w:p w:rsidR="00510A3B" w:rsidRDefault="00510A3B" w:rsidP="0069343B">
      <w:pPr>
        <w:widowControl w:val="0"/>
        <w:tabs>
          <w:tab w:val="left" w:pos="1440"/>
        </w:tabs>
        <w:autoSpaceDE w:val="0"/>
        <w:autoSpaceDN w:val="0"/>
        <w:adjustRightInd w:val="0"/>
        <w:spacing w:after="0" w:line="240" w:lineRule="auto"/>
        <w:ind w:right="96"/>
        <w:jc w:val="both"/>
        <w:rPr>
          <w:rFonts w:ascii="Times New Roman" w:hAnsi="Times New Roman" w:cs="Times New Roman"/>
          <w:b/>
          <w:sz w:val="24"/>
          <w:szCs w:val="24"/>
          <w:u w:val="single"/>
        </w:rPr>
      </w:pPr>
    </w:p>
    <w:p w:rsidR="00F42221" w:rsidRPr="00510A3B" w:rsidRDefault="00F42221" w:rsidP="0069343B">
      <w:pPr>
        <w:widowControl w:val="0"/>
        <w:tabs>
          <w:tab w:val="left" w:pos="1440"/>
        </w:tabs>
        <w:autoSpaceDE w:val="0"/>
        <w:autoSpaceDN w:val="0"/>
        <w:adjustRightInd w:val="0"/>
        <w:spacing w:after="0" w:line="240" w:lineRule="auto"/>
        <w:ind w:right="96"/>
        <w:jc w:val="both"/>
        <w:rPr>
          <w:rFonts w:ascii="Times New Roman" w:hAnsi="Times New Roman" w:cs="Times New Roman"/>
          <w:b/>
          <w:sz w:val="24"/>
          <w:szCs w:val="24"/>
        </w:rPr>
      </w:pPr>
      <w:r w:rsidRPr="00510A3B">
        <w:rPr>
          <w:rFonts w:ascii="Times New Roman" w:hAnsi="Times New Roman" w:cs="Times New Roman"/>
          <w:b/>
          <w:sz w:val="24"/>
          <w:szCs w:val="24"/>
          <w:u w:val="single"/>
        </w:rPr>
        <w:t xml:space="preserve">Target Area: </w:t>
      </w:r>
      <w:r w:rsidRPr="00510A3B">
        <w:rPr>
          <w:rFonts w:ascii="Times New Roman" w:hAnsi="Times New Roman" w:cs="Times New Roman"/>
          <w:sz w:val="24"/>
          <w:szCs w:val="24"/>
        </w:rPr>
        <w:t xml:space="preserve">Khyber </w:t>
      </w:r>
      <w:proofErr w:type="spellStart"/>
      <w:r w:rsidRPr="00510A3B">
        <w:rPr>
          <w:rFonts w:ascii="Times New Roman" w:hAnsi="Times New Roman" w:cs="Times New Roman"/>
          <w:sz w:val="24"/>
          <w:szCs w:val="24"/>
        </w:rPr>
        <w:t>Pukhtoonkhwa</w:t>
      </w:r>
      <w:proofErr w:type="spellEnd"/>
      <w:r w:rsidRPr="00510A3B">
        <w:rPr>
          <w:rFonts w:ascii="Times New Roman" w:hAnsi="Times New Roman" w:cs="Times New Roman"/>
          <w:sz w:val="24"/>
          <w:szCs w:val="24"/>
        </w:rPr>
        <w:t xml:space="preserve"> and FATA</w:t>
      </w:r>
    </w:p>
    <w:p w:rsidR="00F42221" w:rsidRPr="00510A3B" w:rsidRDefault="00F42221" w:rsidP="0069343B">
      <w:pPr>
        <w:spacing w:after="0" w:line="240" w:lineRule="auto"/>
        <w:jc w:val="both"/>
        <w:rPr>
          <w:rFonts w:ascii="Times New Roman" w:hAnsi="Times New Roman" w:cs="Times New Roman"/>
          <w:b/>
          <w:sz w:val="24"/>
          <w:szCs w:val="24"/>
        </w:rPr>
      </w:pPr>
    </w:p>
    <w:p w:rsidR="00F42221" w:rsidRPr="0069343B" w:rsidRDefault="00F42221" w:rsidP="0069343B">
      <w:pPr>
        <w:tabs>
          <w:tab w:val="left" w:pos="1146"/>
        </w:tabs>
        <w:spacing w:after="0" w:line="240" w:lineRule="auto"/>
        <w:jc w:val="both"/>
        <w:rPr>
          <w:rFonts w:ascii="Times New Roman" w:hAnsi="Times New Roman" w:cs="Times New Roman"/>
          <w:b/>
          <w:sz w:val="24"/>
          <w:szCs w:val="24"/>
        </w:rPr>
      </w:pPr>
      <w:r w:rsidRPr="0069343B">
        <w:rPr>
          <w:rFonts w:ascii="Times New Roman" w:hAnsi="Times New Roman" w:cs="Times New Roman"/>
          <w:b/>
          <w:sz w:val="24"/>
          <w:szCs w:val="24"/>
        </w:rPr>
        <w:t>Key Responsibilities:</w:t>
      </w:r>
    </w:p>
    <w:p w:rsidR="0069343B" w:rsidRPr="0069343B" w:rsidRDefault="0069343B" w:rsidP="0069343B">
      <w:pPr>
        <w:tabs>
          <w:tab w:val="left" w:pos="1146"/>
        </w:tabs>
        <w:spacing w:after="0" w:line="240" w:lineRule="auto"/>
        <w:jc w:val="both"/>
        <w:rPr>
          <w:rFonts w:ascii="Times New Roman" w:hAnsi="Times New Roman" w:cs="Times New Roman"/>
          <w:b/>
          <w:sz w:val="24"/>
          <w:szCs w:val="24"/>
        </w:rPr>
      </w:pPr>
    </w:p>
    <w:p w:rsidR="00B65315" w:rsidRPr="0069343B" w:rsidRDefault="00B65315" w:rsidP="0069343B">
      <w:pPr>
        <w:numPr>
          <w:ilvl w:val="0"/>
          <w:numId w:val="1"/>
        </w:numPr>
        <w:tabs>
          <w:tab w:val="left" w:pos="1440"/>
        </w:tabs>
        <w:spacing w:after="0" w:line="240" w:lineRule="auto"/>
        <w:jc w:val="both"/>
        <w:rPr>
          <w:rFonts w:ascii="Times New Roman" w:hAnsi="Times New Roman" w:cs="Times New Roman"/>
          <w:b/>
          <w:sz w:val="24"/>
          <w:szCs w:val="24"/>
        </w:rPr>
      </w:pPr>
      <w:r w:rsidRPr="0069343B">
        <w:rPr>
          <w:rFonts w:ascii="Times New Roman" w:hAnsi="Times New Roman" w:cs="Times New Roman"/>
          <w:sz w:val="24"/>
          <w:szCs w:val="24"/>
        </w:rPr>
        <w:t>Oversee CMDO Program &amp; Operations (administrative, logistical and fiscal management) at the field sites</w:t>
      </w:r>
    </w:p>
    <w:p w:rsidR="00B65315" w:rsidRPr="0069343B" w:rsidRDefault="00B65315" w:rsidP="0069343B">
      <w:pPr>
        <w:numPr>
          <w:ilvl w:val="0"/>
          <w:numId w:val="1"/>
        </w:numPr>
        <w:tabs>
          <w:tab w:val="left" w:pos="1440"/>
        </w:tabs>
        <w:spacing w:after="0" w:line="240" w:lineRule="auto"/>
        <w:jc w:val="both"/>
        <w:rPr>
          <w:rFonts w:ascii="Times New Roman" w:hAnsi="Times New Roman" w:cs="Times New Roman"/>
          <w:b/>
          <w:sz w:val="24"/>
          <w:szCs w:val="24"/>
        </w:rPr>
      </w:pPr>
      <w:r w:rsidRPr="0069343B">
        <w:rPr>
          <w:rFonts w:ascii="Times New Roman" w:hAnsi="Times New Roman" w:cs="Times New Roman"/>
          <w:sz w:val="24"/>
          <w:szCs w:val="24"/>
        </w:rPr>
        <w:t>Supervised Program staff based at the field site, providing programmatic and management support</w:t>
      </w:r>
    </w:p>
    <w:p w:rsidR="00B65315" w:rsidRPr="0069343B" w:rsidRDefault="00B65315" w:rsidP="0069343B">
      <w:pPr>
        <w:numPr>
          <w:ilvl w:val="0"/>
          <w:numId w:val="1"/>
        </w:numPr>
        <w:tabs>
          <w:tab w:val="left" w:pos="1440"/>
        </w:tabs>
        <w:spacing w:after="0" w:line="240" w:lineRule="auto"/>
        <w:jc w:val="both"/>
        <w:rPr>
          <w:rFonts w:ascii="Times New Roman" w:hAnsi="Times New Roman" w:cs="Times New Roman"/>
          <w:b/>
          <w:sz w:val="24"/>
          <w:szCs w:val="24"/>
        </w:rPr>
      </w:pPr>
      <w:r w:rsidRPr="0069343B">
        <w:rPr>
          <w:rFonts w:ascii="Times New Roman" w:hAnsi="Times New Roman" w:cs="Times New Roman"/>
          <w:sz w:val="24"/>
          <w:szCs w:val="24"/>
        </w:rPr>
        <w:t>Cooperated with Technical Coordinators to effectively provide collaborative support to program.</w:t>
      </w:r>
    </w:p>
    <w:p w:rsidR="00B65315" w:rsidRPr="0069343B" w:rsidRDefault="00B65315" w:rsidP="0069343B">
      <w:pPr>
        <w:numPr>
          <w:ilvl w:val="0"/>
          <w:numId w:val="1"/>
        </w:numPr>
        <w:tabs>
          <w:tab w:val="left" w:pos="1440"/>
        </w:tabs>
        <w:spacing w:after="0" w:line="240" w:lineRule="auto"/>
        <w:jc w:val="both"/>
        <w:rPr>
          <w:rFonts w:ascii="Times New Roman" w:hAnsi="Times New Roman" w:cs="Times New Roman"/>
          <w:b/>
          <w:sz w:val="24"/>
          <w:szCs w:val="24"/>
        </w:rPr>
      </w:pPr>
      <w:r w:rsidRPr="0069343B">
        <w:rPr>
          <w:rFonts w:ascii="Times New Roman" w:hAnsi="Times New Roman" w:cs="Times New Roman"/>
          <w:sz w:val="24"/>
          <w:szCs w:val="24"/>
        </w:rPr>
        <w:t>Ensure effective collaboration between programs, including integration of activities where appropriate</w:t>
      </w:r>
    </w:p>
    <w:p w:rsidR="00B65315" w:rsidRPr="0069343B" w:rsidRDefault="00B65315" w:rsidP="0069343B">
      <w:pPr>
        <w:numPr>
          <w:ilvl w:val="0"/>
          <w:numId w:val="1"/>
        </w:numPr>
        <w:tabs>
          <w:tab w:val="left" w:pos="1440"/>
        </w:tabs>
        <w:spacing w:after="0" w:line="240" w:lineRule="auto"/>
        <w:jc w:val="both"/>
        <w:rPr>
          <w:rFonts w:ascii="Times New Roman" w:hAnsi="Times New Roman" w:cs="Times New Roman"/>
          <w:b/>
          <w:sz w:val="24"/>
          <w:szCs w:val="24"/>
        </w:rPr>
      </w:pPr>
      <w:r w:rsidRPr="0069343B">
        <w:rPr>
          <w:rFonts w:ascii="Times New Roman" w:hAnsi="Times New Roman" w:cs="Times New Roman"/>
          <w:sz w:val="24"/>
          <w:szCs w:val="24"/>
        </w:rPr>
        <w:t xml:space="preserve">Chaired weekly Management Meetings </w:t>
      </w:r>
    </w:p>
    <w:p w:rsidR="00B65315" w:rsidRPr="0069343B" w:rsidRDefault="00B65315" w:rsidP="0069343B">
      <w:pPr>
        <w:numPr>
          <w:ilvl w:val="0"/>
          <w:numId w:val="1"/>
        </w:numPr>
        <w:tabs>
          <w:tab w:val="left" w:pos="1440"/>
        </w:tabs>
        <w:spacing w:after="0" w:line="240" w:lineRule="auto"/>
        <w:jc w:val="both"/>
        <w:rPr>
          <w:rFonts w:ascii="Times New Roman" w:hAnsi="Times New Roman" w:cs="Times New Roman"/>
          <w:b/>
          <w:sz w:val="24"/>
          <w:szCs w:val="24"/>
        </w:rPr>
      </w:pPr>
      <w:r w:rsidRPr="0069343B">
        <w:rPr>
          <w:rFonts w:ascii="Times New Roman" w:hAnsi="Times New Roman" w:cs="Times New Roman"/>
          <w:sz w:val="24"/>
          <w:szCs w:val="24"/>
        </w:rPr>
        <w:t xml:space="preserve">Assisted the Program Manager in organizing and holding monthly Program Review Meetings </w:t>
      </w:r>
    </w:p>
    <w:p w:rsidR="00B65315" w:rsidRPr="0069343B" w:rsidRDefault="00B65315" w:rsidP="0069343B">
      <w:pPr>
        <w:numPr>
          <w:ilvl w:val="0"/>
          <w:numId w:val="1"/>
        </w:numPr>
        <w:tabs>
          <w:tab w:val="left" w:pos="1440"/>
        </w:tabs>
        <w:spacing w:after="0" w:line="240" w:lineRule="auto"/>
        <w:jc w:val="both"/>
        <w:rPr>
          <w:rFonts w:ascii="Times New Roman" w:hAnsi="Times New Roman" w:cs="Times New Roman"/>
          <w:b/>
          <w:sz w:val="24"/>
          <w:szCs w:val="24"/>
        </w:rPr>
      </w:pPr>
      <w:r w:rsidRPr="0069343B">
        <w:rPr>
          <w:rFonts w:ascii="Times New Roman" w:hAnsi="Times New Roman" w:cs="Times New Roman"/>
          <w:sz w:val="24"/>
          <w:szCs w:val="24"/>
        </w:rPr>
        <w:t xml:space="preserve">Implemented a structured training program for staff, particularly concerning program management and staff management skills </w:t>
      </w:r>
    </w:p>
    <w:p w:rsidR="00B65315" w:rsidRPr="0069343B" w:rsidRDefault="00B65315" w:rsidP="0069343B">
      <w:pPr>
        <w:numPr>
          <w:ilvl w:val="0"/>
          <w:numId w:val="1"/>
        </w:numPr>
        <w:tabs>
          <w:tab w:val="left" w:pos="1440"/>
        </w:tabs>
        <w:spacing w:after="0" w:line="240" w:lineRule="auto"/>
        <w:jc w:val="both"/>
        <w:rPr>
          <w:rFonts w:ascii="Times New Roman" w:hAnsi="Times New Roman" w:cs="Times New Roman"/>
          <w:b/>
          <w:sz w:val="24"/>
          <w:szCs w:val="24"/>
        </w:rPr>
      </w:pPr>
      <w:r w:rsidRPr="0069343B">
        <w:rPr>
          <w:rFonts w:ascii="Times New Roman" w:hAnsi="Times New Roman" w:cs="Times New Roman"/>
          <w:sz w:val="24"/>
          <w:szCs w:val="24"/>
        </w:rPr>
        <w:t xml:space="preserve">Ensure that a Monitoring and Evaluation plan is prepared and followed for each program. </w:t>
      </w:r>
    </w:p>
    <w:p w:rsidR="00B65315" w:rsidRPr="0069343B" w:rsidRDefault="00B65315" w:rsidP="0069343B">
      <w:pPr>
        <w:numPr>
          <w:ilvl w:val="0"/>
          <w:numId w:val="1"/>
        </w:numPr>
        <w:tabs>
          <w:tab w:val="left" w:pos="1440"/>
        </w:tabs>
        <w:spacing w:after="0" w:line="240" w:lineRule="auto"/>
        <w:jc w:val="both"/>
        <w:rPr>
          <w:rFonts w:ascii="Times New Roman" w:hAnsi="Times New Roman" w:cs="Times New Roman"/>
          <w:b/>
          <w:sz w:val="24"/>
          <w:szCs w:val="24"/>
        </w:rPr>
      </w:pPr>
      <w:r w:rsidRPr="0069343B">
        <w:rPr>
          <w:rFonts w:ascii="Times New Roman" w:hAnsi="Times New Roman" w:cs="Times New Roman"/>
          <w:sz w:val="24"/>
          <w:szCs w:val="24"/>
        </w:rPr>
        <w:t xml:space="preserve">Represented CMDO at the field office level and with all State, Non-state, NGO, and UN partners; ensure positive interaction and good relations with partners. </w:t>
      </w:r>
    </w:p>
    <w:p w:rsidR="00B65315" w:rsidRPr="0069343B" w:rsidRDefault="00B65315" w:rsidP="0069343B">
      <w:pPr>
        <w:numPr>
          <w:ilvl w:val="0"/>
          <w:numId w:val="1"/>
        </w:numPr>
        <w:tabs>
          <w:tab w:val="left" w:pos="1440"/>
        </w:tabs>
        <w:spacing w:after="0" w:line="240" w:lineRule="auto"/>
        <w:jc w:val="both"/>
        <w:rPr>
          <w:rFonts w:ascii="Times New Roman" w:hAnsi="Times New Roman" w:cs="Times New Roman"/>
          <w:b/>
          <w:sz w:val="24"/>
          <w:szCs w:val="24"/>
        </w:rPr>
      </w:pPr>
      <w:r w:rsidRPr="0069343B">
        <w:rPr>
          <w:rFonts w:ascii="Times New Roman" w:hAnsi="Times New Roman" w:cs="Times New Roman"/>
          <w:sz w:val="24"/>
          <w:szCs w:val="24"/>
        </w:rPr>
        <w:t xml:space="preserve">Participated in strategic planning for the program and facilitate workshops (as required) and in final drafting of strategic and annual action plans </w:t>
      </w:r>
    </w:p>
    <w:p w:rsidR="00B65315" w:rsidRPr="0069343B" w:rsidRDefault="00B65315" w:rsidP="0069343B">
      <w:pPr>
        <w:numPr>
          <w:ilvl w:val="0"/>
          <w:numId w:val="1"/>
        </w:numPr>
        <w:tabs>
          <w:tab w:val="left" w:pos="1440"/>
        </w:tabs>
        <w:spacing w:after="0" w:line="240" w:lineRule="auto"/>
        <w:jc w:val="both"/>
        <w:rPr>
          <w:rFonts w:ascii="Times New Roman" w:hAnsi="Times New Roman" w:cs="Times New Roman"/>
          <w:b/>
          <w:sz w:val="24"/>
          <w:szCs w:val="24"/>
        </w:rPr>
      </w:pPr>
      <w:r w:rsidRPr="0069343B">
        <w:rPr>
          <w:rFonts w:ascii="Times New Roman" w:hAnsi="Times New Roman" w:cs="Times New Roman"/>
          <w:sz w:val="24"/>
          <w:szCs w:val="24"/>
        </w:rPr>
        <w:t xml:space="preserve">Developed a long term strategy for activities at the field site, integrating the CMDO Programming Principles and Program Framework. Ensure that each program follows a strategy consistent with the overall office strategy </w:t>
      </w:r>
    </w:p>
    <w:p w:rsidR="00B65315" w:rsidRPr="0069343B" w:rsidRDefault="00B65315" w:rsidP="0069343B">
      <w:pPr>
        <w:numPr>
          <w:ilvl w:val="0"/>
          <w:numId w:val="1"/>
        </w:numPr>
        <w:tabs>
          <w:tab w:val="left" w:pos="1440"/>
        </w:tabs>
        <w:spacing w:after="0" w:line="240" w:lineRule="auto"/>
        <w:jc w:val="both"/>
        <w:rPr>
          <w:rFonts w:ascii="Times New Roman" w:hAnsi="Times New Roman" w:cs="Times New Roman"/>
          <w:b/>
          <w:sz w:val="24"/>
          <w:szCs w:val="24"/>
        </w:rPr>
      </w:pPr>
      <w:r w:rsidRPr="0069343B">
        <w:rPr>
          <w:rFonts w:ascii="Times New Roman" w:hAnsi="Times New Roman" w:cs="Times New Roman"/>
          <w:sz w:val="24"/>
          <w:szCs w:val="24"/>
        </w:rPr>
        <w:lastRenderedPageBreak/>
        <w:t xml:space="preserve">Ensured donor reports are prepared and submitted in a timely manner, as per the grant agreements </w:t>
      </w:r>
    </w:p>
    <w:p w:rsidR="00B65315" w:rsidRPr="0069343B" w:rsidRDefault="00B65315" w:rsidP="0069343B">
      <w:pPr>
        <w:numPr>
          <w:ilvl w:val="0"/>
          <w:numId w:val="1"/>
        </w:numPr>
        <w:tabs>
          <w:tab w:val="left" w:pos="1440"/>
        </w:tabs>
        <w:spacing w:after="0" w:line="240" w:lineRule="auto"/>
        <w:jc w:val="both"/>
        <w:rPr>
          <w:rFonts w:ascii="Times New Roman" w:hAnsi="Times New Roman" w:cs="Times New Roman"/>
          <w:b/>
          <w:sz w:val="24"/>
          <w:szCs w:val="24"/>
        </w:rPr>
      </w:pPr>
      <w:r w:rsidRPr="0069343B">
        <w:rPr>
          <w:rFonts w:ascii="Times New Roman" w:hAnsi="Times New Roman" w:cs="Times New Roman"/>
          <w:sz w:val="24"/>
          <w:szCs w:val="24"/>
        </w:rPr>
        <w:t>Submit monthly management reports to the Program Manager.</w:t>
      </w:r>
    </w:p>
    <w:p w:rsidR="00B65315" w:rsidRPr="0069343B" w:rsidRDefault="00B65315" w:rsidP="0069343B">
      <w:pPr>
        <w:numPr>
          <w:ilvl w:val="0"/>
          <w:numId w:val="1"/>
        </w:numPr>
        <w:tabs>
          <w:tab w:val="left" w:pos="1440"/>
        </w:tabs>
        <w:spacing w:after="0" w:line="240" w:lineRule="auto"/>
        <w:jc w:val="both"/>
        <w:rPr>
          <w:rFonts w:ascii="Times New Roman" w:hAnsi="Times New Roman" w:cs="Times New Roman"/>
          <w:b/>
          <w:sz w:val="24"/>
          <w:szCs w:val="24"/>
        </w:rPr>
      </w:pPr>
      <w:r w:rsidRPr="0069343B">
        <w:rPr>
          <w:rFonts w:ascii="Times New Roman" w:hAnsi="Times New Roman" w:cs="Times New Roman"/>
          <w:sz w:val="24"/>
          <w:szCs w:val="24"/>
        </w:rPr>
        <w:t xml:space="preserve">Established and maintain security guidelines for CMDO field office </w:t>
      </w:r>
    </w:p>
    <w:p w:rsidR="00B65315" w:rsidRPr="0069343B" w:rsidRDefault="00B65315" w:rsidP="0069343B">
      <w:pPr>
        <w:numPr>
          <w:ilvl w:val="0"/>
          <w:numId w:val="1"/>
        </w:numPr>
        <w:tabs>
          <w:tab w:val="left" w:pos="1440"/>
        </w:tabs>
        <w:spacing w:after="0" w:line="240" w:lineRule="auto"/>
        <w:jc w:val="both"/>
        <w:rPr>
          <w:rFonts w:ascii="Times New Roman" w:hAnsi="Times New Roman" w:cs="Times New Roman"/>
          <w:b/>
          <w:sz w:val="24"/>
          <w:szCs w:val="24"/>
        </w:rPr>
      </w:pPr>
      <w:r w:rsidRPr="0069343B">
        <w:rPr>
          <w:rFonts w:ascii="Times New Roman" w:hAnsi="Times New Roman" w:cs="Times New Roman"/>
          <w:sz w:val="24"/>
          <w:szCs w:val="24"/>
        </w:rPr>
        <w:t xml:space="preserve">Keep Program Manager informed about any important development or events. </w:t>
      </w:r>
    </w:p>
    <w:p w:rsidR="00B65315" w:rsidRPr="00791DF7" w:rsidRDefault="00B65315" w:rsidP="0069343B">
      <w:pPr>
        <w:numPr>
          <w:ilvl w:val="0"/>
          <w:numId w:val="1"/>
        </w:numPr>
        <w:tabs>
          <w:tab w:val="left" w:pos="1440"/>
        </w:tabs>
        <w:spacing w:after="0" w:line="240" w:lineRule="auto"/>
        <w:jc w:val="both"/>
        <w:rPr>
          <w:rFonts w:ascii="Times New Roman" w:hAnsi="Times New Roman" w:cs="Times New Roman"/>
          <w:b/>
          <w:sz w:val="24"/>
          <w:szCs w:val="24"/>
        </w:rPr>
      </w:pPr>
      <w:r w:rsidRPr="0069343B">
        <w:rPr>
          <w:rFonts w:ascii="Times New Roman" w:hAnsi="Times New Roman" w:cs="Times New Roman"/>
          <w:sz w:val="24"/>
          <w:szCs w:val="24"/>
        </w:rPr>
        <w:t>Follow and implement any new procedure and guidelines in circulars from the Country Director</w:t>
      </w:r>
    </w:p>
    <w:p w:rsidR="00791DF7" w:rsidRDefault="00791DF7" w:rsidP="00791DF7">
      <w:pPr>
        <w:tabs>
          <w:tab w:val="left" w:pos="1440"/>
        </w:tabs>
        <w:spacing w:after="0" w:line="240" w:lineRule="auto"/>
        <w:jc w:val="both"/>
        <w:rPr>
          <w:rFonts w:ascii="Times New Roman" w:hAnsi="Times New Roman" w:cs="Times New Roman"/>
          <w:sz w:val="24"/>
          <w:szCs w:val="24"/>
        </w:rPr>
      </w:pPr>
    </w:p>
    <w:p w:rsidR="00791DF7" w:rsidRPr="0069343B" w:rsidRDefault="00791DF7" w:rsidP="00791DF7">
      <w:pPr>
        <w:tabs>
          <w:tab w:val="left" w:pos="1440"/>
        </w:tabs>
        <w:spacing w:after="0" w:line="240" w:lineRule="auto"/>
        <w:jc w:val="both"/>
        <w:rPr>
          <w:rFonts w:ascii="Times New Roman" w:hAnsi="Times New Roman" w:cs="Times New Roman"/>
          <w:b/>
          <w:sz w:val="24"/>
          <w:szCs w:val="24"/>
        </w:rPr>
      </w:pPr>
    </w:p>
    <w:sectPr w:rsidR="00791DF7" w:rsidRPr="0069343B" w:rsidSect="007311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3209" w:rsidRDefault="007E3209" w:rsidP="001955F7">
      <w:pPr>
        <w:spacing w:after="0" w:line="240" w:lineRule="auto"/>
      </w:pPr>
      <w:r>
        <w:separator/>
      </w:r>
    </w:p>
  </w:endnote>
  <w:endnote w:type="continuationSeparator" w:id="0">
    <w:p w:rsidR="007E3209" w:rsidRDefault="007E3209" w:rsidP="00195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3209" w:rsidRDefault="007E3209" w:rsidP="001955F7">
      <w:pPr>
        <w:spacing w:after="0" w:line="240" w:lineRule="auto"/>
      </w:pPr>
      <w:r>
        <w:separator/>
      </w:r>
    </w:p>
  </w:footnote>
  <w:footnote w:type="continuationSeparator" w:id="0">
    <w:p w:rsidR="007E3209" w:rsidRDefault="007E3209" w:rsidP="001955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31FEF"/>
    <w:multiLevelType w:val="hybridMultilevel"/>
    <w:tmpl w:val="BBA65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210F50"/>
    <w:multiLevelType w:val="hybridMultilevel"/>
    <w:tmpl w:val="60F61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B3459A"/>
    <w:multiLevelType w:val="hybridMultilevel"/>
    <w:tmpl w:val="E0D60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305706"/>
    <w:multiLevelType w:val="hybridMultilevel"/>
    <w:tmpl w:val="A7609A5A"/>
    <w:lvl w:ilvl="0" w:tplc="04090019">
      <w:start w:val="1"/>
      <w:numFmt w:val="lowerLetter"/>
      <w:lvlText w:val="%1."/>
      <w:lvlJc w:val="left"/>
      <w:pPr>
        <w:tabs>
          <w:tab w:val="num" w:pos="360"/>
        </w:tabs>
        <w:ind w:left="360" w:hanging="360"/>
      </w:pPr>
      <w:rPr>
        <w:rFonts w:hint="default"/>
        <w:b w:val="0"/>
        <w:i w:val="0"/>
        <w:sz w:val="20"/>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nsid w:val="42EE588E"/>
    <w:multiLevelType w:val="hybridMultilevel"/>
    <w:tmpl w:val="F95E4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9B30A8"/>
    <w:multiLevelType w:val="hybridMultilevel"/>
    <w:tmpl w:val="9C5CE582"/>
    <w:lvl w:ilvl="0" w:tplc="70AABB70">
      <w:start w:val="1"/>
      <w:numFmt w:val="bullet"/>
      <w:lvlText w:val=""/>
      <w:lvlJc w:val="left"/>
      <w:pPr>
        <w:tabs>
          <w:tab w:val="num" w:pos="360"/>
        </w:tabs>
        <w:ind w:left="360" w:hanging="360"/>
      </w:pPr>
      <w:rPr>
        <w:rFonts w:ascii="Wingdings" w:hAnsi="Wingdings" w:hint="default"/>
        <w:b w:val="0"/>
        <w:i w:val="0"/>
        <w:sz w:val="20"/>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nsid w:val="656D50A7"/>
    <w:multiLevelType w:val="hybridMultilevel"/>
    <w:tmpl w:val="95F41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4F2C27"/>
    <w:multiLevelType w:val="hybridMultilevel"/>
    <w:tmpl w:val="205CB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2"/>
  </w:num>
  <w:num w:numId="5">
    <w:abstractNumId w:val="1"/>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D45AE"/>
    <w:rsid w:val="0001340C"/>
    <w:rsid w:val="00024AF6"/>
    <w:rsid w:val="00045DDB"/>
    <w:rsid w:val="000754E2"/>
    <w:rsid w:val="00085510"/>
    <w:rsid w:val="00095097"/>
    <w:rsid w:val="000A4658"/>
    <w:rsid w:val="000B0EF0"/>
    <w:rsid w:val="000B1B52"/>
    <w:rsid w:val="000C49F6"/>
    <w:rsid w:val="000F6638"/>
    <w:rsid w:val="001002E1"/>
    <w:rsid w:val="00110CD6"/>
    <w:rsid w:val="00121BD5"/>
    <w:rsid w:val="001333BF"/>
    <w:rsid w:val="00151641"/>
    <w:rsid w:val="00164C5C"/>
    <w:rsid w:val="0017683B"/>
    <w:rsid w:val="001852FF"/>
    <w:rsid w:val="001955F7"/>
    <w:rsid w:val="00197571"/>
    <w:rsid w:val="001D5ACD"/>
    <w:rsid w:val="001E4048"/>
    <w:rsid w:val="001F7CAB"/>
    <w:rsid w:val="00214340"/>
    <w:rsid w:val="0021717A"/>
    <w:rsid w:val="0022758E"/>
    <w:rsid w:val="00231C89"/>
    <w:rsid w:val="00252903"/>
    <w:rsid w:val="00263FF8"/>
    <w:rsid w:val="00266F83"/>
    <w:rsid w:val="00281B8E"/>
    <w:rsid w:val="002B4AB9"/>
    <w:rsid w:val="002D52FB"/>
    <w:rsid w:val="002D5F02"/>
    <w:rsid w:val="002E1A21"/>
    <w:rsid w:val="00300BC9"/>
    <w:rsid w:val="00325DF7"/>
    <w:rsid w:val="00352051"/>
    <w:rsid w:val="00375E7E"/>
    <w:rsid w:val="003B3614"/>
    <w:rsid w:val="003E0ACF"/>
    <w:rsid w:val="003F0944"/>
    <w:rsid w:val="0041682A"/>
    <w:rsid w:val="00457C87"/>
    <w:rsid w:val="004A4F04"/>
    <w:rsid w:val="004E1D7B"/>
    <w:rsid w:val="004E1E8F"/>
    <w:rsid w:val="00510A3B"/>
    <w:rsid w:val="0051269C"/>
    <w:rsid w:val="005400A7"/>
    <w:rsid w:val="00542EEE"/>
    <w:rsid w:val="00563E3B"/>
    <w:rsid w:val="0059035E"/>
    <w:rsid w:val="00595475"/>
    <w:rsid w:val="005F13C2"/>
    <w:rsid w:val="006317E1"/>
    <w:rsid w:val="00634E37"/>
    <w:rsid w:val="00635E17"/>
    <w:rsid w:val="006361C7"/>
    <w:rsid w:val="00637F7C"/>
    <w:rsid w:val="00651320"/>
    <w:rsid w:val="006814C7"/>
    <w:rsid w:val="0069343B"/>
    <w:rsid w:val="00694FC6"/>
    <w:rsid w:val="006B08CA"/>
    <w:rsid w:val="006C0F9A"/>
    <w:rsid w:val="006D3509"/>
    <w:rsid w:val="00710DE3"/>
    <w:rsid w:val="007311B9"/>
    <w:rsid w:val="00740056"/>
    <w:rsid w:val="00757A6D"/>
    <w:rsid w:val="007624D0"/>
    <w:rsid w:val="00791DF7"/>
    <w:rsid w:val="00795A0A"/>
    <w:rsid w:val="00796E39"/>
    <w:rsid w:val="007A4C01"/>
    <w:rsid w:val="007C1157"/>
    <w:rsid w:val="007D45AE"/>
    <w:rsid w:val="007E04D7"/>
    <w:rsid w:val="007E3209"/>
    <w:rsid w:val="00813022"/>
    <w:rsid w:val="00825FCF"/>
    <w:rsid w:val="00833759"/>
    <w:rsid w:val="008418F7"/>
    <w:rsid w:val="00847719"/>
    <w:rsid w:val="00880D71"/>
    <w:rsid w:val="0089639B"/>
    <w:rsid w:val="00930031"/>
    <w:rsid w:val="0093196A"/>
    <w:rsid w:val="00932146"/>
    <w:rsid w:val="0095547D"/>
    <w:rsid w:val="00960B2A"/>
    <w:rsid w:val="00981EAD"/>
    <w:rsid w:val="009B03CD"/>
    <w:rsid w:val="009B1293"/>
    <w:rsid w:val="009C5659"/>
    <w:rsid w:val="009F5C6E"/>
    <w:rsid w:val="00A01A54"/>
    <w:rsid w:val="00A0711C"/>
    <w:rsid w:val="00A4004C"/>
    <w:rsid w:val="00A46F1F"/>
    <w:rsid w:val="00A559DB"/>
    <w:rsid w:val="00A67638"/>
    <w:rsid w:val="00A85BE9"/>
    <w:rsid w:val="00A9711A"/>
    <w:rsid w:val="00AA31FC"/>
    <w:rsid w:val="00AB4601"/>
    <w:rsid w:val="00AB766D"/>
    <w:rsid w:val="00AD062F"/>
    <w:rsid w:val="00AD708E"/>
    <w:rsid w:val="00B4731E"/>
    <w:rsid w:val="00B65315"/>
    <w:rsid w:val="00B90A87"/>
    <w:rsid w:val="00B94F7C"/>
    <w:rsid w:val="00BB053F"/>
    <w:rsid w:val="00BC2DFA"/>
    <w:rsid w:val="00BD6279"/>
    <w:rsid w:val="00BE1715"/>
    <w:rsid w:val="00C121CD"/>
    <w:rsid w:val="00C16597"/>
    <w:rsid w:val="00C9124A"/>
    <w:rsid w:val="00CA5C6E"/>
    <w:rsid w:val="00CD1D90"/>
    <w:rsid w:val="00CD4243"/>
    <w:rsid w:val="00CE7BBC"/>
    <w:rsid w:val="00CF1F2A"/>
    <w:rsid w:val="00D2312A"/>
    <w:rsid w:val="00D5014D"/>
    <w:rsid w:val="00D56014"/>
    <w:rsid w:val="00D57820"/>
    <w:rsid w:val="00D63DB2"/>
    <w:rsid w:val="00D66D9B"/>
    <w:rsid w:val="00DA4D69"/>
    <w:rsid w:val="00DD2D29"/>
    <w:rsid w:val="00DD3CE1"/>
    <w:rsid w:val="00DE4CB0"/>
    <w:rsid w:val="00DE76D7"/>
    <w:rsid w:val="00E142D6"/>
    <w:rsid w:val="00E201CF"/>
    <w:rsid w:val="00E42983"/>
    <w:rsid w:val="00E62EA8"/>
    <w:rsid w:val="00E725EE"/>
    <w:rsid w:val="00E81F82"/>
    <w:rsid w:val="00E82D66"/>
    <w:rsid w:val="00EA295B"/>
    <w:rsid w:val="00EA60A5"/>
    <w:rsid w:val="00EA6FD6"/>
    <w:rsid w:val="00EA78D0"/>
    <w:rsid w:val="00ED355D"/>
    <w:rsid w:val="00ED775A"/>
    <w:rsid w:val="00EE215D"/>
    <w:rsid w:val="00EE526A"/>
    <w:rsid w:val="00F00452"/>
    <w:rsid w:val="00F3184E"/>
    <w:rsid w:val="00F42221"/>
    <w:rsid w:val="00FA4B8F"/>
    <w:rsid w:val="00FB11D2"/>
    <w:rsid w:val="00FD06D5"/>
    <w:rsid w:val="00FF1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1B9"/>
  </w:style>
  <w:style w:type="paragraph" w:styleId="Heading1">
    <w:name w:val="heading 1"/>
    <w:basedOn w:val="Normal"/>
    <w:next w:val="Normal"/>
    <w:link w:val="Heading1Char"/>
    <w:uiPriority w:val="9"/>
    <w:qFormat/>
    <w:rsid w:val="001955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7D45AE"/>
    <w:pPr>
      <w:keepNext/>
      <w:spacing w:after="0" w:line="240" w:lineRule="auto"/>
      <w:outlineLvl w:val="1"/>
    </w:pPr>
    <w:rPr>
      <w:rFonts w:ascii="Arial Narrow" w:eastAsia="Times New Roman" w:hAnsi="Arial Narrow"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D45AE"/>
    <w:pPr>
      <w:spacing w:after="0" w:line="240" w:lineRule="auto"/>
    </w:pPr>
    <w:rPr>
      <w:rFonts w:ascii="Arial Narrow" w:eastAsia="Times New Roman" w:hAnsi="Arial Narrow" w:cs="Times New Roman"/>
      <w:sz w:val="28"/>
      <w:szCs w:val="24"/>
    </w:rPr>
  </w:style>
  <w:style w:type="character" w:customStyle="1" w:styleId="BodyTextChar">
    <w:name w:val="Body Text Char"/>
    <w:basedOn w:val="DefaultParagraphFont"/>
    <w:link w:val="BodyText"/>
    <w:rsid w:val="007D45AE"/>
    <w:rPr>
      <w:rFonts w:ascii="Arial Narrow" w:eastAsia="Times New Roman" w:hAnsi="Arial Narrow" w:cs="Times New Roman"/>
      <w:sz w:val="28"/>
      <w:szCs w:val="24"/>
    </w:rPr>
  </w:style>
  <w:style w:type="character" w:styleId="Strong">
    <w:name w:val="Strong"/>
    <w:basedOn w:val="DefaultParagraphFont"/>
    <w:qFormat/>
    <w:rsid w:val="007D45AE"/>
    <w:rPr>
      <w:b/>
      <w:bCs/>
    </w:rPr>
  </w:style>
  <w:style w:type="paragraph" w:customStyle="1" w:styleId="Address1">
    <w:name w:val="Address 1"/>
    <w:basedOn w:val="Normal"/>
    <w:rsid w:val="007D45AE"/>
    <w:pPr>
      <w:framePr w:w="2160" w:wrap="notBeside" w:vAnchor="page" w:hAnchor="page" w:x="8281" w:y="1153"/>
      <w:spacing w:after="0" w:line="160" w:lineRule="atLeast"/>
      <w:jc w:val="both"/>
    </w:pPr>
    <w:rPr>
      <w:rFonts w:ascii="Arial" w:eastAsia="Times New Roman" w:hAnsi="Arial" w:cs="Times New Roman"/>
      <w:sz w:val="14"/>
      <w:szCs w:val="20"/>
    </w:rPr>
  </w:style>
  <w:style w:type="character" w:customStyle="1" w:styleId="Heading2Char">
    <w:name w:val="Heading 2 Char"/>
    <w:basedOn w:val="DefaultParagraphFont"/>
    <w:link w:val="Heading2"/>
    <w:rsid w:val="007D45AE"/>
    <w:rPr>
      <w:rFonts w:ascii="Arial Narrow" w:eastAsia="Times New Roman" w:hAnsi="Arial Narrow" w:cs="Times New Roman"/>
      <w:b/>
      <w:bCs/>
      <w:sz w:val="24"/>
      <w:szCs w:val="24"/>
    </w:rPr>
  </w:style>
  <w:style w:type="character" w:styleId="Hyperlink">
    <w:name w:val="Hyperlink"/>
    <w:basedOn w:val="DefaultParagraphFont"/>
    <w:uiPriority w:val="99"/>
    <w:unhideWhenUsed/>
    <w:rsid w:val="007D45AE"/>
    <w:rPr>
      <w:color w:val="0000FF" w:themeColor="hyperlink"/>
      <w:u w:val="single"/>
    </w:rPr>
  </w:style>
  <w:style w:type="paragraph" w:styleId="BodyText2">
    <w:name w:val="Body Text 2"/>
    <w:basedOn w:val="Normal"/>
    <w:link w:val="BodyText2Char"/>
    <w:uiPriority w:val="99"/>
    <w:semiHidden/>
    <w:unhideWhenUsed/>
    <w:rsid w:val="0051269C"/>
    <w:pPr>
      <w:spacing w:after="120" w:line="480" w:lineRule="auto"/>
    </w:pPr>
  </w:style>
  <w:style w:type="character" w:customStyle="1" w:styleId="BodyText2Char">
    <w:name w:val="Body Text 2 Char"/>
    <w:basedOn w:val="DefaultParagraphFont"/>
    <w:link w:val="BodyText2"/>
    <w:uiPriority w:val="99"/>
    <w:semiHidden/>
    <w:rsid w:val="0051269C"/>
  </w:style>
  <w:style w:type="paragraph" w:styleId="ListParagraph">
    <w:name w:val="List Paragraph"/>
    <w:basedOn w:val="Normal"/>
    <w:uiPriority w:val="34"/>
    <w:qFormat/>
    <w:rsid w:val="001E4048"/>
    <w:pPr>
      <w:ind w:left="720"/>
      <w:contextualSpacing/>
    </w:pPr>
  </w:style>
  <w:style w:type="character" w:customStyle="1" w:styleId="Heading1Char">
    <w:name w:val="Heading 1 Char"/>
    <w:basedOn w:val="DefaultParagraphFont"/>
    <w:link w:val="Heading1"/>
    <w:uiPriority w:val="9"/>
    <w:rsid w:val="001955F7"/>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semiHidden/>
    <w:unhideWhenUsed/>
    <w:rsid w:val="001955F7"/>
    <w:pPr>
      <w:spacing w:after="0" w:line="240" w:lineRule="auto"/>
    </w:pPr>
    <w:rPr>
      <w:rFonts w:ascii="Times New Roman" w:hAnsi="Times New Roman" w:cs="Times New Roman"/>
      <w:sz w:val="20"/>
      <w:szCs w:val="20"/>
      <w:lang w:eastAsia="zh-CN"/>
    </w:rPr>
  </w:style>
  <w:style w:type="character" w:customStyle="1" w:styleId="FootnoteTextChar">
    <w:name w:val="Footnote Text Char"/>
    <w:basedOn w:val="DefaultParagraphFont"/>
    <w:link w:val="FootnoteText"/>
    <w:semiHidden/>
    <w:rsid w:val="001955F7"/>
    <w:rPr>
      <w:rFonts w:ascii="Times New Roman" w:hAnsi="Times New Roman" w:cs="Times New Roman"/>
      <w:sz w:val="20"/>
      <w:szCs w:val="20"/>
      <w:lang w:eastAsia="zh-CN"/>
    </w:rPr>
  </w:style>
  <w:style w:type="character" w:styleId="FootnoteReference">
    <w:name w:val="footnote reference"/>
    <w:basedOn w:val="DefaultParagraphFont"/>
    <w:semiHidden/>
    <w:unhideWhenUsed/>
    <w:rsid w:val="001955F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unir_pf@yahoo.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8</Pages>
  <Words>2818</Words>
  <Characters>16065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CMDO</Company>
  <LinksUpToDate>false</LinksUpToDate>
  <CharactersWithSpaces>18846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Siddique DawaR</dc:creator>
  <cp:keywords/>
  <dc:description/>
  <cp:lastModifiedBy>Administrator</cp:lastModifiedBy>
  <cp:revision>389</cp:revision>
  <dcterms:created xsi:type="dcterms:W3CDTF">2013-10-21T12:14:00Z</dcterms:created>
  <dcterms:modified xsi:type="dcterms:W3CDTF">2015-05-20T05:46:00Z</dcterms:modified>
</cp:coreProperties>
</file>