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3A0" w:rsidRPr="005253A0" w:rsidRDefault="005253A0" w:rsidP="005253A0">
      <w:pPr>
        <w:spacing w:before="100" w:beforeAutospacing="1" w:after="100" w:afterAutospacing="1"/>
        <w:rPr>
          <w:b/>
          <w:sz w:val="28"/>
          <w:szCs w:val="28"/>
        </w:rPr>
      </w:pPr>
      <w:r w:rsidRPr="005253A0">
        <w:rPr>
          <w:sz w:val="28"/>
          <w:szCs w:val="28"/>
        </w:rPr>
        <w:t xml:space="preserve"> </w:t>
      </w:r>
      <w:r w:rsidRPr="005253A0">
        <w:rPr>
          <w:b/>
          <w:bCs/>
          <w:sz w:val="28"/>
          <w:szCs w:val="28"/>
        </w:rPr>
        <w:t>DR. R</w:t>
      </w:r>
      <w:r w:rsidRPr="005253A0">
        <w:rPr>
          <w:b/>
          <w:bCs/>
          <w:sz w:val="28"/>
          <w:szCs w:val="28"/>
        </w:rPr>
        <w:t xml:space="preserve">OBERT </w:t>
      </w:r>
      <w:proofErr w:type="spellStart"/>
      <w:r w:rsidRPr="005253A0">
        <w:rPr>
          <w:b/>
          <w:bCs/>
          <w:sz w:val="28"/>
          <w:szCs w:val="28"/>
        </w:rPr>
        <w:t>NANTCHOUANG</w:t>
      </w:r>
      <w:proofErr w:type="spellEnd"/>
    </w:p>
    <w:p w:rsidR="005253A0" w:rsidRPr="005253A0" w:rsidRDefault="005253A0" w:rsidP="005253A0">
      <w:pPr>
        <w:pStyle w:val="Default"/>
        <w:rPr>
          <w:rFonts w:ascii="Times New Roman" w:hAnsi="Times New Roman" w:cs="Times New Roman"/>
          <w:lang w:val="en-US"/>
        </w:rPr>
      </w:pPr>
      <w:r w:rsidRPr="005253A0">
        <w:rPr>
          <w:rFonts w:ascii="Times New Roman" w:hAnsi="Times New Roman" w:cs="Times New Roman"/>
          <w:b/>
          <w:bCs/>
          <w:lang w:val="en-US"/>
        </w:rPr>
        <w:t xml:space="preserve">ADDRESS: 4, </w:t>
      </w:r>
      <w:proofErr w:type="spellStart"/>
      <w:r w:rsidRPr="005253A0">
        <w:rPr>
          <w:rFonts w:ascii="Times New Roman" w:hAnsi="Times New Roman" w:cs="Times New Roman"/>
          <w:b/>
          <w:bCs/>
          <w:lang w:val="en-US"/>
        </w:rPr>
        <w:t>Durland</w:t>
      </w:r>
      <w:proofErr w:type="spellEnd"/>
      <w:r w:rsidRPr="005253A0">
        <w:rPr>
          <w:rFonts w:ascii="Times New Roman" w:hAnsi="Times New Roman" w:cs="Times New Roman"/>
          <w:b/>
          <w:bCs/>
          <w:lang w:val="en-US"/>
        </w:rPr>
        <w:t xml:space="preserve"> Close, Mt. Pleasant, Harare, Zimbabwe </w:t>
      </w:r>
    </w:p>
    <w:p w:rsidR="005253A0" w:rsidRPr="005253A0" w:rsidRDefault="005253A0" w:rsidP="005253A0">
      <w:pPr>
        <w:pStyle w:val="Default"/>
        <w:rPr>
          <w:rFonts w:ascii="Times New Roman" w:hAnsi="Times New Roman" w:cs="Times New Roman"/>
          <w:b/>
          <w:bCs/>
          <w:lang w:val="en-US"/>
        </w:rPr>
      </w:pPr>
      <w:r w:rsidRPr="005253A0">
        <w:rPr>
          <w:rFonts w:ascii="Times New Roman" w:hAnsi="Times New Roman" w:cs="Times New Roman"/>
          <w:b/>
          <w:bCs/>
          <w:lang w:val="en-US"/>
        </w:rPr>
        <w:t>PHONE: (263) 733 210</w:t>
      </w:r>
      <w:r w:rsidRPr="005253A0">
        <w:rPr>
          <w:rFonts w:ascii="Times New Roman" w:hAnsi="Times New Roman" w:cs="Times New Roman"/>
          <w:b/>
          <w:bCs/>
          <w:lang w:val="en-US"/>
        </w:rPr>
        <w:t> </w:t>
      </w:r>
      <w:r w:rsidRPr="005253A0">
        <w:rPr>
          <w:rFonts w:ascii="Times New Roman" w:hAnsi="Times New Roman" w:cs="Times New Roman"/>
          <w:b/>
          <w:bCs/>
          <w:lang w:val="en-US"/>
        </w:rPr>
        <w:t xml:space="preserve">636 </w:t>
      </w:r>
    </w:p>
    <w:p w:rsidR="005253A0" w:rsidRPr="005253A0" w:rsidRDefault="005253A0" w:rsidP="005253A0">
      <w:pPr>
        <w:pStyle w:val="Default"/>
        <w:rPr>
          <w:rFonts w:ascii="Times New Roman" w:hAnsi="Times New Roman" w:cs="Times New Roman"/>
          <w:b/>
          <w:lang w:val="en-ZW" w:eastAsia="en-ZW"/>
        </w:rPr>
      </w:pPr>
      <w:r w:rsidRPr="005253A0">
        <w:rPr>
          <w:rFonts w:ascii="Times New Roman" w:hAnsi="Times New Roman" w:cs="Times New Roman"/>
          <w:b/>
          <w:bCs/>
          <w:lang w:val="en-US"/>
        </w:rPr>
        <w:t xml:space="preserve">EMAIL: </w:t>
      </w:r>
      <w:proofErr w:type="spellStart"/>
      <w:r w:rsidRPr="005253A0">
        <w:rPr>
          <w:rFonts w:ascii="Times New Roman" w:hAnsi="Times New Roman" w:cs="Times New Roman"/>
          <w:b/>
          <w:bCs/>
          <w:lang w:val="en-US"/>
        </w:rPr>
        <w:t>nantrobert@yahoo.fr</w:t>
      </w:r>
      <w:bookmarkStart w:id="0" w:name="_GoBack"/>
      <w:bookmarkEnd w:id="0"/>
      <w:proofErr w:type="spellEnd"/>
    </w:p>
    <w:p w:rsidR="00D41A15" w:rsidRPr="005253A0" w:rsidRDefault="00D41A15" w:rsidP="00D41A15">
      <w:pPr>
        <w:spacing w:before="100" w:beforeAutospacing="1" w:after="100" w:afterAutospacing="1"/>
        <w:rPr>
          <w:sz w:val="28"/>
          <w:szCs w:val="28"/>
          <w:lang w:val="en-ZW" w:eastAsia="en-ZW"/>
        </w:rPr>
      </w:pPr>
      <w:r w:rsidRPr="005253A0">
        <w:rPr>
          <w:sz w:val="28"/>
          <w:szCs w:val="28"/>
          <w:lang w:val="en-ZW" w:eastAsia="en-ZW"/>
        </w:rPr>
        <w:t>Extensive expertise in the areas of Economic Analysis, Statistics, Knowledge Management, Capacity Development, Education, with a versatile academic background – PhD &amp; Master’s Degree in Economics, Master’s Degree &amp; Engineer in Statistics as well as Certified Knowledge Manager (CKM).</w:t>
      </w:r>
    </w:p>
    <w:p w:rsidR="00D41A15" w:rsidRPr="005253A0" w:rsidRDefault="00D41A15" w:rsidP="00D41A15">
      <w:pPr>
        <w:spacing w:before="100" w:beforeAutospacing="1" w:after="100" w:afterAutospacing="1"/>
        <w:rPr>
          <w:sz w:val="28"/>
          <w:szCs w:val="28"/>
          <w:lang w:val="en-ZW" w:eastAsia="en-ZW"/>
        </w:rPr>
      </w:pPr>
      <w:proofErr w:type="gramStart"/>
      <w:r w:rsidRPr="005253A0">
        <w:rPr>
          <w:sz w:val="28"/>
          <w:szCs w:val="28"/>
          <w:lang w:val="en-ZW" w:eastAsia="en-ZW"/>
        </w:rPr>
        <w:t>Able to work well under pressure with professionals from diverse cultures, regularly achieving excellent results within budget and deadline.</w:t>
      </w:r>
      <w:proofErr w:type="gramEnd"/>
      <w:r w:rsidRPr="005253A0">
        <w:rPr>
          <w:sz w:val="28"/>
          <w:szCs w:val="28"/>
          <w:lang w:val="en-ZW" w:eastAsia="en-ZW"/>
        </w:rPr>
        <w:t xml:space="preserve"> A complete team player, able to perform individually, cohesively, as well as a leader who is highly adaptable, resilient and thriving on challenges</w:t>
      </w:r>
    </w:p>
    <w:p w:rsidR="00D41A15" w:rsidRPr="005253A0" w:rsidRDefault="00D41A15" w:rsidP="004C7993">
      <w:pPr>
        <w:rPr>
          <w:sz w:val="28"/>
          <w:szCs w:val="28"/>
          <w:lang w:val="en-ZW" w:eastAsia="en-ZW"/>
        </w:rPr>
      </w:pPr>
      <w:r w:rsidRPr="005253A0">
        <w:rPr>
          <w:sz w:val="28"/>
          <w:szCs w:val="28"/>
          <w:lang w:val="en-ZW" w:eastAsia="en-ZW"/>
        </w:rPr>
        <w:t>Diplomatic Skills to Function in Multicultural Environment</w:t>
      </w:r>
    </w:p>
    <w:p w:rsidR="00D41A15" w:rsidRPr="005253A0" w:rsidRDefault="00D41A15" w:rsidP="004C7993">
      <w:pPr>
        <w:rPr>
          <w:sz w:val="28"/>
          <w:szCs w:val="28"/>
          <w:lang w:val="en-ZW" w:eastAsia="en-ZW"/>
        </w:rPr>
      </w:pPr>
      <w:r w:rsidRPr="005253A0">
        <w:rPr>
          <w:sz w:val="28"/>
          <w:szCs w:val="28"/>
          <w:lang w:val="en-ZW" w:eastAsia="en-ZW"/>
        </w:rPr>
        <w:t>Exceptionally vast International Work Experience: 31 years of experience working with international institutions</w:t>
      </w:r>
    </w:p>
    <w:p w:rsidR="00D41A15" w:rsidRPr="005253A0" w:rsidRDefault="00D41A15" w:rsidP="004C7993">
      <w:pPr>
        <w:rPr>
          <w:sz w:val="28"/>
          <w:szCs w:val="28"/>
          <w:lang w:val="en-ZW" w:eastAsia="en-ZW"/>
        </w:rPr>
      </w:pPr>
      <w:r w:rsidRPr="005253A0">
        <w:rPr>
          <w:sz w:val="28"/>
          <w:szCs w:val="28"/>
          <w:lang w:val="en-ZW" w:eastAsia="en-ZW"/>
        </w:rPr>
        <w:t>Experience in 30 African countries, 07 European countries, Canada and USA</w:t>
      </w:r>
    </w:p>
    <w:p w:rsidR="00D41A15" w:rsidRPr="005253A0" w:rsidRDefault="00D41A15" w:rsidP="004C7993">
      <w:pPr>
        <w:rPr>
          <w:sz w:val="28"/>
          <w:szCs w:val="28"/>
          <w:lang w:val="en-ZW" w:eastAsia="en-ZW"/>
        </w:rPr>
      </w:pPr>
      <w:r w:rsidRPr="005253A0">
        <w:rPr>
          <w:sz w:val="28"/>
          <w:szCs w:val="28"/>
          <w:lang w:val="en-ZW" w:eastAsia="en-ZW"/>
        </w:rPr>
        <w:t>Extensive networks of partners/stakeholders covering 46 African countries, as well as North America, Asia and Europe</w:t>
      </w:r>
    </w:p>
    <w:p w:rsidR="00D41A15" w:rsidRPr="005253A0" w:rsidRDefault="00D41A15" w:rsidP="004C7993">
      <w:pPr>
        <w:rPr>
          <w:sz w:val="28"/>
          <w:szCs w:val="28"/>
          <w:lang w:val="en-ZW" w:eastAsia="en-ZW"/>
        </w:rPr>
      </w:pPr>
      <w:r w:rsidRPr="005253A0">
        <w:rPr>
          <w:sz w:val="28"/>
          <w:szCs w:val="28"/>
          <w:lang w:val="en-ZW" w:eastAsia="en-ZW"/>
        </w:rPr>
        <w:t>Extensive work with major development partners</w:t>
      </w:r>
    </w:p>
    <w:p w:rsidR="00D41A15" w:rsidRPr="005253A0" w:rsidRDefault="00D41A15" w:rsidP="004C7993">
      <w:pPr>
        <w:rPr>
          <w:sz w:val="28"/>
          <w:szCs w:val="28"/>
          <w:lang w:val="en-ZW" w:eastAsia="en-ZW"/>
        </w:rPr>
      </w:pPr>
      <w:r w:rsidRPr="005253A0">
        <w:rPr>
          <w:sz w:val="28"/>
          <w:szCs w:val="28"/>
          <w:lang w:val="en-ZW" w:eastAsia="en-ZW"/>
        </w:rPr>
        <w:t>Experience with African Regional Economic Communities (RECs)</w:t>
      </w:r>
    </w:p>
    <w:p w:rsidR="00D41A15" w:rsidRPr="005253A0" w:rsidRDefault="00D41A15" w:rsidP="004C7993">
      <w:pPr>
        <w:rPr>
          <w:sz w:val="28"/>
          <w:szCs w:val="28"/>
          <w:lang w:val="en-ZW" w:eastAsia="en-ZW"/>
        </w:rPr>
      </w:pPr>
      <w:r w:rsidRPr="005253A0">
        <w:rPr>
          <w:sz w:val="28"/>
          <w:szCs w:val="28"/>
          <w:lang w:val="en-ZW" w:eastAsia="en-ZW"/>
        </w:rPr>
        <w:t>Proficient with major statistical software packages</w:t>
      </w:r>
    </w:p>
    <w:p w:rsidR="00D41A15" w:rsidRPr="005253A0" w:rsidRDefault="00D41A15" w:rsidP="004C7993">
      <w:pPr>
        <w:rPr>
          <w:sz w:val="28"/>
          <w:szCs w:val="28"/>
          <w:lang w:val="en-ZW" w:eastAsia="en-ZW"/>
        </w:rPr>
      </w:pPr>
      <w:r w:rsidRPr="005253A0">
        <w:rPr>
          <w:sz w:val="28"/>
          <w:szCs w:val="28"/>
          <w:lang w:val="en-ZW" w:eastAsia="en-ZW"/>
        </w:rPr>
        <w:t>Fluent in French and English</w:t>
      </w:r>
    </w:p>
    <w:p w:rsidR="00D41A15" w:rsidRPr="005253A0" w:rsidRDefault="00D41A15" w:rsidP="004C7993">
      <w:pPr>
        <w:rPr>
          <w:sz w:val="28"/>
          <w:szCs w:val="28"/>
          <w:lang w:val="en-ZW" w:eastAsia="en-ZW"/>
        </w:rPr>
      </w:pPr>
      <w:r w:rsidRPr="005253A0">
        <w:rPr>
          <w:sz w:val="28"/>
          <w:szCs w:val="28"/>
          <w:lang w:val="en-ZW" w:eastAsia="en-ZW"/>
        </w:rPr>
        <w:t>Eight (08) years managerial experience</w:t>
      </w:r>
    </w:p>
    <w:p w:rsidR="006F2256" w:rsidRPr="005253A0" w:rsidRDefault="006F2256" w:rsidP="004C7993">
      <w:pPr>
        <w:rPr>
          <w:sz w:val="28"/>
          <w:szCs w:val="28"/>
          <w:lang w:val="en-ZW" w:eastAsia="en-ZW"/>
        </w:rPr>
      </w:pPr>
    </w:p>
    <w:p w:rsidR="00D41A15" w:rsidRPr="005253A0" w:rsidRDefault="00D41A15" w:rsidP="004C7993">
      <w:pPr>
        <w:rPr>
          <w:sz w:val="28"/>
          <w:szCs w:val="28"/>
          <w:lang w:val="en-ZW" w:eastAsia="en-ZW"/>
        </w:rPr>
      </w:pPr>
      <w:r w:rsidRPr="005253A0">
        <w:rPr>
          <w:sz w:val="28"/>
          <w:szCs w:val="28"/>
          <w:lang w:val="en-ZW" w:eastAsia="en-ZW"/>
        </w:rPr>
        <w:t xml:space="preserve">Currently working with the African Capacity Building Foundation (ACBF) an international organization established in 1991, as an outcome of a </w:t>
      </w:r>
      <w:r w:rsidR="000C791B" w:rsidRPr="005253A0">
        <w:rPr>
          <w:sz w:val="28"/>
          <w:szCs w:val="28"/>
          <w:lang w:val="en-ZW" w:eastAsia="en-ZW"/>
        </w:rPr>
        <w:t>partnership</w:t>
      </w:r>
      <w:r w:rsidRPr="005253A0">
        <w:rPr>
          <w:sz w:val="28"/>
          <w:szCs w:val="28"/>
          <w:lang w:val="en-ZW" w:eastAsia="en-ZW"/>
        </w:rPr>
        <w:t xml:space="preserve"> between African Governments and t</w:t>
      </w:r>
      <w:r w:rsidR="000C791B" w:rsidRPr="005253A0">
        <w:rPr>
          <w:sz w:val="28"/>
          <w:szCs w:val="28"/>
          <w:lang w:val="en-ZW" w:eastAsia="en-ZW"/>
        </w:rPr>
        <w:t>he international donors (World B</w:t>
      </w:r>
      <w:r w:rsidRPr="005253A0">
        <w:rPr>
          <w:sz w:val="28"/>
          <w:szCs w:val="28"/>
          <w:lang w:val="en-ZW" w:eastAsia="en-ZW"/>
        </w:rPr>
        <w:t xml:space="preserve">ank, </w:t>
      </w:r>
      <w:proofErr w:type="spellStart"/>
      <w:r w:rsidRPr="005253A0">
        <w:rPr>
          <w:sz w:val="28"/>
          <w:szCs w:val="28"/>
          <w:lang w:val="en-ZW" w:eastAsia="en-ZW"/>
        </w:rPr>
        <w:t>AfDB</w:t>
      </w:r>
      <w:proofErr w:type="spellEnd"/>
      <w:r w:rsidRPr="005253A0">
        <w:rPr>
          <w:sz w:val="28"/>
          <w:szCs w:val="28"/>
          <w:lang w:val="en-ZW" w:eastAsia="en-ZW"/>
        </w:rPr>
        <w:t xml:space="preserve">, </w:t>
      </w:r>
      <w:proofErr w:type="gramStart"/>
      <w:r w:rsidRPr="005253A0">
        <w:rPr>
          <w:sz w:val="28"/>
          <w:szCs w:val="28"/>
          <w:lang w:val="en-ZW" w:eastAsia="en-ZW"/>
        </w:rPr>
        <w:t>UNDP</w:t>
      </w:r>
      <w:proofErr w:type="gramEnd"/>
      <w:r w:rsidRPr="005253A0">
        <w:rPr>
          <w:sz w:val="28"/>
          <w:szCs w:val="28"/>
          <w:lang w:val="en-ZW" w:eastAsia="en-ZW"/>
        </w:rPr>
        <w:t>) as well as bilateral donors. ACBF builds sustainable human and institutional capacity in sup</w:t>
      </w:r>
      <w:r w:rsidR="000C791B" w:rsidRPr="005253A0">
        <w:rPr>
          <w:sz w:val="28"/>
          <w:szCs w:val="28"/>
          <w:lang w:val="en-ZW" w:eastAsia="en-ZW"/>
        </w:rPr>
        <w:t>p</w:t>
      </w:r>
      <w:r w:rsidRPr="005253A0">
        <w:rPr>
          <w:sz w:val="28"/>
          <w:szCs w:val="28"/>
          <w:lang w:val="en-ZW" w:eastAsia="en-ZW"/>
        </w:rPr>
        <w:t>ort of Africa's development. </w:t>
      </w:r>
    </w:p>
    <w:p w:rsidR="00D41A15" w:rsidRPr="005253A0" w:rsidRDefault="00D41A15" w:rsidP="00936897">
      <w:pPr>
        <w:spacing w:before="100" w:beforeAutospacing="1" w:after="100" w:afterAutospacing="1"/>
        <w:rPr>
          <w:sz w:val="28"/>
          <w:szCs w:val="28"/>
          <w:lang w:val="en-ZW" w:eastAsia="en-ZW"/>
        </w:rPr>
      </w:pPr>
    </w:p>
    <w:p w:rsidR="00D376D2" w:rsidRPr="005253A0" w:rsidRDefault="00D376D2" w:rsidP="00D41A15">
      <w:pPr>
        <w:rPr>
          <w:sz w:val="28"/>
          <w:szCs w:val="28"/>
        </w:rPr>
      </w:pPr>
    </w:p>
    <w:sectPr w:rsidR="00D376D2" w:rsidRPr="005253A0" w:rsidSect="0093689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altName w:val="Arial Narrow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B3119"/>
    <w:multiLevelType w:val="hybridMultilevel"/>
    <w:tmpl w:val="ACD8797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0241D4B"/>
    <w:multiLevelType w:val="multilevel"/>
    <w:tmpl w:val="FC54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6D2"/>
    <w:rsid w:val="000C791B"/>
    <w:rsid w:val="003300FF"/>
    <w:rsid w:val="004C7993"/>
    <w:rsid w:val="005253A0"/>
    <w:rsid w:val="00630C8A"/>
    <w:rsid w:val="006F2256"/>
    <w:rsid w:val="00811CA1"/>
    <w:rsid w:val="00936897"/>
    <w:rsid w:val="00D376D2"/>
    <w:rsid w:val="00D4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6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76D2"/>
    <w:pPr>
      <w:spacing w:before="100" w:beforeAutospacing="1" w:after="100" w:afterAutospacing="1"/>
    </w:pPr>
    <w:rPr>
      <w:lang w:val="en-ZW" w:eastAsia="en-ZW"/>
    </w:rPr>
  </w:style>
  <w:style w:type="paragraph" w:customStyle="1" w:styleId="Default">
    <w:name w:val="Default"/>
    <w:rsid w:val="005253A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6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76D2"/>
    <w:pPr>
      <w:spacing w:before="100" w:beforeAutospacing="1" w:after="100" w:afterAutospacing="1"/>
    </w:pPr>
    <w:rPr>
      <w:lang w:val="en-ZW" w:eastAsia="en-ZW"/>
    </w:rPr>
  </w:style>
  <w:style w:type="paragraph" w:customStyle="1" w:styleId="Default">
    <w:name w:val="Default"/>
    <w:rsid w:val="005253A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</dc:creator>
  <cp:keywords/>
  <dc:description/>
  <cp:lastModifiedBy>Kornel</cp:lastModifiedBy>
  <cp:revision>4</cp:revision>
  <dcterms:created xsi:type="dcterms:W3CDTF">2015-06-22T12:48:00Z</dcterms:created>
  <dcterms:modified xsi:type="dcterms:W3CDTF">2015-06-23T11:56:00Z</dcterms:modified>
</cp:coreProperties>
</file>