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B6" w:rsidRDefault="00504C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IFFAT ASLAM</w:t>
      </w:r>
    </w:p>
    <w:p w:rsidR="00504CB6" w:rsidRDefault="00504CB6">
      <w:pPr>
        <w:ind w:right="-1440"/>
        <w:jc w:val="center"/>
        <w:rPr>
          <w:b/>
          <w:bCs/>
          <w:sz w:val="28"/>
          <w:szCs w:val="28"/>
        </w:rPr>
      </w:pPr>
    </w:p>
    <w:p w:rsidR="00504CB6" w:rsidRDefault="00504CB6">
      <w:pPr>
        <w:ind w:right="-1440"/>
        <w:jc w:val="center"/>
        <w:rPr>
          <w:sz w:val="22"/>
          <w:szCs w:val="22"/>
        </w:rPr>
      </w:pPr>
      <w:r>
        <w:rPr>
          <w:sz w:val="22"/>
          <w:szCs w:val="22"/>
        </w:rPr>
        <w:t>59/II, Lane 17, Phase 7, D.H.A. Karachi, Tel: 0321-5018247 / (021) 35391843</w:t>
      </w:r>
    </w:p>
    <w:p w:rsidR="00504CB6" w:rsidRDefault="00504CB6">
      <w:pPr>
        <w:ind w:right="-14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>
          <w:rPr>
            <w:color w:val="0000FF"/>
            <w:sz w:val="22"/>
            <w:szCs w:val="22"/>
            <w:u w:val="single"/>
          </w:rPr>
          <w:t>iffat_aslam01@yahoo.com</w:t>
        </w:r>
      </w:hyperlink>
    </w:p>
    <w:p w:rsidR="00504CB6" w:rsidRDefault="00504CB6">
      <w:pPr>
        <w:ind w:right="-1440"/>
      </w:pPr>
    </w:p>
    <w:p w:rsidR="00504CB6" w:rsidRDefault="00504CB6">
      <w:pPr>
        <w:ind w:left="4320" w:right="-1440"/>
        <w:jc w:val="both"/>
        <w:rPr>
          <w:b/>
          <w:bCs/>
          <w:u w:val="single"/>
        </w:rPr>
      </w:pPr>
      <w:r>
        <w:rPr>
          <w:b/>
          <w:bCs/>
        </w:rPr>
        <w:t xml:space="preserve">     </w:t>
      </w:r>
      <w:r>
        <w:rPr>
          <w:b/>
          <w:bCs/>
          <w:u w:val="single"/>
        </w:rPr>
        <w:t>EDUCATION</w:t>
      </w:r>
    </w:p>
    <w:p w:rsidR="00504CB6" w:rsidRDefault="00504CB6">
      <w:pPr>
        <w:ind w:left="3600" w:right="-1440" w:firstLine="720"/>
        <w:rPr>
          <w:b/>
          <w:bCs/>
          <w:sz w:val="10"/>
          <w:szCs w:val="10"/>
          <w:u w:val="single"/>
        </w:rPr>
      </w:pPr>
    </w:p>
    <w:p w:rsidR="00504CB6" w:rsidRDefault="00504CB6">
      <w:pPr>
        <w:ind w:right="-1440"/>
        <w:jc w:val="center"/>
        <w:rPr>
          <w:sz w:val="16"/>
          <w:szCs w:val="16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Preston University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Executive MBA (Marketing)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1994-95</w:t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Carnegie-Mellon University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Pittsburg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Management Training Program (USAID Scholarship)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Jan-May ‘87</w:t>
      </w:r>
    </w:p>
    <w:p w:rsidR="00504CB6" w:rsidRDefault="00504CB6">
      <w:pPr>
        <w:ind w:right="-1440" w:firstLine="360"/>
        <w:rPr>
          <w:sz w:val="6"/>
          <w:szCs w:val="6"/>
        </w:rPr>
      </w:pPr>
      <w:r>
        <w:rPr>
          <w:sz w:val="6"/>
          <w:szCs w:val="6"/>
        </w:rPr>
        <w:tab/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Missouri (USA)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Post Graduate Diploma in Business Administration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1985-86</w:t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ind w:left="360" w:right="-1440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Government College for Women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sz w:val="22"/>
          <w:szCs w:val="22"/>
        </w:rPr>
        <w:t>Bachelor of Art (Psychology, Urdu Literature)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Dec. 1973</w:t>
      </w:r>
    </w:p>
    <w:p w:rsidR="00504CB6" w:rsidRDefault="00504CB6">
      <w:pPr>
        <w:ind w:right="-1440"/>
        <w:jc w:val="center"/>
        <w:rPr>
          <w:b/>
          <w:bCs/>
          <w:u w:val="single"/>
        </w:rPr>
      </w:pPr>
    </w:p>
    <w:p w:rsidR="00504CB6" w:rsidRDefault="00504CB6">
      <w:pPr>
        <w:ind w:right="-1440"/>
        <w:jc w:val="center"/>
        <w:rPr>
          <w:b/>
          <w:bCs/>
          <w:u w:val="single"/>
        </w:rPr>
      </w:pPr>
      <w:r>
        <w:rPr>
          <w:b/>
          <w:bCs/>
          <w:u w:val="single"/>
        </w:rPr>
        <w:t>WORK EXPERINCE</w:t>
      </w:r>
    </w:p>
    <w:p w:rsidR="00504CB6" w:rsidRDefault="00504CB6">
      <w:pPr>
        <w:ind w:right="-1440"/>
        <w:jc w:val="center"/>
        <w:rPr>
          <w:b/>
          <w:bCs/>
          <w:u w:val="single"/>
        </w:rPr>
      </w:pP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Entrepreneurial Venture and Social Responsibility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Karachi</w:t>
      </w:r>
    </w:p>
    <w:p w:rsidR="00504CB6" w:rsidRDefault="00504CB6">
      <w:pPr>
        <w:ind w:left="187" w:right="-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Apr’09-todate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Free-lance consultant with RBM (Result Based Management) approach, to meet local 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NGOs’ needs of HR capacity building i.e. development/organization of training workshops,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proposal &amp; report writing and monitoring &amp;evaluation;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>Provide designing inputs to women embroidery workers of income-generation initiatives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mapped under of local NGOs - aiming  to transfer their skill into marketable products, with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an objective to prepare them, for attaining economic and self empowerment;  </w:t>
      </w:r>
    </w:p>
    <w:p w:rsidR="00504CB6" w:rsidRDefault="00504CB6">
      <w:pPr>
        <w:tabs>
          <w:tab w:val="left" w:pos="547"/>
        </w:tabs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Design, produce and market ready-to-wear ladies fashion garments to cater US and </w:t>
      </w:r>
    </w:p>
    <w:p w:rsidR="00504CB6" w:rsidRDefault="00504CB6">
      <w:pPr>
        <w:tabs>
          <w:tab w:val="left" w:pos="187"/>
        </w:tabs>
        <w:ind w:left="720" w:right="-1440"/>
        <w:rPr>
          <w:sz w:val="22"/>
          <w:szCs w:val="22"/>
        </w:rPr>
      </w:pPr>
      <w:r>
        <w:rPr>
          <w:sz w:val="22"/>
          <w:szCs w:val="22"/>
        </w:rPr>
        <w:t xml:space="preserve">local market by creating an additional value to embroidery skill of artisans </w:t>
      </w:r>
    </w:p>
    <w:p w:rsidR="00504CB6" w:rsidRDefault="00504CB6">
      <w:pPr>
        <w:tabs>
          <w:tab w:val="left" w:pos="187"/>
        </w:tabs>
        <w:ind w:left="720" w:right="-1440"/>
        <w:rPr>
          <w:b/>
          <w:bCs/>
          <w:sz w:val="22"/>
          <w:szCs w:val="22"/>
        </w:rPr>
      </w:pPr>
      <w:r>
        <w:rPr>
          <w:sz w:val="22"/>
          <w:szCs w:val="22"/>
        </w:rPr>
        <w:t>(mostly women) - thus hiring their expertise for my business products.</w:t>
      </w:r>
    </w:p>
    <w:p w:rsidR="00504CB6" w:rsidRDefault="00504CB6">
      <w:pPr>
        <w:ind w:left="360" w:right="-1440"/>
        <w:rPr>
          <w:sz w:val="22"/>
          <w:szCs w:val="22"/>
        </w:rPr>
      </w:pP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Pakistan Safe Drinking Water &amp; Hygiene Promotion Project (USAID funded)</w:t>
      </w:r>
      <w:r>
        <w:rPr>
          <w:b/>
          <w:bCs/>
        </w:rPr>
        <w:tab/>
        <w:t>Islamabad</w:t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Academy for Education Development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Hygiene Promotion &amp; Technical implementation Coordinator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Mar’08 Feb’09</w:t>
      </w:r>
    </w:p>
    <w:p w:rsidR="00504CB6" w:rsidRDefault="00504CB6">
      <w:pPr>
        <w:ind w:left="360"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Responsible for field/desk monitoring and mentoring aimed at providing capacity building</w:t>
      </w:r>
    </w:p>
    <w:p w:rsidR="00504CB6" w:rsidRDefault="00504CB6">
      <w:pPr>
        <w:tabs>
          <w:tab w:val="left" w:pos="540"/>
        </w:tabs>
        <w:ind w:left="360" w:right="-432"/>
        <w:rPr>
          <w:sz w:val="22"/>
          <w:szCs w:val="22"/>
        </w:rPr>
      </w:pPr>
      <w:r>
        <w:rPr>
          <w:sz w:val="22"/>
          <w:szCs w:val="22"/>
        </w:rPr>
        <w:t xml:space="preserve">       input and technical support to funded projects to ensure progress as per mandate;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Provide technical advice to AED team and their stakeholder (Abt) to ensure effective and </w:t>
      </w:r>
      <w:r>
        <w:rPr>
          <w:sz w:val="22"/>
          <w:szCs w:val="22"/>
        </w:rPr>
        <w:br/>
        <w:t xml:space="preserve"> efficient utilization of project funds; 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Report on progress of funded projects, identify learning/gaps to advise partners for compliance;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Liaison closely with master trainers to provide technical inputs to the project partners;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Coordinate pro-actively for capacity building trainings/refreshers at AED for the master </w:t>
      </w:r>
    </w:p>
    <w:p w:rsidR="00504CB6" w:rsidRDefault="00504CB6">
      <w:pPr>
        <w:tabs>
          <w:tab w:val="left" w:pos="540"/>
        </w:tabs>
        <w:ind w:left="360" w:right="-432"/>
        <w:rPr>
          <w:sz w:val="22"/>
          <w:szCs w:val="22"/>
        </w:rPr>
      </w:pPr>
      <w:r>
        <w:rPr>
          <w:sz w:val="22"/>
          <w:szCs w:val="22"/>
        </w:rPr>
        <w:t xml:space="preserve">       trainers and update the project advocacy material accordingly;</w:t>
      </w:r>
    </w:p>
    <w:p w:rsidR="00504CB6" w:rsidRDefault="00504CB6">
      <w:pPr>
        <w:tabs>
          <w:tab w:val="left" w:pos="540"/>
        </w:tabs>
        <w:ind w:left="720" w:right="-432" w:hanging="360"/>
        <w:rPr>
          <w:sz w:val="22"/>
          <w:szCs w:val="22"/>
        </w:rPr>
      </w:pPr>
      <w:r>
        <w:rPr>
          <w:sz w:val="22"/>
          <w:szCs w:val="22"/>
        </w:rPr>
        <w:t xml:space="preserve">    Represent AED at national forums and actively network with concerned stakeholders.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</w:rPr>
        <w:t>Entrepreneurial Venture: Ladies Fashion Garments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Karachi</w:t>
      </w:r>
    </w:p>
    <w:p w:rsidR="00504CB6" w:rsidRDefault="00504CB6">
      <w:pPr>
        <w:ind w:left="720" w:right="-1440" w:hanging="360"/>
        <w:rPr>
          <w:sz w:val="22"/>
          <w:szCs w:val="22"/>
        </w:rPr>
      </w:pPr>
      <w:r>
        <w:rPr>
          <w:sz w:val="22"/>
          <w:szCs w:val="22"/>
        </w:rPr>
        <w:t>Designed,  produced &amp; exported ladies’ fashion garments for local &amp; US market with       Sep’06-Feb’08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an aim to build a network of women artisans who could become regular suppliers of </w:t>
      </w:r>
    </w:p>
    <w:p w:rsidR="00504CB6" w:rsidRDefault="00504CB6">
      <w:pPr>
        <w:ind w:left="360" w:right="-1440"/>
        <w:rPr>
          <w:sz w:val="22"/>
          <w:szCs w:val="22"/>
        </w:rPr>
      </w:pPr>
      <w:r>
        <w:rPr>
          <w:sz w:val="22"/>
          <w:szCs w:val="22"/>
        </w:rPr>
        <w:t xml:space="preserve">       value added products for local and export markets.  </w:t>
      </w:r>
    </w:p>
    <w:p w:rsidR="00504CB6" w:rsidRDefault="00504CB6">
      <w:pPr>
        <w:tabs>
          <w:tab w:val="left" w:pos="547"/>
          <w:tab w:val="left" w:pos="720"/>
        </w:tabs>
        <w:ind w:left="360" w:right="-1440"/>
        <w:rPr>
          <w:b/>
          <w:bCs/>
        </w:rPr>
      </w:pPr>
      <w:r>
        <w:rPr>
          <w:b/>
          <w:bCs/>
        </w:rPr>
        <w:t>Consultant  (Free lance) Social Development Projects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Karachi </w:t>
      </w:r>
    </w:p>
    <w:p w:rsidR="00504CB6" w:rsidRDefault="00504CB6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    Provide consultancy services such as report writing, feasibility studies,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Nov’06-Dec’07</w:t>
      </w:r>
    </w:p>
    <w:p w:rsidR="00504CB6" w:rsidRDefault="00504CB6">
      <w:pPr>
        <w:rPr>
          <w:sz w:val="22"/>
          <w:szCs w:val="22"/>
        </w:rPr>
      </w:pPr>
      <w:r>
        <w:rPr>
          <w:sz w:val="22"/>
          <w:szCs w:val="22"/>
        </w:rPr>
        <w:t xml:space="preserve">      designing training workshops, report writing and project monitoring &amp; evaluation.   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>Empowerment thru Creative Integration (ECI)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Co-trainer &amp; Consultant for ‘Entrepreneurship &amp; Small Business Development’ Workshop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Nov’06</w:t>
      </w:r>
    </w:p>
    <w:p w:rsidR="00504CB6" w:rsidRDefault="00504CB6">
      <w:pPr>
        <w:ind w:left="360" w:right="-1440"/>
        <w:rPr>
          <w:sz w:val="20"/>
          <w:szCs w:val="20"/>
        </w:rPr>
      </w:pPr>
      <w:r>
        <w:rPr>
          <w:sz w:val="20"/>
          <w:szCs w:val="20"/>
        </w:rPr>
        <w:t>(A World Bank funded Project for National Rural Support Program)</w:t>
      </w:r>
    </w:p>
    <w:p w:rsidR="00504CB6" w:rsidRDefault="00504CB6">
      <w:pPr>
        <w:tabs>
          <w:tab w:val="left" w:pos="540"/>
        </w:tabs>
        <w:ind w:left="524" w:right="-1440" w:firstLine="16"/>
        <w:rPr>
          <w:sz w:val="6"/>
          <w:szCs w:val="6"/>
        </w:rPr>
      </w:pP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Conducted 15-day residential TOT workshop for 38 participants. Key objectives 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 xml:space="preserve">included capacity building &amp; developing business competencies among the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participants - thus enabling them to disseminate similar trainings to small scale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entrepreneurs and home based workers across rural/urban areas of Pakistan.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Provided technical inputs for product design, development and quality control.      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504CB6" w:rsidRDefault="00504CB6">
      <w:pPr>
        <w:ind w:right="-1440"/>
        <w:rPr>
          <w:b/>
          <w:bCs/>
        </w:rPr>
      </w:pPr>
      <w:r>
        <w:rPr>
          <w:b/>
          <w:bCs/>
          <w:sz w:val="22"/>
          <w:szCs w:val="22"/>
        </w:rPr>
        <w:t xml:space="preserve">      Canadian International Development Agency (CIDA)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ind w:right="-1440" w:firstLine="36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Program Monitor – Women Development Project (WDPr)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Sep’99-Feb’06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&amp; Program for Advancement of Gender Equality (PAGE)</w:t>
      </w:r>
      <w:r>
        <w:rPr>
          <w:b/>
          <w:bCs/>
        </w:rPr>
        <w:tab/>
      </w:r>
    </w:p>
    <w:p w:rsidR="00504CB6" w:rsidRDefault="00504CB6">
      <w:pPr>
        <w:ind w:right="-1440" w:firstLine="360"/>
        <w:rPr>
          <w:sz w:val="6"/>
          <w:szCs w:val="6"/>
        </w:rPr>
      </w:pP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Responsible for monitoring and evaluation of CIDA funded projects aimed at </w:t>
      </w:r>
      <w:r>
        <w:rPr>
          <w:sz w:val="22"/>
          <w:szCs w:val="22"/>
        </w:rPr>
        <w:br/>
        <w:t xml:space="preserve">promoting awareness and capacity building in areas of gender equality, economic </w:t>
      </w:r>
      <w:r>
        <w:rPr>
          <w:sz w:val="22"/>
          <w:szCs w:val="22"/>
        </w:rPr>
        <w:br/>
        <w:t>empowerment, health, education and human rights.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Provided technical advice to CIDA and its partners to ensure effective and </w:t>
      </w:r>
      <w:r>
        <w:rPr>
          <w:sz w:val="22"/>
          <w:szCs w:val="22"/>
        </w:rPr>
        <w:br/>
        <w:t xml:space="preserve">efficient utilization of funds. 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Identified potential projects, evaluated for funding and prepared feasibilities.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Actively networked with other donor agencies, NGOs, CBOs and target </w:t>
      </w:r>
      <w:r>
        <w:rPr>
          <w:sz w:val="22"/>
          <w:szCs w:val="22"/>
        </w:rPr>
        <w:br/>
        <w:t xml:space="preserve">communities across Pakistan to promote WDPr and PAGE objectives.  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Represented CIDA at several national and international forums.</w:t>
      </w:r>
    </w:p>
    <w:p w:rsidR="00504CB6" w:rsidRDefault="00504CB6">
      <w:pPr>
        <w:tabs>
          <w:tab w:val="left" w:pos="540"/>
        </w:tabs>
        <w:ind w:left="540" w:right="-1440" w:hanging="180"/>
        <w:rPr>
          <w:b/>
          <w:bCs/>
        </w:rPr>
      </w:pPr>
      <w:r>
        <w:rPr>
          <w:b/>
          <w:bCs/>
          <w:sz w:val="22"/>
          <w:szCs w:val="22"/>
        </w:rPr>
        <w:t>Australian Agency for International Development (AusAID)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</w:tabs>
        <w:ind w:left="540" w:right="-1440" w:hanging="18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Program Officer – Social Sector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Sep’95-Jan’96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Responsible for monitoring performance of AusAID funded projects in Pakistan.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Liaised with GOP, NGOs and other donor agencies for effective planning and </w:t>
      </w:r>
      <w:r>
        <w:rPr>
          <w:sz w:val="22"/>
          <w:szCs w:val="22"/>
        </w:rPr>
        <w:br/>
        <w:t>administration of AusAID funded component of Social Action Program (SAP).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Conducted in-depth need assessment for ‘Women Health Training Program’ for </w:t>
      </w:r>
      <w:r>
        <w:rPr>
          <w:sz w:val="22"/>
          <w:szCs w:val="22"/>
        </w:rPr>
        <w:br/>
        <w:t>Pakistan via extensive field visits and other information gathering initiatives.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UNICEF</w:t>
      </w:r>
      <w:r>
        <w:rPr>
          <w:b/>
          <w:bCs/>
        </w:rPr>
        <w:t xml:space="preserve"> – Iodized Salt Support Facility Program (ISSF)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IEC Training Expert – Health &amp; Nutrition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Sep’94-Jan’95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Promoted iodized salt in targeted cities of Pakistan by leading development of </w:t>
      </w:r>
      <w:r>
        <w:rPr>
          <w:sz w:val="22"/>
          <w:szCs w:val="22"/>
        </w:rPr>
        <w:br/>
        <w:t>advocacy materials including production of video docudrama and TV ads.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Executed awareness raising campaigns and conducted meetings to enroll and </w:t>
      </w:r>
      <w:r>
        <w:rPr>
          <w:sz w:val="22"/>
          <w:szCs w:val="22"/>
        </w:rPr>
        <w:br/>
        <w:t>motivate target social groups and government representatives.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Designed &amp; conducted Training of Trainers (TOT) to promote cause of iodized salt </w:t>
      </w:r>
    </w:p>
    <w:p w:rsidR="00504CB6" w:rsidRDefault="00504CB6">
      <w:pPr>
        <w:tabs>
          <w:tab w:val="left" w:pos="540"/>
        </w:tabs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 and provide technical know-how to the salt processors of NWFP and Sindh.  </w:t>
      </w: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Save-the-Children (US)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ind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       Craft Development &amp; Marketing Manager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Apr-June’94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Marketed Afghan handicrafts and supervised craft shop management.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Generated record revenue through new initiatives such as outdoor exhibitions.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Coordinated development of new products and their production.</w:t>
      </w:r>
      <w:r>
        <w:rPr>
          <w:b/>
          <w:bCs/>
        </w:rPr>
        <w:t xml:space="preserve">  </w:t>
      </w:r>
    </w:p>
    <w:p w:rsidR="00504CB6" w:rsidRDefault="00504CB6">
      <w:pPr>
        <w:ind w:left="524" w:right="-1440"/>
        <w:rPr>
          <w:b/>
          <w:bCs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</w:rPr>
        <w:t>Free-Lance Consultant for Women Economic Empowerment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Islamabad </w:t>
      </w:r>
    </w:p>
    <w:p w:rsidR="00504CB6" w:rsidRDefault="00504CB6">
      <w:pPr>
        <w:ind w:right="-1440" w:firstLine="360"/>
        <w:rPr>
          <w:sz w:val="16"/>
          <w:szCs w:val="16"/>
        </w:rPr>
      </w:pPr>
      <w:r>
        <w:rPr>
          <w:b/>
          <w:bCs/>
          <w:i/>
          <w:iCs/>
          <w:sz w:val="22"/>
          <w:szCs w:val="22"/>
        </w:rPr>
        <w:t>Selected Highlights: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1993-99</w:t>
      </w:r>
      <w:r>
        <w:rPr>
          <w:b/>
          <w:bCs/>
          <w:sz w:val="22"/>
          <w:szCs w:val="22"/>
        </w:rPr>
        <w:br/>
      </w:r>
    </w:p>
    <w:p w:rsidR="00504CB6" w:rsidRDefault="00504CB6">
      <w:pPr>
        <w:tabs>
          <w:tab w:val="left" w:pos="540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Sungi (NGO)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Dec’98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Designed and conducted marketing workshop for skilled women workers (Haripur)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to develop them as entrepreneurs and link to the marketing outlets in Islamabad.</w:t>
      </w:r>
    </w:p>
    <w:p w:rsidR="00504CB6" w:rsidRDefault="00504CB6">
      <w:pPr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First Women Bank - Credit for Urban Women Project (UNDP Funded)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Assessed women retailers’ credit &amp; marketing needs by surveying weekly markets.</w:t>
      </w:r>
      <w:r>
        <w:rPr>
          <w:sz w:val="22"/>
          <w:szCs w:val="22"/>
        </w:rPr>
        <w:tab/>
        <w:t xml:space="preserve"> Jul-Oct’98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16"/>
          <w:szCs w:val="16"/>
        </w:rPr>
      </w:pPr>
      <w:r>
        <w:rPr>
          <w:sz w:val="22"/>
          <w:szCs w:val="22"/>
        </w:rPr>
        <w:t>Guided 15 entrepreneurs on how to manage funds, market products &amp; improve shop display.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SACH (NGO) </w:t>
      </w:r>
      <w:r>
        <w:rPr>
          <w:b/>
          <w:b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tabs>
          <w:tab w:val="left" w:pos="540"/>
        </w:tabs>
        <w:ind w:left="884" w:right="-1440" w:hanging="360"/>
        <w:rPr>
          <w:sz w:val="22"/>
          <w:szCs w:val="22"/>
        </w:rPr>
      </w:pPr>
      <w:r>
        <w:rPr>
          <w:sz w:val="22"/>
          <w:szCs w:val="22"/>
        </w:rPr>
        <w:t>Designed and conducted a series of courses on ‘Accounting &amp; Book-Keeping’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1998-1999</w:t>
      </w:r>
    </w:p>
    <w:p w:rsidR="00504CB6" w:rsidRDefault="00504CB6">
      <w:pPr>
        <w:ind w:left="524" w:right="-1440"/>
        <w:rPr>
          <w:sz w:val="22"/>
          <w:szCs w:val="22"/>
        </w:rPr>
      </w:pPr>
      <w:r>
        <w:rPr>
          <w:sz w:val="22"/>
          <w:szCs w:val="22"/>
        </w:rPr>
        <w:t xml:space="preserve">      re micro-enterprise development’ to train various groups of women entrepreneurs.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04CB6" w:rsidRDefault="00504CB6">
      <w:pPr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Association of Business, Professional &amp; Agricultural Women (ABP&amp;AW)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left="344" w:right="-1440" w:firstLine="16"/>
        <w:rPr>
          <w:b/>
          <w:bCs/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Project Director (Training Wing)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1997-1998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Setup ‘Training Wing’ to build capacity of women entrepreneurs and enable them </w:t>
      </w:r>
      <w:r>
        <w:rPr>
          <w:sz w:val="22"/>
          <w:szCs w:val="22"/>
        </w:rPr>
        <w:br/>
        <w:t>to professionally manage their own businesses.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Secured funding from AusAID to implement training program (five workshops), 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 xml:space="preserve">post training counseling and follow up sessions. </w:t>
      </w:r>
    </w:p>
    <w:p w:rsidR="00504CB6" w:rsidRDefault="00504CB6">
      <w:pPr>
        <w:tabs>
          <w:tab w:val="left" w:pos="540"/>
        </w:tabs>
        <w:ind w:left="704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Designed and executed training program to enable participants identify micro-business</w:t>
      </w:r>
      <w:r>
        <w:rPr>
          <w:sz w:val="22"/>
          <w:szCs w:val="22"/>
        </w:rPr>
        <w:br/>
        <w:t xml:space="preserve">opportunities, develop feasibilities, develop marketing channels, conduct costing &amp; </w:t>
      </w:r>
      <w:r>
        <w:rPr>
          <w:sz w:val="22"/>
          <w:szCs w:val="22"/>
        </w:rPr>
        <w:br/>
        <w:t xml:space="preserve">pricing, implement quality control, and improve personal competencies. 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Results:</w:t>
      </w:r>
      <w:r>
        <w:rPr>
          <w:sz w:val="22"/>
          <w:szCs w:val="22"/>
        </w:rPr>
        <w:t xml:space="preserve"> Trained 118 low-income women of Rawalpindi/Islamabad area. 42 entrepreneurs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sz w:val="22"/>
          <w:szCs w:val="22"/>
        </w:rPr>
        <w:t>immediately initiated their own businesses. The rest got involved in a variety of income-generation</w:t>
      </w:r>
    </w:p>
    <w:p w:rsidR="00504CB6" w:rsidRDefault="00504CB6">
      <w:pPr>
        <w:tabs>
          <w:tab w:val="left" w:pos="540"/>
        </w:tabs>
        <w:ind w:left="344" w:right="-1440"/>
        <w:rPr>
          <w:sz w:val="22"/>
          <w:szCs w:val="22"/>
        </w:rPr>
      </w:pPr>
      <w:r>
        <w:rPr>
          <w:sz w:val="22"/>
          <w:szCs w:val="22"/>
        </w:rPr>
        <w:t>activities. 20 small loans were also awarded to the deserving women entrepreneurs.</w:t>
      </w: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Chamber of Commerce &amp; Industry (RCCI)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tabs>
          <w:tab w:val="left" w:pos="540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Designed and implemented a 3-day workshop on ‘How to set up small scale projects’.</w:t>
      </w:r>
      <w:r>
        <w:rPr>
          <w:sz w:val="22"/>
          <w:szCs w:val="22"/>
        </w:rPr>
        <w:tab/>
        <w:t>Dec’93</w:t>
      </w:r>
    </w:p>
    <w:p w:rsidR="00504CB6" w:rsidRDefault="00504CB6">
      <w:pPr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Entrepreneurship and Career Institute </w:t>
      </w:r>
      <w:r>
        <w:rPr>
          <w:b/>
          <w:bCs/>
        </w:rPr>
        <w:t>(ECI)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 xml:space="preserve">Conducted ‘Workshop for Women Retailers’ from Islamabad slums for imparting the </w:t>
      </w:r>
      <w:r>
        <w:rPr>
          <w:sz w:val="22"/>
          <w:szCs w:val="22"/>
        </w:rPr>
        <w:tab/>
        <w:t xml:space="preserve">April 1993 </w:t>
      </w:r>
    </w:p>
    <w:p w:rsidR="00504CB6" w:rsidRDefault="00504CB6">
      <w:pPr>
        <w:ind w:left="367" w:right="-1440"/>
        <w:rPr>
          <w:sz w:val="22"/>
          <w:szCs w:val="22"/>
        </w:rPr>
      </w:pPr>
      <w:r>
        <w:rPr>
          <w:sz w:val="22"/>
          <w:szCs w:val="22"/>
        </w:rPr>
        <w:t>selling &amp; shop-management skills.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04CB6" w:rsidRDefault="00504CB6">
      <w:pPr>
        <w:ind w:left="360" w:right="-1440"/>
        <w:rPr>
          <w:sz w:val="22"/>
          <w:szCs w:val="22"/>
        </w:rPr>
      </w:pPr>
    </w:p>
    <w:p w:rsidR="00504CB6" w:rsidRDefault="00504CB6">
      <w:pPr>
        <w:ind w:right="-1440"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America Express Travel Related Services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Rawalpindi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Travel Counselor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1984-1987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Managed corporate accounts and led sales team to deliver business targets.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Supervised Ticketing &amp; Tariff Operations including dealings with various airlines. 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16"/>
          <w:szCs w:val="16"/>
        </w:rPr>
      </w:pPr>
      <w:r>
        <w:rPr>
          <w:sz w:val="22"/>
          <w:szCs w:val="22"/>
        </w:rPr>
        <w:t xml:space="preserve">    Earned many awards and merit distinctions.</w:t>
      </w:r>
    </w:p>
    <w:p w:rsidR="00504CB6" w:rsidRDefault="00504CB6">
      <w:pPr>
        <w:ind w:right="-144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       Sales Counselor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>1980-1984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Responsible for managing International Ticketing &amp; Tariff Operations.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16"/>
          <w:szCs w:val="16"/>
        </w:rPr>
      </w:pPr>
      <w:r>
        <w:rPr>
          <w:sz w:val="22"/>
          <w:szCs w:val="22"/>
        </w:rPr>
        <w:t xml:space="preserve">    Consistently achieved sale targets and earned many performance awards/recognitions.</w:t>
      </w:r>
      <w:r>
        <w:rPr>
          <w:sz w:val="16"/>
          <w:szCs w:val="16"/>
        </w:rPr>
        <w:t xml:space="preserve">       </w:t>
      </w:r>
    </w:p>
    <w:p w:rsidR="00504CB6" w:rsidRDefault="00504CB6">
      <w:pPr>
        <w:ind w:right="-1440" w:firstLine="360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Travel Operator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sz w:val="22"/>
          <w:szCs w:val="22"/>
        </w:rPr>
        <w:t xml:space="preserve">1976-1980 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 Handled Domestic Ticketing Operations and provided quality service to customers.</w:t>
      </w:r>
    </w:p>
    <w:p w:rsidR="00504CB6" w:rsidRDefault="00504CB6">
      <w:pPr>
        <w:tabs>
          <w:tab w:val="left" w:pos="540"/>
        </w:tabs>
        <w:ind w:left="72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     President Staff Union 1978-79; successfully negotiated bi-annual contract with management.</w:t>
      </w:r>
    </w:p>
    <w:p w:rsidR="00504CB6" w:rsidRDefault="00504CB6">
      <w:pPr>
        <w:tabs>
          <w:tab w:val="left" w:pos="3032"/>
        </w:tabs>
        <w:ind w:left="2520" w:right="-1440" w:firstLine="360"/>
        <w:rPr>
          <w:b/>
          <w:bCs/>
          <w:u w:val="single"/>
        </w:rPr>
      </w:pPr>
    </w:p>
    <w:p w:rsidR="00504CB6" w:rsidRDefault="00504CB6">
      <w:pPr>
        <w:tabs>
          <w:tab w:val="left" w:pos="3032"/>
        </w:tabs>
        <w:ind w:left="2520" w:right="-1440" w:firstLine="360"/>
        <w:rPr>
          <w:b/>
          <w:bCs/>
          <w:u w:val="single"/>
        </w:rPr>
      </w:pPr>
      <w:r>
        <w:rPr>
          <w:b/>
          <w:bCs/>
          <w:u w:val="single"/>
        </w:rPr>
        <w:t>PROFESSIONAL TRAININGS</w:t>
      </w:r>
    </w:p>
    <w:p w:rsidR="00504CB6" w:rsidRDefault="00504CB6">
      <w:pPr>
        <w:tabs>
          <w:tab w:val="left" w:pos="3032"/>
        </w:tabs>
        <w:ind w:right="-1440"/>
        <w:rPr>
          <w:sz w:val="22"/>
          <w:szCs w:val="22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>CIDA Result Based Management (RBM) Training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Lahore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Application of Performance Management Tools including Measurement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Feb’06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Framework, Logical Framework Analysis (LFA), Assessment of quantitative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&amp; qualitative indicators against targets.</w:t>
      </w:r>
    </w:p>
    <w:p w:rsidR="00504CB6" w:rsidRDefault="00504CB6">
      <w:pPr>
        <w:tabs>
          <w:tab w:val="left" w:pos="3032"/>
        </w:tabs>
        <w:ind w:left="524"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t xml:space="preserve">CIDA Result Based Management (RBM) Training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Application of CIDA’s RBM policy in Pakistan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May’04</w:t>
      </w:r>
    </w:p>
    <w:p w:rsidR="00504CB6" w:rsidRDefault="00504CB6">
      <w:pPr>
        <w:tabs>
          <w:tab w:val="left" w:pos="3032"/>
        </w:tabs>
        <w:ind w:right="-144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/>
        <w:rPr>
          <w:b/>
          <w:bCs/>
          <w:sz w:val="22"/>
          <w:szCs w:val="22"/>
        </w:rPr>
      </w:pP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     Integrating Gender into Project Monitoring and Evaluation (World Bank)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Islamabad</w:t>
      </w:r>
    </w:p>
    <w:p w:rsidR="00504CB6" w:rsidRDefault="00504CB6">
      <w:pPr>
        <w:tabs>
          <w:tab w:val="left" w:pos="540"/>
          <w:tab w:val="left" w:pos="3032"/>
        </w:tabs>
        <w:ind w:left="720" w:right="-144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8-modules course held for Pakistan &amp; South East Asia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Oct’02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South Asian Regional Meeting (SARM) for CIDA Gender Advisors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Dhaka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sz w:val="22"/>
          <w:szCs w:val="22"/>
        </w:rPr>
      </w:pPr>
      <w:r>
        <w:rPr>
          <w:sz w:val="22"/>
          <w:szCs w:val="22"/>
        </w:rPr>
        <w:t>Represented Women Development Project from Pakistan, exchanged experiences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Feb’02       </w:t>
      </w:r>
    </w:p>
    <w:p w:rsidR="00504CB6" w:rsidRDefault="00504CB6">
      <w:pPr>
        <w:tabs>
          <w:tab w:val="left" w:pos="540"/>
          <w:tab w:val="left" w:pos="3032"/>
        </w:tabs>
        <w:ind w:left="360" w:right="-1440"/>
        <w:rPr>
          <w:sz w:val="10"/>
          <w:szCs w:val="10"/>
        </w:rPr>
      </w:pPr>
      <w:r>
        <w:rPr>
          <w:sz w:val="22"/>
          <w:szCs w:val="22"/>
        </w:rPr>
        <w:t>and shared success stories with other SARM teams.</w:t>
      </w:r>
      <w:r>
        <w:rPr>
          <w:sz w:val="22"/>
          <w:szCs w:val="22"/>
        </w:rPr>
        <w:br/>
      </w: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3032"/>
        </w:tabs>
        <w:ind w:left="360" w:right="-1440"/>
        <w:rPr>
          <w:b/>
          <w:bCs/>
        </w:rPr>
      </w:pPr>
      <w:r>
        <w:rPr>
          <w:b/>
          <w:bCs/>
          <w:sz w:val="22"/>
          <w:szCs w:val="22"/>
        </w:rPr>
        <w:t>CIDA Result Based Management (RBM) Workshop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Islamabad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Implementation of RBM approach and principles in Logical Framework.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Feb’00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Developed Logical Framework Analysis for Women Development Project.</w:t>
      </w:r>
    </w:p>
    <w:p w:rsidR="00504CB6" w:rsidRDefault="00504CB6">
      <w:pPr>
        <w:tabs>
          <w:tab w:val="left" w:pos="3032"/>
        </w:tabs>
        <w:ind w:left="524" w:right="-1440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r>
        <w:rPr>
          <w:sz w:val="10"/>
          <w:szCs w:val="10"/>
        </w:rPr>
        <w:tab/>
      </w:r>
    </w:p>
    <w:p w:rsidR="00504CB6" w:rsidRDefault="00504CB6">
      <w:pPr>
        <w:tabs>
          <w:tab w:val="left" w:pos="3032"/>
        </w:tabs>
        <w:ind w:right="-1440" w:firstLine="360"/>
      </w:pPr>
      <w:r>
        <w:rPr>
          <w:b/>
          <w:bCs/>
          <w:sz w:val="22"/>
          <w:szCs w:val="22"/>
        </w:rPr>
        <w:t xml:space="preserve">Entrepreneurship and Career Institute </w:t>
      </w:r>
      <w:r>
        <w:rPr>
          <w:b/>
          <w:bCs/>
        </w:rPr>
        <w:t>(ECI)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Islamabad</w:t>
      </w:r>
    </w:p>
    <w:p w:rsidR="00504CB6" w:rsidRDefault="00504CB6">
      <w:pPr>
        <w:tabs>
          <w:tab w:val="left" w:pos="3032"/>
        </w:tabs>
        <w:ind w:right="-1440" w:firstLine="360"/>
        <w:rPr>
          <w:sz w:val="22"/>
          <w:szCs w:val="22"/>
        </w:rPr>
      </w:pPr>
      <w:r>
        <w:rPr>
          <w:sz w:val="22"/>
          <w:szCs w:val="22"/>
        </w:rPr>
        <w:t>Workshop on Project Monitoring &amp; Evaluation and Proposal &amp; Report Writing.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Apr’93</w:t>
      </w:r>
      <w:r>
        <w:rPr>
          <w:sz w:val="22"/>
          <w:szCs w:val="22"/>
        </w:rPr>
        <w:tab/>
      </w:r>
    </w:p>
    <w:p w:rsidR="00504CB6" w:rsidRDefault="00504CB6">
      <w:pPr>
        <w:tabs>
          <w:tab w:val="left" w:pos="3032"/>
        </w:tabs>
        <w:ind w:left="360" w:right="-1440"/>
        <w:rPr>
          <w:sz w:val="10"/>
          <w:szCs w:val="10"/>
        </w:rPr>
      </w:pPr>
    </w:p>
    <w:p w:rsidR="00504CB6" w:rsidRDefault="00504CB6">
      <w:pPr>
        <w:tabs>
          <w:tab w:val="left" w:pos="3032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Training of Trainers (TOT) on Micro-Enterprise (ECI)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Islamabad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Theory and Management of Micro-Enterprise.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Jan-Mar’93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Co-chaired practical training sessions and secured Superior Performance Award.</w:t>
      </w:r>
    </w:p>
    <w:p w:rsidR="00504CB6" w:rsidRDefault="00504CB6">
      <w:pPr>
        <w:tabs>
          <w:tab w:val="left" w:pos="540"/>
          <w:tab w:val="left" w:pos="3032"/>
        </w:tabs>
        <w:ind w:left="367" w:right="-1440"/>
        <w:rPr>
          <w:sz w:val="22"/>
          <w:szCs w:val="22"/>
        </w:rPr>
      </w:pPr>
      <w:r>
        <w:rPr>
          <w:sz w:val="22"/>
          <w:szCs w:val="22"/>
        </w:rPr>
        <w:t>Compiled Financial &amp; Technical Directory for Micro-Enterprises (RWP/ISB).</w:t>
      </w:r>
    </w:p>
    <w:p w:rsidR="00504CB6" w:rsidRDefault="00504CB6">
      <w:pPr>
        <w:tabs>
          <w:tab w:val="left" w:pos="3032"/>
        </w:tabs>
        <w:ind w:left="900" w:right="-1440" w:hanging="360"/>
        <w:rPr>
          <w:b/>
          <w:bCs/>
          <w:sz w:val="10"/>
          <w:szCs w:val="10"/>
        </w:rPr>
      </w:pPr>
    </w:p>
    <w:p w:rsidR="00504CB6" w:rsidRDefault="00504CB6">
      <w:pPr>
        <w:tabs>
          <w:tab w:val="left" w:pos="3032"/>
        </w:tabs>
        <w:ind w:left="360"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>IATA-UFTA Diploma for Travel Agents (Geneva)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Karachi </w:t>
      </w:r>
    </w:p>
    <w:p w:rsidR="00504CB6" w:rsidRDefault="00504CB6">
      <w:pPr>
        <w:tabs>
          <w:tab w:val="left" w:pos="540"/>
          <w:tab w:val="left" w:pos="3032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 xml:space="preserve">Principles and Practices of Air Travel &amp; Tariff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Dec’ 85 </w:t>
      </w:r>
    </w:p>
    <w:p w:rsidR="00504CB6" w:rsidRDefault="00504CB6">
      <w:pPr>
        <w:tabs>
          <w:tab w:val="left" w:pos="3032"/>
        </w:tabs>
        <w:ind w:right="-1440"/>
        <w:rPr>
          <w:sz w:val="10"/>
          <w:szCs w:val="10"/>
        </w:rPr>
      </w:pPr>
    </w:p>
    <w:p w:rsidR="00504CB6" w:rsidRDefault="00504CB6">
      <w:pPr>
        <w:tabs>
          <w:tab w:val="left" w:pos="3032"/>
        </w:tabs>
        <w:ind w:right="-1440" w:firstLine="360"/>
        <w:rPr>
          <w:b/>
          <w:bCs/>
        </w:rPr>
      </w:pPr>
      <w:r>
        <w:rPr>
          <w:b/>
          <w:bCs/>
          <w:sz w:val="22"/>
          <w:szCs w:val="22"/>
        </w:rPr>
        <w:lastRenderedPageBreak/>
        <w:t>PAN American International Tariff &amp; Product Selling Course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May’ 83</w:t>
      </w:r>
    </w:p>
    <w:p w:rsidR="00504CB6" w:rsidRDefault="00504CB6">
      <w:pPr>
        <w:tabs>
          <w:tab w:val="left" w:pos="3032"/>
          <w:tab w:val="left" w:pos="6480"/>
        </w:tabs>
        <w:ind w:right="-1440"/>
        <w:rPr>
          <w:sz w:val="10"/>
          <w:szCs w:val="10"/>
        </w:rPr>
      </w:pPr>
      <w:r>
        <w:rPr>
          <w:sz w:val="22"/>
          <w:szCs w:val="22"/>
        </w:rPr>
        <w:t xml:space="preserve">      </w:t>
      </w:r>
    </w:p>
    <w:p w:rsidR="00504CB6" w:rsidRDefault="00504CB6">
      <w:pPr>
        <w:tabs>
          <w:tab w:val="left" w:pos="3032"/>
          <w:tab w:val="left" w:pos="6480"/>
          <w:tab w:val="left" w:pos="9287"/>
        </w:tabs>
        <w:ind w:right="-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Xerox Learning Systems</w:t>
      </w:r>
      <w:r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  <w:t xml:space="preserve">                                      Karachi</w:t>
      </w:r>
      <w:r>
        <w:rPr>
          <w:sz w:val="22"/>
          <w:szCs w:val="22"/>
        </w:rPr>
        <w:t xml:space="preserve"> </w:t>
      </w:r>
    </w:p>
    <w:p w:rsidR="00504CB6" w:rsidRDefault="00504CB6">
      <w:pPr>
        <w:tabs>
          <w:tab w:val="left" w:pos="540"/>
          <w:tab w:val="left" w:pos="3032"/>
          <w:tab w:val="left" w:pos="6480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>Principles and Practices for Professional Selling Skills –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Mar’ 82</w:t>
      </w: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</w:p>
    <w:p w:rsidR="00504CB6" w:rsidRDefault="00504CB6">
      <w:pPr>
        <w:tabs>
          <w:tab w:val="left" w:pos="3032"/>
        </w:tabs>
        <w:ind w:left="360" w:right="-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British Airways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London </w:t>
      </w:r>
    </w:p>
    <w:p w:rsidR="00504CB6" w:rsidRDefault="00504CB6">
      <w:pPr>
        <w:tabs>
          <w:tab w:val="left" w:pos="540"/>
          <w:tab w:val="left" w:pos="3032"/>
          <w:tab w:val="left" w:pos="6480"/>
        </w:tabs>
        <w:ind w:left="540" w:right="-1440" w:hanging="180"/>
        <w:rPr>
          <w:sz w:val="22"/>
          <w:szCs w:val="22"/>
        </w:rPr>
      </w:pPr>
      <w:r>
        <w:rPr>
          <w:sz w:val="22"/>
          <w:szCs w:val="22"/>
        </w:rPr>
        <w:t>Application &amp; practices of Advance Tariff, Ticketing and Sales Promotion.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Nov’ 79</w:t>
      </w:r>
    </w:p>
    <w:p w:rsidR="00504CB6" w:rsidRDefault="00504CB6">
      <w:pPr>
        <w:ind w:left="3960" w:right="-1440" w:firstLine="360"/>
        <w:rPr>
          <w:b/>
          <w:bCs/>
          <w:sz w:val="22"/>
          <w:szCs w:val="22"/>
        </w:rPr>
      </w:pPr>
    </w:p>
    <w:p w:rsidR="00504CB6" w:rsidRDefault="00504CB6">
      <w:pPr>
        <w:ind w:left="3960" w:right="-1440" w:firstLine="360"/>
        <w:rPr>
          <w:b/>
          <w:bCs/>
          <w:sz w:val="22"/>
          <w:szCs w:val="22"/>
        </w:rPr>
      </w:pPr>
    </w:p>
    <w:p w:rsidR="00504CB6" w:rsidRDefault="00504CB6">
      <w:pPr>
        <w:ind w:left="3960" w:right="-1440" w:firstLine="360"/>
        <w:rPr>
          <w:b/>
          <w:bCs/>
          <w:u w:val="single"/>
        </w:rPr>
      </w:pPr>
      <w:r>
        <w:rPr>
          <w:b/>
          <w:bCs/>
          <w:u w:val="single"/>
        </w:rPr>
        <w:t xml:space="preserve">OTHER INTERESTS </w:t>
      </w:r>
    </w:p>
    <w:p w:rsidR="00504CB6" w:rsidRDefault="00504CB6">
      <w:pPr>
        <w:ind w:left="3960" w:right="-1440" w:firstLine="360"/>
        <w:rPr>
          <w:b/>
          <w:bCs/>
          <w:u w:val="single"/>
        </w:rPr>
      </w:pP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Personal commitment to social development and gender equality cause through active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involvement in charity work. </w:t>
      </w: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Volunteer efforts for welfare of poor patients in some of the government hospitals, through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taking initiatives for fund raising &amp; management work in collaboration with a local Trust.</w:t>
      </w:r>
      <w:r>
        <w:rPr>
          <w:b/>
          <w:bCs/>
          <w:sz w:val="22"/>
          <w:szCs w:val="22"/>
        </w:rPr>
        <w:t xml:space="preserve"> </w:t>
      </w:r>
    </w:p>
    <w:p w:rsidR="00504CB6" w:rsidRDefault="00504CB6">
      <w:pPr>
        <w:tabs>
          <w:tab w:val="left" w:pos="600"/>
          <w:tab w:val="left" w:pos="720"/>
        </w:tabs>
        <w:ind w:left="1088" w:right="-1440" w:hanging="360"/>
        <w:rPr>
          <w:sz w:val="22"/>
          <w:szCs w:val="22"/>
        </w:rPr>
      </w:pPr>
      <w:r>
        <w:rPr>
          <w:sz w:val="22"/>
          <w:szCs w:val="22"/>
        </w:rPr>
        <w:t xml:space="preserve">Networking with NGOs &amp; development stakeholders thru attending seminars/discussions </w:t>
      </w:r>
    </w:p>
    <w:p w:rsidR="00504CB6" w:rsidRDefault="00504CB6">
      <w:pPr>
        <w:tabs>
          <w:tab w:val="left" w:pos="600"/>
          <w:tab w:val="left" w:pos="720"/>
        </w:tabs>
        <w:ind w:left="728" w:right="-1440"/>
        <w:rPr>
          <w:sz w:val="22"/>
          <w:szCs w:val="22"/>
        </w:rPr>
      </w:pPr>
      <w:r>
        <w:rPr>
          <w:sz w:val="22"/>
          <w:szCs w:val="22"/>
        </w:rPr>
        <w:t xml:space="preserve">      for addressing social economic issues with recognition of ground realities.</w:t>
      </w:r>
    </w:p>
    <w:p w:rsidR="00504CB6" w:rsidRDefault="00504CB6">
      <w:pPr>
        <w:tabs>
          <w:tab w:val="left" w:pos="600"/>
          <w:tab w:val="left" w:pos="720"/>
        </w:tabs>
        <w:ind w:left="1088" w:hanging="360"/>
      </w:pPr>
      <w:r>
        <w:rPr>
          <w:sz w:val="22"/>
          <w:szCs w:val="22"/>
        </w:rPr>
        <w:t xml:space="preserve">Traveling, socializing,  reading and listening to music - to enjoy light side of life.          </w:t>
      </w:r>
    </w:p>
    <w:sectPr w:rsidR="00504CB6" w:rsidSect="00504CB6">
      <w:headerReference w:type="default" r:id="rId7"/>
      <w:footerReference w:type="default" r:id="rId8"/>
      <w:pgSz w:w="12240" w:h="15840"/>
      <w:pgMar w:top="432" w:right="432" w:bottom="842" w:left="1008" w:header="143" w:footer="842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3EE" w:rsidRDefault="00D073EE" w:rsidP="00504CB6">
      <w:r>
        <w:separator/>
      </w:r>
    </w:p>
  </w:endnote>
  <w:endnote w:type="continuationSeparator" w:id="1">
    <w:p w:rsidR="00D073EE" w:rsidRDefault="00D073EE" w:rsidP="00504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B6" w:rsidRDefault="00504CB6">
    <w:pPr>
      <w:tabs>
        <w:tab w:val="center" w:pos="5472"/>
        <w:tab w:val="right" w:pos="10944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3EE" w:rsidRDefault="00D073EE" w:rsidP="00504CB6">
      <w:r>
        <w:separator/>
      </w:r>
    </w:p>
  </w:footnote>
  <w:footnote w:type="continuationSeparator" w:id="1">
    <w:p w:rsidR="00D073EE" w:rsidRDefault="00D073EE" w:rsidP="00504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CB6" w:rsidRDefault="00504CB6">
    <w:pPr>
      <w:tabs>
        <w:tab w:val="center" w:pos="5472"/>
        <w:tab w:val="right" w:pos="10944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504CB6"/>
    <w:rsid w:val="00504CB6"/>
    <w:rsid w:val="00826B73"/>
    <w:rsid w:val="00D073EE"/>
    <w:rsid w:val="00DD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73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ffat_aslam01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1637</Words>
  <Characters>9337</Characters>
  <Application>Microsoft Office Word</Application>
  <DocSecurity>0</DocSecurity>
  <Lines>77</Lines>
  <Paragraphs>21</Paragraphs>
  <ScaleCrop>false</ScaleCrop>
  <Company>Deftones</Company>
  <LinksUpToDate>false</LinksUpToDate>
  <CharactersWithSpaces>10953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 Haider</dc:creator>
  <cp:lastModifiedBy>Nadeem  Haider</cp:lastModifiedBy>
  <cp:revision>2</cp:revision>
  <dcterms:created xsi:type="dcterms:W3CDTF">2012-02-06T10:15:00Z</dcterms:created>
  <dcterms:modified xsi:type="dcterms:W3CDTF">2012-02-06T10:15:00Z</dcterms:modified>
</cp:coreProperties>
</file>