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XSpec="center" w:tblpY="-359"/>
        <w:tblW w:w="10815" w:type="dxa"/>
        <w:tblCellSpacing w:w="0" w:type="dxa"/>
        <w:tblCellMar>
          <w:top w:w="120" w:type="dxa"/>
          <w:left w:w="120" w:type="dxa"/>
          <w:bottom w:w="120" w:type="dxa"/>
          <w:right w:w="120" w:type="dxa"/>
        </w:tblCellMar>
        <w:tblLook w:val="0000"/>
      </w:tblPr>
      <w:tblGrid>
        <w:gridCol w:w="2723"/>
        <w:gridCol w:w="8092"/>
      </w:tblGrid>
      <w:tr w:rsidR="006B1FD5" w:rsidRPr="006B1FD5">
        <w:trPr>
          <w:trHeight w:val="1840"/>
          <w:tblCellSpacing w:w="0" w:type="dxa"/>
        </w:trPr>
        <w:tc>
          <w:tcPr>
            <w:tcW w:w="10815" w:type="dxa"/>
            <w:gridSpan w:val="2"/>
          </w:tcPr>
          <w:p w:rsidR="009B6D11" w:rsidRPr="00687128" w:rsidRDefault="006B1FD5" w:rsidP="00C92CE5">
            <w:pPr>
              <w:spacing w:before="100" w:beforeAutospacing="1" w:after="100" w:afterAutospacing="1"/>
              <w:jc w:val="center"/>
              <w:outlineLvl w:val="0"/>
              <w:rPr>
                <w:rFonts w:ascii="Arial Black" w:hAnsi="Arial Black"/>
                <w:b/>
                <w:bCs/>
                <w:shadow/>
                <w:kern w:val="36"/>
                <w:sz w:val="46"/>
                <w:szCs w:val="46"/>
              </w:rPr>
            </w:pPr>
            <w:r w:rsidRPr="00687128">
              <w:rPr>
                <w:rFonts w:ascii="Arial Black" w:hAnsi="Arial Black"/>
                <w:b/>
                <w:bCs/>
                <w:shadow/>
                <w:kern w:val="36"/>
                <w:sz w:val="46"/>
                <w:szCs w:val="46"/>
              </w:rPr>
              <w:t>NAZIA TAJ ABBASI</w:t>
            </w:r>
          </w:p>
          <w:p w:rsidR="009B6D11" w:rsidRDefault="009B6D11" w:rsidP="00C92CE5">
            <w:pPr>
              <w:jc w:val="center"/>
              <w:rPr>
                <w:bCs/>
                <w:kern w:val="36"/>
              </w:rPr>
            </w:pPr>
            <w:r w:rsidRPr="00401559">
              <w:rPr>
                <w:bCs/>
                <w:kern w:val="36"/>
              </w:rPr>
              <w:t>Village</w:t>
            </w:r>
            <w:r>
              <w:rPr>
                <w:bCs/>
                <w:kern w:val="36"/>
              </w:rPr>
              <w:t xml:space="preserve"> &amp; P.O</w:t>
            </w:r>
            <w:r w:rsidRPr="00401559">
              <w:rPr>
                <w:bCs/>
                <w:kern w:val="36"/>
              </w:rPr>
              <w:t xml:space="preserve"> Chamyati,</w:t>
            </w:r>
            <w:r>
              <w:rPr>
                <w:bCs/>
                <w:kern w:val="36"/>
              </w:rPr>
              <w:t xml:space="preserve"> Tehsil Dhirkot, District Bagh</w:t>
            </w:r>
            <w:r w:rsidR="00304E8A">
              <w:rPr>
                <w:bCs/>
                <w:kern w:val="36"/>
              </w:rPr>
              <w:t>,</w:t>
            </w:r>
            <w:r>
              <w:rPr>
                <w:bCs/>
                <w:kern w:val="36"/>
              </w:rPr>
              <w:t xml:space="preserve"> A</w:t>
            </w:r>
            <w:r w:rsidR="000C6217">
              <w:rPr>
                <w:bCs/>
                <w:kern w:val="36"/>
              </w:rPr>
              <w:t xml:space="preserve">zad </w:t>
            </w:r>
            <w:r>
              <w:rPr>
                <w:bCs/>
                <w:kern w:val="36"/>
              </w:rPr>
              <w:t>J</w:t>
            </w:r>
            <w:r w:rsidR="000C6217">
              <w:rPr>
                <w:bCs/>
                <w:kern w:val="36"/>
              </w:rPr>
              <w:t xml:space="preserve">ammu &amp; </w:t>
            </w:r>
            <w:r>
              <w:rPr>
                <w:bCs/>
                <w:kern w:val="36"/>
              </w:rPr>
              <w:t>K</w:t>
            </w:r>
            <w:r w:rsidR="000C6217">
              <w:rPr>
                <w:bCs/>
                <w:kern w:val="36"/>
              </w:rPr>
              <w:t>ashmir</w:t>
            </w:r>
          </w:p>
          <w:p w:rsidR="009B6D11" w:rsidRDefault="000916BE" w:rsidP="00C92CE5">
            <w:pPr>
              <w:jc w:val="center"/>
            </w:pPr>
            <w:hyperlink r:id="rId8" w:history="1">
              <w:r w:rsidR="009B6D11" w:rsidRPr="00915B19">
                <w:rPr>
                  <w:rStyle w:val="Hyperlink"/>
                </w:rPr>
                <w:t>naziataj@hotmail.com</w:t>
              </w:r>
            </w:hyperlink>
          </w:p>
          <w:p w:rsidR="009B6D11" w:rsidRDefault="000970A9" w:rsidP="00C92CE5">
            <w:pPr>
              <w:jc w:val="center"/>
            </w:pPr>
            <w:r>
              <w:t>Contact No. 0300 8361661</w:t>
            </w:r>
          </w:p>
          <w:p w:rsidR="00401559" w:rsidRPr="00401559" w:rsidRDefault="00401559" w:rsidP="00F07348">
            <w:pPr>
              <w:spacing w:before="100" w:beforeAutospacing="1" w:after="100" w:afterAutospacing="1"/>
              <w:jc w:val="both"/>
              <w:outlineLvl w:val="0"/>
              <w:rPr>
                <w:bCs/>
                <w:kern w:val="36"/>
              </w:rPr>
            </w:pPr>
          </w:p>
        </w:tc>
      </w:tr>
      <w:tr w:rsidR="006B1FD5" w:rsidRPr="006B1FD5" w:rsidTr="00C92785">
        <w:trPr>
          <w:trHeight w:val="22"/>
          <w:tblCellSpacing w:w="0" w:type="dxa"/>
        </w:trPr>
        <w:tc>
          <w:tcPr>
            <w:tcW w:w="2723" w:type="dxa"/>
          </w:tcPr>
          <w:p w:rsidR="006B1FD5" w:rsidRPr="006B1FD5" w:rsidRDefault="006B1FD5" w:rsidP="00F07348">
            <w:pPr>
              <w:jc w:val="both"/>
            </w:pPr>
          </w:p>
        </w:tc>
        <w:tc>
          <w:tcPr>
            <w:tcW w:w="8092" w:type="dxa"/>
          </w:tcPr>
          <w:p w:rsidR="006B1FD5" w:rsidRPr="006B1FD5" w:rsidRDefault="006B1FD5" w:rsidP="00F07348">
            <w:pPr>
              <w:jc w:val="both"/>
            </w:pPr>
          </w:p>
        </w:tc>
      </w:tr>
      <w:tr w:rsidR="006B1FD5" w:rsidRPr="006B1FD5">
        <w:trPr>
          <w:tblCellSpacing w:w="0" w:type="dxa"/>
        </w:trPr>
        <w:tc>
          <w:tcPr>
            <w:tcW w:w="2723" w:type="dxa"/>
            <w:vMerge w:val="restart"/>
          </w:tcPr>
          <w:p w:rsidR="006B1FD5" w:rsidRPr="006B1FD5" w:rsidRDefault="006B1FD5" w:rsidP="00F07348">
            <w:pPr>
              <w:jc w:val="both"/>
              <w:rPr>
                <w:b/>
              </w:rPr>
            </w:pPr>
            <w:r w:rsidRPr="006B1FD5">
              <w:rPr>
                <w:b/>
              </w:rPr>
              <w:t xml:space="preserve">QUALIFICATIONS </w:t>
            </w:r>
          </w:p>
        </w:tc>
        <w:tc>
          <w:tcPr>
            <w:tcW w:w="8092" w:type="dxa"/>
          </w:tcPr>
          <w:p w:rsidR="004F2377" w:rsidRDefault="004F2377" w:rsidP="00F07348">
            <w:pPr>
              <w:jc w:val="both"/>
              <w:rPr>
                <w:b/>
                <w:bCs/>
              </w:rPr>
            </w:pPr>
            <w:r>
              <w:rPr>
                <w:b/>
                <w:bCs/>
              </w:rPr>
              <w:t>M</w:t>
            </w:r>
            <w:r w:rsidR="00BA0207">
              <w:rPr>
                <w:b/>
                <w:bCs/>
              </w:rPr>
              <w:t>asters (M</w:t>
            </w:r>
            <w:r w:rsidR="00304E8A">
              <w:rPr>
                <w:b/>
                <w:bCs/>
              </w:rPr>
              <w:t>.</w:t>
            </w:r>
            <w:r w:rsidR="00BA0207">
              <w:rPr>
                <w:b/>
                <w:bCs/>
              </w:rPr>
              <w:t>S</w:t>
            </w:r>
            <w:r>
              <w:rPr>
                <w:b/>
                <w:bCs/>
              </w:rPr>
              <w:t>c</w:t>
            </w:r>
            <w:r w:rsidR="00304E8A">
              <w:rPr>
                <w:b/>
                <w:bCs/>
              </w:rPr>
              <w:t>.</w:t>
            </w:r>
            <w:r w:rsidR="00BA0207">
              <w:rPr>
                <w:b/>
                <w:bCs/>
              </w:rPr>
              <w:t>)</w:t>
            </w:r>
            <w:r>
              <w:rPr>
                <w:b/>
                <w:bCs/>
              </w:rPr>
              <w:t xml:space="preserve"> in Behavioral Science</w:t>
            </w:r>
            <w:r w:rsidR="00BA0207">
              <w:rPr>
                <w:b/>
                <w:bCs/>
              </w:rPr>
              <w:t>s</w:t>
            </w:r>
            <w:r w:rsidR="00C94D77">
              <w:rPr>
                <w:b/>
                <w:bCs/>
              </w:rPr>
              <w:t xml:space="preserve"> </w:t>
            </w:r>
            <w:r w:rsidR="00AA7C2C">
              <w:rPr>
                <w:b/>
                <w:bCs/>
              </w:rPr>
              <w:t>(</w:t>
            </w:r>
            <w:r>
              <w:rPr>
                <w:b/>
                <w:bCs/>
              </w:rPr>
              <w:t>2008-2010</w:t>
            </w:r>
            <w:r w:rsidR="00AA7C2C">
              <w:rPr>
                <w:b/>
                <w:bCs/>
              </w:rPr>
              <w:t>)</w:t>
            </w:r>
          </w:p>
          <w:p w:rsidR="004F2377" w:rsidRPr="00304E8A" w:rsidRDefault="004F2377" w:rsidP="00F07348">
            <w:pPr>
              <w:jc w:val="both"/>
              <w:rPr>
                <w:bCs/>
              </w:rPr>
            </w:pPr>
            <w:r w:rsidRPr="00304E8A">
              <w:rPr>
                <w:bCs/>
              </w:rPr>
              <w:t>Fatima Jinnah Women University, The Mall, R</w:t>
            </w:r>
            <w:r w:rsidR="00304E8A">
              <w:rPr>
                <w:bCs/>
              </w:rPr>
              <w:t>a</w:t>
            </w:r>
            <w:r w:rsidRPr="00304E8A">
              <w:rPr>
                <w:bCs/>
              </w:rPr>
              <w:t xml:space="preserve">walpindi </w:t>
            </w:r>
          </w:p>
          <w:p w:rsidR="0092208A" w:rsidRDefault="0092208A" w:rsidP="00F07348">
            <w:pPr>
              <w:jc w:val="both"/>
              <w:rPr>
                <w:b/>
                <w:bCs/>
              </w:rPr>
            </w:pPr>
          </w:p>
          <w:p w:rsidR="006B1FD5" w:rsidRPr="006B1FD5" w:rsidRDefault="006B1FD5" w:rsidP="00F07348">
            <w:pPr>
              <w:jc w:val="both"/>
            </w:pPr>
            <w:r w:rsidRPr="006B1FD5">
              <w:rPr>
                <w:b/>
                <w:bCs/>
              </w:rPr>
              <w:t xml:space="preserve">B.A ( Applied Psychology) 1997-1999 </w:t>
            </w:r>
          </w:p>
          <w:p w:rsidR="006B1FD5" w:rsidRPr="006B1FD5" w:rsidRDefault="006B1FD5" w:rsidP="00F07348">
            <w:pPr>
              <w:jc w:val="both"/>
            </w:pPr>
            <w:r w:rsidRPr="006B1FD5">
              <w:t>Gov</w:t>
            </w:r>
            <w:r w:rsidR="00304E8A">
              <w:t xml:space="preserve">ernment </w:t>
            </w:r>
            <w:r w:rsidRPr="006B1FD5">
              <w:t>Post Graduate College</w:t>
            </w:r>
            <w:r w:rsidR="00304E8A">
              <w:t>,</w:t>
            </w:r>
            <w:r w:rsidRPr="006B1FD5">
              <w:t xml:space="preserve"> 6</w:t>
            </w:r>
            <w:r w:rsidRPr="006B1FD5">
              <w:rPr>
                <w:vertAlign w:val="superscript"/>
              </w:rPr>
              <w:t>th</w:t>
            </w:r>
            <w:r w:rsidRPr="006B1FD5">
              <w:t xml:space="preserve"> Road</w:t>
            </w:r>
            <w:r w:rsidR="00304E8A">
              <w:t xml:space="preserve">, </w:t>
            </w:r>
            <w:r w:rsidRPr="006B1FD5">
              <w:t>Rawalpindi</w:t>
            </w:r>
            <w:r w:rsidR="00304E8A">
              <w:t xml:space="preserve">, </w:t>
            </w:r>
            <w:r w:rsidRPr="006B1FD5">
              <w:t>P</w:t>
            </w:r>
            <w:r w:rsidR="00304E8A">
              <w:t>unjab University</w:t>
            </w:r>
            <w:r w:rsidRPr="006B1FD5">
              <w:t xml:space="preserve">. </w:t>
            </w:r>
          </w:p>
        </w:tc>
      </w:tr>
      <w:tr w:rsidR="006B1FD5" w:rsidRPr="006B1FD5">
        <w:trPr>
          <w:trHeight w:val="510"/>
          <w:tblCellSpacing w:w="0" w:type="dxa"/>
        </w:trPr>
        <w:tc>
          <w:tcPr>
            <w:tcW w:w="0" w:type="auto"/>
            <w:vMerge/>
            <w:vAlign w:val="center"/>
          </w:tcPr>
          <w:p w:rsidR="006B1FD5" w:rsidRPr="006B1FD5" w:rsidRDefault="006B1FD5" w:rsidP="00F07348">
            <w:pPr>
              <w:jc w:val="both"/>
            </w:pPr>
          </w:p>
        </w:tc>
        <w:tc>
          <w:tcPr>
            <w:tcW w:w="8092" w:type="dxa"/>
          </w:tcPr>
          <w:p w:rsidR="006B1FD5" w:rsidRPr="006B1FD5" w:rsidRDefault="006B1FD5" w:rsidP="00F07348">
            <w:pPr>
              <w:jc w:val="both"/>
            </w:pPr>
            <w:r w:rsidRPr="006B1FD5">
              <w:rPr>
                <w:b/>
                <w:bCs/>
              </w:rPr>
              <w:t>F.Sc (Pre-Med) 1994-1996</w:t>
            </w:r>
          </w:p>
          <w:p w:rsidR="006B1FD5" w:rsidRPr="006B1FD5" w:rsidRDefault="006B1FD5" w:rsidP="00F07348">
            <w:pPr>
              <w:jc w:val="both"/>
            </w:pPr>
            <w:r w:rsidRPr="006B1FD5">
              <w:t>Gov</w:t>
            </w:r>
            <w:r w:rsidR="00304E8A">
              <w:t xml:space="preserve">ernment </w:t>
            </w:r>
            <w:r w:rsidRPr="006B1FD5">
              <w:t>Girls Intermediate College,</w:t>
            </w:r>
            <w:r w:rsidR="00304E8A">
              <w:t xml:space="preserve"> </w:t>
            </w:r>
            <w:r w:rsidRPr="006B1FD5">
              <w:t>Mughalabad</w:t>
            </w:r>
            <w:r w:rsidR="00304E8A">
              <w:t xml:space="preserve">, </w:t>
            </w:r>
            <w:r w:rsidRPr="006B1FD5">
              <w:t>Rawalpindi.</w:t>
            </w:r>
          </w:p>
        </w:tc>
      </w:tr>
      <w:tr w:rsidR="006B1FD5" w:rsidRPr="006B1FD5">
        <w:trPr>
          <w:trHeight w:val="480"/>
          <w:tblCellSpacing w:w="0" w:type="dxa"/>
        </w:trPr>
        <w:tc>
          <w:tcPr>
            <w:tcW w:w="0" w:type="auto"/>
            <w:vMerge/>
            <w:vAlign w:val="center"/>
          </w:tcPr>
          <w:p w:rsidR="006B1FD5" w:rsidRPr="006B1FD5" w:rsidRDefault="006B1FD5" w:rsidP="00F07348">
            <w:pPr>
              <w:jc w:val="both"/>
            </w:pPr>
          </w:p>
        </w:tc>
        <w:tc>
          <w:tcPr>
            <w:tcW w:w="8092" w:type="dxa"/>
          </w:tcPr>
          <w:p w:rsidR="006B1FD5" w:rsidRPr="006B1FD5" w:rsidRDefault="006B1FD5" w:rsidP="00F07348">
            <w:pPr>
              <w:jc w:val="both"/>
            </w:pPr>
            <w:r w:rsidRPr="006B1FD5">
              <w:rPr>
                <w:b/>
                <w:bCs/>
              </w:rPr>
              <w:t>Matric (Science) 1992-1993</w:t>
            </w:r>
          </w:p>
          <w:p w:rsidR="006B1FD5" w:rsidRPr="006B1FD5" w:rsidRDefault="00CE550E" w:rsidP="00F07348">
            <w:pPr>
              <w:jc w:val="both"/>
            </w:pPr>
            <w:r>
              <w:t>Millat-e-</w:t>
            </w:r>
            <w:r w:rsidR="006B1FD5" w:rsidRPr="006B1FD5">
              <w:t>Islamia High School</w:t>
            </w:r>
            <w:r w:rsidR="00304E8A">
              <w:t xml:space="preserve">, </w:t>
            </w:r>
            <w:r w:rsidR="006B1FD5" w:rsidRPr="006B1FD5">
              <w:t>Tench Bhatta</w:t>
            </w:r>
            <w:r w:rsidR="00304E8A">
              <w:t xml:space="preserve">, </w:t>
            </w:r>
            <w:r w:rsidR="006B1FD5" w:rsidRPr="006B1FD5">
              <w:t>Rawalpindi.</w:t>
            </w:r>
          </w:p>
        </w:tc>
      </w:tr>
      <w:tr w:rsidR="006B1FD5" w:rsidRPr="006B1FD5">
        <w:trPr>
          <w:trHeight w:val="405"/>
          <w:tblCellSpacing w:w="0" w:type="dxa"/>
        </w:trPr>
        <w:tc>
          <w:tcPr>
            <w:tcW w:w="2723" w:type="dxa"/>
          </w:tcPr>
          <w:p w:rsidR="006B1FD5" w:rsidRPr="006B1FD5" w:rsidRDefault="006B1FD5" w:rsidP="00F07348">
            <w:pPr>
              <w:jc w:val="both"/>
            </w:pPr>
          </w:p>
        </w:tc>
        <w:tc>
          <w:tcPr>
            <w:tcW w:w="8092" w:type="dxa"/>
          </w:tcPr>
          <w:p w:rsidR="006B1FD5" w:rsidRPr="006B1FD5" w:rsidRDefault="006B1FD5" w:rsidP="00F07348">
            <w:pPr>
              <w:jc w:val="both"/>
            </w:pPr>
          </w:p>
        </w:tc>
      </w:tr>
      <w:tr w:rsidR="006B1FD5" w:rsidRPr="006B1FD5">
        <w:trPr>
          <w:trHeight w:val="945"/>
          <w:tblCellSpacing w:w="0" w:type="dxa"/>
        </w:trPr>
        <w:tc>
          <w:tcPr>
            <w:tcW w:w="2723" w:type="dxa"/>
          </w:tcPr>
          <w:p w:rsidR="006B1FD5" w:rsidRPr="006B1FD5" w:rsidRDefault="006B1FD5" w:rsidP="00F07348">
            <w:pPr>
              <w:jc w:val="both"/>
            </w:pPr>
            <w:r w:rsidRPr="006B1FD5">
              <w:rPr>
                <w:b/>
                <w:bCs/>
              </w:rPr>
              <w:t>PROFESSIONAL</w:t>
            </w:r>
          </w:p>
          <w:p w:rsidR="006B1FD5" w:rsidRPr="006B1FD5" w:rsidRDefault="006B1FD5" w:rsidP="00F07348">
            <w:pPr>
              <w:jc w:val="both"/>
            </w:pPr>
            <w:r w:rsidRPr="006B1FD5">
              <w:rPr>
                <w:b/>
                <w:bCs/>
              </w:rPr>
              <w:t>EXPERIENCE</w:t>
            </w:r>
          </w:p>
        </w:tc>
        <w:tc>
          <w:tcPr>
            <w:tcW w:w="8092" w:type="dxa"/>
          </w:tcPr>
          <w:p w:rsidR="00231710" w:rsidRDefault="00DF1F61" w:rsidP="00F07348">
            <w:pPr>
              <w:jc w:val="both"/>
              <w:rPr>
                <w:b/>
                <w:bCs/>
              </w:rPr>
            </w:pPr>
            <w:r>
              <w:rPr>
                <w:b/>
                <w:bCs/>
              </w:rPr>
              <w:t>April 2011 to date: P</w:t>
            </w:r>
            <w:r w:rsidR="00870C1B">
              <w:rPr>
                <w:b/>
                <w:bCs/>
              </w:rPr>
              <w:t>rogram Coordinator</w:t>
            </w:r>
            <w:r>
              <w:rPr>
                <w:b/>
                <w:bCs/>
              </w:rPr>
              <w:t xml:space="preserve">, </w:t>
            </w:r>
            <w:r w:rsidR="00231710">
              <w:rPr>
                <w:b/>
                <w:bCs/>
              </w:rPr>
              <w:t>Shirakat – Partnership for Development</w:t>
            </w:r>
            <w:r w:rsidR="00304E8A">
              <w:rPr>
                <w:b/>
                <w:bCs/>
              </w:rPr>
              <w:t>,</w:t>
            </w:r>
            <w:r>
              <w:rPr>
                <w:b/>
                <w:bCs/>
              </w:rPr>
              <w:t xml:space="preserve"> Islamabad</w:t>
            </w:r>
            <w:r w:rsidR="00870C1B">
              <w:rPr>
                <w:b/>
                <w:bCs/>
              </w:rPr>
              <w:t xml:space="preserve"> </w:t>
            </w:r>
          </w:p>
          <w:p w:rsidR="00231710" w:rsidRDefault="00231710" w:rsidP="00F07348">
            <w:pPr>
              <w:jc w:val="both"/>
              <w:rPr>
                <w:b/>
                <w:bCs/>
              </w:rPr>
            </w:pPr>
          </w:p>
          <w:p w:rsidR="00250855" w:rsidRDefault="00231710" w:rsidP="00F07348">
            <w:pPr>
              <w:jc w:val="both"/>
              <w:rPr>
                <w:rStyle w:val="bodytext1"/>
                <w:rFonts w:ascii="Times New Roman" w:hAnsi="Times New Roman"/>
                <w:color w:val="auto"/>
                <w:sz w:val="24"/>
                <w:szCs w:val="24"/>
              </w:rPr>
            </w:pPr>
            <w:r w:rsidRPr="00231710">
              <w:rPr>
                <w:rStyle w:val="bodytext1"/>
                <w:rFonts w:ascii="Times New Roman" w:hAnsi="Times New Roman"/>
                <w:color w:val="auto"/>
                <w:sz w:val="24"/>
                <w:szCs w:val="24"/>
              </w:rPr>
              <w:t xml:space="preserve">Shirakat is a non-governmental organization working on human rights and women’s rights </w:t>
            </w:r>
            <w:r w:rsidR="00304E8A">
              <w:rPr>
                <w:rStyle w:val="bodytext1"/>
                <w:rFonts w:ascii="Times New Roman" w:hAnsi="Times New Roman"/>
                <w:color w:val="auto"/>
                <w:sz w:val="24"/>
                <w:szCs w:val="24"/>
              </w:rPr>
              <w:t xml:space="preserve">especially gender based violence </w:t>
            </w:r>
            <w:r w:rsidRPr="00231710">
              <w:rPr>
                <w:rStyle w:val="bodytext1"/>
                <w:rFonts w:ascii="Times New Roman" w:hAnsi="Times New Roman"/>
                <w:color w:val="auto"/>
                <w:sz w:val="24"/>
                <w:szCs w:val="24"/>
              </w:rPr>
              <w:t>in Pakistan.</w:t>
            </w:r>
          </w:p>
          <w:p w:rsidR="00250855" w:rsidRDefault="00250855" w:rsidP="00F07348">
            <w:pPr>
              <w:jc w:val="both"/>
              <w:rPr>
                <w:rStyle w:val="bodytext1"/>
                <w:rFonts w:ascii="Times New Roman" w:hAnsi="Times New Roman"/>
                <w:color w:val="auto"/>
                <w:sz w:val="24"/>
                <w:szCs w:val="24"/>
              </w:rPr>
            </w:pPr>
          </w:p>
          <w:p w:rsidR="008D4206" w:rsidRDefault="00304E8A" w:rsidP="00F07348">
            <w:pPr>
              <w:jc w:val="both"/>
              <w:rPr>
                <w:rStyle w:val="bodytext1"/>
                <w:rFonts w:ascii="Times New Roman" w:hAnsi="Times New Roman"/>
                <w:color w:val="auto"/>
                <w:sz w:val="24"/>
                <w:szCs w:val="24"/>
              </w:rPr>
            </w:pPr>
            <w:r>
              <w:rPr>
                <w:rStyle w:val="bodytext1"/>
                <w:rFonts w:ascii="Times New Roman" w:hAnsi="Times New Roman"/>
                <w:b/>
                <w:color w:val="auto"/>
                <w:sz w:val="24"/>
                <w:szCs w:val="24"/>
              </w:rPr>
              <w:t>Work involves</w:t>
            </w:r>
            <w:r w:rsidR="00250855" w:rsidRPr="00263B3E">
              <w:rPr>
                <w:rStyle w:val="bodytext1"/>
                <w:rFonts w:ascii="Times New Roman" w:hAnsi="Times New Roman"/>
                <w:b/>
                <w:color w:val="auto"/>
                <w:sz w:val="24"/>
                <w:szCs w:val="24"/>
              </w:rPr>
              <w:t>:</w:t>
            </w:r>
            <w:r>
              <w:rPr>
                <w:rStyle w:val="bodytext1"/>
                <w:rFonts w:ascii="Times New Roman" w:hAnsi="Times New Roman"/>
                <w:b/>
                <w:color w:val="auto"/>
                <w:sz w:val="24"/>
                <w:szCs w:val="24"/>
              </w:rPr>
              <w:t xml:space="preserve"> </w:t>
            </w:r>
            <w:r w:rsidR="00431748">
              <w:rPr>
                <w:rStyle w:val="bodytext1"/>
                <w:rFonts w:ascii="Times New Roman" w:hAnsi="Times New Roman"/>
                <w:color w:val="auto"/>
                <w:sz w:val="24"/>
                <w:szCs w:val="24"/>
              </w:rPr>
              <w:t xml:space="preserve">coordinating all </w:t>
            </w:r>
            <w:r>
              <w:rPr>
                <w:rStyle w:val="bodytext1"/>
                <w:rFonts w:ascii="Times New Roman" w:hAnsi="Times New Roman"/>
                <w:color w:val="auto"/>
                <w:sz w:val="24"/>
                <w:szCs w:val="24"/>
              </w:rPr>
              <w:t xml:space="preserve">programmes of </w:t>
            </w:r>
            <w:r w:rsidR="008D4206" w:rsidRPr="008D4206">
              <w:rPr>
                <w:rStyle w:val="bodytext1"/>
                <w:rFonts w:ascii="Times New Roman" w:hAnsi="Times New Roman"/>
                <w:color w:val="auto"/>
                <w:sz w:val="24"/>
                <w:szCs w:val="24"/>
              </w:rPr>
              <w:t>Shirakat</w:t>
            </w:r>
            <w:r>
              <w:rPr>
                <w:rStyle w:val="bodytext1"/>
                <w:rFonts w:ascii="Times New Roman" w:hAnsi="Times New Roman"/>
                <w:color w:val="auto"/>
                <w:sz w:val="24"/>
                <w:szCs w:val="24"/>
              </w:rPr>
              <w:t xml:space="preserve">; </w:t>
            </w:r>
            <w:r w:rsidR="00431748">
              <w:rPr>
                <w:rStyle w:val="bodytext1"/>
                <w:rFonts w:ascii="Times New Roman" w:hAnsi="Times New Roman"/>
                <w:color w:val="auto"/>
                <w:sz w:val="24"/>
                <w:szCs w:val="24"/>
              </w:rPr>
              <w:t>designing of training materials, TNA</w:t>
            </w:r>
            <w:r w:rsidR="006C7EDB">
              <w:rPr>
                <w:rStyle w:val="bodytext1"/>
                <w:rFonts w:ascii="Times New Roman" w:hAnsi="Times New Roman"/>
                <w:color w:val="auto"/>
                <w:sz w:val="24"/>
                <w:szCs w:val="24"/>
              </w:rPr>
              <w:t xml:space="preserve"> tools on GBV and human rights;</w:t>
            </w:r>
            <w:r w:rsidR="00431748">
              <w:rPr>
                <w:rStyle w:val="bodytext1"/>
                <w:rFonts w:ascii="Times New Roman" w:hAnsi="Times New Roman"/>
                <w:color w:val="auto"/>
                <w:sz w:val="24"/>
                <w:szCs w:val="24"/>
              </w:rPr>
              <w:t xml:space="preserve"> de</w:t>
            </w:r>
            <w:r w:rsidR="006C7EDB">
              <w:rPr>
                <w:rStyle w:val="bodytext1"/>
                <w:rFonts w:ascii="Times New Roman" w:hAnsi="Times New Roman"/>
                <w:color w:val="auto"/>
                <w:sz w:val="24"/>
                <w:szCs w:val="24"/>
              </w:rPr>
              <w:t xml:space="preserve">veloping IEC material on gender </w:t>
            </w:r>
            <w:r w:rsidR="00431748">
              <w:rPr>
                <w:rStyle w:val="bodytext1"/>
                <w:rFonts w:ascii="Times New Roman" w:hAnsi="Times New Roman"/>
                <w:color w:val="auto"/>
                <w:sz w:val="24"/>
                <w:szCs w:val="24"/>
              </w:rPr>
              <w:t xml:space="preserve">based violence; facilitating training on GBV and human rights; </w:t>
            </w:r>
            <w:r>
              <w:rPr>
                <w:rStyle w:val="bodytext1"/>
                <w:rFonts w:ascii="Times New Roman" w:hAnsi="Times New Roman"/>
                <w:color w:val="auto"/>
                <w:sz w:val="24"/>
                <w:szCs w:val="24"/>
              </w:rPr>
              <w:t>writing reports and proposals;</w:t>
            </w:r>
            <w:r w:rsidR="00431748">
              <w:rPr>
                <w:rStyle w:val="bodytext1"/>
                <w:rFonts w:ascii="Times New Roman" w:hAnsi="Times New Roman"/>
                <w:color w:val="auto"/>
                <w:sz w:val="24"/>
                <w:szCs w:val="24"/>
              </w:rPr>
              <w:t xml:space="preserve"> managing and supervising teams working on different projects; coordinating with donors and implementing partners of Shirakat; supervision of administrative and financial matters; representing Shirakat at GBV sub cluster in Islamabad.</w:t>
            </w:r>
            <w:r w:rsidR="00D67FB7">
              <w:rPr>
                <w:rStyle w:val="bodytext1"/>
                <w:rFonts w:ascii="Times New Roman" w:hAnsi="Times New Roman"/>
                <w:color w:val="auto"/>
                <w:sz w:val="24"/>
                <w:szCs w:val="24"/>
              </w:rPr>
              <w:t xml:space="preserve"> Have just conducted four 5-day trainings of police instructors in Balochistan.</w:t>
            </w:r>
          </w:p>
          <w:p w:rsidR="008D4206" w:rsidRPr="00FD29F6" w:rsidRDefault="008D4206" w:rsidP="00F07348">
            <w:pPr>
              <w:jc w:val="both"/>
              <w:rPr>
                <w:rStyle w:val="bodytext1"/>
                <w:rFonts w:ascii="Times New Roman" w:hAnsi="Times New Roman"/>
                <w:color w:val="auto"/>
                <w:sz w:val="24"/>
                <w:szCs w:val="24"/>
              </w:rPr>
            </w:pPr>
          </w:p>
          <w:p w:rsidR="00493F4D" w:rsidRDefault="003A6201" w:rsidP="00F07348">
            <w:pPr>
              <w:jc w:val="both"/>
              <w:rPr>
                <w:rStyle w:val="bodytext1"/>
                <w:rFonts w:ascii="Times New Roman" w:hAnsi="Times New Roman"/>
                <w:b/>
                <w:color w:val="auto"/>
                <w:sz w:val="24"/>
                <w:szCs w:val="24"/>
              </w:rPr>
            </w:pPr>
            <w:r w:rsidRPr="00FD29F6">
              <w:rPr>
                <w:rStyle w:val="bodytext1"/>
                <w:rFonts w:ascii="Times New Roman" w:hAnsi="Times New Roman"/>
                <w:b/>
                <w:color w:val="auto"/>
                <w:sz w:val="24"/>
                <w:szCs w:val="24"/>
              </w:rPr>
              <w:t>September 2009 to a August 2010;</w:t>
            </w:r>
            <w:r w:rsidR="00DF1F61">
              <w:rPr>
                <w:rStyle w:val="bodytext1"/>
                <w:rFonts w:ascii="Times New Roman" w:hAnsi="Times New Roman"/>
                <w:b/>
                <w:color w:val="auto"/>
                <w:sz w:val="24"/>
                <w:szCs w:val="24"/>
              </w:rPr>
              <w:t xml:space="preserve"> Participant of </w:t>
            </w:r>
            <w:r w:rsidR="00493F4D" w:rsidRPr="00493F4D">
              <w:rPr>
                <w:rStyle w:val="bodytext1"/>
                <w:rFonts w:ascii="Times New Roman" w:hAnsi="Times New Roman"/>
                <w:b/>
                <w:color w:val="auto"/>
                <w:sz w:val="24"/>
                <w:szCs w:val="24"/>
              </w:rPr>
              <w:t>Isis WICEE 2009/2010 Exchange Institute</w:t>
            </w:r>
            <w:r w:rsidR="00493F4D">
              <w:rPr>
                <w:rStyle w:val="bodytext1"/>
                <w:rFonts w:ascii="Times New Roman" w:hAnsi="Times New Roman"/>
                <w:b/>
                <w:color w:val="auto"/>
                <w:sz w:val="24"/>
                <w:szCs w:val="24"/>
              </w:rPr>
              <w:t>:</w:t>
            </w:r>
          </w:p>
          <w:p w:rsidR="00493F4D" w:rsidRDefault="00493F4D" w:rsidP="00F07348">
            <w:pPr>
              <w:jc w:val="both"/>
              <w:rPr>
                <w:rStyle w:val="bodytext1"/>
                <w:rFonts w:ascii="Times New Roman" w:hAnsi="Times New Roman"/>
                <w:b/>
                <w:color w:val="auto"/>
                <w:sz w:val="24"/>
                <w:szCs w:val="24"/>
              </w:rPr>
            </w:pPr>
          </w:p>
          <w:p w:rsidR="00E6409C" w:rsidRPr="00493F4D" w:rsidRDefault="00493F4D" w:rsidP="00F07348">
            <w:pPr>
              <w:jc w:val="both"/>
              <w:rPr>
                <w:rStyle w:val="bodytext1"/>
                <w:rFonts w:ascii="Times New Roman" w:hAnsi="Times New Roman"/>
                <w:b/>
                <w:color w:val="auto"/>
                <w:sz w:val="24"/>
                <w:szCs w:val="24"/>
              </w:rPr>
            </w:pPr>
            <w:r>
              <w:rPr>
                <w:rStyle w:val="bodytext1"/>
                <w:rFonts w:ascii="Times New Roman" w:hAnsi="Times New Roman"/>
                <w:color w:val="auto"/>
                <w:sz w:val="24"/>
                <w:szCs w:val="24"/>
              </w:rPr>
              <w:t xml:space="preserve">I am part of Isis WICCE Exchange Program. I have attended their trainings and conducted a </w:t>
            </w:r>
            <w:r w:rsidR="00D509B0">
              <w:rPr>
                <w:rStyle w:val="bodytext1"/>
                <w:rFonts w:ascii="Times New Roman" w:hAnsi="Times New Roman"/>
                <w:color w:val="auto"/>
                <w:sz w:val="24"/>
                <w:szCs w:val="24"/>
              </w:rPr>
              <w:t xml:space="preserve">six months </w:t>
            </w:r>
            <w:r>
              <w:rPr>
                <w:rStyle w:val="bodytext1"/>
                <w:rFonts w:ascii="Times New Roman" w:hAnsi="Times New Roman"/>
                <w:color w:val="auto"/>
                <w:sz w:val="24"/>
                <w:szCs w:val="24"/>
              </w:rPr>
              <w:t>research project on “</w:t>
            </w:r>
            <w:r w:rsidR="00D509B0">
              <w:rPr>
                <w:rStyle w:val="bodytext1"/>
                <w:rFonts w:ascii="Times New Roman" w:hAnsi="Times New Roman"/>
                <w:color w:val="auto"/>
                <w:sz w:val="24"/>
                <w:szCs w:val="24"/>
              </w:rPr>
              <w:t>Violations against W</w:t>
            </w:r>
            <w:r>
              <w:rPr>
                <w:rStyle w:val="bodytext1"/>
                <w:rFonts w:ascii="Times New Roman" w:hAnsi="Times New Roman"/>
                <w:color w:val="auto"/>
                <w:sz w:val="24"/>
                <w:szCs w:val="24"/>
              </w:rPr>
              <w:t xml:space="preserve">omen Human Rights Defenders in selected Districts of KPK and Punjab” </w:t>
            </w:r>
            <w:r w:rsidR="00D509B0">
              <w:rPr>
                <w:rStyle w:val="bodytext1"/>
                <w:rFonts w:ascii="Times New Roman" w:hAnsi="Times New Roman"/>
                <w:color w:val="auto"/>
                <w:sz w:val="24"/>
                <w:szCs w:val="24"/>
              </w:rPr>
              <w:t>I am responsible to implement a project activity based on one of key recommendations from the study.</w:t>
            </w:r>
            <w:r w:rsidR="00E6409C" w:rsidRPr="00493F4D">
              <w:rPr>
                <w:rStyle w:val="bodytext1"/>
                <w:rFonts w:ascii="Times New Roman" w:hAnsi="Times New Roman"/>
                <w:b/>
                <w:color w:val="auto"/>
                <w:sz w:val="24"/>
                <w:szCs w:val="24"/>
              </w:rPr>
              <w:t xml:space="preserve"> </w:t>
            </w:r>
          </w:p>
          <w:p w:rsidR="00250855" w:rsidRPr="007F278F" w:rsidRDefault="00250855" w:rsidP="00F07348">
            <w:pPr>
              <w:jc w:val="both"/>
              <w:rPr>
                <w:rStyle w:val="bodytext1"/>
                <w:rFonts w:ascii="Times New Roman" w:hAnsi="Times New Roman"/>
                <w:b/>
                <w:color w:val="auto"/>
                <w:sz w:val="24"/>
                <w:szCs w:val="24"/>
                <w:u w:val="single"/>
              </w:rPr>
            </w:pPr>
          </w:p>
          <w:p w:rsidR="00AE12F5" w:rsidRDefault="00AE12F5" w:rsidP="00F07348">
            <w:pPr>
              <w:jc w:val="both"/>
              <w:rPr>
                <w:b/>
                <w:bCs/>
              </w:rPr>
            </w:pPr>
            <w:r w:rsidRPr="00464692">
              <w:rPr>
                <w:b/>
              </w:rPr>
              <w:t>April 2006 to</w:t>
            </w:r>
            <w:r w:rsidR="003A4AF7" w:rsidRPr="00464692">
              <w:rPr>
                <w:b/>
              </w:rPr>
              <w:t xml:space="preserve"> March 2011</w:t>
            </w:r>
            <w:r w:rsidRPr="00464692">
              <w:rPr>
                <w:b/>
              </w:rPr>
              <w:t>:</w:t>
            </w:r>
            <w:r>
              <w:rPr>
                <w:color w:val="FF0000"/>
              </w:rPr>
              <w:t xml:space="preserve"> </w:t>
            </w:r>
            <w:r w:rsidRPr="006B1FD5">
              <w:t xml:space="preserve"> </w:t>
            </w:r>
            <w:r w:rsidR="003A4AF7">
              <w:rPr>
                <w:b/>
              </w:rPr>
              <w:t>Project Manager</w:t>
            </w:r>
            <w:r w:rsidRPr="00AE12F5">
              <w:rPr>
                <w:b/>
              </w:rPr>
              <w:t>,</w:t>
            </w:r>
            <w:r>
              <w:t xml:space="preserve"> </w:t>
            </w:r>
            <w:r w:rsidRPr="00DF1F61">
              <w:rPr>
                <w:b/>
                <w:bCs/>
              </w:rPr>
              <w:t xml:space="preserve"> Potohar Organization for Development Advocacy (PODA)</w:t>
            </w:r>
          </w:p>
          <w:p w:rsidR="00AE12F5" w:rsidRDefault="00AE12F5" w:rsidP="00F07348">
            <w:pPr>
              <w:jc w:val="both"/>
              <w:rPr>
                <w:b/>
                <w:bCs/>
              </w:rPr>
            </w:pPr>
          </w:p>
          <w:p w:rsidR="00464692" w:rsidRDefault="00AE12F5" w:rsidP="00F07348">
            <w:pPr>
              <w:jc w:val="both"/>
              <w:rPr>
                <w:bCs/>
              </w:rPr>
            </w:pPr>
            <w:r w:rsidRPr="006B1FD5">
              <w:rPr>
                <w:bCs/>
              </w:rPr>
              <w:t>PODA is an NGO working in the</w:t>
            </w:r>
            <w:r>
              <w:rPr>
                <w:bCs/>
              </w:rPr>
              <w:t xml:space="preserve"> area of human rights advocacy, specifically </w:t>
            </w:r>
            <w:r w:rsidRPr="006B1FD5">
              <w:rPr>
                <w:bCs/>
              </w:rPr>
              <w:t>for</w:t>
            </w:r>
            <w:r>
              <w:rPr>
                <w:bCs/>
              </w:rPr>
              <w:t xml:space="preserve"> </w:t>
            </w:r>
            <w:r>
              <w:rPr>
                <w:bCs/>
              </w:rPr>
              <w:lastRenderedPageBreak/>
              <w:t>women’s and children’s rights.</w:t>
            </w:r>
          </w:p>
          <w:p w:rsidR="00AE12F5" w:rsidRDefault="00AE12F5" w:rsidP="00F07348">
            <w:pPr>
              <w:jc w:val="both"/>
              <w:rPr>
                <w:bCs/>
              </w:rPr>
            </w:pPr>
            <w:r w:rsidRPr="006B1FD5">
              <w:rPr>
                <w:bCs/>
              </w:rPr>
              <w:t xml:space="preserve"> </w:t>
            </w:r>
          </w:p>
          <w:p w:rsidR="00D60DF9" w:rsidRPr="0082746E" w:rsidRDefault="00464692" w:rsidP="00F07348">
            <w:pPr>
              <w:jc w:val="both"/>
              <w:rPr>
                <w:bCs/>
              </w:rPr>
            </w:pPr>
            <w:r w:rsidRPr="00464692">
              <w:rPr>
                <w:b/>
                <w:bCs/>
              </w:rPr>
              <w:t>Work Involved:</w:t>
            </w:r>
            <w:r>
              <w:rPr>
                <w:b/>
                <w:bCs/>
                <w:u w:val="single"/>
              </w:rPr>
              <w:t xml:space="preserve"> </w:t>
            </w:r>
            <w:r>
              <w:rPr>
                <w:bCs/>
              </w:rPr>
              <w:t>D</w:t>
            </w:r>
            <w:r w:rsidRPr="00282F37">
              <w:rPr>
                <w:bCs/>
              </w:rPr>
              <w:t>esign</w:t>
            </w:r>
            <w:r>
              <w:rPr>
                <w:bCs/>
              </w:rPr>
              <w:t>ing</w:t>
            </w:r>
            <w:r w:rsidRPr="00282F37">
              <w:rPr>
                <w:bCs/>
              </w:rPr>
              <w:t xml:space="preserve"> the </w:t>
            </w:r>
            <w:r>
              <w:rPr>
                <w:bCs/>
              </w:rPr>
              <w:t>educational material on gender based violence and human rights; conducting training on GBV and human rights for PODA staff, volunteers and community members; organizing human rights defenders in Potohar region to make a human rights defenders network for promotion and protection of women human rights defenders; documenting human rights violations and various forms of GBV faced by women human rights defenders.</w:t>
            </w:r>
            <w:r w:rsidR="007172CB">
              <w:rPr>
                <w:bCs/>
              </w:rPr>
              <w:t xml:space="preserve"> </w:t>
            </w:r>
            <w:r w:rsidR="00E858B9">
              <w:t>I was responsible to establish 4 women human rights defenders networks in district Chakwal, District Jehlum, District Mianwali and District Rawalpindi. These networks are documenting violations and different forms of GBV against women human rights defe</w:t>
            </w:r>
            <w:r w:rsidR="00DD6D12">
              <w:t>nders in their respective areas;</w:t>
            </w:r>
            <w:r w:rsidR="007172CB">
              <w:t xml:space="preserve"> </w:t>
            </w:r>
            <w:r w:rsidR="00DD6D12">
              <w:t>I was responsible to organize</w:t>
            </w:r>
            <w:r w:rsidR="00D60DF9">
              <w:t xml:space="preserve"> </w:t>
            </w:r>
            <w:r w:rsidR="00DD6D12">
              <w:t xml:space="preserve">and facilitate </w:t>
            </w:r>
            <w:r w:rsidR="00D60DF9">
              <w:t>training workshops for women human rights de</w:t>
            </w:r>
            <w:r w:rsidR="006D0A49">
              <w:t xml:space="preserve">fenders on GBV and human rights; </w:t>
            </w:r>
            <w:r w:rsidR="00D60DF9" w:rsidRPr="006B1FD5">
              <w:t>Organized courses</w:t>
            </w:r>
            <w:r w:rsidR="00D60DF9">
              <w:t>, events on human rights and delivered trainings on GBV and human rights</w:t>
            </w:r>
            <w:r w:rsidR="00D60DF9" w:rsidRPr="006B1FD5">
              <w:t xml:space="preserve"> that have been attended by over 600 women</w:t>
            </w:r>
            <w:r w:rsidR="006D0A49">
              <w:t xml:space="preserve"> from community</w:t>
            </w:r>
            <w:r w:rsidR="00F46AE9">
              <w:t xml:space="preserve">; establishment of </w:t>
            </w:r>
            <w:r w:rsidR="00D60DF9" w:rsidRPr="006B1FD5">
              <w:t xml:space="preserve"> a</w:t>
            </w:r>
            <w:r w:rsidR="00F46AE9">
              <w:t xml:space="preserve"> young people’s learning group to discuss</w:t>
            </w:r>
            <w:r w:rsidR="00D60DF9" w:rsidRPr="006B1FD5">
              <w:t xml:space="preserve"> t</w:t>
            </w:r>
            <w:r w:rsidR="00D60DF9">
              <w:t>he nature of learning and how they study. The aim of the group was</w:t>
            </w:r>
            <w:r w:rsidR="00D60DF9" w:rsidRPr="006B1FD5">
              <w:t xml:space="preserve"> to encourage their curiosity and to support their education and their development as</w:t>
            </w:r>
            <w:r w:rsidR="00AF212E">
              <w:t xml:space="preserve"> thinking and critical people; </w:t>
            </w:r>
            <w:r w:rsidR="00D60DF9" w:rsidRPr="006B1FD5">
              <w:t xml:space="preserve">Organized training and information on legal rights and women’s </w:t>
            </w:r>
            <w:r w:rsidR="00AF212E">
              <w:t xml:space="preserve">rights for the local community; </w:t>
            </w:r>
            <w:r w:rsidR="00D60DF9" w:rsidRPr="006B1FD5">
              <w:t xml:space="preserve"> Created marketing and information materials </w:t>
            </w:r>
            <w:r w:rsidR="0082746E">
              <w:t xml:space="preserve">for PODA and the Bagh progamme; I was responsible to build a </w:t>
            </w:r>
            <w:r w:rsidR="00D60DF9" w:rsidRPr="006B1FD5">
              <w:t xml:space="preserve"> supportive network of local people and NGOs working to support the community in both the re-building following the earthquake and the improvement of the living standards and rights of local w</w:t>
            </w:r>
            <w:r w:rsidR="00CD246B">
              <w:t>omen;</w:t>
            </w:r>
            <w:r w:rsidR="00F330A6">
              <w:t xml:space="preserve"> networking</w:t>
            </w:r>
            <w:r w:rsidR="00D60DF9" w:rsidRPr="006B1FD5">
              <w:t xml:space="preserve"> with organizations such as NADRA, Action Aid, SUNGI, People in Need, Government Departments in AJK, ADF-HEKS, Islamic Relief, BBC Islamabad</w:t>
            </w:r>
            <w:r w:rsidR="00D60DF9">
              <w:t>, Women Welfare Organization WWO</w:t>
            </w:r>
            <w:r w:rsidR="00D60DF9" w:rsidRPr="006B1FD5">
              <w:t xml:space="preserve"> and the UN. </w:t>
            </w:r>
          </w:p>
          <w:p w:rsidR="00D60DF9" w:rsidRPr="006B1FD5" w:rsidRDefault="00D60DF9" w:rsidP="00F07348">
            <w:pPr>
              <w:jc w:val="both"/>
            </w:pPr>
          </w:p>
          <w:p w:rsidR="001D4341" w:rsidRDefault="00464692" w:rsidP="00F07348">
            <w:pPr>
              <w:jc w:val="both"/>
              <w:rPr>
                <w:b/>
                <w:bCs/>
              </w:rPr>
            </w:pPr>
            <w:r w:rsidRPr="0095577C">
              <w:rPr>
                <w:b/>
                <w:bCs/>
              </w:rPr>
              <w:t>Work in Humanitarian Settings:</w:t>
            </w:r>
            <w:r w:rsidR="006D2E8F">
              <w:rPr>
                <w:b/>
                <w:bCs/>
              </w:rPr>
              <w:t xml:space="preserve"> With PODA</w:t>
            </w:r>
            <w:r w:rsidR="001D4341">
              <w:rPr>
                <w:b/>
                <w:bCs/>
              </w:rPr>
              <w:t xml:space="preserve">, </w:t>
            </w:r>
            <w:r w:rsidR="00690BDB">
              <w:rPr>
                <w:b/>
                <w:bCs/>
              </w:rPr>
              <w:t>April</w:t>
            </w:r>
            <w:r>
              <w:rPr>
                <w:b/>
                <w:bCs/>
              </w:rPr>
              <w:t xml:space="preserve"> 2010 </w:t>
            </w:r>
            <w:r w:rsidR="00690BDB">
              <w:rPr>
                <w:b/>
                <w:bCs/>
              </w:rPr>
              <w:t xml:space="preserve">to November 2010 </w:t>
            </w:r>
            <w:r>
              <w:rPr>
                <w:b/>
                <w:bCs/>
              </w:rPr>
              <w:t>IDPs Crisis</w:t>
            </w:r>
            <w:r w:rsidR="001D4341">
              <w:rPr>
                <w:b/>
                <w:bCs/>
              </w:rPr>
              <w:t>:</w:t>
            </w:r>
          </w:p>
          <w:p w:rsidR="00464692" w:rsidRDefault="00464692" w:rsidP="00F07348">
            <w:pPr>
              <w:jc w:val="both"/>
              <w:rPr>
                <w:b/>
                <w:bCs/>
              </w:rPr>
            </w:pPr>
            <w:r>
              <w:rPr>
                <w:b/>
                <w:bCs/>
              </w:rPr>
              <w:t xml:space="preserve"> </w:t>
            </w:r>
          </w:p>
          <w:p w:rsidR="00464692" w:rsidRDefault="00A56354" w:rsidP="00F07348">
            <w:pPr>
              <w:jc w:val="both"/>
              <w:rPr>
                <w:bCs/>
              </w:rPr>
            </w:pPr>
            <w:r w:rsidRPr="00A56354">
              <w:rPr>
                <w:b/>
                <w:bCs/>
              </w:rPr>
              <w:t>Work Involve</w:t>
            </w:r>
            <w:r w:rsidR="00516323">
              <w:rPr>
                <w:b/>
                <w:bCs/>
              </w:rPr>
              <w:t>d</w:t>
            </w:r>
            <w:r w:rsidRPr="00A56354">
              <w:rPr>
                <w:b/>
                <w:bCs/>
              </w:rPr>
              <w:t>:</w:t>
            </w:r>
            <w:r>
              <w:rPr>
                <w:bCs/>
              </w:rPr>
              <w:t xml:space="preserve"> </w:t>
            </w:r>
            <w:r w:rsidR="00464692">
              <w:rPr>
                <w:bCs/>
              </w:rPr>
              <w:t xml:space="preserve">I was responsible for the project for sustainable livelihoods and reproductive health of IDPs women in Buner and IDPs living with host communities in Pirwadahi, Rawalpindi. I supervised the distribution of relief goods, surveys based on GBV issues especially for women and children during conflict. I was responsible for designing &amp; delivery of sessions &amp;trainings on GBV. I was member of </w:t>
            </w:r>
            <w:r w:rsidR="006D2E8F">
              <w:rPr>
                <w:bCs/>
              </w:rPr>
              <w:t xml:space="preserve">a coordination cluster organized by </w:t>
            </w:r>
            <w:r w:rsidR="00464692">
              <w:rPr>
                <w:bCs/>
              </w:rPr>
              <w:t>UNOCHA and was responsible to present updates and coordination with other organizations working in the same areas.</w:t>
            </w:r>
          </w:p>
          <w:p w:rsidR="008B730A" w:rsidRDefault="008B730A" w:rsidP="00F07348">
            <w:pPr>
              <w:jc w:val="both"/>
              <w:rPr>
                <w:b/>
                <w:bCs/>
              </w:rPr>
            </w:pPr>
          </w:p>
          <w:p w:rsidR="00464692" w:rsidRDefault="00464692" w:rsidP="00F07348">
            <w:pPr>
              <w:jc w:val="both"/>
              <w:rPr>
                <w:b/>
                <w:bCs/>
              </w:rPr>
            </w:pPr>
            <w:r w:rsidRPr="00FF4ABD">
              <w:rPr>
                <w:b/>
                <w:bCs/>
              </w:rPr>
              <w:t>April 2006 – April 2008</w:t>
            </w:r>
            <w:r>
              <w:rPr>
                <w:b/>
                <w:bCs/>
              </w:rPr>
              <w:t xml:space="preserve"> Earthquake</w:t>
            </w:r>
            <w:r w:rsidR="002E3B71">
              <w:rPr>
                <w:b/>
                <w:bCs/>
              </w:rPr>
              <w:t xml:space="preserve"> (PODA)</w:t>
            </w:r>
          </w:p>
          <w:p w:rsidR="003E116B" w:rsidRPr="00FF4ABD" w:rsidRDefault="003E116B" w:rsidP="00F07348">
            <w:pPr>
              <w:jc w:val="both"/>
              <w:rPr>
                <w:b/>
                <w:bCs/>
              </w:rPr>
            </w:pPr>
          </w:p>
          <w:p w:rsidR="00464692" w:rsidRPr="006B1FD5" w:rsidRDefault="00A56354" w:rsidP="00F07348">
            <w:pPr>
              <w:jc w:val="both"/>
            </w:pPr>
            <w:r w:rsidRPr="00A56354">
              <w:rPr>
                <w:b/>
                <w:bCs/>
              </w:rPr>
              <w:t>Work Involve</w:t>
            </w:r>
            <w:r w:rsidR="00516323">
              <w:rPr>
                <w:b/>
                <w:bCs/>
              </w:rPr>
              <w:t>d</w:t>
            </w:r>
            <w:r>
              <w:rPr>
                <w:bCs/>
              </w:rPr>
              <w:t xml:space="preserve">: </w:t>
            </w:r>
            <w:r w:rsidR="00464692">
              <w:rPr>
                <w:bCs/>
              </w:rPr>
              <w:t xml:space="preserve">From 2006 to April 2008, </w:t>
            </w:r>
            <w:r w:rsidR="00464692">
              <w:t>I was also</w:t>
            </w:r>
            <w:r w:rsidR="00464692" w:rsidRPr="006B1FD5">
              <w:t xml:space="preserve"> responsible for the design, delivery and management </w:t>
            </w:r>
            <w:r w:rsidR="00464692">
              <w:t>of the programme of work that was</w:t>
            </w:r>
            <w:r w:rsidR="00464692" w:rsidRPr="006B1FD5">
              <w:t xml:space="preserve"> based in my office</w:t>
            </w:r>
            <w:r w:rsidR="00F34D4C">
              <w:t xml:space="preserve"> in District Bagh</w:t>
            </w:r>
            <w:r w:rsidR="00464692">
              <w:t>, AKJ</w:t>
            </w:r>
            <w:r w:rsidR="00464692" w:rsidRPr="006B1FD5">
              <w:t xml:space="preserve">. This means the recruitment, training and management of office staff, programme </w:t>
            </w:r>
            <w:r w:rsidR="00464692">
              <w:t>design and fundraising. I was</w:t>
            </w:r>
            <w:r w:rsidR="00464692" w:rsidRPr="006B1FD5">
              <w:t xml:space="preserve"> also responsible for administration and financial co-ordination of all activities in Bagh</w:t>
            </w:r>
            <w:r w:rsidR="00464692">
              <w:t>, AJK.</w:t>
            </w:r>
            <w:r w:rsidR="00464692" w:rsidRPr="006B1FD5">
              <w:t xml:space="preserve">  I was responsible for setting up the office in Bagh for building our network of links with local women and with other NGOs and government organizations since the start of our work in the area.  I have represented PODA at all networking meetings in Bagh</w:t>
            </w:r>
            <w:r w:rsidR="00464692">
              <w:t xml:space="preserve"> and </w:t>
            </w:r>
            <w:smartTag w:uri="urn:schemas-microsoft-com:office:smarttags" w:element="City">
              <w:smartTag w:uri="urn:schemas-microsoft-com:office:smarttags" w:element="place">
                <w:r w:rsidR="00464692">
                  <w:t>Rawalpindi</w:t>
                </w:r>
              </w:smartTag>
            </w:smartTag>
            <w:r w:rsidR="00464692">
              <w:t xml:space="preserve"> &amp; </w:t>
            </w:r>
            <w:smartTag w:uri="urn:schemas-microsoft-com:office:smarttags" w:element="City">
              <w:smartTag w:uri="urn:schemas-microsoft-com:office:smarttags" w:element="place">
                <w:r w:rsidR="00464692">
                  <w:t>Islamabad</w:t>
                </w:r>
              </w:smartTag>
            </w:smartTag>
            <w:r w:rsidR="00464692" w:rsidRPr="006B1FD5">
              <w:t xml:space="preserve"> the General Co-ordination </w:t>
            </w:r>
            <w:r w:rsidR="00464692" w:rsidRPr="006B1FD5">
              <w:lastRenderedPageBreak/>
              <w:t>Meetings held by the UN.</w:t>
            </w:r>
          </w:p>
          <w:p w:rsidR="008B730A" w:rsidRDefault="008B730A" w:rsidP="00F07348">
            <w:pPr>
              <w:jc w:val="both"/>
              <w:rPr>
                <w:b/>
              </w:rPr>
            </w:pPr>
          </w:p>
          <w:p w:rsidR="005C2A45" w:rsidRPr="00DF1F61" w:rsidRDefault="005C2A45" w:rsidP="00F07348">
            <w:pPr>
              <w:jc w:val="both"/>
              <w:rPr>
                <w:b/>
              </w:rPr>
            </w:pPr>
            <w:r w:rsidRPr="00DF1F61">
              <w:rPr>
                <w:b/>
              </w:rPr>
              <w:t>April 20</w:t>
            </w:r>
            <w:r>
              <w:rPr>
                <w:b/>
              </w:rPr>
              <w:t>03 to June 2004: Project Associate</w:t>
            </w:r>
            <w:r w:rsidRPr="00DF1F61">
              <w:rPr>
                <w:b/>
              </w:rPr>
              <w:t xml:space="preserve">, </w:t>
            </w:r>
            <w:r w:rsidRPr="00DF1F61">
              <w:rPr>
                <w:b/>
                <w:bCs/>
              </w:rPr>
              <w:t>Potohar Organization for Development Advocacy (PODA)</w:t>
            </w:r>
          </w:p>
          <w:p w:rsidR="005C2A45" w:rsidRPr="006B1FD5" w:rsidRDefault="005C2A45" w:rsidP="00F07348">
            <w:pPr>
              <w:jc w:val="both"/>
              <w:rPr>
                <w:b/>
                <w:bCs/>
                <w:u w:val="single"/>
              </w:rPr>
            </w:pPr>
          </w:p>
          <w:p w:rsidR="00BD6057" w:rsidRDefault="00AE12F5" w:rsidP="00F07348">
            <w:pPr>
              <w:jc w:val="both"/>
            </w:pPr>
            <w:r>
              <w:rPr>
                <w:b/>
                <w:bCs/>
              </w:rPr>
              <w:t xml:space="preserve">Work Involved: </w:t>
            </w:r>
            <w:r w:rsidR="00E97B2C" w:rsidRPr="00E97B2C">
              <w:rPr>
                <w:bCs/>
              </w:rPr>
              <w:t>As</w:t>
            </w:r>
            <w:r w:rsidR="00E97B2C">
              <w:rPr>
                <w:b/>
                <w:bCs/>
              </w:rPr>
              <w:t xml:space="preserve"> </w:t>
            </w:r>
            <w:r w:rsidR="00E97B2C" w:rsidRPr="006B1FD5">
              <w:t>a founder member of PODA initia</w:t>
            </w:r>
            <w:r w:rsidR="00E97B2C">
              <w:t xml:space="preserve">ted the </w:t>
            </w:r>
            <w:r w:rsidR="00E97B2C" w:rsidRPr="006B1FD5">
              <w:t>registration and set up of the organization</w:t>
            </w:r>
            <w:r w:rsidR="00E97B2C">
              <w:t xml:space="preserve">; developed the concept of women’s rights programme; designed and conducted training on human rights and women rights; initiated </w:t>
            </w:r>
            <w:r w:rsidR="00E97B2C" w:rsidRPr="006B1FD5">
              <w:t xml:space="preserve">networking with women in the rural areas of Chakwal, in order to recruit them to the training programme regarding women’s rights and traditional skills. Co-ordination with other organizations in order to promote the work of PODA and to ensure that </w:t>
            </w:r>
            <w:r w:rsidR="00E97B2C">
              <w:t xml:space="preserve">PODA </w:t>
            </w:r>
            <w:r w:rsidR="00E97B2C" w:rsidRPr="006B1FD5">
              <w:t>became an important part of the women’s rights network of the region</w:t>
            </w:r>
          </w:p>
          <w:p w:rsidR="006B1FD5" w:rsidRPr="006B1FD5" w:rsidRDefault="006B1FD5" w:rsidP="00F07348">
            <w:pPr>
              <w:jc w:val="both"/>
            </w:pPr>
          </w:p>
        </w:tc>
      </w:tr>
      <w:tr w:rsidR="006B1FD5" w:rsidRPr="006B1FD5">
        <w:trPr>
          <w:trHeight w:val="690"/>
          <w:tblCellSpacing w:w="0" w:type="dxa"/>
        </w:trPr>
        <w:tc>
          <w:tcPr>
            <w:tcW w:w="2723" w:type="dxa"/>
          </w:tcPr>
          <w:p w:rsidR="006B1FD5" w:rsidRPr="006B1FD5" w:rsidRDefault="006B1FD5" w:rsidP="00F07348">
            <w:pPr>
              <w:jc w:val="both"/>
              <w:rPr>
                <w:b/>
                <w:bCs/>
              </w:rPr>
            </w:pPr>
          </w:p>
        </w:tc>
        <w:tc>
          <w:tcPr>
            <w:tcW w:w="8092" w:type="dxa"/>
          </w:tcPr>
          <w:p w:rsidR="006B1FD5" w:rsidRPr="00E0321A" w:rsidRDefault="0002233D" w:rsidP="0002233D">
            <w:pPr>
              <w:jc w:val="both"/>
            </w:pPr>
            <w:r w:rsidRPr="0002233D">
              <w:rPr>
                <w:b/>
              </w:rPr>
              <w:t>January 2002 to March 2003</w:t>
            </w:r>
            <w:r w:rsidR="00E0321A">
              <w:rPr>
                <w:b/>
              </w:rPr>
              <w:t>;</w:t>
            </w:r>
            <w:r w:rsidR="00E0321A" w:rsidRPr="006B1FD5">
              <w:t xml:space="preserve"> </w:t>
            </w:r>
            <w:r w:rsidR="00E0321A" w:rsidRPr="00E0321A">
              <w:rPr>
                <w:b/>
              </w:rPr>
              <w:t>Science Teacher;</w:t>
            </w:r>
            <w:r w:rsidR="00A83D20">
              <w:t xml:space="preserve"> </w:t>
            </w:r>
            <w:r w:rsidR="0050403D">
              <w:rPr>
                <w:b/>
                <w:bCs/>
              </w:rPr>
              <w:t>Forwar</w:t>
            </w:r>
            <w:r w:rsidR="006B1FD5" w:rsidRPr="006B1FD5">
              <w:rPr>
                <w:b/>
                <w:bCs/>
              </w:rPr>
              <w:t>d Public School Shamasabad</w:t>
            </w:r>
            <w:r>
              <w:rPr>
                <w:b/>
                <w:bCs/>
              </w:rPr>
              <w:t>,</w:t>
            </w:r>
            <w:r w:rsidR="006B1FD5" w:rsidRPr="0002233D">
              <w:rPr>
                <w:b/>
                <w:bCs/>
              </w:rPr>
              <w:t xml:space="preserve"> </w:t>
            </w:r>
            <w:r w:rsidR="006B1FD5" w:rsidRPr="0002233D">
              <w:rPr>
                <w:b/>
              </w:rPr>
              <w:t>Rawalpindi.</w:t>
            </w:r>
          </w:p>
          <w:p w:rsidR="006B1FD5" w:rsidRPr="003E116B" w:rsidRDefault="006B1FD5" w:rsidP="00F07348">
            <w:pPr>
              <w:jc w:val="both"/>
            </w:pPr>
          </w:p>
          <w:p w:rsidR="006B1FD5" w:rsidRPr="003E116B" w:rsidRDefault="003E116B" w:rsidP="00F07348">
            <w:pPr>
              <w:jc w:val="both"/>
              <w:rPr>
                <w:b/>
              </w:rPr>
            </w:pPr>
            <w:r w:rsidRPr="003E116B">
              <w:rPr>
                <w:b/>
              </w:rPr>
              <w:t>Work involved:</w:t>
            </w:r>
            <w:r>
              <w:rPr>
                <w:b/>
              </w:rPr>
              <w:t xml:space="preserve"> </w:t>
            </w:r>
            <w:r w:rsidRPr="00902041">
              <w:t>Was responsible to teach English, Math</w:t>
            </w:r>
            <w:r w:rsidR="00902041">
              <w:t>ematic</w:t>
            </w:r>
            <w:r w:rsidRPr="00902041">
              <w:t>s, Science to primary and middle classes and  Biology and Chemistry to 9</w:t>
            </w:r>
            <w:r w:rsidRPr="00902041">
              <w:rPr>
                <w:vertAlign w:val="superscript"/>
              </w:rPr>
              <w:t>th</w:t>
            </w:r>
            <w:r w:rsidRPr="00902041">
              <w:t xml:space="preserve"> and 10</w:t>
            </w:r>
            <w:r w:rsidRPr="00902041">
              <w:rPr>
                <w:vertAlign w:val="superscript"/>
              </w:rPr>
              <w:t xml:space="preserve">th </w:t>
            </w:r>
            <w:r w:rsidRPr="00902041">
              <w:t>;</w:t>
            </w:r>
            <w:r>
              <w:t xml:space="preserve"> supervised the annual functions in schools including logistics and work with students for the preparation of their speeches, dramas, skits, and songs.</w:t>
            </w:r>
            <w:r w:rsidR="006B1FD5" w:rsidRPr="006B1FD5">
              <w:t xml:space="preserve"> </w:t>
            </w:r>
          </w:p>
        </w:tc>
      </w:tr>
      <w:tr w:rsidR="004A4A9B" w:rsidRPr="006B1FD5" w:rsidTr="00581C12">
        <w:trPr>
          <w:trHeight w:val="6015"/>
          <w:tblCellSpacing w:w="0" w:type="dxa"/>
        </w:trPr>
        <w:tc>
          <w:tcPr>
            <w:tcW w:w="2723" w:type="dxa"/>
          </w:tcPr>
          <w:p w:rsidR="004A4A9B" w:rsidRDefault="004A4A9B" w:rsidP="004A4A9B">
            <w:pPr>
              <w:jc w:val="both"/>
              <w:rPr>
                <w:b/>
                <w:bCs/>
              </w:rPr>
            </w:pPr>
          </w:p>
          <w:p w:rsidR="004A4A9B" w:rsidRDefault="004A4A9B" w:rsidP="004A4A9B">
            <w:pPr>
              <w:jc w:val="both"/>
              <w:rPr>
                <w:b/>
                <w:bCs/>
              </w:rPr>
            </w:pPr>
          </w:p>
          <w:p w:rsidR="004A4A9B" w:rsidRDefault="004A4A9B" w:rsidP="004A4A9B">
            <w:pPr>
              <w:jc w:val="both"/>
              <w:rPr>
                <w:b/>
                <w:bCs/>
              </w:rPr>
            </w:pPr>
          </w:p>
          <w:p w:rsidR="004A4A9B" w:rsidRDefault="004A4A9B" w:rsidP="004A4A9B">
            <w:pPr>
              <w:jc w:val="both"/>
              <w:rPr>
                <w:b/>
                <w:bCs/>
              </w:rPr>
            </w:pPr>
          </w:p>
          <w:p w:rsidR="004A4A9B" w:rsidRDefault="004A4A9B" w:rsidP="004A4A9B">
            <w:pPr>
              <w:jc w:val="both"/>
              <w:rPr>
                <w:b/>
                <w:bCs/>
              </w:rPr>
            </w:pPr>
          </w:p>
          <w:p w:rsidR="004A4A9B" w:rsidRDefault="004A4A9B" w:rsidP="004A4A9B">
            <w:pPr>
              <w:jc w:val="both"/>
              <w:rPr>
                <w:b/>
                <w:bCs/>
              </w:rPr>
            </w:pPr>
          </w:p>
          <w:p w:rsidR="004A4A9B" w:rsidRDefault="004A4A9B" w:rsidP="004A4A9B">
            <w:pPr>
              <w:jc w:val="both"/>
              <w:rPr>
                <w:b/>
                <w:bCs/>
              </w:rPr>
            </w:pPr>
            <w:r>
              <w:rPr>
                <w:b/>
                <w:bCs/>
              </w:rPr>
              <w:t>COMPUTER SKILLS</w:t>
            </w:r>
          </w:p>
          <w:p w:rsidR="004C6C45" w:rsidRDefault="004C6C45" w:rsidP="004A4A9B">
            <w:pPr>
              <w:jc w:val="both"/>
              <w:rPr>
                <w:b/>
                <w:bCs/>
              </w:rPr>
            </w:pPr>
          </w:p>
          <w:p w:rsidR="004C6C45" w:rsidRDefault="004C6C45" w:rsidP="004A4A9B">
            <w:pPr>
              <w:jc w:val="both"/>
              <w:rPr>
                <w:b/>
                <w:bCs/>
              </w:rPr>
            </w:pPr>
          </w:p>
          <w:p w:rsidR="004C6C45" w:rsidRDefault="004C6C45" w:rsidP="004A4A9B">
            <w:pPr>
              <w:jc w:val="both"/>
              <w:rPr>
                <w:b/>
                <w:bCs/>
              </w:rPr>
            </w:pPr>
            <w:r>
              <w:rPr>
                <w:b/>
                <w:bCs/>
              </w:rPr>
              <w:t>LANGUAGE SKILLS</w:t>
            </w:r>
          </w:p>
          <w:p w:rsidR="007213C4" w:rsidRDefault="007213C4" w:rsidP="004A4A9B">
            <w:pPr>
              <w:jc w:val="both"/>
              <w:rPr>
                <w:b/>
                <w:bCs/>
              </w:rPr>
            </w:pPr>
          </w:p>
          <w:p w:rsidR="007213C4" w:rsidRDefault="007213C4" w:rsidP="004A4A9B">
            <w:pPr>
              <w:jc w:val="both"/>
              <w:rPr>
                <w:b/>
                <w:bCs/>
              </w:rPr>
            </w:pPr>
          </w:p>
          <w:p w:rsidR="007213C4" w:rsidRDefault="007213C4" w:rsidP="004A4A9B">
            <w:pPr>
              <w:jc w:val="both"/>
              <w:rPr>
                <w:b/>
                <w:bCs/>
              </w:rPr>
            </w:pPr>
            <w:r>
              <w:rPr>
                <w:b/>
                <w:bCs/>
              </w:rPr>
              <w:t>OTHER DETAILS</w:t>
            </w:r>
          </w:p>
          <w:p w:rsidR="00CF41E2" w:rsidRDefault="00CF41E2" w:rsidP="004A4A9B">
            <w:pPr>
              <w:jc w:val="both"/>
              <w:rPr>
                <w:b/>
                <w:bCs/>
              </w:rPr>
            </w:pPr>
          </w:p>
          <w:p w:rsidR="00CF41E2" w:rsidRDefault="00CF41E2" w:rsidP="004A4A9B">
            <w:pPr>
              <w:jc w:val="both"/>
              <w:rPr>
                <w:b/>
                <w:bCs/>
              </w:rPr>
            </w:pPr>
          </w:p>
          <w:p w:rsidR="00CF41E2" w:rsidRDefault="00CF41E2" w:rsidP="004A4A9B">
            <w:pPr>
              <w:jc w:val="both"/>
              <w:rPr>
                <w:b/>
                <w:bCs/>
              </w:rPr>
            </w:pPr>
          </w:p>
          <w:p w:rsidR="00CF41E2" w:rsidRDefault="00CF41E2" w:rsidP="004A4A9B">
            <w:pPr>
              <w:jc w:val="both"/>
              <w:rPr>
                <w:b/>
                <w:bCs/>
              </w:rPr>
            </w:pPr>
          </w:p>
          <w:p w:rsidR="00CF41E2" w:rsidRDefault="00CF41E2" w:rsidP="004A4A9B">
            <w:pPr>
              <w:jc w:val="both"/>
              <w:rPr>
                <w:b/>
                <w:bCs/>
              </w:rPr>
            </w:pPr>
          </w:p>
          <w:p w:rsidR="00CF41E2" w:rsidRDefault="00CF41E2" w:rsidP="004A4A9B">
            <w:pPr>
              <w:jc w:val="both"/>
              <w:rPr>
                <w:b/>
                <w:bCs/>
              </w:rPr>
            </w:pPr>
          </w:p>
          <w:p w:rsidR="00CF41E2" w:rsidRDefault="00CF41E2" w:rsidP="004A4A9B">
            <w:pPr>
              <w:jc w:val="both"/>
              <w:rPr>
                <w:b/>
                <w:bCs/>
              </w:rPr>
            </w:pPr>
            <w:r>
              <w:rPr>
                <w:b/>
                <w:bCs/>
              </w:rPr>
              <w:t>RESEARCH</w:t>
            </w:r>
          </w:p>
          <w:p w:rsidR="00B86F88" w:rsidRDefault="00B86F88" w:rsidP="004A4A9B">
            <w:pPr>
              <w:jc w:val="both"/>
              <w:rPr>
                <w:b/>
                <w:bCs/>
              </w:rPr>
            </w:pPr>
          </w:p>
          <w:p w:rsidR="00B86F88" w:rsidRDefault="00B86F88" w:rsidP="004A4A9B">
            <w:pPr>
              <w:jc w:val="both"/>
              <w:rPr>
                <w:b/>
                <w:bCs/>
              </w:rPr>
            </w:pPr>
          </w:p>
          <w:p w:rsidR="00B86F88" w:rsidRDefault="00B86F88" w:rsidP="004A4A9B">
            <w:pPr>
              <w:jc w:val="both"/>
              <w:rPr>
                <w:b/>
                <w:bCs/>
              </w:rPr>
            </w:pPr>
          </w:p>
          <w:p w:rsidR="00B86F88" w:rsidRDefault="00B86F88" w:rsidP="004A4A9B">
            <w:pPr>
              <w:jc w:val="both"/>
              <w:rPr>
                <w:b/>
                <w:bCs/>
              </w:rPr>
            </w:pPr>
          </w:p>
          <w:p w:rsidR="00B86F88" w:rsidRPr="006B1FD5" w:rsidRDefault="00B86F88" w:rsidP="004A4A9B">
            <w:pPr>
              <w:jc w:val="both"/>
              <w:rPr>
                <w:b/>
                <w:bCs/>
              </w:rPr>
            </w:pPr>
            <w:r>
              <w:rPr>
                <w:b/>
                <w:bCs/>
              </w:rPr>
              <w:t>COURSES/ TRAININGS ATTENDED</w:t>
            </w:r>
          </w:p>
        </w:tc>
        <w:tc>
          <w:tcPr>
            <w:tcW w:w="8092" w:type="dxa"/>
          </w:tcPr>
          <w:p w:rsidR="004A4A9B" w:rsidRPr="0050403D" w:rsidRDefault="004A4A9B" w:rsidP="004A4A9B">
            <w:pPr>
              <w:jc w:val="both"/>
              <w:rPr>
                <w:b/>
              </w:rPr>
            </w:pPr>
            <w:r w:rsidRPr="006B0F7B">
              <w:rPr>
                <w:b/>
              </w:rPr>
              <w:t>July 2000 to September 2001:</w:t>
            </w:r>
            <w:r w:rsidRPr="0050403D">
              <w:rPr>
                <w:b/>
              </w:rPr>
              <w:t xml:space="preserve"> </w:t>
            </w:r>
            <w:r w:rsidRPr="006B1FD5">
              <w:t xml:space="preserve"> </w:t>
            </w:r>
            <w:r w:rsidRPr="006B0F7B">
              <w:rPr>
                <w:b/>
              </w:rPr>
              <w:t>Sr. Science Teacher</w:t>
            </w:r>
            <w:r>
              <w:rPr>
                <w:b/>
              </w:rPr>
              <w:t>;</w:t>
            </w:r>
            <w:r w:rsidRPr="006B1FD5">
              <w:t xml:space="preserve"> </w:t>
            </w:r>
            <w:r w:rsidRPr="0050403D">
              <w:rPr>
                <w:b/>
              </w:rPr>
              <w:t>Govt.</w:t>
            </w:r>
            <w:r>
              <w:rPr>
                <w:b/>
              </w:rPr>
              <w:t xml:space="preserve"> </w:t>
            </w:r>
            <w:smartTag w:uri="urn:schemas-microsoft-com:office:smarttags" w:element="PlaceName">
              <w:r w:rsidRPr="0050403D">
                <w:rPr>
                  <w:b/>
                </w:rPr>
                <w:t>Girls</w:t>
              </w:r>
            </w:smartTag>
            <w:r w:rsidRPr="0050403D">
              <w:rPr>
                <w:b/>
              </w:rPr>
              <w:t xml:space="preserve"> </w:t>
            </w:r>
            <w:smartTag w:uri="urn:schemas-microsoft-com:office:smarttags" w:element="PlaceType">
              <w:r w:rsidRPr="0050403D">
                <w:rPr>
                  <w:b/>
                </w:rPr>
                <w:t>High School</w:t>
              </w:r>
            </w:smartTag>
            <w:r w:rsidRPr="0050403D">
              <w:rPr>
                <w:b/>
              </w:rPr>
              <w:t xml:space="preserve"> Chamyati.</w:t>
            </w:r>
            <w:r>
              <w:rPr>
                <w:b/>
              </w:rPr>
              <w:t xml:space="preserve"> </w:t>
            </w:r>
            <w:r w:rsidRPr="0050403D">
              <w:rPr>
                <w:b/>
              </w:rPr>
              <w:t>Dhirkot AJK</w:t>
            </w:r>
          </w:p>
          <w:p w:rsidR="004A4A9B" w:rsidRPr="006B1FD5" w:rsidRDefault="004A4A9B" w:rsidP="004A4A9B">
            <w:pPr>
              <w:jc w:val="both"/>
            </w:pPr>
            <w:r w:rsidRPr="006B1FD5">
              <w:t xml:space="preserve"> </w:t>
            </w:r>
          </w:p>
          <w:p w:rsidR="004A4A9B" w:rsidRPr="00430D59" w:rsidRDefault="004A4A9B" w:rsidP="004A4A9B">
            <w:pPr>
              <w:jc w:val="both"/>
            </w:pPr>
            <w:r w:rsidRPr="00430D59">
              <w:rPr>
                <w:b/>
              </w:rPr>
              <w:t>Work Involved:</w:t>
            </w:r>
            <w:r>
              <w:rPr>
                <w:b/>
              </w:rPr>
              <w:t xml:space="preserve"> </w:t>
            </w:r>
            <w:r w:rsidRPr="00430D59">
              <w:t>Worked as science teacher and was responsible to teach biology and chemistry to 9</w:t>
            </w:r>
            <w:r w:rsidRPr="00430D59">
              <w:rPr>
                <w:vertAlign w:val="superscript"/>
              </w:rPr>
              <w:t>th</w:t>
            </w:r>
            <w:r w:rsidRPr="00430D59">
              <w:t xml:space="preserve"> and 10</w:t>
            </w:r>
            <w:r w:rsidRPr="00430D59">
              <w:rPr>
                <w:vertAlign w:val="superscript"/>
              </w:rPr>
              <w:t>th</w:t>
            </w:r>
            <w:r w:rsidRPr="00430D59">
              <w:t xml:space="preserve"> class, taught English and Science to 7</w:t>
            </w:r>
            <w:r w:rsidRPr="00430D59">
              <w:rPr>
                <w:vertAlign w:val="superscript"/>
              </w:rPr>
              <w:t>th</w:t>
            </w:r>
            <w:r w:rsidRPr="00430D59">
              <w:t xml:space="preserve"> and 8</w:t>
            </w:r>
            <w:r w:rsidRPr="00430D59">
              <w:rPr>
                <w:vertAlign w:val="superscript"/>
              </w:rPr>
              <w:t>th</w:t>
            </w:r>
            <w:r w:rsidRPr="00430D59">
              <w:t xml:space="preserve"> class. </w:t>
            </w:r>
          </w:p>
          <w:p w:rsidR="004A4A9B" w:rsidRDefault="004A4A9B" w:rsidP="004A4A9B">
            <w:pPr>
              <w:jc w:val="both"/>
            </w:pPr>
            <w:r w:rsidRPr="006B1FD5">
              <w:t xml:space="preserve"> </w:t>
            </w:r>
          </w:p>
          <w:p w:rsidR="004A4A9B" w:rsidRDefault="004A4A9B" w:rsidP="004A4A9B">
            <w:pPr>
              <w:jc w:val="both"/>
            </w:pPr>
            <w:r w:rsidRPr="006B1FD5">
              <w:t>Good skills in Wi</w:t>
            </w:r>
            <w:r>
              <w:t>n</w:t>
            </w:r>
            <w:r w:rsidRPr="006B1FD5">
              <w:t>dows based packages, specially MS Word, MS Excel, MS Power Point, Internet/Email</w:t>
            </w:r>
          </w:p>
          <w:p w:rsidR="004A4A9B" w:rsidRDefault="004A4A9B" w:rsidP="004A4A9B">
            <w:pPr>
              <w:jc w:val="both"/>
            </w:pPr>
          </w:p>
          <w:p w:rsidR="004C6C45" w:rsidRPr="006B1FD5" w:rsidRDefault="004C6C45" w:rsidP="004C6C45">
            <w:pPr>
              <w:jc w:val="both"/>
            </w:pPr>
            <w:r w:rsidRPr="006B1FD5">
              <w:t xml:space="preserve">Mother tongue – </w:t>
            </w:r>
            <w:r>
              <w:t>Hindko</w:t>
            </w:r>
            <w:r w:rsidR="00CD5C52">
              <w:t xml:space="preserve"> </w:t>
            </w:r>
            <w:r>
              <w:t>(Paharri)</w:t>
            </w:r>
          </w:p>
          <w:p w:rsidR="004A4A9B" w:rsidRDefault="004C6C45" w:rsidP="004C6C45">
            <w:pPr>
              <w:jc w:val="both"/>
            </w:pPr>
            <w:r w:rsidRPr="006B1FD5">
              <w:t>Fluent written and spoken English</w:t>
            </w:r>
          </w:p>
          <w:p w:rsidR="004A4A9B" w:rsidRDefault="004A4A9B" w:rsidP="004A4A9B">
            <w:pPr>
              <w:jc w:val="both"/>
            </w:pPr>
          </w:p>
          <w:p w:rsidR="007213C4" w:rsidRPr="006B1FD5" w:rsidRDefault="007213C4" w:rsidP="007213C4">
            <w:pPr>
              <w:jc w:val="both"/>
            </w:pPr>
            <w:r w:rsidRPr="006B1FD5">
              <w:t>Father Name Taj Muhammad Khan Abbasi</w:t>
            </w:r>
          </w:p>
          <w:p w:rsidR="007213C4" w:rsidRPr="006B1FD5" w:rsidRDefault="007213C4" w:rsidP="007213C4">
            <w:pPr>
              <w:jc w:val="both"/>
            </w:pPr>
            <w:r w:rsidRPr="006B1FD5">
              <w:t>NIC 37405-3303458-0</w:t>
            </w:r>
          </w:p>
          <w:p w:rsidR="007213C4" w:rsidRPr="006B1FD5" w:rsidRDefault="007213C4" w:rsidP="007213C4">
            <w:pPr>
              <w:jc w:val="both"/>
            </w:pPr>
            <w:r w:rsidRPr="006B1FD5">
              <w:t>Date of Birth 10.05.1977</w:t>
            </w:r>
          </w:p>
          <w:p w:rsidR="007213C4" w:rsidRPr="006B1FD5" w:rsidRDefault="007213C4" w:rsidP="007213C4">
            <w:pPr>
              <w:jc w:val="both"/>
            </w:pPr>
            <w:r w:rsidRPr="006B1FD5">
              <w:t>Marital Status Married</w:t>
            </w:r>
          </w:p>
          <w:p w:rsidR="007213C4" w:rsidRPr="006B1FD5" w:rsidRDefault="007213C4" w:rsidP="007213C4">
            <w:pPr>
              <w:jc w:val="both"/>
            </w:pPr>
            <w:r w:rsidRPr="006B1FD5">
              <w:t>Nationality Pakistani</w:t>
            </w:r>
          </w:p>
          <w:p w:rsidR="004A4A9B" w:rsidRDefault="007213C4" w:rsidP="007213C4">
            <w:pPr>
              <w:jc w:val="both"/>
            </w:pPr>
            <w:r w:rsidRPr="006B1FD5">
              <w:t>Domicile AJK</w:t>
            </w:r>
          </w:p>
          <w:p w:rsidR="004A4A9B" w:rsidRDefault="004A4A9B" w:rsidP="004A4A9B">
            <w:pPr>
              <w:jc w:val="both"/>
            </w:pPr>
          </w:p>
          <w:p w:rsidR="00CF41E2" w:rsidRDefault="00CF41E2" w:rsidP="00CF41E2">
            <w:pPr>
              <w:jc w:val="both"/>
            </w:pPr>
            <w:r>
              <w:t>Violations against Women Human Rights Defenders in selected</w:t>
            </w:r>
          </w:p>
          <w:p w:rsidR="004A4A9B" w:rsidRDefault="00CF41E2" w:rsidP="00CF41E2">
            <w:pPr>
              <w:jc w:val="both"/>
            </w:pPr>
            <w:r>
              <w:t xml:space="preserve">Districts of KPK and Punjab </w:t>
            </w:r>
            <w:smartTag w:uri="urn:schemas-microsoft-com:office:smarttags" w:element="metricconverter">
              <w:smartTagPr>
                <w:attr w:name="ProductID" w:val="2010. A"/>
              </w:smartTagPr>
              <w:r>
                <w:t>2010. A</w:t>
              </w:r>
            </w:smartTag>
            <w:r>
              <w:t xml:space="preserve"> project of Isis WICCE, </w:t>
            </w:r>
            <w:smartTag w:uri="urn:schemas-microsoft-com:office:smarttags" w:element="country-region">
              <w:smartTag w:uri="urn:schemas-microsoft-com:office:smarttags" w:element="place">
                <w:r>
                  <w:t>Uganda</w:t>
                </w:r>
              </w:smartTag>
            </w:smartTag>
          </w:p>
          <w:p w:rsidR="004A4A9B" w:rsidRDefault="004A4A9B" w:rsidP="004A4A9B">
            <w:pPr>
              <w:jc w:val="both"/>
            </w:pPr>
          </w:p>
          <w:p w:rsidR="004A4A9B" w:rsidRDefault="004A4A9B" w:rsidP="004A4A9B">
            <w:pPr>
              <w:jc w:val="both"/>
            </w:pPr>
          </w:p>
          <w:p w:rsidR="00B3603B" w:rsidRDefault="00B3603B" w:rsidP="00B3603B">
            <w:pPr>
              <w:jc w:val="both"/>
              <w:rPr>
                <w:b/>
              </w:rPr>
            </w:pPr>
          </w:p>
          <w:p w:rsidR="00B86F88" w:rsidRDefault="00B86F88" w:rsidP="00B3603B">
            <w:pPr>
              <w:jc w:val="both"/>
              <w:rPr>
                <w:b/>
              </w:rPr>
            </w:pPr>
            <w:r>
              <w:rPr>
                <w:b/>
              </w:rPr>
              <w:t xml:space="preserve">ToT on Gender Based Violence (GBV) </w:t>
            </w:r>
          </w:p>
          <w:p w:rsidR="00B86F88" w:rsidRDefault="00B86F88" w:rsidP="00B86F88">
            <w:pPr>
              <w:ind w:left="720"/>
              <w:jc w:val="both"/>
              <w:rPr>
                <w:b/>
              </w:rPr>
            </w:pPr>
          </w:p>
          <w:p w:rsidR="00B86F88" w:rsidRPr="00065AE7" w:rsidRDefault="00B86F88" w:rsidP="00B3603B">
            <w:pPr>
              <w:jc w:val="both"/>
            </w:pPr>
            <w:r>
              <w:t>The training was organized by UN Women in Islamabad at Islamabad Hotel from 24</w:t>
            </w:r>
            <w:r w:rsidRPr="00065AE7">
              <w:rPr>
                <w:vertAlign w:val="superscript"/>
              </w:rPr>
              <w:t>th</w:t>
            </w:r>
            <w:r>
              <w:t xml:space="preserve"> January 2011 to 28</w:t>
            </w:r>
            <w:r w:rsidRPr="00065AE7">
              <w:rPr>
                <w:vertAlign w:val="superscript"/>
              </w:rPr>
              <w:t>th</w:t>
            </w:r>
            <w:r>
              <w:t xml:space="preserve"> January 2011.</w:t>
            </w:r>
          </w:p>
          <w:p w:rsidR="00B86F88" w:rsidRPr="00065AE7" w:rsidRDefault="00B86F88" w:rsidP="00B86F88">
            <w:pPr>
              <w:ind w:left="720"/>
              <w:jc w:val="both"/>
            </w:pPr>
          </w:p>
          <w:p w:rsidR="00B86F88" w:rsidRPr="008820D4" w:rsidRDefault="00B86F88" w:rsidP="00B8036E">
            <w:pPr>
              <w:jc w:val="both"/>
              <w:rPr>
                <w:b/>
              </w:rPr>
            </w:pPr>
            <w:r w:rsidRPr="008820D4">
              <w:rPr>
                <w:b/>
              </w:rPr>
              <w:lastRenderedPageBreak/>
              <w:t>Human Rights, Human Security and Documenting Women’s experience in Armed Conflict”</w:t>
            </w:r>
          </w:p>
          <w:p w:rsidR="00B8036E" w:rsidRDefault="00B8036E" w:rsidP="00B8036E">
            <w:pPr>
              <w:jc w:val="both"/>
            </w:pPr>
          </w:p>
          <w:p w:rsidR="00B86F88" w:rsidRDefault="00B86F88" w:rsidP="00B8036E">
            <w:pPr>
              <w:jc w:val="both"/>
            </w:pPr>
            <w:r>
              <w:t xml:space="preserve">Isis WICCE, Uganda and WOREC, Nepal. First Phase: November </w:t>
            </w:r>
            <w:smartTag w:uri="urn:schemas-microsoft-com:office:smarttags" w:element="metricconverter">
              <w:smartTagPr>
                <w:attr w:name="ProductID" w:val="2009 in"/>
              </w:smartTagPr>
              <w:r>
                <w:t>2009 in</w:t>
              </w:r>
            </w:smartTag>
            <w:r>
              <w:t xml:space="preserve"> </w:t>
            </w:r>
            <w:smartTag w:uri="urn:schemas-microsoft-com:office:smarttags" w:element="country-region">
              <w:smartTag w:uri="urn:schemas-microsoft-com:office:smarttags" w:element="place">
                <w:r>
                  <w:t>Nepal</w:t>
                </w:r>
              </w:smartTag>
            </w:smartTag>
            <w:r>
              <w:t xml:space="preserve">, Second Phase:  January 2010-June 2010 (Research Study in home country), Third Phase: August </w:t>
            </w:r>
            <w:smartTag w:uri="urn:schemas-microsoft-com:office:smarttags" w:element="metricconverter">
              <w:smartTagPr>
                <w:attr w:name="ProductID" w:val="2010 in"/>
              </w:smartTagPr>
              <w:r>
                <w:t>2010 in</w:t>
              </w:r>
            </w:smartTag>
            <w:r>
              <w:t xml:space="preserve"> </w:t>
            </w:r>
            <w:smartTag w:uri="urn:schemas-microsoft-com:office:smarttags" w:element="country-region">
              <w:smartTag w:uri="urn:schemas-microsoft-com:office:smarttags" w:element="place">
                <w:r>
                  <w:t>Nepal</w:t>
                </w:r>
              </w:smartTag>
            </w:smartTag>
            <w:r>
              <w:t>.</w:t>
            </w:r>
          </w:p>
          <w:p w:rsidR="00B86F88" w:rsidRPr="006B1FD5" w:rsidRDefault="00B86F88" w:rsidP="00B86F88">
            <w:pPr>
              <w:ind w:left="720"/>
              <w:jc w:val="both"/>
            </w:pPr>
          </w:p>
          <w:p w:rsidR="00B86F88" w:rsidRPr="006B1FD5" w:rsidRDefault="00B86F88" w:rsidP="00B8036E">
            <w:pPr>
              <w:jc w:val="both"/>
            </w:pPr>
            <w:r w:rsidRPr="006B1FD5">
              <w:rPr>
                <w:b/>
                <w:bCs/>
              </w:rPr>
              <w:t>Participatory Village Development Planning- PVDP</w:t>
            </w:r>
            <w:r w:rsidRPr="006B1FD5">
              <w:t xml:space="preserve"> </w:t>
            </w:r>
          </w:p>
          <w:p w:rsidR="00B86F88" w:rsidRPr="006B1FD5" w:rsidRDefault="00B86F88" w:rsidP="00B8036E">
            <w:pPr>
              <w:jc w:val="both"/>
            </w:pPr>
            <w:r w:rsidRPr="006B1FD5">
              <w:t xml:space="preserve">SUNGI Foundation, Abbottabad.  May 2003 </w:t>
            </w:r>
          </w:p>
          <w:p w:rsidR="00B86F88" w:rsidRPr="006B1FD5" w:rsidRDefault="00B86F88" w:rsidP="00B86F88">
            <w:pPr>
              <w:ind w:left="360"/>
              <w:jc w:val="both"/>
            </w:pPr>
          </w:p>
          <w:p w:rsidR="00B8036E" w:rsidRDefault="00B86F88" w:rsidP="00B8036E">
            <w:pPr>
              <w:jc w:val="both"/>
            </w:pPr>
            <w:r w:rsidRPr="006B1FD5">
              <w:rPr>
                <w:b/>
                <w:bCs/>
              </w:rPr>
              <w:t>Vi</w:t>
            </w:r>
            <w:r w:rsidR="00B8036E">
              <w:rPr>
                <w:b/>
                <w:bCs/>
              </w:rPr>
              <w:t>olence Against Women</w:t>
            </w:r>
            <w:r w:rsidRPr="006B1FD5">
              <w:rPr>
                <w:b/>
                <w:bCs/>
              </w:rPr>
              <w:t xml:space="preserve"> </w:t>
            </w:r>
          </w:p>
          <w:p w:rsidR="00B86F88" w:rsidRPr="00B8036E" w:rsidRDefault="00B86F88" w:rsidP="00B8036E">
            <w:pPr>
              <w:jc w:val="both"/>
            </w:pPr>
            <w:r w:rsidRPr="006B1FD5">
              <w:t>ROZAN</w:t>
            </w:r>
            <w:r>
              <w:t xml:space="preserve"> Islamabad,</w:t>
            </w:r>
            <w:r w:rsidRPr="006B1FD5">
              <w:t xml:space="preserve"> February 2004</w:t>
            </w:r>
            <w:r w:rsidRPr="006B1FD5">
              <w:rPr>
                <w:b/>
                <w:bCs/>
              </w:rPr>
              <w:t>.</w:t>
            </w:r>
          </w:p>
          <w:p w:rsidR="00B86F88" w:rsidRPr="006B1FD5" w:rsidRDefault="00B86F88" w:rsidP="00B86F88">
            <w:pPr>
              <w:ind w:left="360"/>
              <w:jc w:val="both"/>
            </w:pPr>
          </w:p>
          <w:p w:rsidR="005C07C1" w:rsidRDefault="00B86F88" w:rsidP="005C07C1">
            <w:pPr>
              <w:jc w:val="both"/>
            </w:pPr>
            <w:r w:rsidRPr="006B1FD5">
              <w:rPr>
                <w:b/>
                <w:bCs/>
              </w:rPr>
              <w:t>Volunteer</w:t>
            </w:r>
            <w:r>
              <w:rPr>
                <w:b/>
                <w:bCs/>
              </w:rPr>
              <w:t xml:space="preserve"> Training Workshop (Counseling)</w:t>
            </w:r>
            <w:r w:rsidRPr="006B1FD5">
              <w:rPr>
                <w:b/>
                <w:bCs/>
              </w:rPr>
              <w:t xml:space="preserve"> </w:t>
            </w:r>
          </w:p>
          <w:p w:rsidR="00B86F88" w:rsidRPr="006B1FD5" w:rsidRDefault="00B86F88" w:rsidP="005C07C1">
            <w:pPr>
              <w:jc w:val="both"/>
            </w:pPr>
            <w:r w:rsidRPr="006B1FD5">
              <w:t>ROZAN</w:t>
            </w:r>
            <w:r>
              <w:t xml:space="preserve"> Islamabad,</w:t>
            </w:r>
            <w:r w:rsidRPr="006B1FD5">
              <w:t xml:space="preserve"> March  and April 2004</w:t>
            </w:r>
          </w:p>
          <w:p w:rsidR="00B86F88" w:rsidRPr="006B1FD5" w:rsidRDefault="00B86F88" w:rsidP="00B86F88">
            <w:pPr>
              <w:ind w:left="360"/>
              <w:jc w:val="both"/>
            </w:pPr>
            <w:r w:rsidRPr="006B1FD5">
              <w:t xml:space="preserve"> </w:t>
            </w:r>
          </w:p>
          <w:p w:rsidR="00C7384B" w:rsidRDefault="00B86F88" w:rsidP="00C7384B">
            <w:pPr>
              <w:jc w:val="both"/>
              <w:rPr>
                <w:b/>
              </w:rPr>
            </w:pPr>
            <w:r>
              <w:rPr>
                <w:b/>
              </w:rPr>
              <w:t>Anger Management</w:t>
            </w:r>
            <w:r w:rsidRPr="002B2CC9">
              <w:rPr>
                <w:b/>
              </w:rPr>
              <w:t xml:space="preserve"> </w:t>
            </w:r>
          </w:p>
          <w:p w:rsidR="00B86F88" w:rsidRPr="00C7384B" w:rsidRDefault="00B86F88" w:rsidP="00C7384B">
            <w:pPr>
              <w:jc w:val="both"/>
              <w:rPr>
                <w:b/>
              </w:rPr>
            </w:pPr>
            <w:r w:rsidRPr="006B1FD5">
              <w:t>System Rese</w:t>
            </w:r>
            <w:r>
              <w:t>arch Institute Islamabad,</w:t>
            </w:r>
            <w:r w:rsidRPr="006B1FD5">
              <w:t>. May 2004.</w:t>
            </w:r>
          </w:p>
          <w:p w:rsidR="00B86F88" w:rsidRPr="006B1FD5" w:rsidRDefault="00B86F88" w:rsidP="00B86F88">
            <w:pPr>
              <w:ind w:left="360"/>
              <w:jc w:val="both"/>
            </w:pPr>
          </w:p>
          <w:p w:rsidR="00B86F88" w:rsidRPr="006B1FD5" w:rsidRDefault="00B86F88" w:rsidP="00C7384B">
            <w:pPr>
              <w:jc w:val="both"/>
              <w:rPr>
                <w:b/>
              </w:rPr>
            </w:pPr>
            <w:r w:rsidRPr="006B1FD5">
              <w:rPr>
                <w:b/>
                <w:bCs/>
              </w:rPr>
              <w:t>Diploma in English Language</w:t>
            </w:r>
            <w:r>
              <w:rPr>
                <w:b/>
                <w:bCs/>
              </w:rPr>
              <w:t>;</w:t>
            </w:r>
            <w:r w:rsidRPr="006B1FD5">
              <w:t xml:space="preserve"> </w:t>
            </w:r>
            <w:r w:rsidRPr="006B1FD5">
              <w:rPr>
                <w:b/>
              </w:rPr>
              <w:t>May to September 1997.</w:t>
            </w:r>
          </w:p>
          <w:p w:rsidR="004A4A9B" w:rsidRPr="006B1FD5" w:rsidRDefault="00B86F88" w:rsidP="008677AC">
            <w:pPr>
              <w:jc w:val="both"/>
            </w:pPr>
            <w:r w:rsidRPr="006B1FD5">
              <w:t>Pakistan Institute of Modern Languages, Rawalpindi.</w:t>
            </w:r>
          </w:p>
        </w:tc>
      </w:tr>
      <w:tr w:rsidR="004A4A9B" w:rsidRPr="006B1FD5">
        <w:trPr>
          <w:trHeight w:val="690"/>
          <w:tblCellSpacing w:w="0" w:type="dxa"/>
        </w:trPr>
        <w:tc>
          <w:tcPr>
            <w:tcW w:w="2723" w:type="dxa"/>
          </w:tcPr>
          <w:p w:rsidR="004A4A9B" w:rsidRPr="006B1FD5" w:rsidRDefault="004A4A9B" w:rsidP="004A4A9B">
            <w:pPr>
              <w:jc w:val="both"/>
            </w:pPr>
          </w:p>
        </w:tc>
        <w:tc>
          <w:tcPr>
            <w:tcW w:w="8092" w:type="dxa"/>
          </w:tcPr>
          <w:p w:rsidR="004A4A9B" w:rsidRPr="006B1FD5" w:rsidRDefault="004A4A9B" w:rsidP="004A4A9B">
            <w:pPr>
              <w:jc w:val="both"/>
            </w:pPr>
          </w:p>
        </w:tc>
      </w:tr>
      <w:tr w:rsidR="004A4A9B" w:rsidRPr="006B1FD5">
        <w:trPr>
          <w:trHeight w:val="510"/>
          <w:tblCellSpacing w:w="0" w:type="dxa"/>
        </w:trPr>
        <w:tc>
          <w:tcPr>
            <w:tcW w:w="2723" w:type="dxa"/>
          </w:tcPr>
          <w:p w:rsidR="004A4A9B" w:rsidRPr="006B1FD5" w:rsidRDefault="004A4A9B" w:rsidP="004A4A9B">
            <w:pPr>
              <w:jc w:val="both"/>
            </w:pPr>
            <w:r w:rsidRPr="006B1FD5">
              <w:rPr>
                <w:b/>
                <w:bCs/>
              </w:rPr>
              <w:t xml:space="preserve"> </w:t>
            </w:r>
          </w:p>
        </w:tc>
        <w:tc>
          <w:tcPr>
            <w:tcW w:w="8092" w:type="dxa"/>
          </w:tcPr>
          <w:p w:rsidR="004A4A9B" w:rsidRDefault="004A4A9B" w:rsidP="004A4A9B">
            <w:pPr>
              <w:jc w:val="both"/>
            </w:pPr>
          </w:p>
          <w:p w:rsidR="004A4A9B" w:rsidRPr="006B1FD5" w:rsidRDefault="004A4A9B" w:rsidP="004A4A9B">
            <w:pPr>
              <w:jc w:val="both"/>
            </w:pPr>
          </w:p>
        </w:tc>
      </w:tr>
      <w:tr w:rsidR="004A4A9B" w:rsidRPr="006B1FD5">
        <w:trPr>
          <w:trHeight w:val="1605"/>
          <w:tblCellSpacing w:w="0" w:type="dxa"/>
        </w:trPr>
        <w:tc>
          <w:tcPr>
            <w:tcW w:w="2723" w:type="dxa"/>
          </w:tcPr>
          <w:p w:rsidR="00B86F88" w:rsidRPr="006B1FD5" w:rsidRDefault="00B86F88" w:rsidP="00B86F88">
            <w:pPr>
              <w:jc w:val="both"/>
              <w:rPr>
                <w:b/>
                <w:bCs/>
              </w:rPr>
            </w:pPr>
          </w:p>
          <w:p w:rsidR="004A4A9B" w:rsidRPr="006B1FD5" w:rsidRDefault="004A4A9B" w:rsidP="004A4A9B">
            <w:pPr>
              <w:jc w:val="both"/>
            </w:pPr>
          </w:p>
        </w:tc>
        <w:tc>
          <w:tcPr>
            <w:tcW w:w="8092" w:type="dxa"/>
          </w:tcPr>
          <w:p w:rsidR="004A4A9B" w:rsidRPr="006B1FD5" w:rsidRDefault="004A4A9B" w:rsidP="004A4A9B">
            <w:pPr>
              <w:jc w:val="both"/>
            </w:pPr>
          </w:p>
        </w:tc>
      </w:tr>
      <w:tr w:rsidR="004A4A9B" w:rsidRPr="006B1FD5">
        <w:trPr>
          <w:trHeight w:val="1605"/>
          <w:tblCellSpacing w:w="0" w:type="dxa"/>
        </w:trPr>
        <w:tc>
          <w:tcPr>
            <w:tcW w:w="2723" w:type="dxa"/>
          </w:tcPr>
          <w:p w:rsidR="004A4A9B" w:rsidRPr="006B1FD5" w:rsidRDefault="004A4A9B" w:rsidP="004A4A9B">
            <w:pPr>
              <w:jc w:val="both"/>
              <w:rPr>
                <w:b/>
                <w:bCs/>
              </w:rPr>
            </w:pPr>
          </w:p>
        </w:tc>
        <w:tc>
          <w:tcPr>
            <w:tcW w:w="8092" w:type="dxa"/>
          </w:tcPr>
          <w:p w:rsidR="004A4A9B" w:rsidRPr="006B1FD5" w:rsidRDefault="004A4A9B" w:rsidP="004A4A9B">
            <w:pPr>
              <w:jc w:val="both"/>
            </w:pPr>
          </w:p>
        </w:tc>
      </w:tr>
    </w:tbl>
    <w:p w:rsidR="00905A3E" w:rsidRPr="006B1FD5" w:rsidRDefault="00905A3E" w:rsidP="00F07348">
      <w:pPr>
        <w:ind w:left="2160" w:firstLine="720"/>
        <w:jc w:val="both"/>
      </w:pPr>
    </w:p>
    <w:sectPr w:rsidR="00905A3E" w:rsidRPr="006B1FD5" w:rsidSect="006B1FD5">
      <w:footerReference w:type="default" r:id="rId9"/>
      <w:pgSz w:w="11909" w:h="16834" w:code="9"/>
      <w:pgMar w:top="1008" w:right="1008" w:bottom="1008"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3D73" w:rsidRDefault="00473D73" w:rsidP="00FC5F94">
      <w:r>
        <w:separator/>
      </w:r>
    </w:p>
  </w:endnote>
  <w:endnote w:type="continuationSeparator" w:id="1">
    <w:p w:rsidR="00473D73" w:rsidRDefault="00473D73" w:rsidP="00FC5F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F94" w:rsidRDefault="000916BE">
    <w:pPr>
      <w:pStyle w:val="Footer"/>
      <w:jc w:val="right"/>
    </w:pPr>
    <w:fldSimple w:instr=" PAGE   \* MERGEFORMAT ">
      <w:r w:rsidR="008677AC">
        <w:rPr>
          <w:noProof/>
        </w:rPr>
        <w:t>4</w:t>
      </w:r>
    </w:fldSimple>
  </w:p>
  <w:p w:rsidR="002D57D9" w:rsidRDefault="002D57D9" w:rsidP="002D57D9">
    <w:pPr>
      <w:pStyle w:val="Footer"/>
      <w:tabs>
        <w:tab w:val="clear" w:pos="4680"/>
        <w:tab w:val="clear" w:pos="9360"/>
        <w:tab w:val="left" w:pos="2310"/>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3D73" w:rsidRDefault="00473D73" w:rsidP="00FC5F94">
      <w:r>
        <w:separator/>
      </w:r>
    </w:p>
  </w:footnote>
  <w:footnote w:type="continuationSeparator" w:id="1">
    <w:p w:rsidR="00473D73" w:rsidRDefault="00473D73" w:rsidP="00FC5F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A3532"/>
    <w:multiLevelType w:val="hybridMultilevel"/>
    <w:tmpl w:val="1E90F7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392D40"/>
    <w:multiLevelType w:val="multilevel"/>
    <w:tmpl w:val="54F0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382A44"/>
    <w:multiLevelType w:val="hybridMultilevel"/>
    <w:tmpl w:val="65305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632637"/>
    <w:multiLevelType w:val="multilevel"/>
    <w:tmpl w:val="92CC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7E2A68"/>
    <w:multiLevelType w:val="hybridMultilevel"/>
    <w:tmpl w:val="4E44F2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5472108"/>
    <w:multiLevelType w:val="hybridMultilevel"/>
    <w:tmpl w:val="C13A738E"/>
    <w:lvl w:ilvl="0" w:tplc="EDE4CB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905A3E"/>
    <w:rsid w:val="000202DB"/>
    <w:rsid w:val="0002233D"/>
    <w:rsid w:val="00034949"/>
    <w:rsid w:val="00043B71"/>
    <w:rsid w:val="00055F81"/>
    <w:rsid w:val="00065AE7"/>
    <w:rsid w:val="000916BE"/>
    <w:rsid w:val="000970A9"/>
    <w:rsid w:val="000B66A7"/>
    <w:rsid w:val="000C6217"/>
    <w:rsid w:val="000D458E"/>
    <w:rsid w:val="000F6486"/>
    <w:rsid w:val="0011150E"/>
    <w:rsid w:val="001443E5"/>
    <w:rsid w:val="0018260C"/>
    <w:rsid w:val="00196141"/>
    <w:rsid w:val="001A1395"/>
    <w:rsid w:val="001B2400"/>
    <w:rsid w:val="001B4353"/>
    <w:rsid w:val="001D02EB"/>
    <w:rsid w:val="001D4341"/>
    <w:rsid w:val="001D673F"/>
    <w:rsid w:val="001E42A9"/>
    <w:rsid w:val="001F2426"/>
    <w:rsid w:val="00231710"/>
    <w:rsid w:val="00250855"/>
    <w:rsid w:val="00256752"/>
    <w:rsid w:val="00263B3E"/>
    <w:rsid w:val="0026478B"/>
    <w:rsid w:val="00282F37"/>
    <w:rsid w:val="002B22E6"/>
    <w:rsid w:val="002B2CC9"/>
    <w:rsid w:val="002D57D9"/>
    <w:rsid w:val="002E3B71"/>
    <w:rsid w:val="002F09B0"/>
    <w:rsid w:val="00301FDA"/>
    <w:rsid w:val="00304D1F"/>
    <w:rsid w:val="00304E8A"/>
    <w:rsid w:val="00307F3A"/>
    <w:rsid w:val="0033358F"/>
    <w:rsid w:val="003353A6"/>
    <w:rsid w:val="00342ACA"/>
    <w:rsid w:val="00353F9F"/>
    <w:rsid w:val="003625E9"/>
    <w:rsid w:val="003A4AF7"/>
    <w:rsid w:val="003A6201"/>
    <w:rsid w:val="003B3B0B"/>
    <w:rsid w:val="003D424D"/>
    <w:rsid w:val="003D4F15"/>
    <w:rsid w:val="003E116B"/>
    <w:rsid w:val="003E1CD8"/>
    <w:rsid w:val="003E5CCF"/>
    <w:rsid w:val="003F0E1F"/>
    <w:rsid w:val="00401559"/>
    <w:rsid w:val="004102A2"/>
    <w:rsid w:val="004172B9"/>
    <w:rsid w:val="004273A4"/>
    <w:rsid w:val="00430D59"/>
    <w:rsid w:val="00431748"/>
    <w:rsid w:val="00447531"/>
    <w:rsid w:val="00460B25"/>
    <w:rsid w:val="00464692"/>
    <w:rsid w:val="00473D73"/>
    <w:rsid w:val="00493F4D"/>
    <w:rsid w:val="004A4A9B"/>
    <w:rsid w:val="004C67AA"/>
    <w:rsid w:val="004C6C45"/>
    <w:rsid w:val="004D17CE"/>
    <w:rsid w:val="004D1F0A"/>
    <w:rsid w:val="004D49FE"/>
    <w:rsid w:val="004E3490"/>
    <w:rsid w:val="004F2377"/>
    <w:rsid w:val="0050403D"/>
    <w:rsid w:val="005069D1"/>
    <w:rsid w:val="0051209B"/>
    <w:rsid w:val="00515680"/>
    <w:rsid w:val="00516323"/>
    <w:rsid w:val="0053365A"/>
    <w:rsid w:val="00535F2B"/>
    <w:rsid w:val="00581C12"/>
    <w:rsid w:val="005864BB"/>
    <w:rsid w:val="00587A05"/>
    <w:rsid w:val="00595310"/>
    <w:rsid w:val="0059571B"/>
    <w:rsid w:val="00595B20"/>
    <w:rsid w:val="005A298B"/>
    <w:rsid w:val="005C07C1"/>
    <w:rsid w:val="005C2A45"/>
    <w:rsid w:val="005C6565"/>
    <w:rsid w:val="005C7F2E"/>
    <w:rsid w:val="005F6D13"/>
    <w:rsid w:val="00614845"/>
    <w:rsid w:val="00615A29"/>
    <w:rsid w:val="00655315"/>
    <w:rsid w:val="0065544C"/>
    <w:rsid w:val="00655D8B"/>
    <w:rsid w:val="006653C7"/>
    <w:rsid w:val="00681359"/>
    <w:rsid w:val="00687128"/>
    <w:rsid w:val="00690BDB"/>
    <w:rsid w:val="006A669D"/>
    <w:rsid w:val="006B0F7B"/>
    <w:rsid w:val="006B1CD9"/>
    <w:rsid w:val="006B1FD5"/>
    <w:rsid w:val="006C30A0"/>
    <w:rsid w:val="006C7EDB"/>
    <w:rsid w:val="006D0A49"/>
    <w:rsid w:val="006D2E8F"/>
    <w:rsid w:val="00715360"/>
    <w:rsid w:val="007172CB"/>
    <w:rsid w:val="007213C4"/>
    <w:rsid w:val="00740624"/>
    <w:rsid w:val="00797243"/>
    <w:rsid w:val="007F278F"/>
    <w:rsid w:val="0082746E"/>
    <w:rsid w:val="00845706"/>
    <w:rsid w:val="0084750B"/>
    <w:rsid w:val="008677AC"/>
    <w:rsid w:val="00870C1B"/>
    <w:rsid w:val="008820D4"/>
    <w:rsid w:val="008A1729"/>
    <w:rsid w:val="008B16D8"/>
    <w:rsid w:val="008B730A"/>
    <w:rsid w:val="008C1677"/>
    <w:rsid w:val="008D4206"/>
    <w:rsid w:val="008E177D"/>
    <w:rsid w:val="008E50BF"/>
    <w:rsid w:val="008F0313"/>
    <w:rsid w:val="00902041"/>
    <w:rsid w:val="00905A3E"/>
    <w:rsid w:val="00921086"/>
    <w:rsid w:val="0092208A"/>
    <w:rsid w:val="00930482"/>
    <w:rsid w:val="00935F03"/>
    <w:rsid w:val="00950B70"/>
    <w:rsid w:val="0095577C"/>
    <w:rsid w:val="009563D7"/>
    <w:rsid w:val="00967DD0"/>
    <w:rsid w:val="0098752F"/>
    <w:rsid w:val="009A4F15"/>
    <w:rsid w:val="009B6D11"/>
    <w:rsid w:val="009C2EC9"/>
    <w:rsid w:val="009D0A44"/>
    <w:rsid w:val="009E026B"/>
    <w:rsid w:val="009E05ED"/>
    <w:rsid w:val="009E0CC1"/>
    <w:rsid w:val="009E6A71"/>
    <w:rsid w:val="00A209B0"/>
    <w:rsid w:val="00A22BD8"/>
    <w:rsid w:val="00A42D3C"/>
    <w:rsid w:val="00A468B7"/>
    <w:rsid w:val="00A56354"/>
    <w:rsid w:val="00A77B03"/>
    <w:rsid w:val="00A83D20"/>
    <w:rsid w:val="00AA7C2C"/>
    <w:rsid w:val="00AB5AFE"/>
    <w:rsid w:val="00AC4373"/>
    <w:rsid w:val="00AE12F5"/>
    <w:rsid w:val="00AE74AB"/>
    <w:rsid w:val="00AF212E"/>
    <w:rsid w:val="00B31A86"/>
    <w:rsid w:val="00B3603B"/>
    <w:rsid w:val="00B718BF"/>
    <w:rsid w:val="00B8036E"/>
    <w:rsid w:val="00B86F88"/>
    <w:rsid w:val="00BA0207"/>
    <w:rsid w:val="00BC3160"/>
    <w:rsid w:val="00BD6057"/>
    <w:rsid w:val="00BD6D4D"/>
    <w:rsid w:val="00BF498F"/>
    <w:rsid w:val="00C323DD"/>
    <w:rsid w:val="00C52554"/>
    <w:rsid w:val="00C60201"/>
    <w:rsid w:val="00C7142A"/>
    <w:rsid w:val="00C7384B"/>
    <w:rsid w:val="00C92785"/>
    <w:rsid w:val="00C92CE5"/>
    <w:rsid w:val="00C94D77"/>
    <w:rsid w:val="00CD1854"/>
    <w:rsid w:val="00CD246B"/>
    <w:rsid w:val="00CD5C52"/>
    <w:rsid w:val="00CE4979"/>
    <w:rsid w:val="00CE550E"/>
    <w:rsid w:val="00CE6EEB"/>
    <w:rsid w:val="00CF41E2"/>
    <w:rsid w:val="00D4018D"/>
    <w:rsid w:val="00D45826"/>
    <w:rsid w:val="00D509B0"/>
    <w:rsid w:val="00D60DF9"/>
    <w:rsid w:val="00D67FB7"/>
    <w:rsid w:val="00D740A5"/>
    <w:rsid w:val="00D74707"/>
    <w:rsid w:val="00D95B95"/>
    <w:rsid w:val="00DD6D12"/>
    <w:rsid w:val="00DE6407"/>
    <w:rsid w:val="00DF1F61"/>
    <w:rsid w:val="00DF6C95"/>
    <w:rsid w:val="00E0321A"/>
    <w:rsid w:val="00E11261"/>
    <w:rsid w:val="00E5781B"/>
    <w:rsid w:val="00E6409C"/>
    <w:rsid w:val="00E6793C"/>
    <w:rsid w:val="00E74021"/>
    <w:rsid w:val="00E858B9"/>
    <w:rsid w:val="00E908CB"/>
    <w:rsid w:val="00E97B2C"/>
    <w:rsid w:val="00EA7BD4"/>
    <w:rsid w:val="00EC14A3"/>
    <w:rsid w:val="00ED0C87"/>
    <w:rsid w:val="00ED4D81"/>
    <w:rsid w:val="00EE1C06"/>
    <w:rsid w:val="00EF237E"/>
    <w:rsid w:val="00F07348"/>
    <w:rsid w:val="00F30B47"/>
    <w:rsid w:val="00F330A6"/>
    <w:rsid w:val="00F34D4C"/>
    <w:rsid w:val="00F46AE9"/>
    <w:rsid w:val="00F53FE3"/>
    <w:rsid w:val="00F55021"/>
    <w:rsid w:val="00F63688"/>
    <w:rsid w:val="00F76FEC"/>
    <w:rsid w:val="00F80801"/>
    <w:rsid w:val="00FA399C"/>
    <w:rsid w:val="00FC5F94"/>
    <w:rsid w:val="00FD29F6"/>
    <w:rsid w:val="00FF4A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metricconverter"/>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6BE"/>
    <w:rPr>
      <w:sz w:val="24"/>
      <w:szCs w:val="24"/>
      <w:lang w:val="en-US" w:eastAsia="en-US"/>
    </w:rPr>
  </w:style>
  <w:style w:type="paragraph" w:styleId="Heading1">
    <w:name w:val="heading 1"/>
    <w:basedOn w:val="Normal"/>
    <w:qFormat/>
    <w:rsid w:val="00905A3E"/>
    <w:pPr>
      <w:spacing w:before="100" w:beforeAutospacing="1" w:after="100" w:afterAutospacing="1"/>
      <w:outlineLvl w:val="0"/>
    </w:pPr>
    <w:rPr>
      <w:b/>
      <w:bCs/>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905A3E"/>
  </w:style>
  <w:style w:type="character" w:styleId="Hyperlink">
    <w:name w:val="Hyperlink"/>
    <w:basedOn w:val="DefaultParagraphFont"/>
    <w:rsid w:val="00905A3E"/>
    <w:rPr>
      <w:color w:val="0000FF"/>
      <w:u w:val="single"/>
    </w:rPr>
  </w:style>
  <w:style w:type="paragraph" w:styleId="BalloonText">
    <w:name w:val="Balloon Text"/>
    <w:basedOn w:val="Normal"/>
    <w:semiHidden/>
    <w:rsid w:val="0065544C"/>
    <w:rPr>
      <w:rFonts w:ascii="Tahoma" w:hAnsi="Tahoma" w:cs="Tahoma"/>
      <w:sz w:val="16"/>
      <w:szCs w:val="16"/>
    </w:rPr>
  </w:style>
  <w:style w:type="character" w:customStyle="1" w:styleId="bodytext1">
    <w:name w:val="bodytext1"/>
    <w:basedOn w:val="DefaultParagraphFont"/>
    <w:rsid w:val="00231710"/>
    <w:rPr>
      <w:rFonts w:ascii="Garamond" w:hAnsi="Garamond" w:hint="default"/>
      <w:color w:val="666666"/>
      <w:sz w:val="21"/>
      <w:szCs w:val="21"/>
    </w:rPr>
  </w:style>
  <w:style w:type="paragraph" w:styleId="Header">
    <w:name w:val="header"/>
    <w:basedOn w:val="Normal"/>
    <w:link w:val="HeaderChar"/>
    <w:uiPriority w:val="99"/>
    <w:unhideWhenUsed/>
    <w:rsid w:val="00FC5F94"/>
    <w:pPr>
      <w:tabs>
        <w:tab w:val="center" w:pos="4680"/>
        <w:tab w:val="right" w:pos="9360"/>
      </w:tabs>
    </w:pPr>
  </w:style>
  <w:style w:type="character" w:customStyle="1" w:styleId="HeaderChar">
    <w:name w:val="Header Char"/>
    <w:basedOn w:val="DefaultParagraphFont"/>
    <w:link w:val="Header"/>
    <w:uiPriority w:val="99"/>
    <w:rsid w:val="00FC5F94"/>
    <w:rPr>
      <w:sz w:val="24"/>
      <w:szCs w:val="24"/>
    </w:rPr>
  </w:style>
  <w:style w:type="paragraph" w:styleId="Footer">
    <w:name w:val="footer"/>
    <w:basedOn w:val="Normal"/>
    <w:link w:val="FooterChar"/>
    <w:uiPriority w:val="99"/>
    <w:unhideWhenUsed/>
    <w:rsid w:val="00FC5F94"/>
    <w:pPr>
      <w:tabs>
        <w:tab w:val="center" w:pos="4680"/>
        <w:tab w:val="right" w:pos="9360"/>
      </w:tabs>
    </w:pPr>
  </w:style>
  <w:style w:type="character" w:customStyle="1" w:styleId="FooterChar">
    <w:name w:val="Footer Char"/>
    <w:basedOn w:val="DefaultParagraphFont"/>
    <w:link w:val="Footer"/>
    <w:uiPriority w:val="99"/>
    <w:rsid w:val="00FC5F94"/>
    <w:rPr>
      <w:sz w:val="24"/>
      <w:szCs w:val="24"/>
    </w:rPr>
  </w:style>
  <w:style w:type="character" w:styleId="CommentReference">
    <w:name w:val="annotation reference"/>
    <w:basedOn w:val="DefaultParagraphFont"/>
    <w:uiPriority w:val="99"/>
    <w:semiHidden/>
    <w:unhideWhenUsed/>
    <w:rsid w:val="00DF1F61"/>
    <w:rPr>
      <w:sz w:val="16"/>
      <w:szCs w:val="16"/>
    </w:rPr>
  </w:style>
  <w:style w:type="paragraph" w:styleId="CommentText">
    <w:name w:val="annotation text"/>
    <w:basedOn w:val="Normal"/>
    <w:link w:val="CommentTextChar"/>
    <w:uiPriority w:val="99"/>
    <w:semiHidden/>
    <w:unhideWhenUsed/>
    <w:rsid w:val="00DF1F61"/>
    <w:rPr>
      <w:sz w:val="20"/>
      <w:szCs w:val="20"/>
    </w:rPr>
  </w:style>
  <w:style w:type="character" w:customStyle="1" w:styleId="CommentTextChar">
    <w:name w:val="Comment Text Char"/>
    <w:basedOn w:val="DefaultParagraphFont"/>
    <w:link w:val="CommentText"/>
    <w:uiPriority w:val="99"/>
    <w:semiHidden/>
    <w:rsid w:val="00DF1F61"/>
  </w:style>
  <w:style w:type="paragraph" w:styleId="CommentSubject">
    <w:name w:val="annotation subject"/>
    <w:basedOn w:val="CommentText"/>
    <w:next w:val="CommentText"/>
    <w:link w:val="CommentSubjectChar"/>
    <w:uiPriority w:val="99"/>
    <w:semiHidden/>
    <w:unhideWhenUsed/>
    <w:rsid w:val="00DF1F61"/>
    <w:rPr>
      <w:b/>
      <w:bCs/>
    </w:rPr>
  </w:style>
  <w:style w:type="character" w:customStyle="1" w:styleId="CommentSubjectChar">
    <w:name w:val="Comment Subject Char"/>
    <w:basedOn w:val="CommentTextChar"/>
    <w:link w:val="CommentSubject"/>
    <w:uiPriority w:val="99"/>
    <w:semiHidden/>
    <w:rsid w:val="00DF1F61"/>
    <w:rPr>
      <w:b/>
      <w:bCs/>
    </w:rPr>
  </w:style>
</w:styles>
</file>

<file path=word/webSettings.xml><?xml version="1.0" encoding="utf-8"?>
<w:webSettings xmlns:r="http://schemas.openxmlformats.org/officeDocument/2006/relationships" xmlns:w="http://schemas.openxmlformats.org/wordprocessingml/2006/main">
  <w:divs>
    <w:div w:id="34814417">
      <w:bodyDiv w:val="1"/>
      <w:marLeft w:val="90"/>
      <w:marRight w:val="90"/>
      <w:marTop w:val="90"/>
      <w:marBottom w:val="90"/>
      <w:divBdr>
        <w:top w:val="none" w:sz="0" w:space="0" w:color="auto"/>
        <w:left w:val="none" w:sz="0" w:space="0" w:color="auto"/>
        <w:bottom w:val="none" w:sz="0" w:space="0" w:color="auto"/>
        <w:right w:val="none" w:sz="0" w:space="0" w:color="auto"/>
      </w:divBdr>
    </w:div>
    <w:div w:id="1599675668">
      <w:bodyDiv w:val="1"/>
      <w:marLeft w:val="90"/>
      <w:marRight w:val="90"/>
      <w:marTop w:val="90"/>
      <w:marBottom w:val="9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aziataj@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DB098-CE2A-4142-A39A-7D73CC352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Village Phulwarhy-Chaamyati Post Office Chamyati Tehsil Dhirkot District Bagh Azad Kashmir</vt:lpstr>
    </vt:vector>
  </TitlesOfParts>
  <Company>Deftones</Company>
  <LinksUpToDate>false</LinksUpToDate>
  <CharactersWithSpaces>7943</CharactersWithSpaces>
  <SharedDoc>false</SharedDoc>
  <HLinks>
    <vt:vector size="6" baseType="variant">
      <vt:variant>
        <vt:i4>1835054</vt:i4>
      </vt:variant>
      <vt:variant>
        <vt:i4>0</vt:i4>
      </vt:variant>
      <vt:variant>
        <vt:i4>0</vt:i4>
      </vt:variant>
      <vt:variant>
        <vt:i4>5</vt:i4>
      </vt:variant>
      <vt:variant>
        <vt:lpwstr>mailto:naziataj@hotmail.com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Village Phulwarhy-Chaamyati Post Office Chamyati Tehsil Dhirkot District Bagh Azad Kashmir</dc:title>
  <dc:creator>User</dc:creator>
  <cp:lastModifiedBy>dell</cp:lastModifiedBy>
  <cp:revision>2</cp:revision>
  <cp:lastPrinted>2011-02-21T05:51:00Z</cp:lastPrinted>
  <dcterms:created xsi:type="dcterms:W3CDTF">2011-07-20T05:04:00Z</dcterms:created>
  <dcterms:modified xsi:type="dcterms:W3CDTF">2011-07-20T05:04:00Z</dcterms:modified>
</cp:coreProperties>
</file>