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C3" w:rsidRPr="00075D7B" w:rsidRDefault="00F33FC3" w:rsidP="00F33FC3">
      <w:pPr>
        <w:pStyle w:val="Heading1"/>
        <w:spacing w:line="360" w:lineRule="auto"/>
        <w:rPr>
          <w:rFonts w:ascii="Arial" w:hAnsi="Arial" w:cs="Arial"/>
          <w:sz w:val="24"/>
          <w:szCs w:val="24"/>
          <w:lang w:val="en-GB"/>
        </w:rPr>
      </w:pPr>
      <w:bookmarkStart w:id="0" w:name="_Toc5479239"/>
      <w:r w:rsidRPr="00075D7B">
        <w:rPr>
          <w:rFonts w:ascii="Arial" w:hAnsi="Arial" w:cs="Arial"/>
          <w:sz w:val="24"/>
          <w:szCs w:val="24"/>
          <w:lang w:val="en-GB"/>
        </w:rPr>
        <w:t>Chapter 4: PROJECT PLANNING</w:t>
      </w:r>
      <w:bookmarkEnd w:id="0"/>
    </w:p>
    <w:p w:rsidR="00F33FC3" w:rsidRDefault="00F33FC3" w:rsidP="00F33FC3">
      <w:pPr>
        <w:pStyle w:val="Heading2"/>
        <w:spacing w:line="360" w:lineRule="auto"/>
        <w:rPr>
          <w:rFonts w:ascii="Arial" w:hAnsi="Arial" w:cs="Arial"/>
          <w:sz w:val="22"/>
          <w:szCs w:val="22"/>
          <w:lang w:val="en-GB"/>
        </w:rPr>
      </w:pPr>
      <w:bookmarkStart w:id="1" w:name="_Toc5479240"/>
      <w:r w:rsidRPr="00075D7B">
        <w:rPr>
          <w:rFonts w:ascii="Arial" w:hAnsi="Arial" w:cs="Arial"/>
          <w:sz w:val="22"/>
          <w:szCs w:val="22"/>
          <w:lang w:val="en-GB"/>
        </w:rPr>
        <w:t xml:space="preserve">4.1 Work Breakdown Structure </w:t>
      </w:r>
      <w:r>
        <w:rPr>
          <w:rFonts w:ascii="Arial" w:hAnsi="Arial" w:cs="Arial"/>
          <w:sz w:val="22"/>
          <w:szCs w:val="22"/>
          <w:lang w:val="en-GB"/>
        </w:rPr>
        <w:t>(</w:t>
      </w:r>
      <w:r w:rsidRPr="00075D7B">
        <w:rPr>
          <w:rFonts w:ascii="Arial" w:hAnsi="Arial" w:cs="Arial"/>
          <w:sz w:val="22"/>
          <w:szCs w:val="22"/>
          <w:lang w:val="en-GB"/>
        </w:rPr>
        <w:t>WBS</w:t>
      </w:r>
      <w:r>
        <w:rPr>
          <w:rFonts w:ascii="Arial" w:hAnsi="Arial" w:cs="Arial"/>
          <w:sz w:val="22"/>
          <w:szCs w:val="22"/>
          <w:lang w:val="en-GB"/>
        </w:rPr>
        <w:t>)</w:t>
      </w:r>
      <w:bookmarkEnd w:id="1"/>
    </w:p>
    <w:p w:rsidR="00F33FC3" w:rsidRDefault="00F33FC3" w:rsidP="00F33FC3">
      <w:pPr>
        <w:spacing w:line="360" w:lineRule="auto"/>
        <w:rPr>
          <w:rFonts w:ascii="Arial" w:hAnsi="Arial" w:cs="Arial"/>
          <w:lang w:val="en-GB"/>
        </w:rPr>
      </w:pPr>
      <w:r w:rsidRPr="00490AC7">
        <w:rPr>
          <w:rFonts w:ascii="Arial" w:hAnsi="Arial" w:cs="Arial"/>
          <w:lang w:val="en-GB"/>
        </w:rPr>
        <w:t>It is the process to divide difficult project into simple adaptable task. Since, this project has many task and requirement to meet and it has become complex. Therefore, WBS is perform to breakdown the project into the small parts to make it easier and maintain efficiency.</w:t>
      </w:r>
      <w:r>
        <w:rPr>
          <w:rFonts w:ascii="Arial" w:hAnsi="Arial" w:cs="Arial"/>
          <w:lang w:val="en-GB"/>
        </w:rPr>
        <w:t xml:space="preserve"> Some step addresses in the WBS are as follows:</w:t>
      </w:r>
    </w:p>
    <w:p w:rsidR="00F33FC3" w:rsidRPr="003B57EE" w:rsidRDefault="00F33FC3" w:rsidP="00F33FC3">
      <w:pPr>
        <w:pStyle w:val="ListParagraph"/>
        <w:numPr>
          <w:ilvl w:val="0"/>
          <w:numId w:val="1"/>
        </w:numPr>
        <w:spacing w:line="360" w:lineRule="auto"/>
        <w:rPr>
          <w:rFonts w:ascii="Arial" w:hAnsi="Arial" w:cs="Arial"/>
          <w:lang w:val="en-GB"/>
        </w:rPr>
      </w:pPr>
      <w:r w:rsidRPr="003B57EE">
        <w:rPr>
          <w:rFonts w:ascii="Arial" w:hAnsi="Arial" w:cs="Arial"/>
          <w:lang w:val="en-GB"/>
        </w:rPr>
        <w:t>Proposal</w:t>
      </w:r>
    </w:p>
    <w:p w:rsidR="00F33FC3" w:rsidRPr="003B57EE" w:rsidRDefault="00F33FC3" w:rsidP="00F33FC3">
      <w:pPr>
        <w:pStyle w:val="ListParagraph"/>
        <w:numPr>
          <w:ilvl w:val="0"/>
          <w:numId w:val="1"/>
        </w:numPr>
        <w:spacing w:line="360" w:lineRule="auto"/>
        <w:rPr>
          <w:rFonts w:ascii="Arial" w:hAnsi="Arial" w:cs="Arial"/>
          <w:lang w:val="en-GB"/>
        </w:rPr>
      </w:pPr>
      <w:r w:rsidRPr="003B57EE">
        <w:rPr>
          <w:rFonts w:ascii="Arial" w:hAnsi="Arial" w:cs="Arial"/>
          <w:lang w:val="en-GB"/>
        </w:rPr>
        <w:t>Analysis</w:t>
      </w:r>
    </w:p>
    <w:p w:rsidR="00F33FC3" w:rsidRPr="003B57EE" w:rsidRDefault="00F33FC3" w:rsidP="00F33FC3">
      <w:pPr>
        <w:pStyle w:val="ListParagraph"/>
        <w:numPr>
          <w:ilvl w:val="0"/>
          <w:numId w:val="1"/>
        </w:numPr>
        <w:spacing w:line="360" w:lineRule="auto"/>
        <w:rPr>
          <w:rFonts w:ascii="Arial" w:hAnsi="Arial" w:cs="Arial"/>
          <w:lang w:val="en-GB"/>
        </w:rPr>
      </w:pPr>
      <w:r w:rsidRPr="003B57EE">
        <w:rPr>
          <w:rFonts w:ascii="Arial" w:hAnsi="Arial" w:cs="Arial"/>
          <w:lang w:val="en-GB"/>
        </w:rPr>
        <w:t>Design</w:t>
      </w:r>
    </w:p>
    <w:p w:rsidR="00F33FC3" w:rsidRPr="003B57EE" w:rsidRDefault="00F33FC3" w:rsidP="00F33FC3">
      <w:pPr>
        <w:pStyle w:val="ListParagraph"/>
        <w:numPr>
          <w:ilvl w:val="0"/>
          <w:numId w:val="1"/>
        </w:numPr>
        <w:spacing w:line="360" w:lineRule="auto"/>
        <w:rPr>
          <w:rFonts w:ascii="Arial" w:hAnsi="Arial" w:cs="Arial"/>
          <w:lang w:val="en-GB"/>
        </w:rPr>
      </w:pPr>
      <w:r w:rsidRPr="003B57EE">
        <w:rPr>
          <w:rFonts w:ascii="Arial" w:hAnsi="Arial" w:cs="Arial"/>
          <w:lang w:val="en-GB"/>
        </w:rPr>
        <w:t>Implementation</w:t>
      </w:r>
    </w:p>
    <w:p w:rsidR="00F33FC3" w:rsidRDefault="00F33FC3" w:rsidP="00F33FC3">
      <w:pPr>
        <w:pStyle w:val="ListParagraph"/>
        <w:numPr>
          <w:ilvl w:val="0"/>
          <w:numId w:val="1"/>
        </w:numPr>
        <w:spacing w:line="360" w:lineRule="auto"/>
        <w:rPr>
          <w:rFonts w:ascii="Arial" w:hAnsi="Arial" w:cs="Arial"/>
          <w:lang w:val="en-GB"/>
        </w:rPr>
      </w:pPr>
      <w:r w:rsidRPr="003B57EE">
        <w:rPr>
          <w:rFonts w:ascii="Arial" w:hAnsi="Arial" w:cs="Arial"/>
          <w:lang w:val="en-GB"/>
        </w:rPr>
        <w:t>Testing</w:t>
      </w:r>
    </w:p>
    <w:p w:rsidR="00F33FC3" w:rsidRPr="003B57EE" w:rsidRDefault="00F33FC3" w:rsidP="00F33FC3">
      <w:pPr>
        <w:pStyle w:val="ListParagraph"/>
        <w:numPr>
          <w:ilvl w:val="0"/>
          <w:numId w:val="1"/>
        </w:numPr>
        <w:spacing w:line="360" w:lineRule="auto"/>
        <w:rPr>
          <w:rFonts w:ascii="Arial" w:hAnsi="Arial" w:cs="Arial"/>
          <w:lang w:val="en-GB"/>
        </w:rPr>
      </w:pPr>
      <w:r>
        <w:rPr>
          <w:rFonts w:ascii="Arial" w:hAnsi="Arial" w:cs="Arial"/>
          <w:lang w:val="en-GB"/>
        </w:rPr>
        <w:t>Rep</w:t>
      </w:r>
      <w:bookmarkStart w:id="2" w:name="_GoBack"/>
      <w:bookmarkEnd w:id="2"/>
      <w:r>
        <w:rPr>
          <w:rFonts w:ascii="Arial" w:hAnsi="Arial" w:cs="Arial"/>
          <w:lang w:val="en-GB"/>
        </w:rPr>
        <w:t xml:space="preserve">orting </w:t>
      </w:r>
    </w:p>
    <w:p w:rsidR="00F33FC3" w:rsidRDefault="00F33FC3" w:rsidP="00F33FC3">
      <w:pPr>
        <w:spacing w:line="360" w:lineRule="auto"/>
        <w:rPr>
          <w:lang w:val="en-GB"/>
        </w:rPr>
      </w:pPr>
    </w:p>
    <w:p w:rsidR="00F33FC3" w:rsidRDefault="00F33FC3" w:rsidP="00F33FC3">
      <w:pPr>
        <w:spacing w:line="360" w:lineRule="auto"/>
        <w:rPr>
          <w:lang w:val="en-GB"/>
        </w:rPr>
      </w:pPr>
    </w:p>
    <w:p w:rsidR="00F33FC3" w:rsidRPr="005559AB" w:rsidRDefault="00F33FC3" w:rsidP="00F33FC3">
      <w:pPr>
        <w:pStyle w:val="ListParagraph"/>
        <w:keepNext/>
        <w:spacing w:line="360" w:lineRule="auto"/>
      </w:pPr>
      <w:r>
        <w:rPr>
          <w:noProof/>
        </w:rPr>
        <w:lastRenderedPageBreak/>
        <mc:AlternateContent>
          <mc:Choice Requires="wps">
            <w:drawing>
              <wp:anchor distT="0" distB="0" distL="114300" distR="114300" simplePos="0" relativeHeight="251660288" behindDoc="0" locked="0" layoutInCell="1" allowOverlap="1" wp14:anchorId="585B00E4" wp14:editId="363DFD40">
                <wp:simplePos x="0" y="0"/>
                <wp:positionH relativeFrom="column">
                  <wp:posOffset>-371475</wp:posOffset>
                </wp:positionH>
                <wp:positionV relativeFrom="paragraph">
                  <wp:posOffset>4924425</wp:posOffset>
                </wp:positionV>
                <wp:extent cx="71151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115175" cy="635"/>
                        </a:xfrm>
                        <a:prstGeom prst="rect">
                          <a:avLst/>
                        </a:prstGeom>
                        <a:solidFill>
                          <a:prstClr val="white"/>
                        </a:solidFill>
                        <a:ln>
                          <a:noFill/>
                        </a:ln>
                      </wps:spPr>
                      <wps:txbx>
                        <w:txbxContent>
                          <w:p w:rsidR="00F33FC3" w:rsidRPr="003021A1" w:rsidRDefault="00F33FC3" w:rsidP="00F33FC3">
                            <w:pPr>
                              <w:pStyle w:val="Caption"/>
                              <w:rPr>
                                <w:noProof/>
                              </w:rPr>
                            </w:pPr>
                            <w:bookmarkStart w:id="3" w:name="_Toc5532513"/>
                            <w:r>
                              <w:t xml:space="preserve">Figure </w:t>
                            </w:r>
                            <w:r>
                              <w:fldChar w:fldCharType="begin"/>
                            </w:r>
                            <w:r>
                              <w:instrText xml:space="preserve"> SEQ Figure \* ARABIC </w:instrText>
                            </w:r>
                            <w:r>
                              <w:fldChar w:fldCharType="separate"/>
                            </w:r>
                            <w:r>
                              <w:rPr>
                                <w:noProof/>
                              </w:rPr>
                              <w:t>4</w:t>
                            </w:r>
                            <w:r>
                              <w:fldChar w:fldCharType="end"/>
                            </w:r>
                            <w:r>
                              <w:t xml:space="preserve"> Work Breakdown Structure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B00E4" id="_x0000_t202" coordsize="21600,21600" o:spt="202" path="m,l,21600r21600,l21600,xe">
                <v:stroke joinstyle="miter"/>
                <v:path gradientshapeok="t" o:connecttype="rect"/>
              </v:shapetype>
              <v:shape id="Text Box 13" o:spid="_x0000_s1026" type="#_x0000_t202" style="position:absolute;left:0;text-align:left;margin-left:-29.25pt;margin-top:387.75pt;width:56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" stroked="f">
                <v:textbox style="mso-fit-shape-to-text:t" inset="0,0,0,0">
                  <w:txbxContent>
                    <w:p w:rsidR="00F33FC3" w:rsidRPr="003021A1" w:rsidRDefault="00F33FC3" w:rsidP="00F33FC3">
                      <w:pPr>
                        <w:pStyle w:val="Caption"/>
                        <w:rPr>
                          <w:noProof/>
                        </w:rPr>
                      </w:pPr>
                      <w:bookmarkStart w:id="4" w:name="_Toc5532513"/>
                      <w:r>
                        <w:t xml:space="preserve">Figure </w:t>
                      </w:r>
                      <w:r>
                        <w:fldChar w:fldCharType="begin"/>
                      </w:r>
                      <w:r>
                        <w:instrText xml:space="preserve"> SEQ Figure \* ARABIC </w:instrText>
                      </w:r>
                      <w:r>
                        <w:fldChar w:fldCharType="separate"/>
                      </w:r>
                      <w:r>
                        <w:rPr>
                          <w:noProof/>
                        </w:rPr>
                        <w:t>4</w:t>
                      </w:r>
                      <w:r>
                        <w:fldChar w:fldCharType="end"/>
                      </w:r>
                      <w:r>
                        <w:t xml:space="preserve"> Work Breakdown Structure</w:t>
                      </w:r>
                      <w:bookmarkEnd w:id="4"/>
                    </w:p>
                  </w:txbxContent>
                </v:textbox>
                <w10:wrap type="square"/>
              </v:shape>
            </w:pict>
          </mc:Fallback>
        </mc:AlternateContent>
      </w:r>
      <w:r>
        <w:rPr>
          <w:noProof/>
        </w:rPr>
        <w:drawing>
          <wp:anchor distT="0" distB="0" distL="114300" distR="114300" simplePos="0" relativeHeight="251659264" behindDoc="0" locked="0" layoutInCell="1" allowOverlap="1" wp14:anchorId="0329529A" wp14:editId="635282F5">
            <wp:simplePos x="0" y="0"/>
            <wp:positionH relativeFrom="page">
              <wp:posOffset>542925</wp:posOffset>
            </wp:positionH>
            <wp:positionV relativeFrom="paragraph">
              <wp:posOffset>161925</wp:posOffset>
            </wp:positionV>
            <wp:extent cx="7115175" cy="4705350"/>
            <wp:effectExtent l="0" t="0" r="9525"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spacing w:line="360" w:lineRule="auto"/>
        <w:rPr>
          <w:lang w:val="en-GB"/>
        </w:rPr>
      </w:pPr>
    </w:p>
    <w:p w:rsidR="00F33FC3" w:rsidRDefault="00F33FC3" w:rsidP="00F33FC3">
      <w:pPr>
        <w:pStyle w:val="Heading2"/>
        <w:spacing w:line="360" w:lineRule="auto"/>
        <w:ind w:left="1080"/>
      </w:pPr>
      <w:bookmarkStart w:id="5" w:name="_Toc5479241"/>
      <w:r>
        <w:t xml:space="preserve">4.2 </w:t>
      </w:r>
      <w:r w:rsidRPr="00196A3B">
        <w:t>Milestones</w:t>
      </w:r>
      <w:bookmarkEnd w:id="5"/>
    </w:p>
    <w:p w:rsidR="00F33FC3" w:rsidRDefault="00F33FC3" w:rsidP="00F33FC3">
      <w:pPr>
        <w:spacing w:line="360" w:lineRule="auto"/>
        <w:rPr>
          <w:rFonts w:ascii="Arial" w:hAnsi="Arial" w:cs="Arial"/>
        </w:rPr>
      </w:pPr>
      <w:r w:rsidRPr="004F3B2D">
        <w:rPr>
          <w:rFonts w:ascii="Arial" w:hAnsi="Arial" w:cs="Arial"/>
        </w:rPr>
        <w:t xml:space="preserve">A milestone is the management tool that is use to define the point in a project schedule. Therefore, while doing project milestone can help enormously scheduling. </w:t>
      </w:r>
      <w:r>
        <w:rPr>
          <w:rFonts w:ascii="Arial" w:hAnsi="Arial" w:cs="Arial"/>
        </w:rPr>
        <w:t xml:space="preserve">Milestones are </w:t>
      </w:r>
      <w:r w:rsidRPr="004F3B2D">
        <w:rPr>
          <w:rFonts w:ascii="Arial" w:hAnsi="Arial" w:cs="Arial"/>
        </w:rPr>
        <w:t xml:space="preserve">commonly </w:t>
      </w:r>
      <w:r>
        <w:rPr>
          <w:rFonts w:ascii="Arial" w:hAnsi="Arial" w:cs="Arial"/>
        </w:rPr>
        <w:t xml:space="preserve">find </w:t>
      </w:r>
      <w:r w:rsidRPr="004F3B2D">
        <w:rPr>
          <w:rFonts w:ascii="Arial" w:hAnsi="Arial" w:cs="Arial"/>
        </w:rPr>
        <w:t>in the project management.</w:t>
      </w:r>
    </w:p>
    <w:p w:rsidR="00F33FC3" w:rsidRPr="004F3B2D" w:rsidRDefault="00F33FC3" w:rsidP="00F33FC3">
      <w:pPr>
        <w:spacing w:line="360" w:lineRule="auto"/>
        <w:rPr>
          <w:rFonts w:ascii="Arial" w:hAnsi="Arial" w:cs="Arial"/>
        </w:rPr>
      </w:pPr>
    </w:p>
    <w:tbl>
      <w:tblPr>
        <w:tblStyle w:val="TableGrid"/>
        <w:tblpPr w:leftFromText="180" w:rightFromText="180" w:vertAnchor="text" w:horzAnchor="margin" w:tblpY="1"/>
        <w:tblW w:w="9445" w:type="dxa"/>
        <w:tblLook w:val="04A0" w:firstRow="1" w:lastRow="0" w:firstColumn="1" w:lastColumn="0" w:noHBand="0" w:noVBand="1"/>
      </w:tblPr>
      <w:tblGrid>
        <w:gridCol w:w="4906"/>
        <w:gridCol w:w="4539"/>
      </w:tblGrid>
      <w:tr w:rsidR="00F33FC3" w:rsidTr="008028B9">
        <w:trPr>
          <w:trHeight w:val="363"/>
        </w:trPr>
        <w:tc>
          <w:tcPr>
            <w:tcW w:w="4906" w:type="dxa"/>
          </w:tcPr>
          <w:p w:rsidR="00F33FC3" w:rsidRPr="007A40D0" w:rsidRDefault="00F33FC3" w:rsidP="008028B9">
            <w:pPr>
              <w:spacing w:line="360" w:lineRule="auto"/>
              <w:rPr>
                <w:rFonts w:ascii="Arial" w:hAnsi="Arial" w:cs="Arial"/>
                <w:b/>
              </w:rPr>
            </w:pPr>
            <w:r w:rsidRPr="007A40D0">
              <w:rPr>
                <w:rFonts w:ascii="Arial" w:hAnsi="Arial" w:cs="Arial"/>
                <w:b/>
              </w:rPr>
              <w:t xml:space="preserve">Milestones </w:t>
            </w:r>
          </w:p>
        </w:tc>
        <w:tc>
          <w:tcPr>
            <w:tcW w:w="4539" w:type="dxa"/>
          </w:tcPr>
          <w:p w:rsidR="00F33FC3" w:rsidRPr="007A40D0" w:rsidRDefault="00F33FC3" w:rsidP="008028B9">
            <w:pPr>
              <w:spacing w:line="360" w:lineRule="auto"/>
              <w:rPr>
                <w:rFonts w:ascii="Arial" w:hAnsi="Arial" w:cs="Arial"/>
                <w:b/>
              </w:rPr>
            </w:pPr>
            <w:r w:rsidRPr="007A40D0">
              <w:rPr>
                <w:rFonts w:ascii="Arial" w:hAnsi="Arial" w:cs="Arial"/>
                <w:b/>
              </w:rPr>
              <w:t>Date ( year-2019)</w:t>
            </w:r>
          </w:p>
        </w:tc>
      </w:tr>
      <w:tr w:rsidR="00F33FC3" w:rsidTr="008028B9">
        <w:trPr>
          <w:trHeight w:val="342"/>
        </w:trPr>
        <w:tc>
          <w:tcPr>
            <w:tcW w:w="4906" w:type="dxa"/>
          </w:tcPr>
          <w:p w:rsidR="00F33FC3" w:rsidRDefault="00F33FC3" w:rsidP="008028B9">
            <w:pPr>
              <w:spacing w:line="360" w:lineRule="auto"/>
              <w:rPr>
                <w:rFonts w:ascii="Arial" w:hAnsi="Arial" w:cs="Arial"/>
              </w:rPr>
            </w:pPr>
            <w:r w:rsidRPr="007A40D0">
              <w:rPr>
                <w:rFonts w:ascii="Arial" w:hAnsi="Arial" w:cs="Arial"/>
              </w:rPr>
              <w:t>Project proposal</w:t>
            </w:r>
          </w:p>
          <w:p w:rsidR="00F33FC3" w:rsidRDefault="00F33FC3" w:rsidP="00F33FC3">
            <w:pPr>
              <w:pStyle w:val="ListParagraph"/>
              <w:numPr>
                <w:ilvl w:val="0"/>
                <w:numId w:val="2"/>
              </w:numPr>
              <w:spacing w:line="360" w:lineRule="auto"/>
              <w:rPr>
                <w:rFonts w:ascii="Arial" w:hAnsi="Arial" w:cs="Arial"/>
              </w:rPr>
            </w:pPr>
            <w:r>
              <w:rPr>
                <w:rFonts w:ascii="Arial" w:hAnsi="Arial" w:cs="Arial"/>
              </w:rPr>
              <w:t xml:space="preserve">Brainstorming </w:t>
            </w:r>
          </w:p>
          <w:p w:rsidR="00F33FC3" w:rsidRDefault="00F33FC3" w:rsidP="00F33FC3">
            <w:pPr>
              <w:pStyle w:val="ListParagraph"/>
              <w:numPr>
                <w:ilvl w:val="0"/>
                <w:numId w:val="2"/>
              </w:numPr>
              <w:spacing w:line="360" w:lineRule="auto"/>
              <w:rPr>
                <w:rFonts w:ascii="Arial" w:hAnsi="Arial" w:cs="Arial"/>
              </w:rPr>
            </w:pPr>
            <w:r>
              <w:rPr>
                <w:rFonts w:ascii="Arial" w:hAnsi="Arial" w:cs="Arial"/>
              </w:rPr>
              <w:t xml:space="preserve">Planning </w:t>
            </w:r>
          </w:p>
          <w:p w:rsidR="00F33FC3" w:rsidRDefault="00F33FC3" w:rsidP="00F33FC3">
            <w:pPr>
              <w:pStyle w:val="ListParagraph"/>
              <w:numPr>
                <w:ilvl w:val="0"/>
                <w:numId w:val="2"/>
              </w:numPr>
              <w:spacing w:line="360" w:lineRule="auto"/>
              <w:rPr>
                <w:rFonts w:ascii="Arial" w:hAnsi="Arial" w:cs="Arial"/>
              </w:rPr>
            </w:pPr>
            <w:r>
              <w:rPr>
                <w:rFonts w:ascii="Arial" w:hAnsi="Arial" w:cs="Arial"/>
              </w:rPr>
              <w:t xml:space="preserve">Scoping </w:t>
            </w:r>
          </w:p>
          <w:p w:rsidR="00F33FC3" w:rsidRDefault="00F33FC3" w:rsidP="00F33FC3">
            <w:pPr>
              <w:pStyle w:val="ListParagraph"/>
              <w:numPr>
                <w:ilvl w:val="0"/>
                <w:numId w:val="2"/>
              </w:numPr>
              <w:spacing w:line="360" w:lineRule="auto"/>
              <w:rPr>
                <w:rFonts w:ascii="Arial" w:hAnsi="Arial" w:cs="Arial"/>
              </w:rPr>
            </w:pPr>
            <w:r>
              <w:rPr>
                <w:rFonts w:ascii="Arial" w:hAnsi="Arial" w:cs="Arial"/>
              </w:rPr>
              <w:t xml:space="preserve">Risk management </w:t>
            </w:r>
          </w:p>
          <w:p w:rsidR="00F33FC3" w:rsidRPr="00D66026" w:rsidRDefault="00F33FC3" w:rsidP="00F33FC3">
            <w:pPr>
              <w:pStyle w:val="ListParagraph"/>
              <w:numPr>
                <w:ilvl w:val="0"/>
                <w:numId w:val="2"/>
              </w:numPr>
              <w:spacing w:line="360" w:lineRule="auto"/>
              <w:rPr>
                <w:rFonts w:ascii="Arial" w:hAnsi="Arial" w:cs="Arial"/>
              </w:rPr>
            </w:pPr>
            <w:r>
              <w:rPr>
                <w:rFonts w:ascii="Arial" w:hAnsi="Arial" w:cs="Arial"/>
              </w:rPr>
              <w:t>Configuration management</w:t>
            </w:r>
          </w:p>
        </w:tc>
        <w:tc>
          <w:tcPr>
            <w:tcW w:w="4539" w:type="dxa"/>
          </w:tcPr>
          <w:p w:rsidR="00F33FC3" w:rsidRDefault="00F33FC3" w:rsidP="008028B9">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Pr>
                <w:rFonts w:ascii="Arial" w:hAnsi="Arial" w:cs="Arial"/>
              </w:rPr>
              <w:t xml:space="preserve"> March  -   9</w:t>
            </w:r>
            <w:r w:rsidRPr="007A40D0">
              <w:rPr>
                <w:rFonts w:ascii="Arial" w:hAnsi="Arial" w:cs="Arial"/>
                <w:vertAlign w:val="superscript"/>
              </w:rPr>
              <w:t>th</w:t>
            </w:r>
            <w:r w:rsidRPr="007A40D0">
              <w:rPr>
                <w:rFonts w:ascii="Arial" w:hAnsi="Arial" w:cs="Arial"/>
              </w:rPr>
              <w:t xml:space="preserve"> April</w:t>
            </w:r>
            <w:r>
              <w:rPr>
                <w:rFonts w:ascii="Arial" w:hAnsi="Arial" w:cs="Arial"/>
              </w:rPr>
              <w:t xml:space="preserve"> (16 days)</w:t>
            </w:r>
          </w:p>
          <w:p w:rsidR="00F33FC3" w:rsidRDefault="00F33FC3" w:rsidP="00F33FC3">
            <w:pPr>
              <w:pStyle w:val="ListParagraph"/>
              <w:numPr>
                <w:ilvl w:val="0"/>
                <w:numId w:val="2"/>
              </w:numPr>
              <w:spacing w:line="360" w:lineRule="auto"/>
              <w:rPr>
                <w:rFonts w:ascii="Arial" w:hAnsi="Arial" w:cs="Arial"/>
              </w:rPr>
            </w:pPr>
            <w:r>
              <w:rPr>
                <w:rFonts w:ascii="Arial" w:hAnsi="Arial" w:cs="Arial"/>
              </w:rPr>
              <w:t>2 days</w:t>
            </w:r>
          </w:p>
          <w:p w:rsidR="00F33FC3" w:rsidRDefault="00F33FC3" w:rsidP="00F33FC3">
            <w:pPr>
              <w:pStyle w:val="ListParagraph"/>
              <w:numPr>
                <w:ilvl w:val="0"/>
                <w:numId w:val="2"/>
              </w:numPr>
              <w:spacing w:line="360" w:lineRule="auto"/>
              <w:rPr>
                <w:rFonts w:ascii="Arial" w:hAnsi="Arial" w:cs="Arial"/>
              </w:rPr>
            </w:pPr>
            <w:r>
              <w:rPr>
                <w:rFonts w:ascii="Arial" w:hAnsi="Arial" w:cs="Arial"/>
              </w:rPr>
              <w:t>7 days</w:t>
            </w:r>
          </w:p>
          <w:p w:rsidR="00F33FC3" w:rsidRDefault="00F33FC3" w:rsidP="00F33FC3">
            <w:pPr>
              <w:pStyle w:val="ListParagraph"/>
              <w:numPr>
                <w:ilvl w:val="0"/>
                <w:numId w:val="2"/>
              </w:numPr>
              <w:spacing w:line="360" w:lineRule="auto"/>
              <w:rPr>
                <w:rFonts w:ascii="Arial" w:hAnsi="Arial" w:cs="Arial"/>
              </w:rPr>
            </w:pPr>
            <w:r>
              <w:rPr>
                <w:rFonts w:ascii="Arial" w:hAnsi="Arial" w:cs="Arial"/>
              </w:rPr>
              <w:t>3 days</w:t>
            </w:r>
          </w:p>
          <w:p w:rsidR="00F33FC3" w:rsidRDefault="00F33FC3" w:rsidP="00F33FC3">
            <w:pPr>
              <w:pStyle w:val="ListParagraph"/>
              <w:numPr>
                <w:ilvl w:val="0"/>
                <w:numId w:val="2"/>
              </w:numPr>
              <w:spacing w:line="360" w:lineRule="auto"/>
              <w:rPr>
                <w:rFonts w:ascii="Arial" w:hAnsi="Arial" w:cs="Arial"/>
              </w:rPr>
            </w:pPr>
            <w:r>
              <w:rPr>
                <w:rFonts w:ascii="Arial" w:hAnsi="Arial" w:cs="Arial"/>
              </w:rPr>
              <w:t>2 days</w:t>
            </w:r>
          </w:p>
          <w:p w:rsidR="00F33FC3" w:rsidRPr="00D66026" w:rsidRDefault="00F33FC3" w:rsidP="00F33FC3">
            <w:pPr>
              <w:pStyle w:val="ListParagraph"/>
              <w:numPr>
                <w:ilvl w:val="0"/>
                <w:numId w:val="2"/>
              </w:numPr>
              <w:spacing w:line="360" w:lineRule="auto"/>
              <w:rPr>
                <w:rFonts w:ascii="Arial" w:hAnsi="Arial" w:cs="Arial"/>
              </w:rPr>
            </w:pPr>
            <w:r>
              <w:rPr>
                <w:rFonts w:ascii="Arial" w:hAnsi="Arial" w:cs="Arial"/>
              </w:rPr>
              <w:t>1 day</w:t>
            </w:r>
          </w:p>
        </w:tc>
      </w:tr>
      <w:tr w:rsidR="00F33FC3" w:rsidTr="008028B9">
        <w:trPr>
          <w:trHeight w:val="363"/>
        </w:trPr>
        <w:tc>
          <w:tcPr>
            <w:tcW w:w="4906" w:type="dxa"/>
          </w:tcPr>
          <w:p w:rsidR="00F33FC3" w:rsidRDefault="00F33FC3" w:rsidP="008028B9">
            <w:pPr>
              <w:spacing w:line="360" w:lineRule="auto"/>
              <w:rPr>
                <w:rFonts w:ascii="Arial" w:hAnsi="Arial" w:cs="Arial"/>
              </w:rPr>
            </w:pPr>
            <w:r w:rsidRPr="007A40D0">
              <w:rPr>
                <w:rFonts w:ascii="Arial" w:hAnsi="Arial" w:cs="Arial"/>
              </w:rPr>
              <w:t xml:space="preserve">Analysis </w:t>
            </w:r>
          </w:p>
          <w:p w:rsidR="00F33FC3" w:rsidRDefault="00F33FC3" w:rsidP="00F33FC3">
            <w:pPr>
              <w:pStyle w:val="ListParagraph"/>
              <w:numPr>
                <w:ilvl w:val="0"/>
                <w:numId w:val="3"/>
              </w:numPr>
              <w:spacing w:line="360" w:lineRule="auto"/>
              <w:rPr>
                <w:rFonts w:ascii="Arial" w:hAnsi="Arial" w:cs="Arial"/>
              </w:rPr>
            </w:pPr>
            <w:r>
              <w:rPr>
                <w:rFonts w:ascii="Arial" w:hAnsi="Arial" w:cs="Arial"/>
              </w:rPr>
              <w:t>Feasibility study</w:t>
            </w:r>
          </w:p>
          <w:p w:rsidR="00F33FC3" w:rsidRDefault="00F33FC3" w:rsidP="00F33FC3">
            <w:pPr>
              <w:pStyle w:val="ListParagraph"/>
              <w:numPr>
                <w:ilvl w:val="0"/>
                <w:numId w:val="3"/>
              </w:numPr>
              <w:spacing w:line="360" w:lineRule="auto"/>
              <w:rPr>
                <w:rFonts w:ascii="Arial" w:hAnsi="Arial" w:cs="Arial"/>
              </w:rPr>
            </w:pPr>
            <w:r>
              <w:rPr>
                <w:rFonts w:ascii="Arial" w:hAnsi="Arial" w:cs="Arial"/>
              </w:rPr>
              <w:t>Requirements gathering</w:t>
            </w:r>
          </w:p>
          <w:p w:rsidR="00F33FC3" w:rsidRDefault="00F33FC3" w:rsidP="00F33FC3">
            <w:pPr>
              <w:pStyle w:val="ListParagraph"/>
              <w:numPr>
                <w:ilvl w:val="0"/>
                <w:numId w:val="3"/>
              </w:numPr>
              <w:spacing w:line="360" w:lineRule="auto"/>
              <w:rPr>
                <w:rFonts w:ascii="Arial" w:hAnsi="Arial" w:cs="Arial"/>
              </w:rPr>
            </w:pPr>
            <w:r>
              <w:rPr>
                <w:rFonts w:ascii="Arial" w:hAnsi="Arial" w:cs="Arial"/>
              </w:rPr>
              <w:t>System Requirement Specification</w:t>
            </w:r>
          </w:p>
          <w:p w:rsidR="00F33FC3" w:rsidRDefault="00F33FC3" w:rsidP="00F33FC3">
            <w:pPr>
              <w:pStyle w:val="ListParagraph"/>
              <w:numPr>
                <w:ilvl w:val="0"/>
                <w:numId w:val="5"/>
              </w:numPr>
              <w:spacing w:line="360" w:lineRule="auto"/>
              <w:rPr>
                <w:rFonts w:ascii="Arial" w:hAnsi="Arial" w:cs="Arial"/>
              </w:rPr>
            </w:pPr>
            <w:r>
              <w:rPr>
                <w:rFonts w:ascii="Arial" w:hAnsi="Arial" w:cs="Arial"/>
              </w:rPr>
              <w:t>Functional requirement</w:t>
            </w:r>
          </w:p>
          <w:p w:rsidR="00F33FC3" w:rsidRDefault="00F33FC3" w:rsidP="00F33FC3">
            <w:pPr>
              <w:pStyle w:val="ListParagraph"/>
              <w:numPr>
                <w:ilvl w:val="0"/>
                <w:numId w:val="5"/>
              </w:numPr>
              <w:spacing w:line="360" w:lineRule="auto"/>
              <w:rPr>
                <w:rFonts w:ascii="Arial" w:hAnsi="Arial" w:cs="Arial"/>
              </w:rPr>
            </w:pPr>
            <w:r>
              <w:rPr>
                <w:rFonts w:ascii="Arial" w:hAnsi="Arial" w:cs="Arial"/>
              </w:rPr>
              <w:t>Non-functional requirement</w:t>
            </w:r>
          </w:p>
          <w:p w:rsidR="00F33FC3" w:rsidRPr="0002244A" w:rsidRDefault="00F33FC3" w:rsidP="00F33FC3">
            <w:pPr>
              <w:pStyle w:val="ListParagraph"/>
              <w:numPr>
                <w:ilvl w:val="0"/>
                <w:numId w:val="3"/>
              </w:numPr>
              <w:spacing w:line="360" w:lineRule="auto"/>
              <w:rPr>
                <w:rFonts w:ascii="Arial" w:hAnsi="Arial" w:cs="Arial"/>
              </w:rPr>
            </w:pPr>
            <w:r>
              <w:rPr>
                <w:rFonts w:ascii="Arial" w:hAnsi="Arial" w:cs="Arial"/>
              </w:rPr>
              <w:t>Use case diagram</w:t>
            </w:r>
          </w:p>
        </w:tc>
        <w:tc>
          <w:tcPr>
            <w:tcW w:w="4539" w:type="dxa"/>
          </w:tcPr>
          <w:p w:rsidR="00F33FC3" w:rsidRDefault="00F33FC3" w:rsidP="008028B9">
            <w:pPr>
              <w:spacing w:line="360" w:lineRule="auto"/>
              <w:rPr>
                <w:rFonts w:ascii="Arial" w:hAnsi="Arial" w:cs="Arial"/>
              </w:rPr>
            </w:pPr>
            <w:r w:rsidRPr="007A40D0">
              <w:rPr>
                <w:rFonts w:ascii="Arial" w:hAnsi="Arial" w:cs="Arial"/>
              </w:rPr>
              <w:t>10</w:t>
            </w:r>
            <w:r w:rsidRPr="007A40D0">
              <w:rPr>
                <w:rFonts w:ascii="Arial" w:hAnsi="Arial" w:cs="Arial"/>
                <w:vertAlign w:val="superscript"/>
              </w:rPr>
              <w:t>th</w:t>
            </w:r>
            <w:r w:rsidRPr="007A40D0">
              <w:rPr>
                <w:rFonts w:ascii="Arial" w:hAnsi="Arial" w:cs="Arial"/>
              </w:rPr>
              <w:t xml:space="preserve"> April  -  8</w:t>
            </w:r>
            <w:r w:rsidRPr="007A40D0">
              <w:rPr>
                <w:rFonts w:ascii="Arial" w:hAnsi="Arial" w:cs="Arial"/>
                <w:vertAlign w:val="superscript"/>
              </w:rPr>
              <w:t>th</w:t>
            </w:r>
            <w:r w:rsidRPr="007A40D0">
              <w:rPr>
                <w:rFonts w:ascii="Arial" w:hAnsi="Arial" w:cs="Arial"/>
              </w:rPr>
              <w:t xml:space="preserve"> May </w:t>
            </w:r>
            <w:r>
              <w:rPr>
                <w:rFonts w:ascii="Arial" w:hAnsi="Arial" w:cs="Arial"/>
              </w:rPr>
              <w:t>(29 days)</w:t>
            </w:r>
          </w:p>
          <w:p w:rsidR="00F33FC3" w:rsidRDefault="00F33FC3" w:rsidP="00F33FC3">
            <w:pPr>
              <w:pStyle w:val="ListParagraph"/>
              <w:numPr>
                <w:ilvl w:val="0"/>
                <w:numId w:val="3"/>
              </w:numPr>
              <w:spacing w:line="360" w:lineRule="auto"/>
              <w:rPr>
                <w:rFonts w:ascii="Arial" w:hAnsi="Arial" w:cs="Arial"/>
              </w:rPr>
            </w:pPr>
            <w:r>
              <w:rPr>
                <w:rFonts w:ascii="Arial" w:hAnsi="Arial" w:cs="Arial"/>
              </w:rPr>
              <w:t>1 day</w:t>
            </w:r>
          </w:p>
          <w:p w:rsidR="00F33FC3" w:rsidRDefault="00F33FC3" w:rsidP="00F33FC3">
            <w:pPr>
              <w:pStyle w:val="ListParagraph"/>
              <w:numPr>
                <w:ilvl w:val="0"/>
                <w:numId w:val="3"/>
              </w:numPr>
              <w:spacing w:line="360" w:lineRule="auto"/>
              <w:rPr>
                <w:rFonts w:ascii="Arial" w:hAnsi="Arial" w:cs="Arial"/>
              </w:rPr>
            </w:pPr>
            <w:r>
              <w:rPr>
                <w:rFonts w:ascii="Arial" w:hAnsi="Arial" w:cs="Arial"/>
              </w:rPr>
              <w:t>8 days</w:t>
            </w:r>
          </w:p>
          <w:p w:rsidR="00F33FC3" w:rsidRDefault="00F33FC3" w:rsidP="00F33FC3">
            <w:pPr>
              <w:pStyle w:val="ListParagraph"/>
              <w:numPr>
                <w:ilvl w:val="0"/>
                <w:numId w:val="3"/>
              </w:numPr>
              <w:spacing w:line="360" w:lineRule="auto"/>
              <w:rPr>
                <w:rFonts w:ascii="Arial" w:hAnsi="Arial" w:cs="Arial"/>
              </w:rPr>
            </w:pPr>
            <w:r>
              <w:rPr>
                <w:rFonts w:ascii="Arial" w:hAnsi="Arial" w:cs="Arial"/>
              </w:rPr>
              <w:t>10 days</w:t>
            </w:r>
          </w:p>
          <w:p w:rsidR="00F33FC3" w:rsidRDefault="00F33FC3" w:rsidP="00F33FC3">
            <w:pPr>
              <w:pStyle w:val="ListParagraph"/>
              <w:numPr>
                <w:ilvl w:val="0"/>
                <w:numId w:val="9"/>
              </w:numPr>
              <w:spacing w:line="360" w:lineRule="auto"/>
              <w:rPr>
                <w:rFonts w:ascii="Arial" w:hAnsi="Arial" w:cs="Arial"/>
              </w:rPr>
            </w:pPr>
            <w:r>
              <w:rPr>
                <w:rFonts w:ascii="Arial" w:hAnsi="Arial" w:cs="Arial"/>
              </w:rPr>
              <w:t>6 days</w:t>
            </w:r>
          </w:p>
          <w:p w:rsidR="00F33FC3" w:rsidRDefault="00F33FC3" w:rsidP="00F33FC3">
            <w:pPr>
              <w:pStyle w:val="ListParagraph"/>
              <w:numPr>
                <w:ilvl w:val="0"/>
                <w:numId w:val="9"/>
              </w:numPr>
              <w:spacing w:line="360" w:lineRule="auto"/>
              <w:rPr>
                <w:rFonts w:ascii="Arial" w:hAnsi="Arial" w:cs="Arial"/>
              </w:rPr>
            </w:pPr>
            <w:r>
              <w:rPr>
                <w:rFonts w:ascii="Arial" w:hAnsi="Arial" w:cs="Arial"/>
              </w:rPr>
              <w:t>4 days</w:t>
            </w:r>
          </w:p>
          <w:p w:rsidR="00F33FC3" w:rsidRPr="00987D84" w:rsidRDefault="00F33FC3" w:rsidP="00F33FC3">
            <w:pPr>
              <w:pStyle w:val="ListParagraph"/>
              <w:numPr>
                <w:ilvl w:val="0"/>
                <w:numId w:val="10"/>
              </w:numPr>
              <w:spacing w:line="360" w:lineRule="auto"/>
              <w:rPr>
                <w:rFonts w:ascii="Arial" w:hAnsi="Arial" w:cs="Arial"/>
              </w:rPr>
            </w:pPr>
            <w:r>
              <w:rPr>
                <w:rFonts w:ascii="Arial" w:hAnsi="Arial" w:cs="Arial"/>
              </w:rPr>
              <w:t>8 days</w:t>
            </w:r>
          </w:p>
        </w:tc>
      </w:tr>
      <w:tr w:rsidR="00F33FC3" w:rsidTr="008028B9">
        <w:trPr>
          <w:trHeight w:val="342"/>
        </w:trPr>
        <w:tc>
          <w:tcPr>
            <w:tcW w:w="4906" w:type="dxa"/>
          </w:tcPr>
          <w:p w:rsidR="00F33FC3" w:rsidRDefault="00F33FC3" w:rsidP="008028B9">
            <w:pPr>
              <w:spacing w:line="360" w:lineRule="auto"/>
              <w:rPr>
                <w:rFonts w:ascii="Arial" w:hAnsi="Arial" w:cs="Arial"/>
              </w:rPr>
            </w:pPr>
            <w:r w:rsidRPr="007A40D0">
              <w:rPr>
                <w:rFonts w:ascii="Arial" w:hAnsi="Arial" w:cs="Arial"/>
              </w:rPr>
              <w:t xml:space="preserve">Design </w:t>
            </w:r>
          </w:p>
          <w:p w:rsidR="00F33FC3" w:rsidRPr="00083C4F" w:rsidRDefault="00F33FC3" w:rsidP="00F33FC3">
            <w:pPr>
              <w:pStyle w:val="ListParagraph"/>
              <w:numPr>
                <w:ilvl w:val="0"/>
                <w:numId w:val="3"/>
              </w:numPr>
              <w:spacing w:line="360" w:lineRule="auto"/>
              <w:rPr>
                <w:rFonts w:ascii="Arial" w:hAnsi="Arial" w:cs="Arial"/>
                <w:lang w:val="en-GB"/>
              </w:rPr>
            </w:pPr>
            <w:r w:rsidRPr="00083C4F">
              <w:rPr>
                <w:rFonts w:ascii="Arial" w:hAnsi="Arial" w:cs="Arial"/>
                <w:lang w:val="en-GB"/>
              </w:rPr>
              <w:t>Initial class Diagram</w:t>
            </w:r>
          </w:p>
          <w:p w:rsidR="00F33FC3" w:rsidRPr="00083C4F" w:rsidRDefault="00F33FC3" w:rsidP="00F33FC3">
            <w:pPr>
              <w:pStyle w:val="ListParagraph"/>
              <w:numPr>
                <w:ilvl w:val="0"/>
                <w:numId w:val="3"/>
              </w:numPr>
              <w:spacing w:line="360" w:lineRule="auto"/>
              <w:rPr>
                <w:rFonts w:ascii="Arial" w:hAnsi="Arial" w:cs="Arial"/>
                <w:lang w:val="en-GB"/>
              </w:rPr>
            </w:pPr>
            <w:r w:rsidRPr="00083C4F">
              <w:rPr>
                <w:rFonts w:ascii="Arial" w:hAnsi="Arial" w:cs="Arial"/>
                <w:lang w:val="en-GB"/>
              </w:rPr>
              <w:t>Final diagram</w:t>
            </w:r>
          </w:p>
          <w:p w:rsidR="00F33FC3" w:rsidRPr="00083C4F" w:rsidRDefault="00F33FC3" w:rsidP="00F33FC3">
            <w:pPr>
              <w:pStyle w:val="ListParagraph"/>
              <w:numPr>
                <w:ilvl w:val="0"/>
                <w:numId w:val="3"/>
              </w:numPr>
              <w:spacing w:line="360" w:lineRule="auto"/>
              <w:rPr>
                <w:rFonts w:ascii="Arial" w:hAnsi="Arial" w:cs="Arial"/>
                <w:lang w:val="en-GB"/>
              </w:rPr>
            </w:pPr>
            <w:r w:rsidRPr="00083C4F">
              <w:rPr>
                <w:rFonts w:ascii="Arial" w:hAnsi="Arial" w:cs="Arial"/>
                <w:lang w:val="en-GB"/>
              </w:rPr>
              <w:t>Data flow diagram</w:t>
            </w:r>
          </w:p>
          <w:p w:rsidR="00F33FC3" w:rsidRPr="00083C4F" w:rsidRDefault="00F33FC3" w:rsidP="00F33FC3">
            <w:pPr>
              <w:pStyle w:val="ListParagraph"/>
              <w:numPr>
                <w:ilvl w:val="0"/>
                <w:numId w:val="3"/>
              </w:numPr>
              <w:spacing w:line="360" w:lineRule="auto"/>
              <w:rPr>
                <w:rFonts w:ascii="Arial" w:hAnsi="Arial" w:cs="Arial"/>
                <w:lang w:val="en-GB"/>
              </w:rPr>
            </w:pPr>
            <w:r w:rsidRPr="00083C4F">
              <w:rPr>
                <w:rFonts w:ascii="Arial" w:hAnsi="Arial" w:cs="Arial"/>
                <w:lang w:val="en-GB"/>
              </w:rPr>
              <w:t>ER diagram</w:t>
            </w:r>
          </w:p>
          <w:p w:rsidR="00F33FC3" w:rsidRPr="00083C4F" w:rsidRDefault="00F33FC3" w:rsidP="00F33FC3">
            <w:pPr>
              <w:pStyle w:val="ListParagraph"/>
              <w:numPr>
                <w:ilvl w:val="0"/>
                <w:numId w:val="3"/>
              </w:numPr>
              <w:spacing w:line="360" w:lineRule="auto"/>
              <w:rPr>
                <w:rFonts w:ascii="Arial" w:hAnsi="Arial" w:cs="Arial"/>
                <w:lang w:val="en-GB"/>
              </w:rPr>
            </w:pPr>
            <w:r w:rsidRPr="00083C4F">
              <w:rPr>
                <w:rFonts w:ascii="Arial" w:hAnsi="Arial" w:cs="Arial"/>
                <w:lang w:val="en-GB"/>
              </w:rPr>
              <w:t>Behavioural Design</w:t>
            </w:r>
          </w:p>
          <w:p w:rsidR="00F33FC3" w:rsidRPr="00083C4F" w:rsidRDefault="00F33FC3" w:rsidP="00F33FC3">
            <w:pPr>
              <w:pStyle w:val="ListParagraph"/>
              <w:numPr>
                <w:ilvl w:val="0"/>
                <w:numId w:val="6"/>
              </w:numPr>
              <w:spacing w:line="360" w:lineRule="auto"/>
              <w:rPr>
                <w:rFonts w:ascii="Arial" w:hAnsi="Arial" w:cs="Arial"/>
                <w:lang w:val="en-GB"/>
              </w:rPr>
            </w:pPr>
            <w:r w:rsidRPr="00083C4F">
              <w:rPr>
                <w:rFonts w:ascii="Arial" w:hAnsi="Arial" w:cs="Arial"/>
                <w:lang w:val="en-GB"/>
              </w:rPr>
              <w:t>activity diagram</w:t>
            </w:r>
          </w:p>
          <w:p w:rsidR="00F33FC3" w:rsidRPr="00083C4F" w:rsidRDefault="00F33FC3" w:rsidP="00F33FC3">
            <w:pPr>
              <w:pStyle w:val="ListParagraph"/>
              <w:numPr>
                <w:ilvl w:val="0"/>
                <w:numId w:val="6"/>
              </w:numPr>
              <w:spacing w:line="360" w:lineRule="auto"/>
              <w:rPr>
                <w:rFonts w:ascii="Arial" w:hAnsi="Arial" w:cs="Arial"/>
                <w:lang w:val="en-GB"/>
              </w:rPr>
            </w:pPr>
            <w:r w:rsidRPr="00083C4F">
              <w:rPr>
                <w:rFonts w:ascii="Arial" w:hAnsi="Arial" w:cs="Arial"/>
                <w:lang w:val="en-GB"/>
              </w:rPr>
              <w:t>sequential diagram</w:t>
            </w:r>
          </w:p>
          <w:p w:rsidR="00F33FC3" w:rsidRPr="00083C4F" w:rsidRDefault="00F33FC3" w:rsidP="00F33FC3">
            <w:pPr>
              <w:pStyle w:val="ListParagraph"/>
              <w:numPr>
                <w:ilvl w:val="0"/>
                <w:numId w:val="7"/>
              </w:numPr>
              <w:spacing w:line="360" w:lineRule="auto"/>
              <w:rPr>
                <w:rFonts w:ascii="Arial" w:hAnsi="Arial" w:cs="Arial"/>
                <w:lang w:val="en-GB"/>
              </w:rPr>
            </w:pPr>
            <w:r w:rsidRPr="00083C4F">
              <w:rPr>
                <w:rFonts w:ascii="Arial" w:hAnsi="Arial" w:cs="Arial"/>
                <w:lang w:val="en-GB"/>
              </w:rPr>
              <w:t>UI Design</w:t>
            </w:r>
          </w:p>
          <w:p w:rsidR="00F33FC3" w:rsidRPr="00083C4F" w:rsidRDefault="00F33FC3" w:rsidP="00F33FC3">
            <w:pPr>
              <w:pStyle w:val="ListParagraph"/>
              <w:numPr>
                <w:ilvl w:val="0"/>
                <w:numId w:val="8"/>
              </w:numPr>
              <w:spacing w:line="360" w:lineRule="auto"/>
              <w:rPr>
                <w:rFonts w:ascii="Arial" w:hAnsi="Arial" w:cs="Arial"/>
                <w:lang w:val="en-GB"/>
              </w:rPr>
            </w:pPr>
            <w:r w:rsidRPr="00083C4F">
              <w:rPr>
                <w:rFonts w:ascii="Arial" w:hAnsi="Arial" w:cs="Arial"/>
                <w:lang w:val="en-GB"/>
              </w:rPr>
              <w:t>Front end Design</w:t>
            </w:r>
          </w:p>
          <w:p w:rsidR="00F33FC3" w:rsidRPr="00083C4F" w:rsidRDefault="00F33FC3" w:rsidP="00F33FC3">
            <w:pPr>
              <w:pStyle w:val="ListParagraph"/>
              <w:numPr>
                <w:ilvl w:val="0"/>
                <w:numId w:val="8"/>
              </w:numPr>
              <w:spacing w:line="360" w:lineRule="auto"/>
              <w:rPr>
                <w:rFonts w:ascii="Arial" w:hAnsi="Arial" w:cs="Arial"/>
              </w:rPr>
            </w:pPr>
            <w:r w:rsidRPr="00083C4F">
              <w:rPr>
                <w:rFonts w:ascii="Arial" w:hAnsi="Arial" w:cs="Arial"/>
                <w:lang w:val="en-GB"/>
              </w:rPr>
              <w:t>back end design</w:t>
            </w:r>
          </w:p>
        </w:tc>
        <w:tc>
          <w:tcPr>
            <w:tcW w:w="4539" w:type="dxa"/>
          </w:tcPr>
          <w:p w:rsidR="00F33FC3" w:rsidRDefault="00F33FC3" w:rsidP="008028B9">
            <w:pPr>
              <w:spacing w:line="360" w:lineRule="auto"/>
              <w:rPr>
                <w:rFonts w:ascii="Arial" w:hAnsi="Arial" w:cs="Arial"/>
              </w:rPr>
            </w:pPr>
            <w:r w:rsidRPr="007A40D0">
              <w:rPr>
                <w:rFonts w:ascii="Arial" w:hAnsi="Arial" w:cs="Arial"/>
              </w:rPr>
              <w:t>9</w:t>
            </w:r>
            <w:r w:rsidRPr="007A40D0">
              <w:rPr>
                <w:rFonts w:ascii="Arial" w:hAnsi="Arial" w:cs="Arial"/>
                <w:vertAlign w:val="superscript"/>
              </w:rPr>
              <w:t>th</w:t>
            </w:r>
            <w:r w:rsidRPr="007A40D0">
              <w:rPr>
                <w:rFonts w:ascii="Arial" w:hAnsi="Arial" w:cs="Arial"/>
              </w:rPr>
              <w:t xml:space="preserve"> May  -  3</w:t>
            </w:r>
            <w:r w:rsidRPr="007A40D0">
              <w:rPr>
                <w:rFonts w:ascii="Arial" w:hAnsi="Arial" w:cs="Arial"/>
                <w:vertAlign w:val="superscript"/>
              </w:rPr>
              <w:t>rd</w:t>
            </w:r>
            <w:r w:rsidRPr="007A40D0">
              <w:rPr>
                <w:rFonts w:ascii="Arial" w:hAnsi="Arial" w:cs="Arial"/>
              </w:rPr>
              <w:t xml:space="preserve"> June</w:t>
            </w:r>
            <w:r>
              <w:rPr>
                <w:rFonts w:ascii="Arial" w:hAnsi="Arial" w:cs="Arial"/>
              </w:rPr>
              <w:t xml:space="preserve"> (26 days)</w:t>
            </w:r>
          </w:p>
          <w:p w:rsidR="00F33FC3" w:rsidRDefault="00F33FC3" w:rsidP="00F33FC3">
            <w:pPr>
              <w:pStyle w:val="ListParagraph"/>
              <w:numPr>
                <w:ilvl w:val="0"/>
                <w:numId w:val="7"/>
              </w:numPr>
              <w:spacing w:line="360" w:lineRule="auto"/>
              <w:rPr>
                <w:rFonts w:ascii="Arial" w:hAnsi="Arial" w:cs="Arial"/>
              </w:rPr>
            </w:pPr>
            <w:r>
              <w:rPr>
                <w:rFonts w:ascii="Arial" w:hAnsi="Arial" w:cs="Arial"/>
              </w:rPr>
              <w:t>4 days</w:t>
            </w:r>
          </w:p>
          <w:p w:rsidR="00F33FC3" w:rsidRDefault="00F33FC3" w:rsidP="00F33FC3">
            <w:pPr>
              <w:pStyle w:val="ListParagraph"/>
              <w:numPr>
                <w:ilvl w:val="0"/>
                <w:numId w:val="7"/>
              </w:numPr>
              <w:spacing w:line="360" w:lineRule="auto"/>
              <w:rPr>
                <w:rFonts w:ascii="Arial" w:hAnsi="Arial" w:cs="Arial"/>
              </w:rPr>
            </w:pPr>
            <w:r>
              <w:rPr>
                <w:rFonts w:ascii="Arial" w:hAnsi="Arial" w:cs="Arial"/>
              </w:rPr>
              <w:t>4 days</w:t>
            </w:r>
          </w:p>
          <w:p w:rsidR="00F33FC3" w:rsidRDefault="00F33FC3" w:rsidP="00F33FC3">
            <w:pPr>
              <w:pStyle w:val="ListParagraph"/>
              <w:numPr>
                <w:ilvl w:val="0"/>
                <w:numId w:val="7"/>
              </w:numPr>
              <w:spacing w:line="360" w:lineRule="auto"/>
              <w:rPr>
                <w:rFonts w:ascii="Arial" w:hAnsi="Arial" w:cs="Arial"/>
              </w:rPr>
            </w:pPr>
            <w:r>
              <w:rPr>
                <w:rFonts w:ascii="Arial" w:hAnsi="Arial" w:cs="Arial"/>
              </w:rPr>
              <w:t>2 days</w:t>
            </w:r>
          </w:p>
          <w:p w:rsidR="00F33FC3" w:rsidRDefault="00F33FC3" w:rsidP="00F33FC3">
            <w:pPr>
              <w:pStyle w:val="ListParagraph"/>
              <w:numPr>
                <w:ilvl w:val="0"/>
                <w:numId w:val="7"/>
              </w:numPr>
              <w:spacing w:line="360" w:lineRule="auto"/>
              <w:rPr>
                <w:rFonts w:ascii="Arial" w:hAnsi="Arial" w:cs="Arial"/>
              </w:rPr>
            </w:pPr>
            <w:r>
              <w:rPr>
                <w:rFonts w:ascii="Arial" w:hAnsi="Arial" w:cs="Arial"/>
              </w:rPr>
              <w:t>2 days</w:t>
            </w:r>
          </w:p>
          <w:p w:rsidR="00F33FC3" w:rsidRDefault="00F33FC3" w:rsidP="00F33FC3">
            <w:pPr>
              <w:pStyle w:val="ListParagraph"/>
              <w:numPr>
                <w:ilvl w:val="0"/>
                <w:numId w:val="7"/>
              </w:numPr>
              <w:spacing w:line="360" w:lineRule="auto"/>
              <w:rPr>
                <w:rFonts w:ascii="Arial" w:hAnsi="Arial" w:cs="Arial"/>
              </w:rPr>
            </w:pPr>
            <w:r>
              <w:rPr>
                <w:rFonts w:ascii="Arial" w:hAnsi="Arial" w:cs="Arial"/>
              </w:rPr>
              <w:t>4 days</w:t>
            </w:r>
          </w:p>
          <w:p w:rsidR="00F33FC3" w:rsidRDefault="00F33FC3" w:rsidP="00F33FC3">
            <w:pPr>
              <w:pStyle w:val="ListParagraph"/>
              <w:numPr>
                <w:ilvl w:val="0"/>
                <w:numId w:val="11"/>
              </w:numPr>
              <w:spacing w:line="360" w:lineRule="auto"/>
              <w:rPr>
                <w:rFonts w:ascii="Arial" w:hAnsi="Arial" w:cs="Arial"/>
              </w:rPr>
            </w:pPr>
            <w:r>
              <w:rPr>
                <w:rFonts w:ascii="Arial" w:hAnsi="Arial" w:cs="Arial"/>
              </w:rPr>
              <w:t>2 days</w:t>
            </w:r>
          </w:p>
          <w:p w:rsidR="00F33FC3" w:rsidRDefault="00F33FC3" w:rsidP="00F33FC3">
            <w:pPr>
              <w:pStyle w:val="ListParagraph"/>
              <w:numPr>
                <w:ilvl w:val="0"/>
                <w:numId w:val="11"/>
              </w:numPr>
              <w:spacing w:line="360" w:lineRule="auto"/>
              <w:rPr>
                <w:rFonts w:ascii="Arial" w:hAnsi="Arial" w:cs="Arial"/>
              </w:rPr>
            </w:pPr>
            <w:r>
              <w:rPr>
                <w:rFonts w:ascii="Arial" w:hAnsi="Arial" w:cs="Arial"/>
              </w:rPr>
              <w:t>2 days</w:t>
            </w:r>
          </w:p>
          <w:p w:rsidR="00F33FC3" w:rsidRDefault="00F33FC3" w:rsidP="00F33FC3">
            <w:pPr>
              <w:pStyle w:val="ListParagraph"/>
              <w:numPr>
                <w:ilvl w:val="0"/>
                <w:numId w:val="12"/>
              </w:numPr>
              <w:spacing w:line="360" w:lineRule="auto"/>
              <w:rPr>
                <w:rFonts w:ascii="Arial" w:hAnsi="Arial" w:cs="Arial"/>
              </w:rPr>
            </w:pPr>
            <w:r>
              <w:rPr>
                <w:rFonts w:ascii="Arial" w:hAnsi="Arial" w:cs="Arial"/>
              </w:rPr>
              <w:t>9 days</w:t>
            </w:r>
          </w:p>
          <w:p w:rsidR="00F33FC3" w:rsidRDefault="00F33FC3" w:rsidP="00F33FC3">
            <w:pPr>
              <w:pStyle w:val="ListParagraph"/>
              <w:numPr>
                <w:ilvl w:val="0"/>
                <w:numId w:val="13"/>
              </w:numPr>
              <w:spacing w:line="360" w:lineRule="auto"/>
              <w:rPr>
                <w:rFonts w:ascii="Arial" w:hAnsi="Arial" w:cs="Arial"/>
              </w:rPr>
            </w:pPr>
            <w:r>
              <w:rPr>
                <w:rFonts w:ascii="Arial" w:hAnsi="Arial" w:cs="Arial"/>
              </w:rPr>
              <w:t>4 days</w:t>
            </w:r>
          </w:p>
          <w:p w:rsidR="00F33FC3" w:rsidRPr="00987D84" w:rsidRDefault="00F33FC3" w:rsidP="00F33FC3">
            <w:pPr>
              <w:pStyle w:val="ListParagraph"/>
              <w:numPr>
                <w:ilvl w:val="0"/>
                <w:numId w:val="13"/>
              </w:numPr>
              <w:spacing w:line="360" w:lineRule="auto"/>
              <w:rPr>
                <w:rFonts w:ascii="Arial" w:hAnsi="Arial" w:cs="Arial"/>
              </w:rPr>
            </w:pPr>
            <w:r>
              <w:rPr>
                <w:rFonts w:ascii="Arial" w:hAnsi="Arial" w:cs="Arial"/>
              </w:rPr>
              <w:t>5 days</w:t>
            </w:r>
          </w:p>
        </w:tc>
      </w:tr>
      <w:tr w:rsidR="00F33FC3" w:rsidTr="008028B9">
        <w:trPr>
          <w:trHeight w:val="363"/>
        </w:trPr>
        <w:tc>
          <w:tcPr>
            <w:tcW w:w="4906" w:type="dxa"/>
          </w:tcPr>
          <w:p w:rsidR="00F33FC3" w:rsidRDefault="00F33FC3" w:rsidP="008028B9">
            <w:pPr>
              <w:spacing w:line="360" w:lineRule="auto"/>
              <w:rPr>
                <w:rFonts w:ascii="Arial" w:hAnsi="Arial" w:cs="Arial"/>
              </w:rPr>
            </w:pPr>
            <w:r w:rsidRPr="007A40D0">
              <w:rPr>
                <w:rFonts w:ascii="Arial" w:hAnsi="Arial" w:cs="Arial"/>
              </w:rPr>
              <w:t xml:space="preserve">Implementation </w:t>
            </w:r>
          </w:p>
          <w:p w:rsidR="00F33FC3" w:rsidRDefault="00F33FC3" w:rsidP="00F33FC3">
            <w:pPr>
              <w:pStyle w:val="ListParagraph"/>
              <w:numPr>
                <w:ilvl w:val="0"/>
                <w:numId w:val="4"/>
              </w:numPr>
              <w:spacing w:line="360" w:lineRule="auto"/>
              <w:rPr>
                <w:rFonts w:ascii="Arial" w:hAnsi="Arial" w:cs="Arial"/>
              </w:rPr>
            </w:pPr>
            <w:r>
              <w:rPr>
                <w:rFonts w:ascii="Arial" w:hAnsi="Arial" w:cs="Arial"/>
              </w:rPr>
              <w:t>Database Building</w:t>
            </w:r>
          </w:p>
          <w:p w:rsidR="00F33FC3" w:rsidRPr="0002244A" w:rsidRDefault="00F33FC3" w:rsidP="00F33FC3">
            <w:pPr>
              <w:pStyle w:val="ListParagraph"/>
              <w:numPr>
                <w:ilvl w:val="0"/>
                <w:numId w:val="4"/>
              </w:numPr>
              <w:spacing w:line="360" w:lineRule="auto"/>
              <w:rPr>
                <w:rFonts w:ascii="Arial" w:hAnsi="Arial" w:cs="Arial"/>
              </w:rPr>
            </w:pPr>
            <w:r>
              <w:rPr>
                <w:rFonts w:ascii="Arial" w:hAnsi="Arial" w:cs="Arial"/>
              </w:rPr>
              <w:t>Coding</w:t>
            </w:r>
          </w:p>
        </w:tc>
        <w:tc>
          <w:tcPr>
            <w:tcW w:w="4539" w:type="dxa"/>
          </w:tcPr>
          <w:p w:rsidR="00F33FC3" w:rsidRDefault="00F33FC3" w:rsidP="008028B9">
            <w:pPr>
              <w:spacing w:line="360" w:lineRule="auto"/>
              <w:rPr>
                <w:rFonts w:ascii="Arial" w:hAnsi="Arial" w:cs="Arial"/>
              </w:rPr>
            </w:pPr>
            <w:r w:rsidRPr="007A40D0">
              <w:rPr>
                <w:rFonts w:ascii="Arial" w:hAnsi="Arial" w:cs="Arial"/>
              </w:rPr>
              <w:t>4</w:t>
            </w:r>
            <w:r w:rsidRPr="007A40D0">
              <w:rPr>
                <w:rFonts w:ascii="Arial" w:hAnsi="Arial" w:cs="Arial"/>
                <w:vertAlign w:val="superscript"/>
              </w:rPr>
              <w:t>th</w:t>
            </w:r>
            <w:r w:rsidRPr="007A40D0">
              <w:rPr>
                <w:rFonts w:ascii="Arial" w:hAnsi="Arial" w:cs="Arial"/>
              </w:rPr>
              <w:t xml:space="preserve"> June  -  24</w:t>
            </w:r>
            <w:r w:rsidRPr="007A40D0">
              <w:rPr>
                <w:rFonts w:ascii="Arial" w:hAnsi="Arial" w:cs="Arial"/>
                <w:vertAlign w:val="superscript"/>
              </w:rPr>
              <w:t>th</w:t>
            </w:r>
            <w:r w:rsidRPr="007A40D0">
              <w:rPr>
                <w:rFonts w:ascii="Arial" w:hAnsi="Arial" w:cs="Arial"/>
              </w:rPr>
              <w:t xml:space="preserve"> June </w:t>
            </w:r>
            <w:r>
              <w:rPr>
                <w:rFonts w:ascii="Arial" w:hAnsi="Arial" w:cs="Arial"/>
              </w:rPr>
              <w:t>(21 days)</w:t>
            </w:r>
          </w:p>
          <w:p w:rsidR="00F33FC3" w:rsidRDefault="00F33FC3" w:rsidP="00F33FC3">
            <w:pPr>
              <w:pStyle w:val="ListParagraph"/>
              <w:numPr>
                <w:ilvl w:val="0"/>
                <w:numId w:val="14"/>
              </w:numPr>
              <w:spacing w:line="360" w:lineRule="auto"/>
              <w:rPr>
                <w:rFonts w:ascii="Arial" w:hAnsi="Arial" w:cs="Arial"/>
              </w:rPr>
            </w:pPr>
            <w:r>
              <w:rPr>
                <w:rFonts w:ascii="Arial" w:hAnsi="Arial" w:cs="Arial"/>
              </w:rPr>
              <w:t>13 days</w:t>
            </w:r>
          </w:p>
          <w:p w:rsidR="00F33FC3" w:rsidRPr="00987D84" w:rsidRDefault="00F33FC3" w:rsidP="00F33FC3">
            <w:pPr>
              <w:pStyle w:val="ListParagraph"/>
              <w:numPr>
                <w:ilvl w:val="0"/>
                <w:numId w:val="14"/>
              </w:numPr>
              <w:spacing w:line="360" w:lineRule="auto"/>
              <w:rPr>
                <w:rFonts w:ascii="Arial" w:hAnsi="Arial" w:cs="Arial"/>
              </w:rPr>
            </w:pPr>
            <w:r>
              <w:rPr>
                <w:rFonts w:ascii="Arial" w:hAnsi="Arial" w:cs="Arial"/>
              </w:rPr>
              <w:t>8 days</w:t>
            </w:r>
          </w:p>
        </w:tc>
      </w:tr>
      <w:tr w:rsidR="00F33FC3" w:rsidTr="008028B9">
        <w:trPr>
          <w:trHeight w:val="349"/>
        </w:trPr>
        <w:tc>
          <w:tcPr>
            <w:tcW w:w="4906" w:type="dxa"/>
          </w:tcPr>
          <w:p w:rsidR="00F33FC3" w:rsidRDefault="00F33FC3" w:rsidP="008028B9">
            <w:pPr>
              <w:spacing w:line="360" w:lineRule="auto"/>
              <w:rPr>
                <w:rFonts w:ascii="Arial" w:hAnsi="Arial" w:cs="Arial"/>
              </w:rPr>
            </w:pPr>
            <w:r w:rsidRPr="007A40D0">
              <w:rPr>
                <w:rFonts w:ascii="Arial" w:hAnsi="Arial" w:cs="Arial"/>
              </w:rPr>
              <w:t xml:space="preserve">Testing </w:t>
            </w:r>
          </w:p>
          <w:p w:rsidR="00F33FC3" w:rsidRDefault="00F33FC3" w:rsidP="00F33FC3">
            <w:pPr>
              <w:pStyle w:val="ListParagraph"/>
              <w:numPr>
                <w:ilvl w:val="0"/>
                <w:numId w:val="4"/>
              </w:numPr>
              <w:spacing w:line="360" w:lineRule="auto"/>
              <w:rPr>
                <w:rFonts w:ascii="Arial" w:hAnsi="Arial" w:cs="Arial"/>
              </w:rPr>
            </w:pPr>
            <w:r>
              <w:rPr>
                <w:rFonts w:ascii="Arial" w:hAnsi="Arial" w:cs="Arial"/>
              </w:rPr>
              <w:t>Black and white box testing</w:t>
            </w:r>
          </w:p>
          <w:p w:rsidR="00F33FC3" w:rsidRPr="0002244A" w:rsidRDefault="00F33FC3" w:rsidP="00F33FC3">
            <w:pPr>
              <w:pStyle w:val="ListParagraph"/>
              <w:numPr>
                <w:ilvl w:val="0"/>
                <w:numId w:val="4"/>
              </w:numPr>
              <w:spacing w:line="360" w:lineRule="auto"/>
              <w:rPr>
                <w:rFonts w:ascii="Arial" w:hAnsi="Arial" w:cs="Arial"/>
              </w:rPr>
            </w:pPr>
            <w:r>
              <w:rPr>
                <w:rFonts w:ascii="Arial" w:hAnsi="Arial" w:cs="Arial"/>
              </w:rPr>
              <w:t>Integrated testing</w:t>
            </w:r>
          </w:p>
        </w:tc>
        <w:tc>
          <w:tcPr>
            <w:tcW w:w="4539" w:type="dxa"/>
          </w:tcPr>
          <w:p w:rsidR="00F33FC3" w:rsidRDefault="00F33FC3" w:rsidP="008028B9">
            <w:pPr>
              <w:spacing w:line="360" w:lineRule="auto"/>
              <w:rPr>
                <w:rFonts w:ascii="Arial" w:hAnsi="Arial" w:cs="Arial"/>
              </w:rPr>
            </w:pPr>
            <w:r w:rsidRPr="007A40D0">
              <w:rPr>
                <w:rFonts w:ascii="Arial" w:hAnsi="Arial" w:cs="Arial"/>
              </w:rPr>
              <w:t>25</w:t>
            </w:r>
            <w:r w:rsidRPr="007A40D0">
              <w:rPr>
                <w:rFonts w:ascii="Arial" w:hAnsi="Arial" w:cs="Arial"/>
                <w:vertAlign w:val="superscript"/>
              </w:rPr>
              <w:t>th</w:t>
            </w:r>
            <w:r w:rsidRPr="007A40D0">
              <w:rPr>
                <w:rFonts w:ascii="Arial" w:hAnsi="Arial" w:cs="Arial"/>
              </w:rPr>
              <w:t xml:space="preserve"> June  -  1</w:t>
            </w:r>
            <w:r w:rsidRPr="007A40D0">
              <w:rPr>
                <w:rFonts w:ascii="Arial" w:hAnsi="Arial" w:cs="Arial"/>
                <w:vertAlign w:val="superscript"/>
              </w:rPr>
              <w:t>st</w:t>
            </w:r>
            <w:r w:rsidRPr="007A40D0">
              <w:rPr>
                <w:rFonts w:ascii="Arial" w:hAnsi="Arial" w:cs="Arial"/>
              </w:rPr>
              <w:t xml:space="preserve"> July</w:t>
            </w:r>
            <w:r>
              <w:rPr>
                <w:rFonts w:ascii="Arial" w:hAnsi="Arial" w:cs="Arial"/>
              </w:rPr>
              <w:t xml:space="preserve"> (7 days)</w:t>
            </w:r>
          </w:p>
          <w:p w:rsidR="00F33FC3" w:rsidRDefault="00F33FC3" w:rsidP="00F33FC3">
            <w:pPr>
              <w:pStyle w:val="ListParagraph"/>
              <w:numPr>
                <w:ilvl w:val="0"/>
                <w:numId w:val="15"/>
              </w:numPr>
              <w:spacing w:line="360" w:lineRule="auto"/>
              <w:rPr>
                <w:rFonts w:ascii="Arial" w:hAnsi="Arial" w:cs="Arial"/>
              </w:rPr>
            </w:pPr>
            <w:r>
              <w:rPr>
                <w:rFonts w:ascii="Arial" w:hAnsi="Arial" w:cs="Arial"/>
              </w:rPr>
              <w:t>4 days</w:t>
            </w:r>
          </w:p>
          <w:p w:rsidR="00F33FC3" w:rsidRPr="00987D84" w:rsidRDefault="00F33FC3" w:rsidP="00F33FC3">
            <w:pPr>
              <w:pStyle w:val="ListParagraph"/>
              <w:numPr>
                <w:ilvl w:val="0"/>
                <w:numId w:val="15"/>
              </w:numPr>
              <w:spacing w:line="360" w:lineRule="auto"/>
              <w:rPr>
                <w:rFonts w:ascii="Arial" w:hAnsi="Arial" w:cs="Arial"/>
              </w:rPr>
            </w:pPr>
            <w:r>
              <w:rPr>
                <w:rFonts w:ascii="Arial" w:hAnsi="Arial" w:cs="Arial"/>
              </w:rPr>
              <w:t>3 days</w:t>
            </w:r>
          </w:p>
        </w:tc>
      </w:tr>
      <w:tr w:rsidR="00F33FC3" w:rsidTr="008028B9">
        <w:trPr>
          <w:trHeight w:val="411"/>
        </w:trPr>
        <w:tc>
          <w:tcPr>
            <w:tcW w:w="4906" w:type="dxa"/>
          </w:tcPr>
          <w:p w:rsidR="00F33FC3" w:rsidRDefault="00F33FC3" w:rsidP="008028B9">
            <w:pPr>
              <w:spacing w:line="360" w:lineRule="auto"/>
              <w:rPr>
                <w:rFonts w:ascii="Arial" w:hAnsi="Arial" w:cs="Arial"/>
              </w:rPr>
            </w:pPr>
            <w:r w:rsidRPr="007A40D0">
              <w:rPr>
                <w:rFonts w:ascii="Arial" w:hAnsi="Arial" w:cs="Arial"/>
              </w:rPr>
              <w:t xml:space="preserve">Final Document </w:t>
            </w:r>
          </w:p>
          <w:p w:rsidR="00F33FC3" w:rsidRPr="00987D84" w:rsidRDefault="00F33FC3" w:rsidP="00F33FC3">
            <w:pPr>
              <w:pStyle w:val="ListParagraph"/>
              <w:numPr>
                <w:ilvl w:val="0"/>
                <w:numId w:val="16"/>
              </w:numPr>
              <w:spacing w:line="360" w:lineRule="auto"/>
              <w:rPr>
                <w:rFonts w:ascii="Arial" w:hAnsi="Arial" w:cs="Arial"/>
              </w:rPr>
            </w:pPr>
            <w:r>
              <w:rPr>
                <w:rFonts w:ascii="Arial" w:hAnsi="Arial" w:cs="Arial"/>
              </w:rPr>
              <w:t>documentation</w:t>
            </w:r>
          </w:p>
        </w:tc>
        <w:tc>
          <w:tcPr>
            <w:tcW w:w="4539" w:type="dxa"/>
          </w:tcPr>
          <w:p w:rsidR="00F33FC3" w:rsidRDefault="00F33FC3" w:rsidP="008028B9">
            <w:pPr>
              <w:spacing w:line="360" w:lineRule="auto"/>
              <w:rPr>
                <w:rFonts w:ascii="Arial" w:hAnsi="Arial" w:cs="Arial"/>
              </w:rPr>
            </w:pPr>
            <w:r w:rsidRPr="007A40D0">
              <w:rPr>
                <w:rFonts w:ascii="Arial" w:hAnsi="Arial" w:cs="Arial"/>
              </w:rPr>
              <w:t>2</w:t>
            </w:r>
            <w:r w:rsidRPr="007A40D0">
              <w:rPr>
                <w:rFonts w:ascii="Arial" w:hAnsi="Arial" w:cs="Arial"/>
                <w:vertAlign w:val="superscript"/>
              </w:rPr>
              <w:t>nd</w:t>
            </w:r>
            <w:r w:rsidRPr="007A40D0">
              <w:rPr>
                <w:rFonts w:ascii="Arial" w:hAnsi="Arial" w:cs="Arial"/>
              </w:rPr>
              <w:t xml:space="preserve"> July   -    12</w:t>
            </w:r>
            <w:r w:rsidRPr="007A40D0">
              <w:rPr>
                <w:rFonts w:ascii="Arial" w:hAnsi="Arial" w:cs="Arial"/>
                <w:vertAlign w:val="superscript"/>
              </w:rPr>
              <w:t>th</w:t>
            </w:r>
            <w:r w:rsidRPr="007A40D0">
              <w:rPr>
                <w:rFonts w:ascii="Arial" w:hAnsi="Arial" w:cs="Arial"/>
              </w:rPr>
              <w:t xml:space="preserve"> July</w:t>
            </w:r>
            <w:r>
              <w:rPr>
                <w:rFonts w:ascii="Arial" w:hAnsi="Arial" w:cs="Arial"/>
              </w:rPr>
              <w:t xml:space="preserve"> (11 days)</w:t>
            </w:r>
          </w:p>
          <w:p w:rsidR="00F33FC3" w:rsidRPr="00987D84" w:rsidRDefault="00F33FC3" w:rsidP="00F33FC3">
            <w:pPr>
              <w:pStyle w:val="ListParagraph"/>
              <w:numPr>
                <w:ilvl w:val="0"/>
                <w:numId w:val="16"/>
              </w:numPr>
              <w:spacing w:line="360" w:lineRule="auto"/>
              <w:rPr>
                <w:rFonts w:ascii="Arial" w:hAnsi="Arial" w:cs="Arial"/>
              </w:rPr>
            </w:pPr>
            <w:r>
              <w:rPr>
                <w:rFonts w:ascii="Arial" w:hAnsi="Arial" w:cs="Arial"/>
              </w:rPr>
              <w:t>11 days</w:t>
            </w:r>
          </w:p>
        </w:tc>
      </w:tr>
    </w:tbl>
    <w:p w:rsidR="00F33FC3" w:rsidRPr="00D559A8" w:rsidRDefault="00F33FC3" w:rsidP="00F33FC3">
      <w:pPr>
        <w:pStyle w:val="Heading2"/>
        <w:spacing w:line="360" w:lineRule="auto"/>
        <w:ind w:left="360"/>
        <w:rPr>
          <w:rStyle w:val="SubtleEmphasis"/>
        </w:rPr>
      </w:pPr>
      <w:r w:rsidRPr="00D559A8">
        <w:rPr>
          <w:rStyle w:val="SubtleEmphasis"/>
        </w:rPr>
        <w:t xml:space="preserve"> </w:t>
      </w:r>
    </w:p>
    <w:p w:rsidR="00F33FC3" w:rsidRPr="00D559A8" w:rsidRDefault="00F33FC3" w:rsidP="00F33FC3">
      <w:pPr>
        <w:spacing w:line="360" w:lineRule="auto"/>
      </w:pPr>
    </w:p>
    <w:p w:rsidR="00F33FC3" w:rsidRDefault="00F33FC3" w:rsidP="00F33FC3">
      <w:pPr>
        <w:spacing w:line="360" w:lineRule="auto"/>
        <w:rPr>
          <w:rFonts w:ascii="Arial" w:hAnsi="Arial" w:cs="Arial"/>
        </w:rPr>
      </w:pPr>
      <w:r>
        <w:rPr>
          <w:rFonts w:ascii="Arial" w:hAnsi="Arial" w:cs="Arial"/>
        </w:rPr>
        <w:t xml:space="preserve">In the above table, its task and the deadline are mentioned firstly project proposal which is </w:t>
      </w:r>
      <w:proofErr w:type="gramStart"/>
      <w:r>
        <w:rPr>
          <w:rFonts w:ascii="Arial" w:hAnsi="Arial" w:cs="Arial"/>
        </w:rPr>
        <w:t>9</w:t>
      </w:r>
      <w:r w:rsidRPr="00467B22">
        <w:rPr>
          <w:rFonts w:ascii="Arial" w:hAnsi="Arial" w:cs="Arial"/>
          <w:vertAlign w:val="superscript"/>
        </w:rPr>
        <w:t>th</w:t>
      </w:r>
      <w:proofErr w:type="gramEnd"/>
      <w:r>
        <w:rPr>
          <w:rFonts w:ascii="Arial" w:hAnsi="Arial" w:cs="Arial"/>
        </w:rPr>
        <w:t xml:space="preserve"> April. Likewise, analysis deadline is </w:t>
      </w:r>
      <w:proofErr w:type="gramStart"/>
      <w:r>
        <w:rPr>
          <w:rFonts w:ascii="Arial" w:hAnsi="Arial" w:cs="Arial"/>
        </w:rPr>
        <w:t>8</w:t>
      </w:r>
      <w:r w:rsidRPr="00467B22">
        <w:rPr>
          <w:rFonts w:ascii="Arial" w:hAnsi="Arial" w:cs="Arial"/>
          <w:vertAlign w:val="superscript"/>
        </w:rPr>
        <w:t>th</w:t>
      </w:r>
      <w:proofErr w:type="gramEnd"/>
      <w:r>
        <w:rPr>
          <w:rFonts w:ascii="Arial" w:hAnsi="Arial" w:cs="Arial"/>
        </w:rPr>
        <w:t xml:space="preserve"> may, design deadline is 3</w:t>
      </w:r>
      <w:r w:rsidRPr="00467B22">
        <w:rPr>
          <w:rFonts w:ascii="Arial" w:hAnsi="Arial" w:cs="Arial"/>
          <w:vertAlign w:val="superscript"/>
        </w:rPr>
        <w:t>rd</w:t>
      </w:r>
      <w:r>
        <w:rPr>
          <w:rFonts w:ascii="Arial" w:hAnsi="Arial" w:cs="Arial"/>
        </w:rPr>
        <w:t xml:space="preserve"> June, implementation deadline is 24</w:t>
      </w:r>
      <w:r w:rsidRPr="00467B22">
        <w:rPr>
          <w:rFonts w:ascii="Arial" w:hAnsi="Arial" w:cs="Arial"/>
          <w:vertAlign w:val="superscript"/>
        </w:rPr>
        <w:t>th</w:t>
      </w:r>
      <w:r>
        <w:rPr>
          <w:rFonts w:ascii="Arial" w:hAnsi="Arial" w:cs="Arial"/>
        </w:rPr>
        <w:t xml:space="preserve"> June, testing deadline is 1</w:t>
      </w:r>
      <w:r w:rsidRPr="00467B22">
        <w:rPr>
          <w:rFonts w:ascii="Arial" w:hAnsi="Arial" w:cs="Arial"/>
          <w:vertAlign w:val="superscript"/>
        </w:rPr>
        <w:t>st</w:t>
      </w:r>
      <w:r>
        <w:rPr>
          <w:rFonts w:ascii="Arial" w:hAnsi="Arial" w:cs="Arial"/>
        </w:rPr>
        <w:t xml:space="preserve"> July and final document is 12</w:t>
      </w:r>
      <w:r w:rsidRPr="00467B22">
        <w:rPr>
          <w:rFonts w:ascii="Arial" w:hAnsi="Arial" w:cs="Arial"/>
          <w:vertAlign w:val="superscript"/>
        </w:rPr>
        <w:t>th</w:t>
      </w:r>
      <w:r>
        <w:rPr>
          <w:rFonts w:ascii="Arial" w:hAnsi="Arial" w:cs="Arial"/>
        </w:rPr>
        <w:t xml:space="preserve"> July. </w:t>
      </w: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spacing w:line="360" w:lineRule="auto"/>
        <w:rPr>
          <w:rFonts w:ascii="Arial" w:hAnsi="Arial" w:cs="Arial"/>
        </w:rPr>
      </w:pPr>
    </w:p>
    <w:p w:rsidR="00F33FC3" w:rsidRDefault="00F33FC3" w:rsidP="00F33FC3">
      <w:pPr>
        <w:pStyle w:val="Heading1"/>
        <w:spacing w:line="360" w:lineRule="auto"/>
        <w:ind w:left="1080"/>
        <w:rPr>
          <w:rFonts w:ascii="Arial" w:hAnsi="Arial" w:cs="Arial"/>
          <w:sz w:val="24"/>
          <w:szCs w:val="24"/>
        </w:rPr>
      </w:pPr>
      <w:bookmarkStart w:id="6" w:name="_Toc5479242"/>
      <w:r w:rsidRPr="00D559A8">
        <w:rPr>
          <w:rFonts w:ascii="Arial" w:hAnsi="Arial" w:cs="Arial"/>
          <w:sz w:val="24"/>
          <w:szCs w:val="24"/>
        </w:rPr>
        <w:t>4.3 Gantt Chart</w:t>
      </w:r>
      <w:bookmarkEnd w:id="6"/>
      <w:r w:rsidRPr="00D559A8">
        <w:rPr>
          <w:rFonts w:ascii="Arial" w:hAnsi="Arial" w:cs="Arial"/>
          <w:sz w:val="24"/>
          <w:szCs w:val="24"/>
        </w:rPr>
        <w:t xml:space="preserve">    </w:t>
      </w:r>
    </w:p>
    <w:p w:rsidR="00F33FC3" w:rsidRDefault="00F33FC3" w:rsidP="00F33FC3">
      <w:pPr>
        <w:spacing w:line="360" w:lineRule="auto"/>
        <w:rPr>
          <w:rFonts w:ascii="Arial" w:hAnsi="Arial" w:cs="Arial"/>
        </w:rPr>
      </w:pPr>
      <w:r w:rsidRPr="002F5C0F">
        <w:rPr>
          <w:rFonts w:ascii="Arial" w:hAnsi="Arial" w:cs="Arial"/>
        </w:rPr>
        <w:t xml:space="preserve">To track the project schedule we are going to use Gantt chart. It is useful to </w:t>
      </w:r>
      <w:r>
        <w:rPr>
          <w:rFonts w:ascii="Arial" w:hAnsi="Arial" w:cs="Arial"/>
        </w:rPr>
        <w:t>show the various task or phases and to show added information about the task.</w:t>
      </w:r>
    </w:p>
    <w:p w:rsidR="00F33FC3" w:rsidRDefault="00F33FC3" w:rsidP="00F33FC3">
      <w:pPr>
        <w:keepNext/>
        <w:spacing w:line="360" w:lineRule="auto"/>
      </w:pPr>
      <w:r>
        <w:rPr>
          <w:rFonts w:ascii="Arial" w:hAnsi="Arial" w:cs="Arial"/>
          <w:noProof/>
        </w:rPr>
        <w:drawing>
          <wp:inline distT="0" distB="0" distL="0" distR="0" wp14:anchorId="6F76E6DE" wp14:editId="3F83B8C7">
            <wp:extent cx="5943600" cy="4320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r>
        <w:rPr>
          <w:rFonts w:ascii="Arial" w:hAnsi="Arial" w:cs="Arial"/>
          <w:noProof/>
        </w:rPr>
        <w:drawing>
          <wp:inline distT="0" distB="0" distL="0" distR="0" wp14:anchorId="3B5473F3" wp14:editId="31F0F9F5">
            <wp:extent cx="59436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F33FC3" w:rsidRPr="002F5C0F" w:rsidRDefault="00F33FC3" w:rsidP="00F33FC3">
      <w:pPr>
        <w:pStyle w:val="Caption"/>
        <w:rPr>
          <w:rFonts w:ascii="Arial" w:hAnsi="Arial" w:cs="Arial"/>
        </w:rPr>
      </w:pPr>
      <w:bookmarkStart w:id="7" w:name="_Toc5532514"/>
      <w:r>
        <w:t xml:space="preserve">Figure </w:t>
      </w:r>
      <w:r>
        <w:fldChar w:fldCharType="begin"/>
      </w:r>
      <w:r>
        <w:instrText xml:space="preserve"> SEQ Figure \* ARABIC </w:instrText>
      </w:r>
      <w:r>
        <w:fldChar w:fldCharType="separate"/>
      </w:r>
      <w:r>
        <w:rPr>
          <w:noProof/>
        </w:rPr>
        <w:t>5</w:t>
      </w:r>
      <w:r>
        <w:fldChar w:fldCharType="end"/>
      </w:r>
      <w:r>
        <w:t xml:space="preserve"> time estimated Scheduling</w:t>
      </w:r>
      <w:bookmarkEnd w:id="7"/>
    </w:p>
    <w:p w:rsidR="00F33FC3" w:rsidRDefault="00F33FC3" w:rsidP="00F33FC3">
      <w:pPr>
        <w:pStyle w:val="ListParagraph"/>
        <w:spacing w:line="360" w:lineRule="auto"/>
        <w:rPr>
          <w:rStyle w:val="SubtleEmphasis"/>
          <w:rFonts w:ascii="Arial" w:hAnsi="Arial" w:cs="Arial"/>
        </w:rPr>
      </w:pPr>
      <w:r>
        <w:rPr>
          <w:rFonts w:ascii="Arial" w:hAnsi="Arial" w:cs="Arial"/>
          <w:i/>
          <w:iCs/>
          <w:noProof/>
          <w:color w:val="404040" w:themeColor="text1" w:themeTint="BF"/>
        </w:rPr>
        <w:drawing>
          <wp:inline distT="0" distB="0" distL="0" distR="0" wp14:anchorId="04B20D31" wp14:editId="3DB0B478">
            <wp:extent cx="5943600" cy="4105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rsidR="00F33FC3" w:rsidRDefault="00F33FC3" w:rsidP="00F33FC3">
      <w:pPr>
        <w:pStyle w:val="ListParagraph"/>
        <w:keepNext/>
        <w:spacing w:line="360" w:lineRule="auto"/>
      </w:pPr>
      <w:r>
        <w:rPr>
          <w:rFonts w:ascii="Arial" w:hAnsi="Arial" w:cs="Arial"/>
          <w:i/>
          <w:iCs/>
          <w:noProof/>
          <w:color w:val="404040" w:themeColor="text1" w:themeTint="BF"/>
        </w:rPr>
        <w:drawing>
          <wp:inline distT="0" distB="0" distL="0" distR="0" wp14:anchorId="3F0824C1" wp14:editId="3676CCB1">
            <wp:extent cx="5943600" cy="1153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795"/>
                    </a:xfrm>
                    <a:prstGeom prst="rect">
                      <a:avLst/>
                    </a:prstGeom>
                  </pic:spPr>
                </pic:pic>
              </a:graphicData>
            </a:graphic>
          </wp:inline>
        </w:drawing>
      </w:r>
    </w:p>
    <w:p w:rsidR="00F33FC3" w:rsidRDefault="00F33FC3" w:rsidP="00F33FC3">
      <w:pPr>
        <w:pStyle w:val="Caption"/>
        <w:rPr>
          <w:rStyle w:val="SubtleEmphasis"/>
          <w:rFonts w:ascii="Arial" w:hAnsi="Arial" w:cs="Arial"/>
        </w:rPr>
      </w:pPr>
      <w:bookmarkStart w:id="8" w:name="_Toc5532515"/>
      <w:r>
        <w:t xml:space="preserve">Figure </w:t>
      </w:r>
      <w:r>
        <w:fldChar w:fldCharType="begin"/>
      </w:r>
      <w:r>
        <w:instrText xml:space="preserve"> SEQ Figure \* ARABIC </w:instrText>
      </w:r>
      <w:r>
        <w:fldChar w:fldCharType="separate"/>
      </w:r>
      <w:r>
        <w:rPr>
          <w:noProof/>
        </w:rPr>
        <w:t>6</w:t>
      </w:r>
      <w:r>
        <w:fldChar w:fldCharType="end"/>
      </w:r>
      <w:r>
        <w:t xml:space="preserve"> Gantt </w:t>
      </w:r>
      <w:proofErr w:type="gramStart"/>
      <w:r>
        <w:t>Chart</w:t>
      </w:r>
      <w:bookmarkEnd w:id="8"/>
      <w:proofErr w:type="gramEnd"/>
    </w:p>
    <w:p w:rsidR="00F33FC3" w:rsidRDefault="00F33FC3" w:rsidP="00F33FC3">
      <w:pPr>
        <w:pStyle w:val="ListParagraph"/>
        <w:spacing w:line="360" w:lineRule="auto"/>
        <w:rPr>
          <w:rFonts w:ascii="Arial" w:hAnsi="Arial" w:cs="Arial"/>
        </w:rPr>
      </w:pPr>
    </w:p>
    <w:p w:rsidR="00F33FC3" w:rsidRDefault="00F33FC3" w:rsidP="00F33FC3">
      <w:pPr>
        <w:pStyle w:val="ListParagraph"/>
        <w:spacing w:line="360" w:lineRule="auto"/>
        <w:rPr>
          <w:rFonts w:ascii="Arial" w:hAnsi="Arial" w:cs="Arial"/>
        </w:rPr>
      </w:pPr>
    </w:p>
    <w:p w:rsidR="00F33FC3" w:rsidRDefault="00F33FC3" w:rsidP="00F33FC3">
      <w:pPr>
        <w:pStyle w:val="ListParagraph"/>
        <w:spacing w:line="360" w:lineRule="auto"/>
        <w:rPr>
          <w:rFonts w:ascii="Arial" w:hAnsi="Arial" w:cs="Arial"/>
        </w:rPr>
      </w:pPr>
    </w:p>
    <w:p w:rsidR="00F33FC3" w:rsidRDefault="00F33FC3" w:rsidP="00F33FC3">
      <w:pPr>
        <w:pStyle w:val="ListParagraph"/>
        <w:spacing w:line="360" w:lineRule="auto"/>
        <w:rPr>
          <w:rFonts w:ascii="Arial" w:hAnsi="Arial" w:cs="Arial"/>
        </w:rPr>
      </w:pPr>
    </w:p>
    <w:p w:rsidR="00F33FC3" w:rsidRDefault="00F33FC3" w:rsidP="00F33FC3">
      <w:pPr>
        <w:pStyle w:val="ListParagraph"/>
        <w:spacing w:line="360" w:lineRule="auto"/>
        <w:rPr>
          <w:rFonts w:ascii="Arial" w:hAnsi="Arial" w:cs="Arial"/>
        </w:rPr>
      </w:pPr>
    </w:p>
    <w:p w:rsidR="00F33FC3" w:rsidRDefault="00F33FC3" w:rsidP="00F33FC3">
      <w:pPr>
        <w:pStyle w:val="ListParagraph"/>
        <w:spacing w:line="360" w:lineRule="auto"/>
        <w:rPr>
          <w:rFonts w:ascii="Arial" w:hAnsi="Arial" w:cs="Arial"/>
        </w:rPr>
      </w:pPr>
    </w:p>
    <w:p w:rsidR="00FA040F" w:rsidRDefault="00FA040F"/>
    <w:sectPr w:rsidR="00FA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124D6"/>
    <w:multiLevelType w:val="hybridMultilevel"/>
    <w:tmpl w:val="E93C268C"/>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BEA4F06"/>
    <w:multiLevelType w:val="hybridMultilevel"/>
    <w:tmpl w:val="D37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8051A"/>
    <w:multiLevelType w:val="hybridMultilevel"/>
    <w:tmpl w:val="DFA684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231A6"/>
    <w:multiLevelType w:val="hybridMultilevel"/>
    <w:tmpl w:val="DA16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C61B7"/>
    <w:multiLevelType w:val="hybridMultilevel"/>
    <w:tmpl w:val="F9EC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27216"/>
    <w:multiLevelType w:val="hybridMultilevel"/>
    <w:tmpl w:val="19F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C3B1C"/>
    <w:multiLevelType w:val="hybridMultilevel"/>
    <w:tmpl w:val="A388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F2A7A"/>
    <w:multiLevelType w:val="hybridMultilevel"/>
    <w:tmpl w:val="897E1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102193"/>
    <w:multiLevelType w:val="hybridMultilevel"/>
    <w:tmpl w:val="89B0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34F53"/>
    <w:multiLevelType w:val="hybridMultilevel"/>
    <w:tmpl w:val="7AEAC74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4EC05162"/>
    <w:multiLevelType w:val="hybridMultilevel"/>
    <w:tmpl w:val="A7FCF65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D5997"/>
    <w:multiLevelType w:val="hybridMultilevel"/>
    <w:tmpl w:val="7ABC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42747"/>
    <w:multiLevelType w:val="hybridMultilevel"/>
    <w:tmpl w:val="F712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723DAE"/>
    <w:multiLevelType w:val="hybridMultilevel"/>
    <w:tmpl w:val="0ABA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D00C7"/>
    <w:multiLevelType w:val="hybridMultilevel"/>
    <w:tmpl w:val="F06E5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C86E29"/>
    <w:multiLevelType w:val="hybridMultilevel"/>
    <w:tmpl w:val="D32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6"/>
  </w:num>
  <w:num w:numId="5">
    <w:abstractNumId w:val="2"/>
  </w:num>
  <w:num w:numId="6">
    <w:abstractNumId w:val="9"/>
  </w:num>
  <w:num w:numId="7">
    <w:abstractNumId w:val="8"/>
  </w:num>
  <w:num w:numId="8">
    <w:abstractNumId w:val="0"/>
  </w:num>
  <w:num w:numId="9">
    <w:abstractNumId w:val="1"/>
  </w:num>
  <w:num w:numId="10">
    <w:abstractNumId w:val="15"/>
  </w:num>
  <w:num w:numId="11">
    <w:abstractNumId w:val="7"/>
  </w:num>
  <w:num w:numId="12">
    <w:abstractNumId w:val="3"/>
  </w:num>
  <w:num w:numId="13">
    <w:abstractNumId w:val="14"/>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3"/>
    <w:rsid w:val="00F33FC3"/>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ED618-595B-4E24-9F16-71914823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FC3"/>
  </w:style>
  <w:style w:type="paragraph" w:styleId="Heading1">
    <w:name w:val="heading 1"/>
    <w:basedOn w:val="Normal"/>
    <w:next w:val="Normal"/>
    <w:link w:val="Heading1Char"/>
    <w:uiPriority w:val="9"/>
    <w:qFormat/>
    <w:rsid w:val="00F33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F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3FC3"/>
    <w:pPr>
      <w:ind w:left="720"/>
      <w:contextualSpacing/>
    </w:pPr>
  </w:style>
  <w:style w:type="table" w:styleId="TableGrid">
    <w:name w:val="Table Grid"/>
    <w:basedOn w:val="TableNormal"/>
    <w:uiPriority w:val="39"/>
    <w:rsid w:val="00F3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33FC3"/>
    <w:rPr>
      <w:i/>
      <w:iCs/>
      <w:color w:val="404040" w:themeColor="text1" w:themeTint="BF"/>
    </w:rPr>
  </w:style>
  <w:style w:type="paragraph" w:styleId="Caption">
    <w:name w:val="caption"/>
    <w:basedOn w:val="Normal"/>
    <w:next w:val="Normal"/>
    <w:uiPriority w:val="35"/>
    <w:unhideWhenUsed/>
    <w:qFormat/>
    <w:rsid w:val="00F33F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F2F26D-5D45-4ADE-B0A0-A90BDC9BE1C8}"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881EA49-EFB3-41DC-8AF7-6D328D443ABF}">
      <dgm:prSet phldrT="[Text]" custT="1"/>
      <dgm:spPr/>
      <dgm:t>
        <a:bodyPr/>
        <a:lstStyle/>
        <a:p>
          <a:r>
            <a:rPr lang="en-US" sz="1050" b="1"/>
            <a:t>Grocery Management System</a:t>
          </a:r>
        </a:p>
      </dgm:t>
    </dgm:pt>
    <dgm:pt modelId="{7971265D-7605-4006-9ED0-6E57FE296F5C}" type="parTrans" cxnId="{D32163EE-A564-4F33-9A11-25ACED1C0858}">
      <dgm:prSet/>
      <dgm:spPr/>
      <dgm:t>
        <a:bodyPr/>
        <a:lstStyle/>
        <a:p>
          <a:endParaRPr lang="en-US"/>
        </a:p>
      </dgm:t>
    </dgm:pt>
    <dgm:pt modelId="{82B9EE56-7340-446C-AF4C-C5C43850649F}" type="sibTrans" cxnId="{D32163EE-A564-4F33-9A11-25ACED1C0858}">
      <dgm:prSet/>
      <dgm:spPr/>
      <dgm:t>
        <a:bodyPr/>
        <a:lstStyle/>
        <a:p>
          <a:endParaRPr lang="en-US"/>
        </a:p>
      </dgm:t>
    </dgm:pt>
    <dgm:pt modelId="{7D749551-30CA-4D0B-88BE-A37B91C681C2}">
      <dgm:prSet phldrT="[Text]" custT="1"/>
      <dgm:spPr/>
      <dgm:t>
        <a:bodyPr/>
        <a:lstStyle/>
        <a:p>
          <a:r>
            <a:rPr lang="en-US" sz="1050"/>
            <a:t>Proposal</a:t>
          </a:r>
        </a:p>
      </dgm:t>
    </dgm:pt>
    <dgm:pt modelId="{FADDB351-CE79-4AA5-99A3-B7EE0BE83F35}" type="parTrans" cxnId="{65996AF1-4ED3-4495-AD4B-0F881AF92C63}">
      <dgm:prSet/>
      <dgm:spPr/>
      <dgm:t>
        <a:bodyPr/>
        <a:lstStyle/>
        <a:p>
          <a:endParaRPr lang="en-US"/>
        </a:p>
      </dgm:t>
    </dgm:pt>
    <dgm:pt modelId="{4EB8BC48-6C1F-4D57-BADB-B2E8C6793861}" type="sibTrans" cxnId="{65996AF1-4ED3-4495-AD4B-0F881AF92C63}">
      <dgm:prSet/>
      <dgm:spPr/>
      <dgm:t>
        <a:bodyPr/>
        <a:lstStyle/>
        <a:p>
          <a:endParaRPr lang="en-US"/>
        </a:p>
      </dgm:t>
    </dgm:pt>
    <dgm:pt modelId="{E655AE12-1603-4B3D-9ED5-CCC625A552A9}">
      <dgm:prSet phldrT="[Text]" custT="1"/>
      <dgm:spPr/>
      <dgm:t>
        <a:bodyPr/>
        <a:lstStyle/>
        <a:p>
          <a:r>
            <a:rPr lang="en-US" sz="1050"/>
            <a:t>Brainstroming</a:t>
          </a:r>
        </a:p>
      </dgm:t>
    </dgm:pt>
    <dgm:pt modelId="{CF7A0591-04E5-476C-A381-F0A0092A5E62}" type="parTrans" cxnId="{B4BC8B37-7C41-4ABC-99DC-1F7EB4430F08}">
      <dgm:prSet/>
      <dgm:spPr/>
      <dgm:t>
        <a:bodyPr/>
        <a:lstStyle/>
        <a:p>
          <a:endParaRPr lang="en-US"/>
        </a:p>
      </dgm:t>
    </dgm:pt>
    <dgm:pt modelId="{45C29AC7-9C0B-4AD2-B034-0E5D84BEC0A1}" type="sibTrans" cxnId="{B4BC8B37-7C41-4ABC-99DC-1F7EB4430F08}">
      <dgm:prSet/>
      <dgm:spPr/>
      <dgm:t>
        <a:bodyPr/>
        <a:lstStyle/>
        <a:p>
          <a:endParaRPr lang="en-US"/>
        </a:p>
      </dgm:t>
    </dgm:pt>
    <dgm:pt modelId="{BEA0349A-68A1-4D36-9A01-41A14ECDC113}">
      <dgm:prSet phldrT="[Text]" custT="1"/>
      <dgm:spPr/>
      <dgm:t>
        <a:bodyPr/>
        <a:lstStyle/>
        <a:p>
          <a:r>
            <a:rPr lang="en-US" sz="1050"/>
            <a:t>Feasibility Study</a:t>
          </a:r>
        </a:p>
      </dgm:t>
    </dgm:pt>
    <dgm:pt modelId="{7DCDDC6E-A0C2-45F1-A7E9-B2B2AA1C3FEA}" type="parTrans" cxnId="{278140A0-BAB1-4144-93FC-CD97A5BD6724}">
      <dgm:prSet/>
      <dgm:spPr/>
      <dgm:t>
        <a:bodyPr/>
        <a:lstStyle/>
        <a:p>
          <a:endParaRPr lang="en-US"/>
        </a:p>
      </dgm:t>
    </dgm:pt>
    <dgm:pt modelId="{0F3BB687-E047-4F9B-95C4-05306B18DC24}" type="sibTrans" cxnId="{278140A0-BAB1-4144-93FC-CD97A5BD6724}">
      <dgm:prSet/>
      <dgm:spPr/>
      <dgm:t>
        <a:bodyPr/>
        <a:lstStyle/>
        <a:p>
          <a:endParaRPr lang="en-US"/>
        </a:p>
      </dgm:t>
    </dgm:pt>
    <dgm:pt modelId="{65497C8C-AC5E-4580-923D-3F744EBC725B}">
      <dgm:prSet phldrT="[Text]" custT="1"/>
      <dgm:spPr/>
      <dgm:t>
        <a:bodyPr/>
        <a:lstStyle/>
        <a:p>
          <a:r>
            <a:rPr lang="en-US" sz="1050"/>
            <a:t>Requirement Gathering</a:t>
          </a:r>
        </a:p>
      </dgm:t>
    </dgm:pt>
    <dgm:pt modelId="{E22B757E-8587-449B-97C2-020F376B81B5}" type="parTrans" cxnId="{1C8B6D8C-C42C-42A2-BF95-6D1C7C0E0F19}">
      <dgm:prSet/>
      <dgm:spPr/>
      <dgm:t>
        <a:bodyPr/>
        <a:lstStyle/>
        <a:p>
          <a:endParaRPr lang="en-US"/>
        </a:p>
      </dgm:t>
    </dgm:pt>
    <dgm:pt modelId="{3113474A-5F21-4E70-8F86-9ECE77D7725B}" type="sibTrans" cxnId="{1C8B6D8C-C42C-42A2-BF95-6D1C7C0E0F19}">
      <dgm:prSet/>
      <dgm:spPr/>
      <dgm:t>
        <a:bodyPr/>
        <a:lstStyle/>
        <a:p>
          <a:endParaRPr lang="en-US"/>
        </a:p>
      </dgm:t>
    </dgm:pt>
    <dgm:pt modelId="{57B7E312-AB6C-4865-B626-DA7385F40468}">
      <dgm:prSet phldrT="[Text]" custT="1"/>
      <dgm:spPr/>
      <dgm:t>
        <a:bodyPr/>
        <a:lstStyle/>
        <a:p>
          <a:r>
            <a:rPr lang="en-US" sz="1050"/>
            <a:t>Architecture</a:t>
          </a:r>
        </a:p>
      </dgm:t>
    </dgm:pt>
    <dgm:pt modelId="{16139BAB-E291-4386-8408-E58ACE61E94C}" type="parTrans" cxnId="{30507D8C-5E05-4B3C-A46B-A2FC82C034DA}">
      <dgm:prSet/>
      <dgm:spPr/>
      <dgm:t>
        <a:bodyPr/>
        <a:lstStyle/>
        <a:p>
          <a:endParaRPr lang="en-US"/>
        </a:p>
      </dgm:t>
    </dgm:pt>
    <dgm:pt modelId="{7DF53426-385C-4A7A-B5E3-8DCCA44E7CF8}" type="sibTrans" cxnId="{30507D8C-5E05-4B3C-A46B-A2FC82C034DA}">
      <dgm:prSet/>
      <dgm:spPr/>
      <dgm:t>
        <a:bodyPr/>
        <a:lstStyle/>
        <a:p>
          <a:endParaRPr lang="en-US"/>
        </a:p>
      </dgm:t>
    </dgm:pt>
    <dgm:pt modelId="{418ED0B4-26ED-4B2E-803B-B36E586CEF83}">
      <dgm:prSet phldrT="[Text]" custT="1"/>
      <dgm:spPr/>
      <dgm:t>
        <a:bodyPr/>
        <a:lstStyle/>
        <a:p>
          <a:r>
            <a:rPr lang="en-US" sz="1050"/>
            <a:t>Design</a:t>
          </a:r>
        </a:p>
      </dgm:t>
    </dgm:pt>
    <dgm:pt modelId="{F2A4B3A1-156A-4800-9C56-E974EC0EAF7C}" type="parTrans" cxnId="{5F3DDAB3-A73E-4544-BEA2-484C5CB7203B}">
      <dgm:prSet/>
      <dgm:spPr/>
      <dgm:t>
        <a:bodyPr/>
        <a:lstStyle/>
        <a:p>
          <a:endParaRPr lang="en-US"/>
        </a:p>
      </dgm:t>
    </dgm:pt>
    <dgm:pt modelId="{3D883837-858D-4953-823E-C08975BB6146}" type="sibTrans" cxnId="{5F3DDAB3-A73E-4544-BEA2-484C5CB7203B}">
      <dgm:prSet/>
      <dgm:spPr/>
      <dgm:t>
        <a:bodyPr/>
        <a:lstStyle/>
        <a:p>
          <a:endParaRPr lang="en-US"/>
        </a:p>
      </dgm:t>
    </dgm:pt>
    <dgm:pt modelId="{1B840CAA-8D80-4065-905C-284A266ACB76}">
      <dgm:prSet phldrT="[Text]" custT="1"/>
      <dgm:spPr/>
      <dgm:t>
        <a:bodyPr/>
        <a:lstStyle/>
        <a:p>
          <a:r>
            <a:rPr lang="en-US" sz="1050"/>
            <a:t>Structural</a:t>
          </a:r>
          <a:r>
            <a:rPr lang="en-US" sz="1050" baseline="0"/>
            <a:t> model</a:t>
          </a:r>
          <a:endParaRPr lang="en-US" sz="1050"/>
        </a:p>
      </dgm:t>
    </dgm:pt>
    <dgm:pt modelId="{A92628A3-25F3-4ECB-BF72-270CE8CDEE0E}" type="parTrans" cxnId="{73BA925A-5F11-4F9F-BB7C-58731576A88B}">
      <dgm:prSet/>
      <dgm:spPr/>
      <dgm:t>
        <a:bodyPr/>
        <a:lstStyle/>
        <a:p>
          <a:endParaRPr lang="en-US"/>
        </a:p>
      </dgm:t>
    </dgm:pt>
    <dgm:pt modelId="{D2F19051-5167-4D0E-ADBF-19C122130769}" type="sibTrans" cxnId="{73BA925A-5F11-4F9F-BB7C-58731576A88B}">
      <dgm:prSet/>
      <dgm:spPr/>
      <dgm:t>
        <a:bodyPr/>
        <a:lstStyle/>
        <a:p>
          <a:endParaRPr lang="en-US"/>
        </a:p>
      </dgm:t>
    </dgm:pt>
    <dgm:pt modelId="{DB1CD06E-B364-469A-84A5-4D3CB2D0E1DE}">
      <dgm:prSet phldrT="[Text]" custT="1"/>
      <dgm:spPr/>
      <dgm:t>
        <a:bodyPr/>
        <a:lstStyle/>
        <a:p>
          <a:r>
            <a:rPr lang="en-US" sz="1050"/>
            <a:t>Testing</a:t>
          </a:r>
        </a:p>
      </dgm:t>
    </dgm:pt>
    <dgm:pt modelId="{F649E88B-0C81-45D8-A834-9D4760FFAAD5}" type="parTrans" cxnId="{64739C15-A14C-4BAA-8877-52061C39A5D2}">
      <dgm:prSet/>
      <dgm:spPr/>
      <dgm:t>
        <a:bodyPr/>
        <a:lstStyle/>
        <a:p>
          <a:endParaRPr lang="en-US"/>
        </a:p>
      </dgm:t>
    </dgm:pt>
    <dgm:pt modelId="{C0310316-7361-424F-B443-3357E8FA2EBA}" type="sibTrans" cxnId="{64739C15-A14C-4BAA-8877-52061C39A5D2}">
      <dgm:prSet/>
      <dgm:spPr/>
      <dgm:t>
        <a:bodyPr/>
        <a:lstStyle/>
        <a:p>
          <a:endParaRPr lang="en-US"/>
        </a:p>
      </dgm:t>
    </dgm:pt>
    <dgm:pt modelId="{0E30464C-36FF-45E8-B316-A64C314E221C}">
      <dgm:prSet phldrT="[Text]" custT="1"/>
      <dgm:spPr/>
      <dgm:t>
        <a:bodyPr/>
        <a:lstStyle/>
        <a:p>
          <a:r>
            <a:rPr lang="en-US" sz="1050"/>
            <a:t>Black and whitebox testing</a:t>
          </a:r>
        </a:p>
      </dgm:t>
    </dgm:pt>
    <dgm:pt modelId="{B68CFEDF-D8E3-47C1-B00E-81A46A8E47ED}" type="parTrans" cxnId="{15A4A947-DEBE-49B7-8DDB-92576EC72E64}">
      <dgm:prSet/>
      <dgm:spPr/>
      <dgm:t>
        <a:bodyPr/>
        <a:lstStyle/>
        <a:p>
          <a:endParaRPr lang="en-US"/>
        </a:p>
      </dgm:t>
    </dgm:pt>
    <dgm:pt modelId="{A49108D4-5E80-40CE-97A7-665154F2055F}" type="sibTrans" cxnId="{15A4A947-DEBE-49B7-8DDB-92576EC72E64}">
      <dgm:prSet/>
      <dgm:spPr/>
      <dgm:t>
        <a:bodyPr/>
        <a:lstStyle/>
        <a:p>
          <a:endParaRPr lang="en-US"/>
        </a:p>
      </dgm:t>
    </dgm:pt>
    <dgm:pt modelId="{2788BD9E-2532-48B4-A032-B91040D07B82}">
      <dgm:prSet phldrT="[Text]" custT="1"/>
      <dgm:spPr/>
      <dgm:t>
        <a:bodyPr/>
        <a:lstStyle/>
        <a:p>
          <a:r>
            <a:rPr lang="en-US" sz="1050"/>
            <a:t>Integration testing</a:t>
          </a:r>
        </a:p>
      </dgm:t>
    </dgm:pt>
    <dgm:pt modelId="{9F25FA0D-3969-4CE5-9EF3-8CC3710BE00E}" type="parTrans" cxnId="{B3ABA5A9-6271-4C41-A042-CDEE8549EB7C}">
      <dgm:prSet/>
      <dgm:spPr/>
      <dgm:t>
        <a:bodyPr/>
        <a:lstStyle/>
        <a:p>
          <a:endParaRPr lang="en-US"/>
        </a:p>
      </dgm:t>
    </dgm:pt>
    <dgm:pt modelId="{2344E2FA-2EB7-4FA4-A87B-0D5AAA9E7C68}" type="sibTrans" cxnId="{B3ABA5A9-6271-4C41-A042-CDEE8549EB7C}">
      <dgm:prSet/>
      <dgm:spPr/>
      <dgm:t>
        <a:bodyPr/>
        <a:lstStyle/>
        <a:p>
          <a:endParaRPr lang="en-US"/>
        </a:p>
      </dgm:t>
    </dgm:pt>
    <dgm:pt modelId="{0A7623E1-1554-43D9-9C90-9E3D72D38A91}">
      <dgm:prSet phldrT="[Text]" custT="1"/>
      <dgm:spPr/>
      <dgm:t>
        <a:bodyPr/>
        <a:lstStyle/>
        <a:p>
          <a:r>
            <a:rPr lang="en-US" sz="1050"/>
            <a:t>Reporting</a:t>
          </a:r>
        </a:p>
      </dgm:t>
    </dgm:pt>
    <dgm:pt modelId="{DE69AF48-BE2C-4C37-AC83-472D6BDF2D65}" type="parTrans" cxnId="{E5E8B876-63F4-4788-8A06-24BCF81FDF67}">
      <dgm:prSet/>
      <dgm:spPr/>
      <dgm:t>
        <a:bodyPr/>
        <a:lstStyle/>
        <a:p>
          <a:endParaRPr lang="en-US"/>
        </a:p>
      </dgm:t>
    </dgm:pt>
    <dgm:pt modelId="{51B6E859-896E-49E1-AB3A-123BB44FFB30}" type="sibTrans" cxnId="{E5E8B876-63F4-4788-8A06-24BCF81FDF67}">
      <dgm:prSet/>
      <dgm:spPr/>
      <dgm:t>
        <a:bodyPr/>
        <a:lstStyle/>
        <a:p>
          <a:endParaRPr lang="en-US"/>
        </a:p>
      </dgm:t>
    </dgm:pt>
    <dgm:pt modelId="{03E31CD5-E655-4BCC-B4C1-BADF64BBF711}">
      <dgm:prSet phldrT="[Text]" custT="1"/>
      <dgm:spPr/>
      <dgm:t>
        <a:bodyPr/>
        <a:lstStyle/>
        <a:p>
          <a:r>
            <a:rPr lang="en-US" sz="1050"/>
            <a:t>Documentation</a:t>
          </a:r>
        </a:p>
      </dgm:t>
    </dgm:pt>
    <dgm:pt modelId="{CF08131B-E5CD-4DA6-B42A-9C3FEFC25170}" type="parTrans" cxnId="{90E24560-803A-413E-927B-80179233F624}">
      <dgm:prSet/>
      <dgm:spPr/>
      <dgm:t>
        <a:bodyPr/>
        <a:lstStyle/>
        <a:p>
          <a:endParaRPr lang="en-US"/>
        </a:p>
      </dgm:t>
    </dgm:pt>
    <dgm:pt modelId="{AEC508DE-225E-4CAA-B0A9-C00A08F419C3}" type="sibTrans" cxnId="{90E24560-803A-413E-927B-80179233F624}">
      <dgm:prSet/>
      <dgm:spPr/>
      <dgm:t>
        <a:bodyPr/>
        <a:lstStyle/>
        <a:p>
          <a:endParaRPr lang="en-US"/>
        </a:p>
      </dgm:t>
    </dgm:pt>
    <dgm:pt modelId="{8A1D64C8-FE32-4AD5-98CE-DACBAA2B99FD}">
      <dgm:prSet custT="1"/>
      <dgm:spPr/>
      <dgm:t>
        <a:bodyPr/>
        <a:lstStyle/>
        <a:p>
          <a:r>
            <a:rPr lang="en-US" sz="1050"/>
            <a:t>Planning </a:t>
          </a:r>
        </a:p>
      </dgm:t>
    </dgm:pt>
    <dgm:pt modelId="{E168B6FB-B16E-48E2-8D01-B74AE41D9934}" type="parTrans" cxnId="{4262031B-3782-4739-8D62-F5A0C4090433}">
      <dgm:prSet/>
      <dgm:spPr/>
      <dgm:t>
        <a:bodyPr/>
        <a:lstStyle/>
        <a:p>
          <a:endParaRPr lang="en-US"/>
        </a:p>
      </dgm:t>
    </dgm:pt>
    <dgm:pt modelId="{596C92A4-D1AB-4DA1-AC0B-EB6AEF99980F}" type="sibTrans" cxnId="{4262031B-3782-4739-8D62-F5A0C4090433}">
      <dgm:prSet/>
      <dgm:spPr/>
      <dgm:t>
        <a:bodyPr/>
        <a:lstStyle/>
        <a:p>
          <a:endParaRPr lang="en-US"/>
        </a:p>
      </dgm:t>
    </dgm:pt>
    <dgm:pt modelId="{FA58158F-84CF-42CF-9297-9B23040A0512}">
      <dgm:prSet custT="1"/>
      <dgm:spPr/>
      <dgm:t>
        <a:bodyPr/>
        <a:lstStyle/>
        <a:p>
          <a:r>
            <a:rPr lang="en-US" sz="1050"/>
            <a:t>Interface</a:t>
          </a:r>
          <a:r>
            <a:rPr lang="en-US" sz="1050" baseline="0"/>
            <a:t> Design</a:t>
          </a:r>
          <a:endParaRPr lang="en-US" sz="1050"/>
        </a:p>
      </dgm:t>
    </dgm:pt>
    <dgm:pt modelId="{23FB65A4-72DA-45B5-9561-98D09573ED79}" type="parTrans" cxnId="{A39DB952-ACA4-4994-840C-77C775B4547A}">
      <dgm:prSet/>
      <dgm:spPr/>
      <dgm:t>
        <a:bodyPr/>
        <a:lstStyle/>
        <a:p>
          <a:endParaRPr lang="en-US"/>
        </a:p>
      </dgm:t>
    </dgm:pt>
    <dgm:pt modelId="{DCC932E8-ECC2-4FBE-BD7E-D8E693DA4D60}" type="sibTrans" cxnId="{A39DB952-ACA4-4994-840C-77C775B4547A}">
      <dgm:prSet/>
      <dgm:spPr/>
      <dgm:t>
        <a:bodyPr/>
        <a:lstStyle/>
        <a:p>
          <a:endParaRPr lang="en-US"/>
        </a:p>
      </dgm:t>
    </dgm:pt>
    <dgm:pt modelId="{9BC36C43-0FE2-4570-B796-33A4532312C7}">
      <dgm:prSet custT="1"/>
      <dgm:spPr/>
      <dgm:t>
        <a:bodyPr/>
        <a:lstStyle/>
        <a:p>
          <a:r>
            <a:rPr lang="en-US" sz="1050"/>
            <a:t>Implementation</a:t>
          </a:r>
        </a:p>
      </dgm:t>
    </dgm:pt>
    <dgm:pt modelId="{D00C03F8-D48F-4DB5-B2AB-2A8BF882BB88}" type="sibTrans" cxnId="{DE36961C-D281-4C30-A8A8-8FC9C5077542}">
      <dgm:prSet/>
      <dgm:spPr/>
      <dgm:t>
        <a:bodyPr/>
        <a:lstStyle/>
        <a:p>
          <a:endParaRPr lang="en-US"/>
        </a:p>
      </dgm:t>
    </dgm:pt>
    <dgm:pt modelId="{C3585282-535F-4124-B238-BFE65E9A912D}" type="parTrans" cxnId="{DE36961C-D281-4C30-A8A8-8FC9C5077542}">
      <dgm:prSet/>
      <dgm:spPr/>
      <dgm:t>
        <a:bodyPr/>
        <a:lstStyle/>
        <a:p>
          <a:endParaRPr lang="en-US"/>
        </a:p>
      </dgm:t>
    </dgm:pt>
    <dgm:pt modelId="{EB5DF59A-56DA-4B7E-BD33-4C38A062F6BF}">
      <dgm:prSet custT="1"/>
      <dgm:spPr/>
      <dgm:t>
        <a:bodyPr/>
        <a:lstStyle/>
        <a:p>
          <a:r>
            <a:rPr lang="en-US" sz="1200"/>
            <a:t>Coding</a:t>
          </a:r>
        </a:p>
      </dgm:t>
    </dgm:pt>
    <dgm:pt modelId="{A638C0D7-7165-4B48-B23D-0C6ABDCBEFF9}" type="parTrans" cxnId="{8F469F01-E55A-4ADF-826D-3DB1BF126CF8}">
      <dgm:prSet/>
      <dgm:spPr/>
      <dgm:t>
        <a:bodyPr/>
        <a:lstStyle/>
        <a:p>
          <a:endParaRPr lang="en-US"/>
        </a:p>
      </dgm:t>
    </dgm:pt>
    <dgm:pt modelId="{CE4F933A-0D60-4EF1-AD4E-F24603E24E49}" type="sibTrans" cxnId="{8F469F01-E55A-4ADF-826D-3DB1BF126CF8}">
      <dgm:prSet/>
      <dgm:spPr/>
      <dgm:t>
        <a:bodyPr/>
        <a:lstStyle/>
        <a:p>
          <a:endParaRPr lang="en-US"/>
        </a:p>
      </dgm:t>
    </dgm:pt>
    <dgm:pt modelId="{74273AB2-6867-429E-991D-923541E3BD2F}">
      <dgm:prSet custT="1"/>
      <dgm:spPr/>
      <dgm:t>
        <a:bodyPr/>
        <a:lstStyle/>
        <a:p>
          <a:r>
            <a:rPr lang="en-US" sz="1100"/>
            <a:t>Usecase diagram </a:t>
          </a:r>
        </a:p>
      </dgm:t>
    </dgm:pt>
    <dgm:pt modelId="{B86B79C8-9237-43C5-B1FA-CA8E21E5C54F}" type="parTrans" cxnId="{F4146CB8-7539-4072-9A19-033D17CAE9E9}">
      <dgm:prSet/>
      <dgm:spPr/>
      <dgm:t>
        <a:bodyPr/>
        <a:lstStyle/>
        <a:p>
          <a:endParaRPr lang="en-US"/>
        </a:p>
      </dgm:t>
    </dgm:pt>
    <dgm:pt modelId="{D5ACB3F4-98D8-4981-B1EF-1ABC20BADCA8}" type="sibTrans" cxnId="{F4146CB8-7539-4072-9A19-033D17CAE9E9}">
      <dgm:prSet/>
      <dgm:spPr/>
      <dgm:t>
        <a:bodyPr/>
        <a:lstStyle/>
        <a:p>
          <a:endParaRPr lang="en-US"/>
        </a:p>
      </dgm:t>
    </dgm:pt>
    <dgm:pt modelId="{3473E1B2-3CC9-47FF-A098-6C5FE670FC41}">
      <dgm:prSet custT="1"/>
      <dgm:spPr/>
      <dgm:t>
        <a:bodyPr/>
        <a:lstStyle/>
        <a:p>
          <a:r>
            <a:rPr lang="en-US" sz="1100">
              <a:latin typeface="+mn-lt"/>
              <a:cs typeface="Arial" panose="020B0604020202020204" pitchFamily="34" charset="0"/>
            </a:rPr>
            <a:t>Behaviour Model</a:t>
          </a:r>
        </a:p>
      </dgm:t>
    </dgm:pt>
    <dgm:pt modelId="{71F6A43F-6AD0-464A-9C66-E188605EEC8C}" type="parTrans" cxnId="{B0BDE083-01D6-4FB6-8678-9E777A4FADDD}">
      <dgm:prSet/>
      <dgm:spPr/>
      <dgm:t>
        <a:bodyPr/>
        <a:lstStyle/>
        <a:p>
          <a:endParaRPr lang="en-US"/>
        </a:p>
      </dgm:t>
    </dgm:pt>
    <dgm:pt modelId="{C34DF555-64DB-4F46-A0F2-DB35A41E064E}" type="sibTrans" cxnId="{B0BDE083-01D6-4FB6-8678-9E777A4FADDD}">
      <dgm:prSet/>
      <dgm:spPr/>
      <dgm:t>
        <a:bodyPr/>
        <a:lstStyle/>
        <a:p>
          <a:endParaRPr lang="en-US"/>
        </a:p>
      </dgm:t>
    </dgm:pt>
    <dgm:pt modelId="{D73960E9-1027-49B5-89A2-1B32B2FEA786}">
      <dgm:prSet custT="1"/>
      <dgm:spPr/>
      <dgm:t>
        <a:bodyPr/>
        <a:lstStyle/>
        <a:p>
          <a:r>
            <a:rPr lang="en-US" sz="1100">
              <a:latin typeface="+mn-lt"/>
              <a:cs typeface="Arial" panose="020B0604020202020204" pitchFamily="34" charset="0"/>
            </a:rPr>
            <a:t>Database</a:t>
          </a:r>
          <a:r>
            <a:rPr lang="en-US" sz="1100" baseline="0">
              <a:latin typeface="+mn-lt"/>
              <a:cs typeface="Arial" panose="020B0604020202020204" pitchFamily="34" charset="0"/>
            </a:rPr>
            <a:t> Design</a:t>
          </a:r>
          <a:endParaRPr lang="en-US" sz="1100">
            <a:latin typeface="+mn-lt"/>
            <a:cs typeface="Arial" panose="020B0604020202020204" pitchFamily="34" charset="0"/>
          </a:endParaRPr>
        </a:p>
      </dgm:t>
    </dgm:pt>
    <dgm:pt modelId="{B702969A-4872-4070-9E92-0E1AC547F76C}" type="parTrans" cxnId="{288B8E17-E3E3-407A-BC5E-2D804A702EF5}">
      <dgm:prSet/>
      <dgm:spPr/>
      <dgm:t>
        <a:bodyPr/>
        <a:lstStyle/>
        <a:p>
          <a:endParaRPr lang="en-US"/>
        </a:p>
      </dgm:t>
    </dgm:pt>
    <dgm:pt modelId="{ABE9DACD-6994-4F94-B05F-694EF0358D6F}" type="sibTrans" cxnId="{288B8E17-E3E3-407A-BC5E-2D804A702EF5}">
      <dgm:prSet/>
      <dgm:spPr/>
      <dgm:t>
        <a:bodyPr/>
        <a:lstStyle/>
        <a:p>
          <a:endParaRPr lang="en-US"/>
        </a:p>
      </dgm:t>
    </dgm:pt>
    <dgm:pt modelId="{5F70019B-FC68-487E-A056-211D5AFD7139}">
      <dgm:prSet phldrT="[Text]" custT="1"/>
      <dgm:spPr/>
      <dgm:t>
        <a:bodyPr/>
        <a:lstStyle/>
        <a:p>
          <a:r>
            <a:rPr lang="en-US" sz="1050"/>
            <a:t>Analysis</a:t>
          </a:r>
        </a:p>
      </dgm:t>
    </dgm:pt>
    <dgm:pt modelId="{B0008A8E-9984-4E6D-A560-E2BBDD9EA57E}" type="sibTrans" cxnId="{4CE39CA4-36CA-4EDC-9D89-23F1FC6EFC5C}">
      <dgm:prSet/>
      <dgm:spPr/>
      <dgm:t>
        <a:bodyPr/>
        <a:lstStyle/>
        <a:p>
          <a:endParaRPr lang="en-US"/>
        </a:p>
      </dgm:t>
    </dgm:pt>
    <dgm:pt modelId="{B14A56D2-A1FE-4824-883C-2FB625D49EB8}" type="parTrans" cxnId="{4CE39CA4-36CA-4EDC-9D89-23F1FC6EFC5C}">
      <dgm:prSet/>
      <dgm:spPr/>
      <dgm:t>
        <a:bodyPr/>
        <a:lstStyle/>
        <a:p>
          <a:endParaRPr lang="en-US"/>
        </a:p>
      </dgm:t>
    </dgm:pt>
    <dgm:pt modelId="{E205A5D6-A9C6-4A0F-8A6D-595139C1640C}">
      <dgm:prSet phldrT="[Text]" custT="1"/>
      <dgm:spPr/>
      <dgm:t>
        <a:bodyPr/>
        <a:lstStyle/>
        <a:p>
          <a:r>
            <a:rPr lang="en-US" sz="1050"/>
            <a:t>scoping </a:t>
          </a:r>
        </a:p>
      </dgm:t>
    </dgm:pt>
    <dgm:pt modelId="{33013C43-324C-430C-AA68-CAE721C0B469}" type="parTrans" cxnId="{2F06BB24-FD33-4A63-A3F2-92DC471D1378}">
      <dgm:prSet/>
      <dgm:spPr/>
      <dgm:t>
        <a:bodyPr/>
        <a:lstStyle/>
        <a:p>
          <a:endParaRPr lang="en-US"/>
        </a:p>
      </dgm:t>
    </dgm:pt>
    <dgm:pt modelId="{685463BD-4C86-4F73-8474-A664731CFE15}" type="sibTrans" cxnId="{2F06BB24-FD33-4A63-A3F2-92DC471D1378}">
      <dgm:prSet/>
      <dgm:spPr/>
      <dgm:t>
        <a:bodyPr/>
        <a:lstStyle/>
        <a:p>
          <a:endParaRPr lang="en-US"/>
        </a:p>
      </dgm:t>
    </dgm:pt>
    <dgm:pt modelId="{57FB5052-4098-4005-8B0E-44747895754E}">
      <dgm:prSet custT="1"/>
      <dgm:spPr/>
      <dgm:t>
        <a:bodyPr/>
        <a:lstStyle/>
        <a:p>
          <a:r>
            <a:rPr lang="en-US" sz="1050"/>
            <a:t>Risk Management</a:t>
          </a:r>
        </a:p>
      </dgm:t>
    </dgm:pt>
    <dgm:pt modelId="{31833D8E-691B-4A17-94F9-8BA77CE47893}" type="parTrans" cxnId="{4A8BEAB3-2A09-4CFF-A1EB-888A5E6AEA50}">
      <dgm:prSet/>
      <dgm:spPr/>
      <dgm:t>
        <a:bodyPr/>
        <a:lstStyle/>
        <a:p>
          <a:endParaRPr lang="en-US"/>
        </a:p>
      </dgm:t>
    </dgm:pt>
    <dgm:pt modelId="{116B862A-1993-436B-A489-062B71D1B1B7}" type="sibTrans" cxnId="{4A8BEAB3-2A09-4CFF-A1EB-888A5E6AEA50}">
      <dgm:prSet/>
      <dgm:spPr/>
      <dgm:t>
        <a:bodyPr/>
        <a:lstStyle/>
        <a:p>
          <a:endParaRPr lang="en-US"/>
        </a:p>
      </dgm:t>
    </dgm:pt>
    <dgm:pt modelId="{9467FDA3-ECA5-49F0-97C9-22E3900E2EE9}">
      <dgm:prSet custT="1"/>
      <dgm:spPr/>
      <dgm:t>
        <a:bodyPr/>
        <a:lstStyle/>
        <a:p>
          <a:r>
            <a:rPr lang="en-US" sz="1050"/>
            <a:t>confirguration management</a:t>
          </a:r>
        </a:p>
      </dgm:t>
    </dgm:pt>
    <dgm:pt modelId="{2AF629CC-0A95-4409-AC0B-E77467BCA0EA}" type="parTrans" cxnId="{DC148E4B-56C7-410E-B538-51A0E1B4DCBC}">
      <dgm:prSet/>
      <dgm:spPr/>
      <dgm:t>
        <a:bodyPr/>
        <a:lstStyle/>
        <a:p>
          <a:endParaRPr lang="en-US"/>
        </a:p>
      </dgm:t>
    </dgm:pt>
    <dgm:pt modelId="{05781DFE-31FF-4F4B-88CF-1125B2743554}" type="sibTrans" cxnId="{DC148E4B-56C7-410E-B538-51A0E1B4DCBC}">
      <dgm:prSet/>
      <dgm:spPr/>
      <dgm:t>
        <a:bodyPr/>
        <a:lstStyle/>
        <a:p>
          <a:endParaRPr lang="en-US"/>
        </a:p>
      </dgm:t>
    </dgm:pt>
    <dgm:pt modelId="{7F60839A-7459-4BC1-B064-0BC8D1A95A8C}" type="pres">
      <dgm:prSet presAssocID="{D9F2F26D-5D45-4ADE-B0A0-A90BDC9BE1C8}" presName="hierChild1" presStyleCnt="0">
        <dgm:presLayoutVars>
          <dgm:orgChart val="1"/>
          <dgm:chPref val="1"/>
          <dgm:dir/>
          <dgm:animOne val="branch"/>
          <dgm:animLvl val="lvl"/>
          <dgm:resizeHandles/>
        </dgm:presLayoutVars>
      </dgm:prSet>
      <dgm:spPr/>
      <dgm:t>
        <a:bodyPr/>
        <a:lstStyle/>
        <a:p>
          <a:endParaRPr lang="en-US"/>
        </a:p>
      </dgm:t>
    </dgm:pt>
    <dgm:pt modelId="{0C3FF5D4-EC0D-4DF5-AC2A-C7B53F2EBED5}" type="pres">
      <dgm:prSet presAssocID="{6881EA49-EFB3-41DC-8AF7-6D328D443ABF}" presName="hierRoot1" presStyleCnt="0">
        <dgm:presLayoutVars>
          <dgm:hierBranch val="init"/>
        </dgm:presLayoutVars>
      </dgm:prSet>
      <dgm:spPr/>
    </dgm:pt>
    <dgm:pt modelId="{0503F72A-D09B-4DCB-8A4D-4F6CED044955}" type="pres">
      <dgm:prSet presAssocID="{6881EA49-EFB3-41DC-8AF7-6D328D443ABF}" presName="rootComposite1" presStyleCnt="0"/>
      <dgm:spPr/>
    </dgm:pt>
    <dgm:pt modelId="{46768394-04C9-4E44-991D-853CDF2DA82E}" type="pres">
      <dgm:prSet presAssocID="{6881EA49-EFB3-41DC-8AF7-6D328D443ABF}" presName="rootText1" presStyleLbl="node0" presStyleIdx="0" presStyleCnt="1" custScaleX="448400" custScaleY="128008" custLinFactNeighborY="-45521">
        <dgm:presLayoutVars>
          <dgm:chPref val="3"/>
        </dgm:presLayoutVars>
      </dgm:prSet>
      <dgm:spPr/>
      <dgm:t>
        <a:bodyPr/>
        <a:lstStyle/>
        <a:p>
          <a:endParaRPr lang="en-US"/>
        </a:p>
      </dgm:t>
    </dgm:pt>
    <dgm:pt modelId="{B8E4C2C0-28B8-44E7-9607-2A61516B1980}" type="pres">
      <dgm:prSet presAssocID="{6881EA49-EFB3-41DC-8AF7-6D328D443ABF}" presName="rootConnector1" presStyleLbl="node1" presStyleIdx="0" presStyleCnt="0"/>
      <dgm:spPr/>
      <dgm:t>
        <a:bodyPr/>
        <a:lstStyle/>
        <a:p>
          <a:endParaRPr lang="en-US"/>
        </a:p>
      </dgm:t>
    </dgm:pt>
    <dgm:pt modelId="{D4DB0110-7596-4314-8A3C-966EB67E472D}" type="pres">
      <dgm:prSet presAssocID="{6881EA49-EFB3-41DC-8AF7-6D328D443ABF}" presName="hierChild2" presStyleCnt="0"/>
      <dgm:spPr/>
    </dgm:pt>
    <dgm:pt modelId="{13147949-9D74-440E-AC8E-5F5F979A5170}" type="pres">
      <dgm:prSet presAssocID="{FADDB351-CE79-4AA5-99A3-B7EE0BE83F35}" presName="Name37" presStyleLbl="parChTrans1D2" presStyleIdx="0" presStyleCnt="6"/>
      <dgm:spPr/>
      <dgm:t>
        <a:bodyPr/>
        <a:lstStyle/>
        <a:p>
          <a:endParaRPr lang="en-US"/>
        </a:p>
      </dgm:t>
    </dgm:pt>
    <dgm:pt modelId="{D07F175B-EC2B-4FDA-AA60-CA4EDB3BEBB7}" type="pres">
      <dgm:prSet presAssocID="{7D749551-30CA-4D0B-88BE-A37B91C681C2}" presName="hierRoot2" presStyleCnt="0">
        <dgm:presLayoutVars>
          <dgm:hierBranch val="init"/>
        </dgm:presLayoutVars>
      </dgm:prSet>
      <dgm:spPr/>
    </dgm:pt>
    <dgm:pt modelId="{116D16EE-9A7C-46FC-AF2B-D2F3F4BFF47F}" type="pres">
      <dgm:prSet presAssocID="{7D749551-30CA-4D0B-88BE-A37B91C681C2}" presName="rootComposite" presStyleCnt="0"/>
      <dgm:spPr/>
    </dgm:pt>
    <dgm:pt modelId="{34D6C4BB-2E3E-4171-9C84-14441F58636E}" type="pres">
      <dgm:prSet presAssocID="{7D749551-30CA-4D0B-88BE-A37B91C681C2}" presName="rootText" presStyleLbl="node2" presStyleIdx="0" presStyleCnt="6" custScaleX="111932" custScaleY="87709">
        <dgm:presLayoutVars>
          <dgm:chPref val="3"/>
        </dgm:presLayoutVars>
      </dgm:prSet>
      <dgm:spPr/>
      <dgm:t>
        <a:bodyPr/>
        <a:lstStyle/>
        <a:p>
          <a:endParaRPr lang="en-US"/>
        </a:p>
      </dgm:t>
    </dgm:pt>
    <dgm:pt modelId="{83D54FC7-1588-4AF7-8650-A082FA5F9942}" type="pres">
      <dgm:prSet presAssocID="{7D749551-30CA-4D0B-88BE-A37B91C681C2}" presName="rootConnector" presStyleLbl="node2" presStyleIdx="0" presStyleCnt="6"/>
      <dgm:spPr/>
      <dgm:t>
        <a:bodyPr/>
        <a:lstStyle/>
        <a:p>
          <a:endParaRPr lang="en-US"/>
        </a:p>
      </dgm:t>
    </dgm:pt>
    <dgm:pt modelId="{1177F65F-9D3B-4EB5-BB78-2ABFBCAC0389}" type="pres">
      <dgm:prSet presAssocID="{7D749551-30CA-4D0B-88BE-A37B91C681C2}" presName="hierChild4" presStyleCnt="0"/>
      <dgm:spPr/>
    </dgm:pt>
    <dgm:pt modelId="{87477617-C34C-45DB-AF12-3BD87F224E87}" type="pres">
      <dgm:prSet presAssocID="{CF7A0591-04E5-476C-A381-F0A0092A5E62}" presName="Name37" presStyleLbl="parChTrans1D3" presStyleIdx="0" presStyleCnt="17"/>
      <dgm:spPr/>
      <dgm:t>
        <a:bodyPr/>
        <a:lstStyle/>
        <a:p>
          <a:endParaRPr lang="en-US"/>
        </a:p>
      </dgm:t>
    </dgm:pt>
    <dgm:pt modelId="{D17068F5-424C-437E-9FF1-61CA809C187C}" type="pres">
      <dgm:prSet presAssocID="{E655AE12-1603-4B3D-9ED5-CCC625A552A9}" presName="hierRoot2" presStyleCnt="0">
        <dgm:presLayoutVars>
          <dgm:hierBranch val="init"/>
        </dgm:presLayoutVars>
      </dgm:prSet>
      <dgm:spPr/>
    </dgm:pt>
    <dgm:pt modelId="{85A3CEDE-051D-4DA1-88D5-858186B5F30F}" type="pres">
      <dgm:prSet presAssocID="{E655AE12-1603-4B3D-9ED5-CCC625A552A9}" presName="rootComposite" presStyleCnt="0"/>
      <dgm:spPr/>
    </dgm:pt>
    <dgm:pt modelId="{2B0BDF04-9E17-4143-8CCF-F32566FAA71F}" type="pres">
      <dgm:prSet presAssocID="{E655AE12-1603-4B3D-9ED5-CCC625A552A9}" presName="rootText" presStyleLbl="node3" presStyleIdx="0" presStyleCnt="17">
        <dgm:presLayoutVars>
          <dgm:chPref val="3"/>
        </dgm:presLayoutVars>
      </dgm:prSet>
      <dgm:spPr/>
      <dgm:t>
        <a:bodyPr/>
        <a:lstStyle/>
        <a:p>
          <a:endParaRPr lang="en-US"/>
        </a:p>
      </dgm:t>
    </dgm:pt>
    <dgm:pt modelId="{77CEA1D3-9921-40BE-9F66-32627579AA03}" type="pres">
      <dgm:prSet presAssocID="{E655AE12-1603-4B3D-9ED5-CCC625A552A9}" presName="rootConnector" presStyleLbl="node3" presStyleIdx="0" presStyleCnt="17"/>
      <dgm:spPr/>
      <dgm:t>
        <a:bodyPr/>
        <a:lstStyle/>
        <a:p>
          <a:endParaRPr lang="en-US"/>
        </a:p>
      </dgm:t>
    </dgm:pt>
    <dgm:pt modelId="{232549D8-D9E7-4BD6-9AFB-D33537E2207C}" type="pres">
      <dgm:prSet presAssocID="{E655AE12-1603-4B3D-9ED5-CCC625A552A9}" presName="hierChild4" presStyleCnt="0"/>
      <dgm:spPr/>
    </dgm:pt>
    <dgm:pt modelId="{AEF02EFA-6050-417E-ABB3-7A471C30FEE0}" type="pres">
      <dgm:prSet presAssocID="{E655AE12-1603-4B3D-9ED5-CCC625A552A9}" presName="hierChild5" presStyleCnt="0"/>
      <dgm:spPr/>
    </dgm:pt>
    <dgm:pt modelId="{11A8C036-9F3B-4B3F-B2B1-D73E30EEA01E}" type="pres">
      <dgm:prSet presAssocID="{33013C43-324C-430C-AA68-CAE721C0B469}" presName="Name37" presStyleLbl="parChTrans1D3" presStyleIdx="1" presStyleCnt="17"/>
      <dgm:spPr/>
      <dgm:t>
        <a:bodyPr/>
        <a:lstStyle/>
        <a:p>
          <a:endParaRPr lang="en-US"/>
        </a:p>
      </dgm:t>
    </dgm:pt>
    <dgm:pt modelId="{350ADD67-7A6C-41EF-A74B-72F329998F5F}" type="pres">
      <dgm:prSet presAssocID="{E205A5D6-A9C6-4A0F-8A6D-595139C1640C}" presName="hierRoot2" presStyleCnt="0">
        <dgm:presLayoutVars>
          <dgm:hierBranch val="init"/>
        </dgm:presLayoutVars>
      </dgm:prSet>
      <dgm:spPr/>
    </dgm:pt>
    <dgm:pt modelId="{B55451BF-E1AE-4A44-99AF-730B449BABE5}" type="pres">
      <dgm:prSet presAssocID="{E205A5D6-A9C6-4A0F-8A6D-595139C1640C}" presName="rootComposite" presStyleCnt="0"/>
      <dgm:spPr/>
    </dgm:pt>
    <dgm:pt modelId="{7958694A-7593-410E-8EE1-6F43E28395EB}" type="pres">
      <dgm:prSet presAssocID="{E205A5D6-A9C6-4A0F-8A6D-595139C1640C}" presName="rootText" presStyleLbl="node3" presStyleIdx="1" presStyleCnt="17">
        <dgm:presLayoutVars>
          <dgm:chPref val="3"/>
        </dgm:presLayoutVars>
      </dgm:prSet>
      <dgm:spPr/>
      <dgm:t>
        <a:bodyPr/>
        <a:lstStyle/>
        <a:p>
          <a:endParaRPr lang="en-US"/>
        </a:p>
      </dgm:t>
    </dgm:pt>
    <dgm:pt modelId="{A3470E54-A0F9-477F-A52A-C0C1438C4371}" type="pres">
      <dgm:prSet presAssocID="{E205A5D6-A9C6-4A0F-8A6D-595139C1640C}" presName="rootConnector" presStyleLbl="node3" presStyleIdx="1" presStyleCnt="17"/>
      <dgm:spPr/>
      <dgm:t>
        <a:bodyPr/>
        <a:lstStyle/>
        <a:p>
          <a:endParaRPr lang="en-US"/>
        </a:p>
      </dgm:t>
    </dgm:pt>
    <dgm:pt modelId="{AC683DC1-F0DB-4D99-AAA6-541C2EB20212}" type="pres">
      <dgm:prSet presAssocID="{E205A5D6-A9C6-4A0F-8A6D-595139C1640C}" presName="hierChild4" presStyleCnt="0"/>
      <dgm:spPr/>
    </dgm:pt>
    <dgm:pt modelId="{E06C2992-ECB5-4829-AE2C-2C2C4351FCB6}" type="pres">
      <dgm:prSet presAssocID="{E205A5D6-A9C6-4A0F-8A6D-595139C1640C}" presName="hierChild5" presStyleCnt="0"/>
      <dgm:spPr/>
    </dgm:pt>
    <dgm:pt modelId="{45A25331-734E-450D-B01C-04F92C6051F7}" type="pres">
      <dgm:prSet presAssocID="{E168B6FB-B16E-48E2-8D01-B74AE41D9934}" presName="Name37" presStyleLbl="parChTrans1D3" presStyleIdx="2" presStyleCnt="17"/>
      <dgm:spPr/>
      <dgm:t>
        <a:bodyPr/>
        <a:lstStyle/>
        <a:p>
          <a:endParaRPr lang="en-US"/>
        </a:p>
      </dgm:t>
    </dgm:pt>
    <dgm:pt modelId="{F5D10304-391D-42A0-AE8D-657AAD0AF0E4}" type="pres">
      <dgm:prSet presAssocID="{8A1D64C8-FE32-4AD5-98CE-DACBAA2B99FD}" presName="hierRoot2" presStyleCnt="0">
        <dgm:presLayoutVars>
          <dgm:hierBranch val="init"/>
        </dgm:presLayoutVars>
      </dgm:prSet>
      <dgm:spPr/>
    </dgm:pt>
    <dgm:pt modelId="{C9FC73AC-C63E-4094-8AB9-8190F9797020}" type="pres">
      <dgm:prSet presAssocID="{8A1D64C8-FE32-4AD5-98CE-DACBAA2B99FD}" presName="rootComposite" presStyleCnt="0"/>
      <dgm:spPr/>
    </dgm:pt>
    <dgm:pt modelId="{B64D1045-03B2-462E-88B7-984C685298BC}" type="pres">
      <dgm:prSet presAssocID="{8A1D64C8-FE32-4AD5-98CE-DACBAA2B99FD}" presName="rootText" presStyleLbl="node3" presStyleIdx="2" presStyleCnt="17" custScaleX="110600" custScaleY="80520">
        <dgm:presLayoutVars>
          <dgm:chPref val="3"/>
        </dgm:presLayoutVars>
      </dgm:prSet>
      <dgm:spPr/>
      <dgm:t>
        <a:bodyPr/>
        <a:lstStyle/>
        <a:p>
          <a:endParaRPr lang="en-US"/>
        </a:p>
      </dgm:t>
    </dgm:pt>
    <dgm:pt modelId="{6F3386DB-8A16-4D3E-BE68-E9B4292CE3A3}" type="pres">
      <dgm:prSet presAssocID="{8A1D64C8-FE32-4AD5-98CE-DACBAA2B99FD}" presName="rootConnector" presStyleLbl="node3" presStyleIdx="2" presStyleCnt="17"/>
      <dgm:spPr/>
      <dgm:t>
        <a:bodyPr/>
        <a:lstStyle/>
        <a:p>
          <a:endParaRPr lang="en-US"/>
        </a:p>
      </dgm:t>
    </dgm:pt>
    <dgm:pt modelId="{F47B6CBC-D439-497E-8CBB-2CE26DFFE7D1}" type="pres">
      <dgm:prSet presAssocID="{8A1D64C8-FE32-4AD5-98CE-DACBAA2B99FD}" presName="hierChild4" presStyleCnt="0"/>
      <dgm:spPr/>
    </dgm:pt>
    <dgm:pt modelId="{2E256C9C-A66B-4365-B49F-7EC508EA70E1}" type="pres">
      <dgm:prSet presAssocID="{8A1D64C8-FE32-4AD5-98CE-DACBAA2B99FD}" presName="hierChild5" presStyleCnt="0"/>
      <dgm:spPr/>
    </dgm:pt>
    <dgm:pt modelId="{61820D31-3DD0-473D-A895-F33ABFBC273F}" type="pres">
      <dgm:prSet presAssocID="{31833D8E-691B-4A17-94F9-8BA77CE47893}" presName="Name37" presStyleLbl="parChTrans1D3" presStyleIdx="3" presStyleCnt="17"/>
      <dgm:spPr/>
      <dgm:t>
        <a:bodyPr/>
        <a:lstStyle/>
        <a:p>
          <a:endParaRPr lang="en-US"/>
        </a:p>
      </dgm:t>
    </dgm:pt>
    <dgm:pt modelId="{530F94FC-C23A-4FE8-A47B-DA9FC658F629}" type="pres">
      <dgm:prSet presAssocID="{57FB5052-4098-4005-8B0E-44747895754E}" presName="hierRoot2" presStyleCnt="0">
        <dgm:presLayoutVars>
          <dgm:hierBranch val="init"/>
        </dgm:presLayoutVars>
      </dgm:prSet>
      <dgm:spPr/>
    </dgm:pt>
    <dgm:pt modelId="{BC26B0F7-F425-4C01-8218-07A48B2AC086}" type="pres">
      <dgm:prSet presAssocID="{57FB5052-4098-4005-8B0E-44747895754E}" presName="rootComposite" presStyleCnt="0"/>
      <dgm:spPr/>
    </dgm:pt>
    <dgm:pt modelId="{91841D20-2099-4852-982A-1C08F184BCEE}" type="pres">
      <dgm:prSet presAssocID="{57FB5052-4098-4005-8B0E-44747895754E}" presName="rootText" presStyleLbl="node3" presStyleIdx="3" presStyleCnt="17">
        <dgm:presLayoutVars>
          <dgm:chPref val="3"/>
        </dgm:presLayoutVars>
      </dgm:prSet>
      <dgm:spPr/>
      <dgm:t>
        <a:bodyPr/>
        <a:lstStyle/>
        <a:p>
          <a:endParaRPr lang="en-US"/>
        </a:p>
      </dgm:t>
    </dgm:pt>
    <dgm:pt modelId="{6273E0F5-0607-4343-A279-9694E5B6D682}" type="pres">
      <dgm:prSet presAssocID="{57FB5052-4098-4005-8B0E-44747895754E}" presName="rootConnector" presStyleLbl="node3" presStyleIdx="3" presStyleCnt="17"/>
      <dgm:spPr/>
      <dgm:t>
        <a:bodyPr/>
        <a:lstStyle/>
        <a:p>
          <a:endParaRPr lang="en-US"/>
        </a:p>
      </dgm:t>
    </dgm:pt>
    <dgm:pt modelId="{8BCCA318-0377-4B27-A59D-64004E878CF1}" type="pres">
      <dgm:prSet presAssocID="{57FB5052-4098-4005-8B0E-44747895754E}" presName="hierChild4" presStyleCnt="0"/>
      <dgm:spPr/>
    </dgm:pt>
    <dgm:pt modelId="{727CEA33-12F7-436F-BBA2-BAD570E12B82}" type="pres">
      <dgm:prSet presAssocID="{57FB5052-4098-4005-8B0E-44747895754E}" presName="hierChild5" presStyleCnt="0"/>
      <dgm:spPr/>
    </dgm:pt>
    <dgm:pt modelId="{630CAFA8-DDC1-47DC-8E85-1CFE9FD4BC4A}" type="pres">
      <dgm:prSet presAssocID="{2AF629CC-0A95-4409-AC0B-E77467BCA0EA}" presName="Name37" presStyleLbl="parChTrans1D3" presStyleIdx="4" presStyleCnt="17"/>
      <dgm:spPr/>
      <dgm:t>
        <a:bodyPr/>
        <a:lstStyle/>
        <a:p>
          <a:endParaRPr lang="en-US"/>
        </a:p>
      </dgm:t>
    </dgm:pt>
    <dgm:pt modelId="{9E4596A5-1560-4C2C-A12E-F7B1B246D502}" type="pres">
      <dgm:prSet presAssocID="{9467FDA3-ECA5-49F0-97C9-22E3900E2EE9}" presName="hierRoot2" presStyleCnt="0">
        <dgm:presLayoutVars>
          <dgm:hierBranch val="init"/>
        </dgm:presLayoutVars>
      </dgm:prSet>
      <dgm:spPr/>
    </dgm:pt>
    <dgm:pt modelId="{7C66399F-9E76-42EB-8B75-73CC756E8C3B}" type="pres">
      <dgm:prSet presAssocID="{9467FDA3-ECA5-49F0-97C9-22E3900E2EE9}" presName="rootComposite" presStyleCnt="0"/>
      <dgm:spPr/>
    </dgm:pt>
    <dgm:pt modelId="{95F50D21-DC63-4A41-89B9-BDEECC4CBADA}" type="pres">
      <dgm:prSet presAssocID="{9467FDA3-ECA5-49F0-97C9-22E3900E2EE9}" presName="rootText" presStyleLbl="node3" presStyleIdx="4" presStyleCnt="17">
        <dgm:presLayoutVars>
          <dgm:chPref val="3"/>
        </dgm:presLayoutVars>
      </dgm:prSet>
      <dgm:spPr/>
      <dgm:t>
        <a:bodyPr/>
        <a:lstStyle/>
        <a:p>
          <a:endParaRPr lang="en-US"/>
        </a:p>
      </dgm:t>
    </dgm:pt>
    <dgm:pt modelId="{68DEE698-B106-487D-B8F3-0D896D6485C8}" type="pres">
      <dgm:prSet presAssocID="{9467FDA3-ECA5-49F0-97C9-22E3900E2EE9}" presName="rootConnector" presStyleLbl="node3" presStyleIdx="4" presStyleCnt="17"/>
      <dgm:spPr/>
      <dgm:t>
        <a:bodyPr/>
        <a:lstStyle/>
        <a:p>
          <a:endParaRPr lang="en-US"/>
        </a:p>
      </dgm:t>
    </dgm:pt>
    <dgm:pt modelId="{DCF2A39C-563B-41EA-AEF5-5571AE42BC3D}" type="pres">
      <dgm:prSet presAssocID="{9467FDA3-ECA5-49F0-97C9-22E3900E2EE9}" presName="hierChild4" presStyleCnt="0"/>
      <dgm:spPr/>
    </dgm:pt>
    <dgm:pt modelId="{99FEFA63-7A08-4239-88BE-1B7006D67D06}" type="pres">
      <dgm:prSet presAssocID="{9467FDA3-ECA5-49F0-97C9-22E3900E2EE9}" presName="hierChild5" presStyleCnt="0"/>
      <dgm:spPr/>
    </dgm:pt>
    <dgm:pt modelId="{4A811816-01B4-4BFD-AFF2-3797D008EFAA}" type="pres">
      <dgm:prSet presAssocID="{7D749551-30CA-4D0B-88BE-A37B91C681C2}" presName="hierChild5" presStyleCnt="0"/>
      <dgm:spPr/>
    </dgm:pt>
    <dgm:pt modelId="{4A48125A-B8BE-4930-B04B-8D703920944F}" type="pres">
      <dgm:prSet presAssocID="{B14A56D2-A1FE-4824-883C-2FB625D49EB8}" presName="Name37" presStyleLbl="parChTrans1D2" presStyleIdx="1" presStyleCnt="6"/>
      <dgm:spPr/>
      <dgm:t>
        <a:bodyPr/>
        <a:lstStyle/>
        <a:p>
          <a:endParaRPr lang="en-US"/>
        </a:p>
      </dgm:t>
    </dgm:pt>
    <dgm:pt modelId="{7A51BEA9-3E09-43D7-A5CF-DECB6D1A3491}" type="pres">
      <dgm:prSet presAssocID="{5F70019B-FC68-487E-A056-211D5AFD7139}" presName="hierRoot2" presStyleCnt="0">
        <dgm:presLayoutVars>
          <dgm:hierBranch val="init"/>
        </dgm:presLayoutVars>
      </dgm:prSet>
      <dgm:spPr/>
    </dgm:pt>
    <dgm:pt modelId="{7AF0AF94-15B5-467C-AB36-5A4347D5B9D6}" type="pres">
      <dgm:prSet presAssocID="{5F70019B-FC68-487E-A056-211D5AFD7139}" presName="rootComposite" presStyleCnt="0"/>
      <dgm:spPr/>
    </dgm:pt>
    <dgm:pt modelId="{62C8A440-C5A7-44EF-9F58-8DF702A94792}" type="pres">
      <dgm:prSet presAssocID="{5F70019B-FC68-487E-A056-211D5AFD7139}" presName="rootText" presStyleLbl="node2" presStyleIdx="1" presStyleCnt="6">
        <dgm:presLayoutVars>
          <dgm:chPref val="3"/>
        </dgm:presLayoutVars>
      </dgm:prSet>
      <dgm:spPr/>
      <dgm:t>
        <a:bodyPr/>
        <a:lstStyle/>
        <a:p>
          <a:endParaRPr lang="en-US"/>
        </a:p>
      </dgm:t>
    </dgm:pt>
    <dgm:pt modelId="{6250296A-969C-4817-B49C-9F4B45B08DF1}" type="pres">
      <dgm:prSet presAssocID="{5F70019B-FC68-487E-A056-211D5AFD7139}" presName="rootConnector" presStyleLbl="node2" presStyleIdx="1" presStyleCnt="6"/>
      <dgm:spPr/>
      <dgm:t>
        <a:bodyPr/>
        <a:lstStyle/>
        <a:p>
          <a:endParaRPr lang="en-US"/>
        </a:p>
      </dgm:t>
    </dgm:pt>
    <dgm:pt modelId="{AF43A497-DC84-40D5-A181-727D06E5A680}" type="pres">
      <dgm:prSet presAssocID="{5F70019B-FC68-487E-A056-211D5AFD7139}" presName="hierChild4" presStyleCnt="0"/>
      <dgm:spPr/>
    </dgm:pt>
    <dgm:pt modelId="{9500C4F8-3A76-4421-B963-C61318519832}" type="pres">
      <dgm:prSet presAssocID="{7DCDDC6E-A0C2-45F1-A7E9-B2B2AA1C3FEA}" presName="Name37" presStyleLbl="parChTrans1D3" presStyleIdx="5" presStyleCnt="17"/>
      <dgm:spPr/>
      <dgm:t>
        <a:bodyPr/>
        <a:lstStyle/>
        <a:p>
          <a:endParaRPr lang="en-US"/>
        </a:p>
      </dgm:t>
    </dgm:pt>
    <dgm:pt modelId="{4886739C-8082-4638-BBAF-DDB210BFB562}" type="pres">
      <dgm:prSet presAssocID="{BEA0349A-68A1-4D36-9A01-41A14ECDC113}" presName="hierRoot2" presStyleCnt="0">
        <dgm:presLayoutVars>
          <dgm:hierBranch val="init"/>
        </dgm:presLayoutVars>
      </dgm:prSet>
      <dgm:spPr/>
    </dgm:pt>
    <dgm:pt modelId="{DBAC098D-F578-4883-88E4-5AA9B5D02230}" type="pres">
      <dgm:prSet presAssocID="{BEA0349A-68A1-4D36-9A01-41A14ECDC113}" presName="rootComposite" presStyleCnt="0"/>
      <dgm:spPr/>
    </dgm:pt>
    <dgm:pt modelId="{6527C8E4-9446-465C-A1B1-41BEF49EB759}" type="pres">
      <dgm:prSet presAssocID="{BEA0349A-68A1-4D36-9A01-41A14ECDC113}" presName="rootText" presStyleLbl="node3" presStyleIdx="5" presStyleCnt="17" custScaleX="124798" custScaleY="77501">
        <dgm:presLayoutVars>
          <dgm:chPref val="3"/>
        </dgm:presLayoutVars>
      </dgm:prSet>
      <dgm:spPr/>
      <dgm:t>
        <a:bodyPr/>
        <a:lstStyle/>
        <a:p>
          <a:endParaRPr lang="en-US"/>
        </a:p>
      </dgm:t>
    </dgm:pt>
    <dgm:pt modelId="{837D6EFF-50A3-49AC-A17D-E70159DF00C1}" type="pres">
      <dgm:prSet presAssocID="{BEA0349A-68A1-4D36-9A01-41A14ECDC113}" presName="rootConnector" presStyleLbl="node3" presStyleIdx="5" presStyleCnt="17"/>
      <dgm:spPr/>
      <dgm:t>
        <a:bodyPr/>
        <a:lstStyle/>
        <a:p>
          <a:endParaRPr lang="en-US"/>
        </a:p>
      </dgm:t>
    </dgm:pt>
    <dgm:pt modelId="{7A9193F4-BAAC-4AA2-9B84-2E8F94609C4C}" type="pres">
      <dgm:prSet presAssocID="{BEA0349A-68A1-4D36-9A01-41A14ECDC113}" presName="hierChild4" presStyleCnt="0"/>
      <dgm:spPr/>
    </dgm:pt>
    <dgm:pt modelId="{6AF1F6C9-3BA4-47CB-9FF9-2A13C8333278}" type="pres">
      <dgm:prSet presAssocID="{BEA0349A-68A1-4D36-9A01-41A14ECDC113}" presName="hierChild5" presStyleCnt="0"/>
      <dgm:spPr/>
    </dgm:pt>
    <dgm:pt modelId="{F982D3B0-F5B6-4184-A71A-258446B2ABEF}" type="pres">
      <dgm:prSet presAssocID="{E22B757E-8587-449B-97C2-020F376B81B5}" presName="Name37" presStyleLbl="parChTrans1D3" presStyleIdx="6" presStyleCnt="17"/>
      <dgm:spPr/>
      <dgm:t>
        <a:bodyPr/>
        <a:lstStyle/>
        <a:p>
          <a:endParaRPr lang="en-US"/>
        </a:p>
      </dgm:t>
    </dgm:pt>
    <dgm:pt modelId="{88F06081-FEAD-47E8-8F85-1F194DCEF76F}" type="pres">
      <dgm:prSet presAssocID="{65497C8C-AC5E-4580-923D-3F744EBC725B}" presName="hierRoot2" presStyleCnt="0">
        <dgm:presLayoutVars>
          <dgm:hierBranch val="init"/>
        </dgm:presLayoutVars>
      </dgm:prSet>
      <dgm:spPr/>
    </dgm:pt>
    <dgm:pt modelId="{9C4C4D84-0883-413D-A535-C488CE31B8C5}" type="pres">
      <dgm:prSet presAssocID="{65497C8C-AC5E-4580-923D-3F744EBC725B}" presName="rootComposite" presStyleCnt="0"/>
      <dgm:spPr/>
    </dgm:pt>
    <dgm:pt modelId="{2441A238-0A6F-4D5D-8612-4C11206AA32F}" type="pres">
      <dgm:prSet presAssocID="{65497C8C-AC5E-4580-923D-3F744EBC725B}" presName="rootText" presStyleLbl="node3" presStyleIdx="6" presStyleCnt="17" custLinFactNeighborY="-14710">
        <dgm:presLayoutVars>
          <dgm:chPref val="3"/>
        </dgm:presLayoutVars>
      </dgm:prSet>
      <dgm:spPr/>
      <dgm:t>
        <a:bodyPr/>
        <a:lstStyle/>
        <a:p>
          <a:endParaRPr lang="en-US"/>
        </a:p>
      </dgm:t>
    </dgm:pt>
    <dgm:pt modelId="{ABFFE222-4FA6-4AC5-9E0E-BE5A38D3A9C6}" type="pres">
      <dgm:prSet presAssocID="{65497C8C-AC5E-4580-923D-3F744EBC725B}" presName="rootConnector" presStyleLbl="node3" presStyleIdx="6" presStyleCnt="17"/>
      <dgm:spPr/>
      <dgm:t>
        <a:bodyPr/>
        <a:lstStyle/>
        <a:p>
          <a:endParaRPr lang="en-US"/>
        </a:p>
      </dgm:t>
    </dgm:pt>
    <dgm:pt modelId="{D938F738-B7FC-4EEF-91DE-AFAD106C8040}" type="pres">
      <dgm:prSet presAssocID="{65497C8C-AC5E-4580-923D-3F744EBC725B}" presName="hierChild4" presStyleCnt="0"/>
      <dgm:spPr/>
    </dgm:pt>
    <dgm:pt modelId="{9732596E-54A3-43F0-B0BC-35D19056C48A}" type="pres">
      <dgm:prSet presAssocID="{65497C8C-AC5E-4580-923D-3F744EBC725B}" presName="hierChild5" presStyleCnt="0"/>
      <dgm:spPr/>
    </dgm:pt>
    <dgm:pt modelId="{28086641-7937-4D3A-BAFD-1B35BC22C143}" type="pres">
      <dgm:prSet presAssocID="{16139BAB-E291-4386-8408-E58ACE61E94C}" presName="Name37" presStyleLbl="parChTrans1D3" presStyleIdx="7" presStyleCnt="17"/>
      <dgm:spPr/>
      <dgm:t>
        <a:bodyPr/>
        <a:lstStyle/>
        <a:p>
          <a:endParaRPr lang="en-US"/>
        </a:p>
      </dgm:t>
    </dgm:pt>
    <dgm:pt modelId="{5594BCE7-057B-41E1-ABE8-36B9BD5CA40A}" type="pres">
      <dgm:prSet presAssocID="{57B7E312-AB6C-4865-B626-DA7385F40468}" presName="hierRoot2" presStyleCnt="0">
        <dgm:presLayoutVars>
          <dgm:hierBranch val="init"/>
        </dgm:presLayoutVars>
      </dgm:prSet>
      <dgm:spPr/>
    </dgm:pt>
    <dgm:pt modelId="{31BBCADC-3A4E-404C-90F0-7838FEA64117}" type="pres">
      <dgm:prSet presAssocID="{57B7E312-AB6C-4865-B626-DA7385F40468}" presName="rootComposite" presStyleCnt="0"/>
      <dgm:spPr/>
    </dgm:pt>
    <dgm:pt modelId="{57CCE71B-B86A-4E6E-A8E3-D76DDF4B4995}" type="pres">
      <dgm:prSet presAssocID="{57B7E312-AB6C-4865-B626-DA7385F40468}" presName="rootText" presStyleLbl="node3" presStyleIdx="7" presStyleCnt="17" custScaleX="130432" custLinFactNeighborX="812" custLinFactNeighborY="-21014">
        <dgm:presLayoutVars>
          <dgm:chPref val="3"/>
        </dgm:presLayoutVars>
      </dgm:prSet>
      <dgm:spPr/>
      <dgm:t>
        <a:bodyPr/>
        <a:lstStyle/>
        <a:p>
          <a:endParaRPr lang="en-US"/>
        </a:p>
      </dgm:t>
    </dgm:pt>
    <dgm:pt modelId="{FE64E376-8C1E-4C10-A09E-D1417AC82D02}" type="pres">
      <dgm:prSet presAssocID="{57B7E312-AB6C-4865-B626-DA7385F40468}" presName="rootConnector" presStyleLbl="node3" presStyleIdx="7" presStyleCnt="17"/>
      <dgm:spPr/>
      <dgm:t>
        <a:bodyPr/>
        <a:lstStyle/>
        <a:p>
          <a:endParaRPr lang="en-US"/>
        </a:p>
      </dgm:t>
    </dgm:pt>
    <dgm:pt modelId="{9EAB8488-C002-452F-B496-7950E37A742D}" type="pres">
      <dgm:prSet presAssocID="{57B7E312-AB6C-4865-B626-DA7385F40468}" presName="hierChild4" presStyleCnt="0"/>
      <dgm:spPr/>
    </dgm:pt>
    <dgm:pt modelId="{303228FE-ADD7-4544-8F27-2D3B48B44973}" type="pres">
      <dgm:prSet presAssocID="{57B7E312-AB6C-4865-B626-DA7385F40468}" presName="hierChild5" presStyleCnt="0"/>
      <dgm:spPr/>
    </dgm:pt>
    <dgm:pt modelId="{E97CBE4C-408A-44FC-A16E-72CA513DCC35}" type="pres">
      <dgm:prSet presAssocID="{B86B79C8-9237-43C5-B1FA-CA8E21E5C54F}" presName="Name37" presStyleLbl="parChTrans1D3" presStyleIdx="8" presStyleCnt="17"/>
      <dgm:spPr/>
      <dgm:t>
        <a:bodyPr/>
        <a:lstStyle/>
        <a:p>
          <a:endParaRPr lang="en-US"/>
        </a:p>
      </dgm:t>
    </dgm:pt>
    <dgm:pt modelId="{E40F06ED-9A6B-423A-874D-EA380CDC4A88}" type="pres">
      <dgm:prSet presAssocID="{74273AB2-6867-429E-991D-923541E3BD2F}" presName="hierRoot2" presStyleCnt="0">
        <dgm:presLayoutVars>
          <dgm:hierBranch val="init"/>
        </dgm:presLayoutVars>
      </dgm:prSet>
      <dgm:spPr/>
    </dgm:pt>
    <dgm:pt modelId="{3F118504-D216-4AE7-A9D6-457A0AB8F9EF}" type="pres">
      <dgm:prSet presAssocID="{74273AB2-6867-429E-991D-923541E3BD2F}" presName="rootComposite" presStyleCnt="0"/>
      <dgm:spPr/>
    </dgm:pt>
    <dgm:pt modelId="{99C3A1DE-0806-4950-8548-26E060051E1A}" type="pres">
      <dgm:prSet presAssocID="{74273AB2-6867-429E-991D-923541E3BD2F}" presName="rootText" presStyleLbl="node3" presStyleIdx="8" presStyleCnt="17" custScaleX="126948" custLinFactNeighborX="313" custLinFactNeighborY="-37354">
        <dgm:presLayoutVars>
          <dgm:chPref val="3"/>
        </dgm:presLayoutVars>
      </dgm:prSet>
      <dgm:spPr/>
      <dgm:t>
        <a:bodyPr/>
        <a:lstStyle/>
        <a:p>
          <a:endParaRPr lang="en-US"/>
        </a:p>
      </dgm:t>
    </dgm:pt>
    <dgm:pt modelId="{9A80B6FC-EA03-424B-A1CB-F74DF08436C2}" type="pres">
      <dgm:prSet presAssocID="{74273AB2-6867-429E-991D-923541E3BD2F}" presName="rootConnector" presStyleLbl="node3" presStyleIdx="8" presStyleCnt="17"/>
      <dgm:spPr/>
      <dgm:t>
        <a:bodyPr/>
        <a:lstStyle/>
        <a:p>
          <a:endParaRPr lang="en-US"/>
        </a:p>
      </dgm:t>
    </dgm:pt>
    <dgm:pt modelId="{738CF4B3-326D-4648-8323-66623C00C906}" type="pres">
      <dgm:prSet presAssocID="{74273AB2-6867-429E-991D-923541E3BD2F}" presName="hierChild4" presStyleCnt="0"/>
      <dgm:spPr/>
    </dgm:pt>
    <dgm:pt modelId="{7E80A438-FEBB-4212-B968-AA46811BFDD6}" type="pres">
      <dgm:prSet presAssocID="{74273AB2-6867-429E-991D-923541E3BD2F}" presName="hierChild5" presStyleCnt="0"/>
      <dgm:spPr/>
    </dgm:pt>
    <dgm:pt modelId="{325D301D-737C-43A6-A70B-C3BF02DB1ECC}" type="pres">
      <dgm:prSet presAssocID="{5F70019B-FC68-487E-A056-211D5AFD7139}" presName="hierChild5" presStyleCnt="0"/>
      <dgm:spPr/>
    </dgm:pt>
    <dgm:pt modelId="{0FF9C89D-104C-449A-A605-095B61A02B6C}" type="pres">
      <dgm:prSet presAssocID="{F2A4B3A1-156A-4800-9C56-E974EC0EAF7C}" presName="Name37" presStyleLbl="parChTrans1D2" presStyleIdx="2" presStyleCnt="6"/>
      <dgm:spPr/>
      <dgm:t>
        <a:bodyPr/>
        <a:lstStyle/>
        <a:p>
          <a:endParaRPr lang="en-US"/>
        </a:p>
      </dgm:t>
    </dgm:pt>
    <dgm:pt modelId="{C213B674-54FC-4DF7-8757-E0A345350434}" type="pres">
      <dgm:prSet presAssocID="{418ED0B4-26ED-4B2E-803B-B36E586CEF83}" presName="hierRoot2" presStyleCnt="0">
        <dgm:presLayoutVars>
          <dgm:hierBranch val="init"/>
        </dgm:presLayoutVars>
      </dgm:prSet>
      <dgm:spPr/>
    </dgm:pt>
    <dgm:pt modelId="{4B917526-F40D-4D28-B564-C869AB1BF7CF}" type="pres">
      <dgm:prSet presAssocID="{418ED0B4-26ED-4B2E-803B-B36E586CEF83}" presName="rootComposite" presStyleCnt="0"/>
      <dgm:spPr/>
    </dgm:pt>
    <dgm:pt modelId="{352AB216-9557-4A9D-8B2A-004ABFF6C996}" type="pres">
      <dgm:prSet presAssocID="{418ED0B4-26ED-4B2E-803B-B36E586CEF83}" presName="rootText" presStyleLbl="node2" presStyleIdx="2" presStyleCnt="6">
        <dgm:presLayoutVars>
          <dgm:chPref val="3"/>
        </dgm:presLayoutVars>
      </dgm:prSet>
      <dgm:spPr/>
      <dgm:t>
        <a:bodyPr/>
        <a:lstStyle/>
        <a:p>
          <a:endParaRPr lang="en-US"/>
        </a:p>
      </dgm:t>
    </dgm:pt>
    <dgm:pt modelId="{A283CA72-8A18-4716-A3A6-ADC656CB86A4}" type="pres">
      <dgm:prSet presAssocID="{418ED0B4-26ED-4B2E-803B-B36E586CEF83}" presName="rootConnector" presStyleLbl="node2" presStyleIdx="2" presStyleCnt="6"/>
      <dgm:spPr/>
      <dgm:t>
        <a:bodyPr/>
        <a:lstStyle/>
        <a:p>
          <a:endParaRPr lang="en-US"/>
        </a:p>
      </dgm:t>
    </dgm:pt>
    <dgm:pt modelId="{DD1D52BE-4F80-4F04-BCE4-958A412EFF6F}" type="pres">
      <dgm:prSet presAssocID="{418ED0B4-26ED-4B2E-803B-B36E586CEF83}" presName="hierChild4" presStyleCnt="0"/>
      <dgm:spPr/>
    </dgm:pt>
    <dgm:pt modelId="{F6E193C3-85B0-41A6-877D-027E4911BE87}" type="pres">
      <dgm:prSet presAssocID="{A92628A3-25F3-4ECB-BF72-270CE8CDEE0E}" presName="Name37" presStyleLbl="parChTrans1D3" presStyleIdx="9" presStyleCnt="17"/>
      <dgm:spPr/>
      <dgm:t>
        <a:bodyPr/>
        <a:lstStyle/>
        <a:p>
          <a:endParaRPr lang="en-US"/>
        </a:p>
      </dgm:t>
    </dgm:pt>
    <dgm:pt modelId="{3BFBBD10-26F4-49A2-8B95-5C74475B67CD}" type="pres">
      <dgm:prSet presAssocID="{1B840CAA-8D80-4065-905C-284A266ACB76}" presName="hierRoot2" presStyleCnt="0">
        <dgm:presLayoutVars>
          <dgm:hierBranch val="init"/>
        </dgm:presLayoutVars>
      </dgm:prSet>
      <dgm:spPr/>
    </dgm:pt>
    <dgm:pt modelId="{932E51EC-422E-4754-B1E6-5983C042E896}" type="pres">
      <dgm:prSet presAssocID="{1B840CAA-8D80-4065-905C-284A266ACB76}" presName="rootComposite" presStyleCnt="0"/>
      <dgm:spPr/>
    </dgm:pt>
    <dgm:pt modelId="{9179882E-9F92-43EE-9ACE-8686DD602627}" type="pres">
      <dgm:prSet presAssocID="{1B840CAA-8D80-4065-905C-284A266ACB76}" presName="rootText" presStyleLbl="node3" presStyleIdx="9" presStyleCnt="17" custLinFactNeighborY="-19095">
        <dgm:presLayoutVars>
          <dgm:chPref val="3"/>
        </dgm:presLayoutVars>
      </dgm:prSet>
      <dgm:spPr/>
      <dgm:t>
        <a:bodyPr/>
        <a:lstStyle/>
        <a:p>
          <a:endParaRPr lang="en-US"/>
        </a:p>
      </dgm:t>
    </dgm:pt>
    <dgm:pt modelId="{EEEB3F1C-41E2-48D2-8B16-965361AB9B65}" type="pres">
      <dgm:prSet presAssocID="{1B840CAA-8D80-4065-905C-284A266ACB76}" presName="rootConnector" presStyleLbl="node3" presStyleIdx="9" presStyleCnt="17"/>
      <dgm:spPr/>
      <dgm:t>
        <a:bodyPr/>
        <a:lstStyle/>
        <a:p>
          <a:endParaRPr lang="en-US"/>
        </a:p>
      </dgm:t>
    </dgm:pt>
    <dgm:pt modelId="{F7B40866-620F-4681-B4CA-1C4F6D9C7024}" type="pres">
      <dgm:prSet presAssocID="{1B840CAA-8D80-4065-905C-284A266ACB76}" presName="hierChild4" presStyleCnt="0"/>
      <dgm:spPr/>
    </dgm:pt>
    <dgm:pt modelId="{2752DBBA-5199-43B3-AF8D-8E40DB16628A}" type="pres">
      <dgm:prSet presAssocID="{1B840CAA-8D80-4065-905C-284A266ACB76}" presName="hierChild5" presStyleCnt="0"/>
      <dgm:spPr/>
    </dgm:pt>
    <dgm:pt modelId="{80F7512E-E68B-47B5-AA12-1A406180F079}" type="pres">
      <dgm:prSet presAssocID="{23FB65A4-72DA-45B5-9561-98D09573ED79}" presName="Name37" presStyleLbl="parChTrans1D3" presStyleIdx="10" presStyleCnt="17"/>
      <dgm:spPr/>
      <dgm:t>
        <a:bodyPr/>
        <a:lstStyle/>
        <a:p>
          <a:endParaRPr lang="en-US"/>
        </a:p>
      </dgm:t>
    </dgm:pt>
    <dgm:pt modelId="{D3063130-F165-4944-A8B0-868E19053C0C}" type="pres">
      <dgm:prSet presAssocID="{FA58158F-84CF-42CF-9297-9B23040A0512}" presName="hierRoot2" presStyleCnt="0">
        <dgm:presLayoutVars>
          <dgm:hierBranch val="init"/>
        </dgm:presLayoutVars>
      </dgm:prSet>
      <dgm:spPr/>
    </dgm:pt>
    <dgm:pt modelId="{C0911528-9C2C-4B28-ADE7-E73A44FAB896}" type="pres">
      <dgm:prSet presAssocID="{FA58158F-84CF-42CF-9297-9B23040A0512}" presName="rootComposite" presStyleCnt="0"/>
      <dgm:spPr/>
    </dgm:pt>
    <dgm:pt modelId="{AF3F11EA-70E7-45C8-ACF4-8A5150A94FCF}" type="pres">
      <dgm:prSet presAssocID="{FA58158F-84CF-42CF-9297-9B23040A0512}" presName="rootText" presStyleLbl="node3" presStyleIdx="10" presStyleCnt="17" custScaleX="129805" custLinFactY="40020" custLinFactNeighborX="-3104" custLinFactNeighborY="100000">
        <dgm:presLayoutVars>
          <dgm:chPref val="3"/>
        </dgm:presLayoutVars>
      </dgm:prSet>
      <dgm:spPr/>
      <dgm:t>
        <a:bodyPr/>
        <a:lstStyle/>
        <a:p>
          <a:endParaRPr lang="en-US"/>
        </a:p>
      </dgm:t>
    </dgm:pt>
    <dgm:pt modelId="{10225B7A-92EB-480C-90EB-719DB4607A41}" type="pres">
      <dgm:prSet presAssocID="{FA58158F-84CF-42CF-9297-9B23040A0512}" presName="rootConnector" presStyleLbl="node3" presStyleIdx="10" presStyleCnt="17"/>
      <dgm:spPr/>
      <dgm:t>
        <a:bodyPr/>
        <a:lstStyle/>
        <a:p>
          <a:endParaRPr lang="en-US"/>
        </a:p>
      </dgm:t>
    </dgm:pt>
    <dgm:pt modelId="{75415A98-BFB1-42C5-A434-1D894F44B56A}" type="pres">
      <dgm:prSet presAssocID="{FA58158F-84CF-42CF-9297-9B23040A0512}" presName="hierChild4" presStyleCnt="0"/>
      <dgm:spPr/>
    </dgm:pt>
    <dgm:pt modelId="{7C741452-02D0-4072-B43E-F84D74BDA6C9}" type="pres">
      <dgm:prSet presAssocID="{FA58158F-84CF-42CF-9297-9B23040A0512}" presName="hierChild5" presStyleCnt="0"/>
      <dgm:spPr/>
    </dgm:pt>
    <dgm:pt modelId="{50F48AB9-1314-4501-A205-F7B32F01BE38}" type="pres">
      <dgm:prSet presAssocID="{71F6A43F-6AD0-464A-9C66-E188605EEC8C}" presName="Name37" presStyleLbl="parChTrans1D3" presStyleIdx="11" presStyleCnt="17"/>
      <dgm:spPr/>
      <dgm:t>
        <a:bodyPr/>
        <a:lstStyle/>
        <a:p>
          <a:endParaRPr lang="en-US"/>
        </a:p>
      </dgm:t>
    </dgm:pt>
    <dgm:pt modelId="{7A543828-A132-45E8-AF1E-7EC7DFDFAB57}" type="pres">
      <dgm:prSet presAssocID="{3473E1B2-3CC9-47FF-A098-6C5FE670FC41}" presName="hierRoot2" presStyleCnt="0">
        <dgm:presLayoutVars>
          <dgm:hierBranch val="init"/>
        </dgm:presLayoutVars>
      </dgm:prSet>
      <dgm:spPr/>
    </dgm:pt>
    <dgm:pt modelId="{DBF45C86-3583-4BD9-A38A-CFBCB2B8232C}" type="pres">
      <dgm:prSet presAssocID="{3473E1B2-3CC9-47FF-A098-6C5FE670FC41}" presName="rootComposite" presStyleCnt="0"/>
      <dgm:spPr/>
    </dgm:pt>
    <dgm:pt modelId="{25177EFB-8ACF-440B-88E9-76EE7C7FE150}" type="pres">
      <dgm:prSet presAssocID="{3473E1B2-3CC9-47FF-A098-6C5FE670FC41}" presName="rootText" presStyleLbl="node3" presStyleIdx="11" presStyleCnt="17" custLinFactY="-54379" custLinFactNeighborX="-3104" custLinFactNeighborY="-100000">
        <dgm:presLayoutVars>
          <dgm:chPref val="3"/>
        </dgm:presLayoutVars>
      </dgm:prSet>
      <dgm:spPr/>
      <dgm:t>
        <a:bodyPr/>
        <a:lstStyle/>
        <a:p>
          <a:endParaRPr lang="en-US"/>
        </a:p>
      </dgm:t>
    </dgm:pt>
    <dgm:pt modelId="{7E154ABA-3351-4CF4-AE32-BE8DDE0B5560}" type="pres">
      <dgm:prSet presAssocID="{3473E1B2-3CC9-47FF-A098-6C5FE670FC41}" presName="rootConnector" presStyleLbl="node3" presStyleIdx="11" presStyleCnt="17"/>
      <dgm:spPr/>
      <dgm:t>
        <a:bodyPr/>
        <a:lstStyle/>
        <a:p>
          <a:endParaRPr lang="en-US"/>
        </a:p>
      </dgm:t>
    </dgm:pt>
    <dgm:pt modelId="{D8521262-5BA2-4B6F-88CE-BC108DD8C6C3}" type="pres">
      <dgm:prSet presAssocID="{3473E1B2-3CC9-47FF-A098-6C5FE670FC41}" presName="hierChild4" presStyleCnt="0"/>
      <dgm:spPr/>
    </dgm:pt>
    <dgm:pt modelId="{71208A43-FB04-48F3-8361-5AFA206F8F34}" type="pres">
      <dgm:prSet presAssocID="{3473E1B2-3CC9-47FF-A098-6C5FE670FC41}" presName="hierChild5" presStyleCnt="0"/>
      <dgm:spPr/>
    </dgm:pt>
    <dgm:pt modelId="{281D67FB-4E31-4CF9-91B9-D6F01BAE7CC3}" type="pres">
      <dgm:prSet presAssocID="{B702969A-4872-4070-9E92-0E1AC547F76C}" presName="Name37" presStyleLbl="parChTrans1D3" presStyleIdx="12" presStyleCnt="17"/>
      <dgm:spPr/>
      <dgm:t>
        <a:bodyPr/>
        <a:lstStyle/>
        <a:p>
          <a:endParaRPr lang="en-US"/>
        </a:p>
      </dgm:t>
    </dgm:pt>
    <dgm:pt modelId="{9425EF07-D336-4776-AEB9-1A31DAB97E75}" type="pres">
      <dgm:prSet presAssocID="{D73960E9-1027-49B5-89A2-1B32B2FEA786}" presName="hierRoot2" presStyleCnt="0">
        <dgm:presLayoutVars>
          <dgm:hierBranch val="init"/>
        </dgm:presLayoutVars>
      </dgm:prSet>
      <dgm:spPr/>
    </dgm:pt>
    <dgm:pt modelId="{E31BE137-DE2F-4EF7-9972-4204AC38F46B}" type="pres">
      <dgm:prSet presAssocID="{D73960E9-1027-49B5-89A2-1B32B2FEA786}" presName="rootComposite" presStyleCnt="0"/>
      <dgm:spPr/>
    </dgm:pt>
    <dgm:pt modelId="{9E7EC56C-A569-4B80-B267-FF1BE843100F}" type="pres">
      <dgm:prSet presAssocID="{D73960E9-1027-49B5-89A2-1B32B2FEA786}" presName="rootText" presStyleLbl="node3" presStyleIdx="12" presStyleCnt="17" custScaleX="127607" custScaleY="87586">
        <dgm:presLayoutVars>
          <dgm:chPref val="3"/>
        </dgm:presLayoutVars>
      </dgm:prSet>
      <dgm:spPr/>
      <dgm:t>
        <a:bodyPr/>
        <a:lstStyle/>
        <a:p>
          <a:endParaRPr lang="en-US"/>
        </a:p>
      </dgm:t>
    </dgm:pt>
    <dgm:pt modelId="{012B1377-4F12-4A24-BF4E-EF9DB99704E3}" type="pres">
      <dgm:prSet presAssocID="{D73960E9-1027-49B5-89A2-1B32B2FEA786}" presName="rootConnector" presStyleLbl="node3" presStyleIdx="12" presStyleCnt="17"/>
      <dgm:spPr/>
      <dgm:t>
        <a:bodyPr/>
        <a:lstStyle/>
        <a:p>
          <a:endParaRPr lang="en-US"/>
        </a:p>
      </dgm:t>
    </dgm:pt>
    <dgm:pt modelId="{ED11D338-71DB-4C48-888F-C69EEB65BB2F}" type="pres">
      <dgm:prSet presAssocID="{D73960E9-1027-49B5-89A2-1B32B2FEA786}" presName="hierChild4" presStyleCnt="0"/>
      <dgm:spPr/>
    </dgm:pt>
    <dgm:pt modelId="{0C6648FB-813B-414F-B81B-4B9F1E4D4F7F}" type="pres">
      <dgm:prSet presAssocID="{D73960E9-1027-49B5-89A2-1B32B2FEA786}" presName="hierChild5" presStyleCnt="0"/>
      <dgm:spPr/>
    </dgm:pt>
    <dgm:pt modelId="{013EEA14-F096-45B4-BC10-B8E41577922A}" type="pres">
      <dgm:prSet presAssocID="{418ED0B4-26ED-4B2E-803B-B36E586CEF83}" presName="hierChild5" presStyleCnt="0"/>
      <dgm:spPr/>
    </dgm:pt>
    <dgm:pt modelId="{05E1C400-11C1-4DC1-B5DF-9741CAE1130D}" type="pres">
      <dgm:prSet presAssocID="{C3585282-535F-4124-B238-BFE65E9A912D}" presName="Name37" presStyleLbl="parChTrans1D2" presStyleIdx="3" presStyleCnt="6"/>
      <dgm:spPr/>
      <dgm:t>
        <a:bodyPr/>
        <a:lstStyle/>
        <a:p>
          <a:endParaRPr lang="en-US"/>
        </a:p>
      </dgm:t>
    </dgm:pt>
    <dgm:pt modelId="{D8588FF4-A483-4523-9D3F-718DC3642A77}" type="pres">
      <dgm:prSet presAssocID="{9BC36C43-0FE2-4570-B796-33A4532312C7}" presName="hierRoot2" presStyleCnt="0">
        <dgm:presLayoutVars>
          <dgm:hierBranch val="init"/>
        </dgm:presLayoutVars>
      </dgm:prSet>
      <dgm:spPr/>
    </dgm:pt>
    <dgm:pt modelId="{A3821CC5-0002-4433-B20B-5D372666DB15}" type="pres">
      <dgm:prSet presAssocID="{9BC36C43-0FE2-4570-B796-33A4532312C7}" presName="rootComposite" presStyleCnt="0"/>
      <dgm:spPr/>
    </dgm:pt>
    <dgm:pt modelId="{9C7FD004-07A2-4333-A414-D8291378ED32}" type="pres">
      <dgm:prSet presAssocID="{9BC36C43-0FE2-4570-B796-33A4532312C7}" presName="rootText" presStyleLbl="node2" presStyleIdx="3" presStyleCnt="6" custLinFactNeighborX="2331">
        <dgm:presLayoutVars>
          <dgm:chPref val="3"/>
        </dgm:presLayoutVars>
      </dgm:prSet>
      <dgm:spPr/>
      <dgm:t>
        <a:bodyPr/>
        <a:lstStyle/>
        <a:p>
          <a:endParaRPr lang="en-US"/>
        </a:p>
      </dgm:t>
    </dgm:pt>
    <dgm:pt modelId="{72258167-534A-46F8-8900-D2741A5978F8}" type="pres">
      <dgm:prSet presAssocID="{9BC36C43-0FE2-4570-B796-33A4532312C7}" presName="rootConnector" presStyleLbl="node2" presStyleIdx="3" presStyleCnt="6"/>
      <dgm:spPr/>
      <dgm:t>
        <a:bodyPr/>
        <a:lstStyle/>
        <a:p>
          <a:endParaRPr lang="en-US"/>
        </a:p>
      </dgm:t>
    </dgm:pt>
    <dgm:pt modelId="{313F52B4-4F7E-46A2-A3B6-E8B69918F8E3}" type="pres">
      <dgm:prSet presAssocID="{9BC36C43-0FE2-4570-B796-33A4532312C7}" presName="hierChild4" presStyleCnt="0"/>
      <dgm:spPr/>
    </dgm:pt>
    <dgm:pt modelId="{433D5A74-4017-48CC-B89A-082ABBDC041D}" type="pres">
      <dgm:prSet presAssocID="{A638C0D7-7165-4B48-B23D-0C6ABDCBEFF9}" presName="Name37" presStyleLbl="parChTrans1D3" presStyleIdx="13" presStyleCnt="17"/>
      <dgm:spPr/>
      <dgm:t>
        <a:bodyPr/>
        <a:lstStyle/>
        <a:p>
          <a:endParaRPr lang="en-US"/>
        </a:p>
      </dgm:t>
    </dgm:pt>
    <dgm:pt modelId="{367CFBB6-6D62-4544-BE77-086887D05AFB}" type="pres">
      <dgm:prSet presAssocID="{EB5DF59A-56DA-4B7E-BD33-4C38A062F6BF}" presName="hierRoot2" presStyleCnt="0">
        <dgm:presLayoutVars>
          <dgm:hierBranch val="init"/>
        </dgm:presLayoutVars>
      </dgm:prSet>
      <dgm:spPr/>
    </dgm:pt>
    <dgm:pt modelId="{AABBF3A0-781B-4D3F-AD74-8F291A75FFAA}" type="pres">
      <dgm:prSet presAssocID="{EB5DF59A-56DA-4B7E-BD33-4C38A062F6BF}" presName="rootComposite" presStyleCnt="0"/>
      <dgm:spPr/>
    </dgm:pt>
    <dgm:pt modelId="{85FCEA8A-0B33-424B-8EBA-677E9DE6D39F}" type="pres">
      <dgm:prSet presAssocID="{EB5DF59A-56DA-4B7E-BD33-4C38A062F6BF}" presName="rootText" presStyleLbl="node3" presStyleIdx="13" presStyleCnt="17" custScaleX="71960" custScaleY="89723" custLinFactNeighborX="0">
        <dgm:presLayoutVars>
          <dgm:chPref val="3"/>
        </dgm:presLayoutVars>
      </dgm:prSet>
      <dgm:spPr/>
      <dgm:t>
        <a:bodyPr/>
        <a:lstStyle/>
        <a:p>
          <a:endParaRPr lang="en-US"/>
        </a:p>
      </dgm:t>
    </dgm:pt>
    <dgm:pt modelId="{127FE226-E633-435F-AC6F-5B60D4F451F5}" type="pres">
      <dgm:prSet presAssocID="{EB5DF59A-56DA-4B7E-BD33-4C38A062F6BF}" presName="rootConnector" presStyleLbl="node3" presStyleIdx="13" presStyleCnt="17"/>
      <dgm:spPr/>
      <dgm:t>
        <a:bodyPr/>
        <a:lstStyle/>
        <a:p>
          <a:endParaRPr lang="en-US"/>
        </a:p>
      </dgm:t>
    </dgm:pt>
    <dgm:pt modelId="{4DB1FECD-75AA-448F-8038-8231E393A1C3}" type="pres">
      <dgm:prSet presAssocID="{EB5DF59A-56DA-4B7E-BD33-4C38A062F6BF}" presName="hierChild4" presStyleCnt="0"/>
      <dgm:spPr/>
    </dgm:pt>
    <dgm:pt modelId="{6C81B558-8F1D-4837-B750-1309EA01AEF0}" type="pres">
      <dgm:prSet presAssocID="{EB5DF59A-56DA-4B7E-BD33-4C38A062F6BF}" presName="hierChild5" presStyleCnt="0"/>
      <dgm:spPr/>
    </dgm:pt>
    <dgm:pt modelId="{ED6BC6A0-59D6-478C-B7DC-456A695CB5E9}" type="pres">
      <dgm:prSet presAssocID="{9BC36C43-0FE2-4570-B796-33A4532312C7}" presName="hierChild5" presStyleCnt="0"/>
      <dgm:spPr/>
    </dgm:pt>
    <dgm:pt modelId="{18E6788B-2370-4B94-985A-599234DE442D}" type="pres">
      <dgm:prSet presAssocID="{F649E88B-0C81-45D8-A834-9D4760FFAAD5}" presName="Name37" presStyleLbl="parChTrans1D2" presStyleIdx="4" presStyleCnt="6"/>
      <dgm:spPr/>
      <dgm:t>
        <a:bodyPr/>
        <a:lstStyle/>
        <a:p>
          <a:endParaRPr lang="en-US"/>
        </a:p>
      </dgm:t>
    </dgm:pt>
    <dgm:pt modelId="{812887A1-0011-42E5-B07A-BC2DF8F39FDF}" type="pres">
      <dgm:prSet presAssocID="{DB1CD06E-B364-469A-84A5-4D3CB2D0E1DE}" presName="hierRoot2" presStyleCnt="0">
        <dgm:presLayoutVars>
          <dgm:hierBranch val="init"/>
        </dgm:presLayoutVars>
      </dgm:prSet>
      <dgm:spPr/>
    </dgm:pt>
    <dgm:pt modelId="{D4C70A25-084A-4AB8-9898-894E23486423}" type="pres">
      <dgm:prSet presAssocID="{DB1CD06E-B364-469A-84A5-4D3CB2D0E1DE}" presName="rootComposite" presStyleCnt="0"/>
      <dgm:spPr/>
    </dgm:pt>
    <dgm:pt modelId="{87E989F6-EB11-48E9-AB1D-B61DC4904AB5}" type="pres">
      <dgm:prSet presAssocID="{DB1CD06E-B364-469A-84A5-4D3CB2D0E1DE}" presName="rootText" presStyleLbl="node2" presStyleIdx="4" presStyleCnt="6" custScaleY="85550" custLinFactNeighborX="-10345" custLinFactNeighborY="2069">
        <dgm:presLayoutVars>
          <dgm:chPref val="3"/>
        </dgm:presLayoutVars>
      </dgm:prSet>
      <dgm:spPr/>
      <dgm:t>
        <a:bodyPr/>
        <a:lstStyle/>
        <a:p>
          <a:endParaRPr lang="en-US"/>
        </a:p>
      </dgm:t>
    </dgm:pt>
    <dgm:pt modelId="{900C031E-ABA5-4AF5-A698-4F8CAA4026F9}" type="pres">
      <dgm:prSet presAssocID="{DB1CD06E-B364-469A-84A5-4D3CB2D0E1DE}" presName="rootConnector" presStyleLbl="node2" presStyleIdx="4" presStyleCnt="6"/>
      <dgm:spPr/>
      <dgm:t>
        <a:bodyPr/>
        <a:lstStyle/>
        <a:p>
          <a:endParaRPr lang="en-US"/>
        </a:p>
      </dgm:t>
    </dgm:pt>
    <dgm:pt modelId="{3AA507D7-62D5-4A14-8A36-0AA51B03B391}" type="pres">
      <dgm:prSet presAssocID="{DB1CD06E-B364-469A-84A5-4D3CB2D0E1DE}" presName="hierChild4" presStyleCnt="0"/>
      <dgm:spPr/>
    </dgm:pt>
    <dgm:pt modelId="{102B25DF-3EA6-45E5-B654-38ED99334BCC}" type="pres">
      <dgm:prSet presAssocID="{B68CFEDF-D8E3-47C1-B00E-81A46A8E47ED}" presName="Name37" presStyleLbl="parChTrans1D3" presStyleIdx="14" presStyleCnt="17"/>
      <dgm:spPr/>
      <dgm:t>
        <a:bodyPr/>
        <a:lstStyle/>
        <a:p>
          <a:endParaRPr lang="en-US"/>
        </a:p>
      </dgm:t>
    </dgm:pt>
    <dgm:pt modelId="{9EEB4C76-3233-4011-90F7-FE748ED7022E}" type="pres">
      <dgm:prSet presAssocID="{0E30464C-36FF-45E8-B316-A64C314E221C}" presName="hierRoot2" presStyleCnt="0">
        <dgm:presLayoutVars>
          <dgm:hierBranch val="init"/>
        </dgm:presLayoutVars>
      </dgm:prSet>
      <dgm:spPr/>
    </dgm:pt>
    <dgm:pt modelId="{21FA22A2-CC2F-47E9-AB0E-355CE757148A}" type="pres">
      <dgm:prSet presAssocID="{0E30464C-36FF-45E8-B316-A64C314E221C}" presName="rootComposite" presStyleCnt="0"/>
      <dgm:spPr/>
    </dgm:pt>
    <dgm:pt modelId="{276ABF8A-1EC5-4DAA-8C23-A790EFAA40C2}" type="pres">
      <dgm:prSet presAssocID="{0E30464C-36FF-45E8-B316-A64C314E221C}" presName="rootText" presStyleLbl="node3" presStyleIdx="14" presStyleCnt="17" custLinFactNeighborX="-8487" custLinFactNeighborY="-21217">
        <dgm:presLayoutVars>
          <dgm:chPref val="3"/>
        </dgm:presLayoutVars>
      </dgm:prSet>
      <dgm:spPr/>
      <dgm:t>
        <a:bodyPr/>
        <a:lstStyle/>
        <a:p>
          <a:endParaRPr lang="en-US"/>
        </a:p>
      </dgm:t>
    </dgm:pt>
    <dgm:pt modelId="{219DB0CC-EC02-4936-BA03-F497E63848B1}" type="pres">
      <dgm:prSet presAssocID="{0E30464C-36FF-45E8-B316-A64C314E221C}" presName="rootConnector" presStyleLbl="node3" presStyleIdx="14" presStyleCnt="17"/>
      <dgm:spPr/>
      <dgm:t>
        <a:bodyPr/>
        <a:lstStyle/>
        <a:p>
          <a:endParaRPr lang="en-US"/>
        </a:p>
      </dgm:t>
    </dgm:pt>
    <dgm:pt modelId="{6171C563-E606-423C-A078-5DC9AA825390}" type="pres">
      <dgm:prSet presAssocID="{0E30464C-36FF-45E8-B316-A64C314E221C}" presName="hierChild4" presStyleCnt="0"/>
      <dgm:spPr/>
    </dgm:pt>
    <dgm:pt modelId="{78253B20-11AA-4179-A679-512427AA8644}" type="pres">
      <dgm:prSet presAssocID="{0E30464C-36FF-45E8-B316-A64C314E221C}" presName="hierChild5" presStyleCnt="0"/>
      <dgm:spPr/>
    </dgm:pt>
    <dgm:pt modelId="{4708DDC6-8F11-4C1D-8A73-979D06AD556A}" type="pres">
      <dgm:prSet presAssocID="{9F25FA0D-3969-4CE5-9EF3-8CC3710BE00E}" presName="Name37" presStyleLbl="parChTrans1D3" presStyleIdx="15" presStyleCnt="17"/>
      <dgm:spPr/>
      <dgm:t>
        <a:bodyPr/>
        <a:lstStyle/>
        <a:p>
          <a:endParaRPr lang="en-US"/>
        </a:p>
      </dgm:t>
    </dgm:pt>
    <dgm:pt modelId="{4222F200-1CD1-4EA7-BC74-3BFBE8CFEE28}" type="pres">
      <dgm:prSet presAssocID="{2788BD9E-2532-48B4-A032-B91040D07B82}" presName="hierRoot2" presStyleCnt="0">
        <dgm:presLayoutVars>
          <dgm:hierBranch val="init"/>
        </dgm:presLayoutVars>
      </dgm:prSet>
      <dgm:spPr/>
    </dgm:pt>
    <dgm:pt modelId="{8138ECB2-C0A7-4309-8D7E-2B633C0D3E9B}" type="pres">
      <dgm:prSet presAssocID="{2788BD9E-2532-48B4-A032-B91040D07B82}" presName="rootComposite" presStyleCnt="0"/>
      <dgm:spPr/>
    </dgm:pt>
    <dgm:pt modelId="{A7083492-5561-4C7C-A684-9DBA649A71CD}" type="pres">
      <dgm:prSet presAssocID="{2788BD9E-2532-48B4-A032-B91040D07B82}" presName="rootText" presStyleLbl="node3" presStyleIdx="15" presStyleCnt="17" custLinFactNeighborX="-3183" custLinFactNeighborY="-14852">
        <dgm:presLayoutVars>
          <dgm:chPref val="3"/>
        </dgm:presLayoutVars>
      </dgm:prSet>
      <dgm:spPr/>
      <dgm:t>
        <a:bodyPr/>
        <a:lstStyle/>
        <a:p>
          <a:endParaRPr lang="en-US"/>
        </a:p>
      </dgm:t>
    </dgm:pt>
    <dgm:pt modelId="{F2D7208A-C4F2-44C5-8C3B-6C877D844014}" type="pres">
      <dgm:prSet presAssocID="{2788BD9E-2532-48B4-A032-B91040D07B82}" presName="rootConnector" presStyleLbl="node3" presStyleIdx="15" presStyleCnt="17"/>
      <dgm:spPr/>
      <dgm:t>
        <a:bodyPr/>
        <a:lstStyle/>
        <a:p>
          <a:endParaRPr lang="en-US"/>
        </a:p>
      </dgm:t>
    </dgm:pt>
    <dgm:pt modelId="{69BE50C7-1A60-44E5-AE52-1656CB70A5F9}" type="pres">
      <dgm:prSet presAssocID="{2788BD9E-2532-48B4-A032-B91040D07B82}" presName="hierChild4" presStyleCnt="0"/>
      <dgm:spPr/>
    </dgm:pt>
    <dgm:pt modelId="{7FD7D873-53FB-4D74-984D-B1DB7DA4EA60}" type="pres">
      <dgm:prSet presAssocID="{2788BD9E-2532-48B4-A032-B91040D07B82}" presName="hierChild5" presStyleCnt="0"/>
      <dgm:spPr/>
    </dgm:pt>
    <dgm:pt modelId="{217A9255-2576-4932-AA20-6C849BEE3E15}" type="pres">
      <dgm:prSet presAssocID="{DB1CD06E-B364-469A-84A5-4D3CB2D0E1DE}" presName="hierChild5" presStyleCnt="0"/>
      <dgm:spPr/>
    </dgm:pt>
    <dgm:pt modelId="{D40D0141-F755-4374-A437-638BDC936C6E}" type="pres">
      <dgm:prSet presAssocID="{DE69AF48-BE2C-4C37-AC83-472D6BDF2D65}" presName="Name37" presStyleLbl="parChTrans1D2" presStyleIdx="5" presStyleCnt="6"/>
      <dgm:spPr/>
      <dgm:t>
        <a:bodyPr/>
        <a:lstStyle/>
        <a:p>
          <a:endParaRPr lang="en-US"/>
        </a:p>
      </dgm:t>
    </dgm:pt>
    <dgm:pt modelId="{675550C7-71DC-4276-A747-FA4486760BD0}" type="pres">
      <dgm:prSet presAssocID="{0A7623E1-1554-43D9-9C90-9E3D72D38A91}" presName="hierRoot2" presStyleCnt="0">
        <dgm:presLayoutVars>
          <dgm:hierBranch val="init"/>
        </dgm:presLayoutVars>
      </dgm:prSet>
      <dgm:spPr/>
    </dgm:pt>
    <dgm:pt modelId="{B87C6075-E48E-43FB-8780-6964C1A580AA}" type="pres">
      <dgm:prSet presAssocID="{0A7623E1-1554-43D9-9C90-9E3D72D38A91}" presName="rootComposite" presStyleCnt="0"/>
      <dgm:spPr/>
    </dgm:pt>
    <dgm:pt modelId="{413D7300-3FED-43B1-9098-7F66C4E727E0}" type="pres">
      <dgm:prSet presAssocID="{0A7623E1-1554-43D9-9C90-9E3D72D38A91}" presName="rootText" presStyleLbl="node2" presStyleIdx="5" presStyleCnt="6">
        <dgm:presLayoutVars>
          <dgm:chPref val="3"/>
        </dgm:presLayoutVars>
      </dgm:prSet>
      <dgm:spPr/>
      <dgm:t>
        <a:bodyPr/>
        <a:lstStyle/>
        <a:p>
          <a:endParaRPr lang="en-US"/>
        </a:p>
      </dgm:t>
    </dgm:pt>
    <dgm:pt modelId="{2C3515DE-39C6-4D42-9356-C9926CB7DE38}" type="pres">
      <dgm:prSet presAssocID="{0A7623E1-1554-43D9-9C90-9E3D72D38A91}" presName="rootConnector" presStyleLbl="node2" presStyleIdx="5" presStyleCnt="6"/>
      <dgm:spPr/>
      <dgm:t>
        <a:bodyPr/>
        <a:lstStyle/>
        <a:p>
          <a:endParaRPr lang="en-US"/>
        </a:p>
      </dgm:t>
    </dgm:pt>
    <dgm:pt modelId="{27BB7048-D49F-4189-8108-F28DFB31F44F}" type="pres">
      <dgm:prSet presAssocID="{0A7623E1-1554-43D9-9C90-9E3D72D38A91}" presName="hierChild4" presStyleCnt="0"/>
      <dgm:spPr/>
    </dgm:pt>
    <dgm:pt modelId="{4AB073D6-3280-40E0-BBD9-71D658DE1FEF}" type="pres">
      <dgm:prSet presAssocID="{CF08131B-E5CD-4DA6-B42A-9C3FEFC25170}" presName="Name37" presStyleLbl="parChTrans1D3" presStyleIdx="16" presStyleCnt="17"/>
      <dgm:spPr/>
      <dgm:t>
        <a:bodyPr/>
        <a:lstStyle/>
        <a:p>
          <a:endParaRPr lang="en-US"/>
        </a:p>
      </dgm:t>
    </dgm:pt>
    <dgm:pt modelId="{359BF715-06E2-47BE-9F35-0CA71C4E6954}" type="pres">
      <dgm:prSet presAssocID="{03E31CD5-E655-4BCC-B4C1-BADF64BBF711}" presName="hierRoot2" presStyleCnt="0">
        <dgm:presLayoutVars>
          <dgm:hierBranch val="init"/>
        </dgm:presLayoutVars>
      </dgm:prSet>
      <dgm:spPr/>
    </dgm:pt>
    <dgm:pt modelId="{B7D29AC9-2F62-4FA3-9EC1-B00048399CAB}" type="pres">
      <dgm:prSet presAssocID="{03E31CD5-E655-4BCC-B4C1-BADF64BBF711}" presName="rootComposite" presStyleCnt="0"/>
      <dgm:spPr/>
    </dgm:pt>
    <dgm:pt modelId="{FA67533E-670F-4672-901D-81557A4E37A8}" type="pres">
      <dgm:prSet presAssocID="{03E31CD5-E655-4BCC-B4C1-BADF64BBF711}" presName="rootText" presStyleLbl="node3" presStyleIdx="16" presStyleCnt="17" custScaleX="98157" custScaleY="98865" custLinFactNeighborX="-8487" custLinFactNeighborY="22163">
        <dgm:presLayoutVars>
          <dgm:chPref val="3"/>
        </dgm:presLayoutVars>
      </dgm:prSet>
      <dgm:spPr/>
      <dgm:t>
        <a:bodyPr/>
        <a:lstStyle/>
        <a:p>
          <a:endParaRPr lang="en-US"/>
        </a:p>
      </dgm:t>
    </dgm:pt>
    <dgm:pt modelId="{B9134466-C60E-43FB-A70E-074E618DF48F}" type="pres">
      <dgm:prSet presAssocID="{03E31CD5-E655-4BCC-B4C1-BADF64BBF711}" presName="rootConnector" presStyleLbl="node3" presStyleIdx="16" presStyleCnt="17"/>
      <dgm:spPr/>
      <dgm:t>
        <a:bodyPr/>
        <a:lstStyle/>
        <a:p>
          <a:endParaRPr lang="en-US"/>
        </a:p>
      </dgm:t>
    </dgm:pt>
    <dgm:pt modelId="{706AEBC4-632F-4C8A-B6F3-842ADA2F59CF}" type="pres">
      <dgm:prSet presAssocID="{03E31CD5-E655-4BCC-B4C1-BADF64BBF711}" presName="hierChild4" presStyleCnt="0"/>
      <dgm:spPr/>
    </dgm:pt>
    <dgm:pt modelId="{4DA912DF-DCF6-4664-A8E9-98AC47FBADC3}" type="pres">
      <dgm:prSet presAssocID="{03E31CD5-E655-4BCC-B4C1-BADF64BBF711}" presName="hierChild5" presStyleCnt="0"/>
      <dgm:spPr/>
    </dgm:pt>
    <dgm:pt modelId="{7D9E9801-C437-4B1D-B5AC-45EEA018B8BF}" type="pres">
      <dgm:prSet presAssocID="{0A7623E1-1554-43D9-9C90-9E3D72D38A91}" presName="hierChild5" presStyleCnt="0"/>
      <dgm:spPr/>
    </dgm:pt>
    <dgm:pt modelId="{7EE35267-1FB7-431B-B5B3-441F21B5D714}" type="pres">
      <dgm:prSet presAssocID="{6881EA49-EFB3-41DC-8AF7-6D328D443ABF}" presName="hierChild3" presStyleCnt="0"/>
      <dgm:spPr/>
    </dgm:pt>
  </dgm:ptLst>
  <dgm:cxnLst>
    <dgm:cxn modelId="{B0BDE083-01D6-4FB6-8678-9E777A4FADDD}" srcId="{418ED0B4-26ED-4B2E-803B-B36E586CEF83}" destId="{3473E1B2-3CC9-47FF-A098-6C5FE670FC41}" srcOrd="2" destOrd="0" parTransId="{71F6A43F-6AD0-464A-9C66-E188605EEC8C}" sibTransId="{C34DF555-64DB-4F46-A0F2-DB35A41E064E}"/>
    <dgm:cxn modelId="{B4BC8B37-7C41-4ABC-99DC-1F7EB4430F08}" srcId="{7D749551-30CA-4D0B-88BE-A37B91C681C2}" destId="{E655AE12-1603-4B3D-9ED5-CCC625A552A9}" srcOrd="0" destOrd="0" parTransId="{CF7A0591-04E5-476C-A381-F0A0092A5E62}" sibTransId="{45C29AC7-9C0B-4AD2-B034-0E5D84BEC0A1}"/>
    <dgm:cxn modelId="{4262031B-3782-4739-8D62-F5A0C4090433}" srcId="{7D749551-30CA-4D0B-88BE-A37B91C681C2}" destId="{8A1D64C8-FE32-4AD5-98CE-DACBAA2B99FD}" srcOrd="2" destOrd="0" parTransId="{E168B6FB-B16E-48E2-8D01-B74AE41D9934}" sibTransId="{596C92A4-D1AB-4DA1-AC0B-EB6AEF99980F}"/>
    <dgm:cxn modelId="{8F469F01-E55A-4ADF-826D-3DB1BF126CF8}" srcId="{9BC36C43-0FE2-4570-B796-33A4532312C7}" destId="{EB5DF59A-56DA-4B7E-BD33-4C38A062F6BF}" srcOrd="0" destOrd="0" parTransId="{A638C0D7-7165-4B48-B23D-0C6ABDCBEFF9}" sibTransId="{CE4F933A-0D60-4EF1-AD4E-F24603E24E49}"/>
    <dgm:cxn modelId="{25FF6A99-5614-4619-8D7D-20303D95537D}" type="presOf" srcId="{DB1CD06E-B364-469A-84A5-4D3CB2D0E1DE}" destId="{900C031E-ABA5-4AF5-A698-4F8CAA4026F9}" srcOrd="1" destOrd="0" presId="urn:microsoft.com/office/officeart/2005/8/layout/orgChart1"/>
    <dgm:cxn modelId="{225522AF-F2B8-4DD7-99B1-4F9DDAF70F70}" type="presOf" srcId="{9BC36C43-0FE2-4570-B796-33A4532312C7}" destId="{9C7FD004-07A2-4333-A414-D8291378ED32}" srcOrd="0" destOrd="0" presId="urn:microsoft.com/office/officeart/2005/8/layout/orgChart1"/>
    <dgm:cxn modelId="{61956D6E-77F1-4155-A837-6816FFAA34FF}" type="presOf" srcId="{0A7623E1-1554-43D9-9C90-9E3D72D38A91}" destId="{413D7300-3FED-43B1-9098-7F66C4E727E0}" srcOrd="0" destOrd="0" presId="urn:microsoft.com/office/officeart/2005/8/layout/orgChart1"/>
    <dgm:cxn modelId="{7FE77820-DA37-4EA9-B6F3-95D2226200EA}" type="presOf" srcId="{3473E1B2-3CC9-47FF-A098-6C5FE670FC41}" destId="{7E154ABA-3351-4CF4-AE32-BE8DDE0B5560}" srcOrd="1" destOrd="0" presId="urn:microsoft.com/office/officeart/2005/8/layout/orgChart1"/>
    <dgm:cxn modelId="{C08B8927-8955-4591-AEBD-4C010B3E8A5C}" type="presOf" srcId="{7D749551-30CA-4D0B-88BE-A37B91C681C2}" destId="{83D54FC7-1588-4AF7-8650-A082FA5F9942}" srcOrd="1" destOrd="0" presId="urn:microsoft.com/office/officeart/2005/8/layout/orgChart1"/>
    <dgm:cxn modelId="{17068451-D7C3-4558-8E9B-0D31B2D3083C}" type="presOf" srcId="{2788BD9E-2532-48B4-A032-B91040D07B82}" destId="{A7083492-5561-4C7C-A684-9DBA649A71CD}" srcOrd="0" destOrd="0" presId="urn:microsoft.com/office/officeart/2005/8/layout/orgChart1"/>
    <dgm:cxn modelId="{4CE39CA4-36CA-4EDC-9D89-23F1FC6EFC5C}" srcId="{6881EA49-EFB3-41DC-8AF7-6D328D443ABF}" destId="{5F70019B-FC68-487E-A056-211D5AFD7139}" srcOrd="1" destOrd="0" parTransId="{B14A56D2-A1FE-4824-883C-2FB625D49EB8}" sibTransId="{B0008A8E-9984-4E6D-A560-E2BBDD9EA57E}"/>
    <dgm:cxn modelId="{DE36961C-D281-4C30-A8A8-8FC9C5077542}" srcId="{6881EA49-EFB3-41DC-8AF7-6D328D443ABF}" destId="{9BC36C43-0FE2-4570-B796-33A4532312C7}" srcOrd="3" destOrd="0" parTransId="{C3585282-535F-4124-B238-BFE65E9A912D}" sibTransId="{D00C03F8-D48F-4DB5-B2AB-2A8BF882BB88}"/>
    <dgm:cxn modelId="{08CFD7FA-C830-451B-ACE1-51DFA59DD0A0}" type="presOf" srcId="{1B840CAA-8D80-4065-905C-284A266ACB76}" destId="{EEEB3F1C-41E2-48D2-8B16-965361AB9B65}" srcOrd="1" destOrd="0" presId="urn:microsoft.com/office/officeart/2005/8/layout/orgChart1"/>
    <dgm:cxn modelId="{B3ABA5A9-6271-4C41-A042-CDEE8549EB7C}" srcId="{DB1CD06E-B364-469A-84A5-4D3CB2D0E1DE}" destId="{2788BD9E-2532-48B4-A032-B91040D07B82}" srcOrd="1" destOrd="0" parTransId="{9F25FA0D-3969-4CE5-9EF3-8CC3710BE00E}" sibTransId="{2344E2FA-2EB7-4FA4-A87B-0D5AAA9E7C68}"/>
    <dgm:cxn modelId="{AF4AF8F7-D428-463A-9F38-3A8D13014D1E}" type="presOf" srcId="{418ED0B4-26ED-4B2E-803B-B36E586CEF83}" destId="{A283CA72-8A18-4716-A3A6-ADC656CB86A4}" srcOrd="1" destOrd="0" presId="urn:microsoft.com/office/officeart/2005/8/layout/orgChart1"/>
    <dgm:cxn modelId="{FF27362F-197B-4203-832E-7BEACF4FC33E}" type="presOf" srcId="{FA58158F-84CF-42CF-9297-9B23040A0512}" destId="{10225B7A-92EB-480C-90EB-719DB4607A41}" srcOrd="1" destOrd="0" presId="urn:microsoft.com/office/officeart/2005/8/layout/orgChart1"/>
    <dgm:cxn modelId="{0C6F7551-6613-47F5-8C29-959400450EC2}" type="presOf" srcId="{74273AB2-6867-429E-991D-923541E3BD2F}" destId="{99C3A1DE-0806-4950-8548-26E060051E1A}" srcOrd="0" destOrd="0" presId="urn:microsoft.com/office/officeart/2005/8/layout/orgChart1"/>
    <dgm:cxn modelId="{DBFC3EE3-ECC6-4D71-A50F-CC19ABEAA43C}" type="presOf" srcId="{2AF629CC-0A95-4409-AC0B-E77467BCA0EA}" destId="{630CAFA8-DDC1-47DC-8E85-1CFE9FD4BC4A}" srcOrd="0" destOrd="0" presId="urn:microsoft.com/office/officeart/2005/8/layout/orgChart1"/>
    <dgm:cxn modelId="{B910503F-0850-42B4-A505-4A617E7E11DA}" type="presOf" srcId="{EB5DF59A-56DA-4B7E-BD33-4C38A062F6BF}" destId="{127FE226-E633-435F-AC6F-5B60D4F451F5}" srcOrd="1" destOrd="0" presId="urn:microsoft.com/office/officeart/2005/8/layout/orgChart1"/>
    <dgm:cxn modelId="{4162AC43-27D8-4215-B43B-76C40C73F7D2}" type="presOf" srcId="{03E31CD5-E655-4BCC-B4C1-BADF64BBF711}" destId="{B9134466-C60E-43FB-A70E-074E618DF48F}" srcOrd="1" destOrd="0" presId="urn:microsoft.com/office/officeart/2005/8/layout/orgChart1"/>
    <dgm:cxn modelId="{A3A82A38-3C37-478A-8FBA-130BE19C5700}" type="presOf" srcId="{0E30464C-36FF-45E8-B316-A64C314E221C}" destId="{276ABF8A-1EC5-4DAA-8C23-A790EFAA40C2}" srcOrd="0" destOrd="0" presId="urn:microsoft.com/office/officeart/2005/8/layout/orgChart1"/>
    <dgm:cxn modelId="{4BD7DE35-CDB7-4E24-A2FC-068A88CAC310}" type="presOf" srcId="{CF7A0591-04E5-476C-A381-F0A0092A5E62}" destId="{87477617-C34C-45DB-AF12-3BD87F224E87}" srcOrd="0" destOrd="0" presId="urn:microsoft.com/office/officeart/2005/8/layout/orgChart1"/>
    <dgm:cxn modelId="{57BC720E-E3FD-4972-968C-DF656EC59B83}" type="presOf" srcId="{E655AE12-1603-4B3D-9ED5-CCC625A552A9}" destId="{77CEA1D3-9921-40BE-9F66-32627579AA03}" srcOrd="1" destOrd="0" presId="urn:microsoft.com/office/officeart/2005/8/layout/orgChart1"/>
    <dgm:cxn modelId="{30507D8C-5E05-4B3C-A46B-A2FC82C034DA}" srcId="{5F70019B-FC68-487E-A056-211D5AFD7139}" destId="{57B7E312-AB6C-4865-B626-DA7385F40468}" srcOrd="2" destOrd="0" parTransId="{16139BAB-E291-4386-8408-E58ACE61E94C}" sibTransId="{7DF53426-385C-4A7A-B5E3-8DCCA44E7CF8}"/>
    <dgm:cxn modelId="{E5E8B876-63F4-4788-8A06-24BCF81FDF67}" srcId="{6881EA49-EFB3-41DC-8AF7-6D328D443ABF}" destId="{0A7623E1-1554-43D9-9C90-9E3D72D38A91}" srcOrd="5" destOrd="0" parTransId="{DE69AF48-BE2C-4C37-AC83-472D6BDF2D65}" sibTransId="{51B6E859-896E-49E1-AB3A-123BB44FFB30}"/>
    <dgm:cxn modelId="{582D0F50-B3AD-4E22-8E04-3F5D30F2A8A1}" type="presOf" srcId="{FA58158F-84CF-42CF-9297-9B23040A0512}" destId="{AF3F11EA-70E7-45C8-ACF4-8A5150A94FCF}" srcOrd="0" destOrd="0" presId="urn:microsoft.com/office/officeart/2005/8/layout/orgChart1"/>
    <dgm:cxn modelId="{D9FD4306-2825-4A2C-9168-AE9F99148D20}" type="presOf" srcId="{E168B6FB-B16E-48E2-8D01-B74AE41D9934}" destId="{45A25331-734E-450D-B01C-04F92C6051F7}" srcOrd="0" destOrd="0" presId="urn:microsoft.com/office/officeart/2005/8/layout/orgChart1"/>
    <dgm:cxn modelId="{032DAAAD-1C32-49D2-8598-E85861FE43B0}" type="presOf" srcId="{D9F2F26D-5D45-4ADE-B0A0-A90BDC9BE1C8}" destId="{7F60839A-7459-4BC1-B064-0BC8D1A95A8C}" srcOrd="0" destOrd="0" presId="urn:microsoft.com/office/officeart/2005/8/layout/orgChart1"/>
    <dgm:cxn modelId="{43BD8049-59B3-4023-A291-5E3BF5465C34}" type="presOf" srcId="{7DCDDC6E-A0C2-45F1-A7E9-B2B2AA1C3FEA}" destId="{9500C4F8-3A76-4421-B963-C61318519832}" srcOrd="0" destOrd="0" presId="urn:microsoft.com/office/officeart/2005/8/layout/orgChart1"/>
    <dgm:cxn modelId="{A39DB952-ACA4-4994-840C-77C775B4547A}" srcId="{418ED0B4-26ED-4B2E-803B-B36E586CEF83}" destId="{FA58158F-84CF-42CF-9297-9B23040A0512}" srcOrd="1" destOrd="0" parTransId="{23FB65A4-72DA-45B5-9561-98D09573ED79}" sibTransId="{DCC932E8-ECC2-4FBE-BD7E-D8E693DA4D60}"/>
    <dgm:cxn modelId="{E80C88D2-9A02-4FD2-BFC0-6F46604E4B46}" type="presOf" srcId="{A638C0D7-7165-4B48-B23D-0C6ABDCBEFF9}" destId="{433D5A74-4017-48CC-B89A-082ABBDC041D}" srcOrd="0" destOrd="0" presId="urn:microsoft.com/office/officeart/2005/8/layout/orgChart1"/>
    <dgm:cxn modelId="{D32163EE-A564-4F33-9A11-25ACED1C0858}" srcId="{D9F2F26D-5D45-4ADE-B0A0-A90BDC9BE1C8}" destId="{6881EA49-EFB3-41DC-8AF7-6D328D443ABF}" srcOrd="0" destOrd="0" parTransId="{7971265D-7605-4006-9ED0-6E57FE296F5C}" sibTransId="{82B9EE56-7340-446C-AF4C-C5C43850649F}"/>
    <dgm:cxn modelId="{B1A19490-D12C-4E46-B3C3-9AD13FCCAF03}" type="presOf" srcId="{E22B757E-8587-449B-97C2-020F376B81B5}" destId="{F982D3B0-F5B6-4184-A71A-258446B2ABEF}" srcOrd="0" destOrd="0" presId="urn:microsoft.com/office/officeart/2005/8/layout/orgChart1"/>
    <dgm:cxn modelId="{B8B0BDFF-CF46-44BD-913A-27E07788063E}" type="presOf" srcId="{71F6A43F-6AD0-464A-9C66-E188605EEC8C}" destId="{50F48AB9-1314-4501-A205-F7B32F01BE38}" srcOrd="0" destOrd="0" presId="urn:microsoft.com/office/officeart/2005/8/layout/orgChart1"/>
    <dgm:cxn modelId="{278140A0-BAB1-4144-93FC-CD97A5BD6724}" srcId="{5F70019B-FC68-487E-A056-211D5AFD7139}" destId="{BEA0349A-68A1-4D36-9A01-41A14ECDC113}" srcOrd="0" destOrd="0" parTransId="{7DCDDC6E-A0C2-45F1-A7E9-B2B2AA1C3FEA}" sibTransId="{0F3BB687-E047-4F9B-95C4-05306B18DC24}"/>
    <dgm:cxn modelId="{AB86AE0E-2D27-4F3A-A5A6-782693C5BD40}" type="presOf" srcId="{9467FDA3-ECA5-49F0-97C9-22E3900E2EE9}" destId="{95F50D21-DC63-4A41-89B9-BDEECC4CBADA}" srcOrd="0" destOrd="0" presId="urn:microsoft.com/office/officeart/2005/8/layout/orgChart1"/>
    <dgm:cxn modelId="{158054E9-5C79-4D33-A206-A5152221F9FB}" type="presOf" srcId="{FADDB351-CE79-4AA5-99A3-B7EE0BE83F35}" destId="{13147949-9D74-440E-AC8E-5F5F979A5170}" srcOrd="0" destOrd="0" presId="urn:microsoft.com/office/officeart/2005/8/layout/orgChart1"/>
    <dgm:cxn modelId="{718F66EA-965F-4B01-B0E3-64B5F9B8A9EC}" type="presOf" srcId="{23FB65A4-72DA-45B5-9561-98D09573ED79}" destId="{80F7512E-E68B-47B5-AA12-1A406180F079}" srcOrd="0" destOrd="0" presId="urn:microsoft.com/office/officeart/2005/8/layout/orgChart1"/>
    <dgm:cxn modelId="{EFDC583A-356E-4D1D-A3F0-74C2E73BDE02}" type="presOf" srcId="{9BC36C43-0FE2-4570-B796-33A4532312C7}" destId="{72258167-534A-46F8-8900-D2741A5978F8}" srcOrd="1" destOrd="0" presId="urn:microsoft.com/office/officeart/2005/8/layout/orgChart1"/>
    <dgm:cxn modelId="{DBC78999-99ED-46E9-B95F-3894BE6D49C7}" type="presOf" srcId="{D73960E9-1027-49B5-89A2-1B32B2FEA786}" destId="{9E7EC56C-A569-4B80-B267-FF1BE843100F}" srcOrd="0" destOrd="0" presId="urn:microsoft.com/office/officeart/2005/8/layout/orgChart1"/>
    <dgm:cxn modelId="{BA7FB14F-E62F-42C0-87C9-9483F1EF842A}" type="presOf" srcId="{B702969A-4872-4070-9E92-0E1AC547F76C}" destId="{281D67FB-4E31-4CF9-91B9-D6F01BAE7CC3}" srcOrd="0" destOrd="0" presId="urn:microsoft.com/office/officeart/2005/8/layout/orgChart1"/>
    <dgm:cxn modelId="{A96494D6-7B5D-4E20-B9A4-956F62119F58}" type="presOf" srcId="{EB5DF59A-56DA-4B7E-BD33-4C38A062F6BF}" destId="{85FCEA8A-0B33-424B-8EBA-677E9DE6D39F}" srcOrd="0" destOrd="0" presId="urn:microsoft.com/office/officeart/2005/8/layout/orgChart1"/>
    <dgm:cxn modelId="{7EFEB105-8999-4725-A5E1-84B271483D4E}" type="presOf" srcId="{DB1CD06E-B364-469A-84A5-4D3CB2D0E1DE}" destId="{87E989F6-EB11-48E9-AB1D-B61DC4904AB5}" srcOrd="0" destOrd="0" presId="urn:microsoft.com/office/officeart/2005/8/layout/orgChart1"/>
    <dgm:cxn modelId="{FB3C650A-4700-4231-A468-F876ABA5CE81}" type="presOf" srcId="{03E31CD5-E655-4BCC-B4C1-BADF64BBF711}" destId="{FA67533E-670F-4672-901D-81557A4E37A8}" srcOrd="0" destOrd="0" presId="urn:microsoft.com/office/officeart/2005/8/layout/orgChart1"/>
    <dgm:cxn modelId="{A11311A5-2D29-48E9-B591-0DF7F7A49CBC}" type="presOf" srcId="{BEA0349A-68A1-4D36-9A01-41A14ECDC113}" destId="{837D6EFF-50A3-49AC-A17D-E70159DF00C1}" srcOrd="1" destOrd="0" presId="urn:microsoft.com/office/officeart/2005/8/layout/orgChart1"/>
    <dgm:cxn modelId="{1C8B6D8C-C42C-42A2-BF95-6D1C7C0E0F19}" srcId="{5F70019B-FC68-487E-A056-211D5AFD7139}" destId="{65497C8C-AC5E-4580-923D-3F744EBC725B}" srcOrd="1" destOrd="0" parTransId="{E22B757E-8587-449B-97C2-020F376B81B5}" sibTransId="{3113474A-5F21-4E70-8F86-9ECE77D7725B}"/>
    <dgm:cxn modelId="{E8752267-6D97-4F5D-A2D1-E9DD29AAB4C0}" type="presOf" srcId="{5F70019B-FC68-487E-A056-211D5AFD7139}" destId="{62C8A440-C5A7-44EF-9F58-8DF702A94792}" srcOrd="0" destOrd="0" presId="urn:microsoft.com/office/officeart/2005/8/layout/orgChart1"/>
    <dgm:cxn modelId="{989F5286-CE73-4778-974A-D391A1795BEC}" type="presOf" srcId="{2788BD9E-2532-48B4-A032-B91040D07B82}" destId="{F2D7208A-C4F2-44C5-8C3B-6C877D844014}" srcOrd="1" destOrd="0" presId="urn:microsoft.com/office/officeart/2005/8/layout/orgChart1"/>
    <dgm:cxn modelId="{15EA5D66-F93D-4EBE-B7B3-6D3179B73E8E}" type="presOf" srcId="{B68CFEDF-D8E3-47C1-B00E-81A46A8E47ED}" destId="{102B25DF-3EA6-45E5-B654-38ED99334BCC}" srcOrd="0" destOrd="0" presId="urn:microsoft.com/office/officeart/2005/8/layout/orgChart1"/>
    <dgm:cxn modelId="{13D26263-FE62-4E73-9647-4524BB5A5027}" type="presOf" srcId="{3473E1B2-3CC9-47FF-A098-6C5FE670FC41}" destId="{25177EFB-8ACF-440B-88E9-76EE7C7FE150}" srcOrd="0" destOrd="0" presId="urn:microsoft.com/office/officeart/2005/8/layout/orgChart1"/>
    <dgm:cxn modelId="{65996AF1-4ED3-4495-AD4B-0F881AF92C63}" srcId="{6881EA49-EFB3-41DC-8AF7-6D328D443ABF}" destId="{7D749551-30CA-4D0B-88BE-A37B91C681C2}" srcOrd="0" destOrd="0" parTransId="{FADDB351-CE79-4AA5-99A3-B7EE0BE83F35}" sibTransId="{4EB8BC48-6C1F-4D57-BADB-B2E8C6793861}"/>
    <dgm:cxn modelId="{971E60C4-6CF9-46EB-8222-07D15E562C1C}" type="presOf" srcId="{C3585282-535F-4124-B238-BFE65E9A912D}" destId="{05E1C400-11C1-4DC1-B5DF-9741CAE1130D}" srcOrd="0" destOrd="0" presId="urn:microsoft.com/office/officeart/2005/8/layout/orgChart1"/>
    <dgm:cxn modelId="{2FC40E94-44EA-4771-A7A5-0FA41E1B56C4}" type="presOf" srcId="{E205A5D6-A9C6-4A0F-8A6D-595139C1640C}" destId="{7958694A-7593-410E-8EE1-6F43E28395EB}" srcOrd="0" destOrd="0" presId="urn:microsoft.com/office/officeart/2005/8/layout/orgChart1"/>
    <dgm:cxn modelId="{41B4A10D-EB7E-4D53-A6A1-D4C7B31418DE}" type="presOf" srcId="{F2A4B3A1-156A-4800-9C56-E974EC0EAF7C}" destId="{0FF9C89D-104C-449A-A605-095B61A02B6C}" srcOrd="0" destOrd="0" presId="urn:microsoft.com/office/officeart/2005/8/layout/orgChart1"/>
    <dgm:cxn modelId="{CC93EFF9-EEB4-4497-8E00-084C47CD3184}" type="presOf" srcId="{9467FDA3-ECA5-49F0-97C9-22E3900E2EE9}" destId="{68DEE698-B106-487D-B8F3-0D896D6485C8}" srcOrd="1" destOrd="0" presId="urn:microsoft.com/office/officeart/2005/8/layout/orgChart1"/>
    <dgm:cxn modelId="{A4054528-6B88-4617-AF62-C9F7D2D3F713}" type="presOf" srcId="{E205A5D6-A9C6-4A0F-8A6D-595139C1640C}" destId="{A3470E54-A0F9-477F-A52A-C0C1438C4371}" srcOrd="1" destOrd="0" presId="urn:microsoft.com/office/officeart/2005/8/layout/orgChart1"/>
    <dgm:cxn modelId="{288B8E17-E3E3-407A-BC5E-2D804A702EF5}" srcId="{418ED0B4-26ED-4B2E-803B-B36E586CEF83}" destId="{D73960E9-1027-49B5-89A2-1B32B2FEA786}" srcOrd="3" destOrd="0" parTransId="{B702969A-4872-4070-9E92-0E1AC547F76C}" sibTransId="{ABE9DACD-6994-4F94-B05F-694EF0358D6F}"/>
    <dgm:cxn modelId="{E19C8E63-4BF7-4B1D-B120-C5F32FDBEA94}" type="presOf" srcId="{5F70019B-FC68-487E-A056-211D5AFD7139}" destId="{6250296A-969C-4817-B49C-9F4B45B08DF1}" srcOrd="1" destOrd="0" presId="urn:microsoft.com/office/officeart/2005/8/layout/orgChart1"/>
    <dgm:cxn modelId="{DE267495-F0E5-438B-9441-2CD7F71377FE}" type="presOf" srcId="{6881EA49-EFB3-41DC-8AF7-6D328D443ABF}" destId="{46768394-04C9-4E44-991D-853CDF2DA82E}" srcOrd="0" destOrd="0" presId="urn:microsoft.com/office/officeart/2005/8/layout/orgChart1"/>
    <dgm:cxn modelId="{F4146CB8-7539-4072-9A19-033D17CAE9E9}" srcId="{5F70019B-FC68-487E-A056-211D5AFD7139}" destId="{74273AB2-6867-429E-991D-923541E3BD2F}" srcOrd="3" destOrd="0" parTransId="{B86B79C8-9237-43C5-B1FA-CA8E21E5C54F}" sibTransId="{D5ACB3F4-98D8-4981-B1EF-1ABC20BADCA8}"/>
    <dgm:cxn modelId="{5765CC98-C68E-40CA-9CA5-C4B43CCC75F6}" type="presOf" srcId="{B14A56D2-A1FE-4824-883C-2FB625D49EB8}" destId="{4A48125A-B8BE-4930-B04B-8D703920944F}" srcOrd="0" destOrd="0" presId="urn:microsoft.com/office/officeart/2005/8/layout/orgChart1"/>
    <dgm:cxn modelId="{16F6E0BE-ED77-42F9-81EC-B916B4AEC0B1}" type="presOf" srcId="{D73960E9-1027-49B5-89A2-1B32B2FEA786}" destId="{012B1377-4F12-4A24-BF4E-EF9DB99704E3}" srcOrd="1" destOrd="0" presId="urn:microsoft.com/office/officeart/2005/8/layout/orgChart1"/>
    <dgm:cxn modelId="{C07C864B-0890-43D6-A3CD-5419B13C982F}" type="presOf" srcId="{8A1D64C8-FE32-4AD5-98CE-DACBAA2B99FD}" destId="{6F3386DB-8A16-4D3E-BE68-E9B4292CE3A3}" srcOrd="1" destOrd="0" presId="urn:microsoft.com/office/officeart/2005/8/layout/orgChart1"/>
    <dgm:cxn modelId="{64739C15-A14C-4BAA-8877-52061C39A5D2}" srcId="{6881EA49-EFB3-41DC-8AF7-6D328D443ABF}" destId="{DB1CD06E-B364-469A-84A5-4D3CB2D0E1DE}" srcOrd="4" destOrd="0" parTransId="{F649E88B-0C81-45D8-A834-9D4760FFAAD5}" sibTransId="{C0310316-7361-424F-B443-3357E8FA2EBA}"/>
    <dgm:cxn modelId="{5CC06FA6-9A23-4EDE-AADE-D2E06E4D6C74}" type="presOf" srcId="{57FB5052-4098-4005-8B0E-44747895754E}" destId="{6273E0F5-0607-4343-A279-9694E5B6D682}" srcOrd="1" destOrd="0" presId="urn:microsoft.com/office/officeart/2005/8/layout/orgChart1"/>
    <dgm:cxn modelId="{0E47965F-4EEA-46B7-9FF6-1F3CDD1626A1}" type="presOf" srcId="{E655AE12-1603-4B3D-9ED5-CCC625A552A9}" destId="{2B0BDF04-9E17-4143-8CCF-F32566FAA71F}" srcOrd="0" destOrd="0" presId="urn:microsoft.com/office/officeart/2005/8/layout/orgChart1"/>
    <dgm:cxn modelId="{1AC90FA6-C415-4FA0-8709-851CB9155CFF}" type="presOf" srcId="{16139BAB-E291-4386-8408-E58ACE61E94C}" destId="{28086641-7937-4D3A-BAFD-1B35BC22C143}" srcOrd="0" destOrd="0" presId="urn:microsoft.com/office/officeart/2005/8/layout/orgChart1"/>
    <dgm:cxn modelId="{026C2638-CED2-400A-9411-E3AFBAC9B20E}" type="presOf" srcId="{0E30464C-36FF-45E8-B316-A64C314E221C}" destId="{219DB0CC-EC02-4936-BA03-F497E63848B1}" srcOrd="1" destOrd="0" presId="urn:microsoft.com/office/officeart/2005/8/layout/orgChart1"/>
    <dgm:cxn modelId="{AEE002AD-1EF9-4F95-BCF4-85C087EE55B3}" type="presOf" srcId="{DE69AF48-BE2C-4C37-AC83-472D6BDF2D65}" destId="{D40D0141-F755-4374-A437-638BDC936C6E}" srcOrd="0" destOrd="0" presId="urn:microsoft.com/office/officeart/2005/8/layout/orgChart1"/>
    <dgm:cxn modelId="{A02A338B-EC36-4DB2-85E1-2C4E38595D5F}" type="presOf" srcId="{8A1D64C8-FE32-4AD5-98CE-DACBAA2B99FD}" destId="{B64D1045-03B2-462E-88B7-984C685298BC}" srcOrd="0" destOrd="0" presId="urn:microsoft.com/office/officeart/2005/8/layout/orgChart1"/>
    <dgm:cxn modelId="{504B4D30-26BE-4A9C-A263-B960545BF4BC}" type="presOf" srcId="{31833D8E-691B-4A17-94F9-8BA77CE47893}" destId="{61820D31-3DD0-473D-A895-F33ABFBC273F}" srcOrd="0" destOrd="0" presId="urn:microsoft.com/office/officeart/2005/8/layout/orgChart1"/>
    <dgm:cxn modelId="{2F06BB24-FD33-4A63-A3F2-92DC471D1378}" srcId="{7D749551-30CA-4D0B-88BE-A37B91C681C2}" destId="{E205A5D6-A9C6-4A0F-8A6D-595139C1640C}" srcOrd="1" destOrd="0" parTransId="{33013C43-324C-430C-AA68-CAE721C0B469}" sibTransId="{685463BD-4C86-4F73-8474-A664731CFE15}"/>
    <dgm:cxn modelId="{DC148E4B-56C7-410E-B538-51A0E1B4DCBC}" srcId="{7D749551-30CA-4D0B-88BE-A37B91C681C2}" destId="{9467FDA3-ECA5-49F0-97C9-22E3900E2EE9}" srcOrd="4" destOrd="0" parTransId="{2AF629CC-0A95-4409-AC0B-E77467BCA0EA}" sibTransId="{05781DFE-31FF-4F4B-88CF-1125B2743554}"/>
    <dgm:cxn modelId="{C0A56A65-19CF-42E4-A353-48B92F67DA1E}" type="presOf" srcId="{65497C8C-AC5E-4580-923D-3F744EBC725B}" destId="{ABFFE222-4FA6-4AC5-9E0E-BE5A38D3A9C6}" srcOrd="1" destOrd="0" presId="urn:microsoft.com/office/officeart/2005/8/layout/orgChart1"/>
    <dgm:cxn modelId="{15A4A947-DEBE-49B7-8DDB-92576EC72E64}" srcId="{DB1CD06E-B364-469A-84A5-4D3CB2D0E1DE}" destId="{0E30464C-36FF-45E8-B316-A64C314E221C}" srcOrd="0" destOrd="0" parTransId="{B68CFEDF-D8E3-47C1-B00E-81A46A8E47ED}" sibTransId="{A49108D4-5E80-40CE-97A7-665154F2055F}"/>
    <dgm:cxn modelId="{73BA925A-5F11-4F9F-BB7C-58731576A88B}" srcId="{418ED0B4-26ED-4B2E-803B-B36E586CEF83}" destId="{1B840CAA-8D80-4065-905C-284A266ACB76}" srcOrd="0" destOrd="0" parTransId="{A92628A3-25F3-4ECB-BF72-270CE8CDEE0E}" sibTransId="{D2F19051-5167-4D0E-ADBF-19C122130769}"/>
    <dgm:cxn modelId="{0DC77DD8-DE3B-4BB8-BEA4-2A36F902AA7D}" type="presOf" srcId="{57B7E312-AB6C-4865-B626-DA7385F40468}" destId="{57CCE71B-B86A-4E6E-A8E3-D76DDF4B4995}" srcOrd="0" destOrd="0" presId="urn:microsoft.com/office/officeart/2005/8/layout/orgChart1"/>
    <dgm:cxn modelId="{7253E5C8-DDA2-462E-8FD0-47C475586959}" type="presOf" srcId="{418ED0B4-26ED-4B2E-803B-B36E586CEF83}" destId="{352AB216-9557-4A9D-8B2A-004ABFF6C996}" srcOrd="0" destOrd="0" presId="urn:microsoft.com/office/officeart/2005/8/layout/orgChart1"/>
    <dgm:cxn modelId="{C09841D1-9C98-4FCA-9C63-4B68E2A65D0E}" type="presOf" srcId="{F649E88B-0C81-45D8-A834-9D4760FFAAD5}" destId="{18E6788B-2370-4B94-985A-599234DE442D}" srcOrd="0" destOrd="0" presId="urn:microsoft.com/office/officeart/2005/8/layout/orgChart1"/>
    <dgm:cxn modelId="{83630F0D-0F96-431E-84B9-F7D3CF28F5A6}" type="presOf" srcId="{33013C43-324C-430C-AA68-CAE721C0B469}" destId="{11A8C036-9F3B-4B3F-B2B1-D73E30EEA01E}" srcOrd="0" destOrd="0" presId="urn:microsoft.com/office/officeart/2005/8/layout/orgChart1"/>
    <dgm:cxn modelId="{E68C8630-52D2-4472-A482-9463B9385319}" type="presOf" srcId="{0A7623E1-1554-43D9-9C90-9E3D72D38A91}" destId="{2C3515DE-39C6-4D42-9356-C9926CB7DE38}" srcOrd="1" destOrd="0" presId="urn:microsoft.com/office/officeart/2005/8/layout/orgChart1"/>
    <dgm:cxn modelId="{90F602BD-0748-4CDD-B974-A6F1CE959176}" type="presOf" srcId="{B86B79C8-9237-43C5-B1FA-CA8E21E5C54F}" destId="{E97CBE4C-408A-44FC-A16E-72CA513DCC35}" srcOrd="0" destOrd="0" presId="urn:microsoft.com/office/officeart/2005/8/layout/orgChart1"/>
    <dgm:cxn modelId="{8E2D2C6D-7D13-42B7-B4C2-9E57BCA8E697}" type="presOf" srcId="{BEA0349A-68A1-4D36-9A01-41A14ECDC113}" destId="{6527C8E4-9446-465C-A1B1-41BEF49EB759}" srcOrd="0" destOrd="0" presId="urn:microsoft.com/office/officeart/2005/8/layout/orgChart1"/>
    <dgm:cxn modelId="{5F3DDAB3-A73E-4544-BEA2-484C5CB7203B}" srcId="{6881EA49-EFB3-41DC-8AF7-6D328D443ABF}" destId="{418ED0B4-26ED-4B2E-803B-B36E586CEF83}" srcOrd="2" destOrd="0" parTransId="{F2A4B3A1-156A-4800-9C56-E974EC0EAF7C}" sibTransId="{3D883837-858D-4953-823E-C08975BB6146}"/>
    <dgm:cxn modelId="{BEFBB8AE-16B9-4558-AE1E-0EAAA60658C3}" type="presOf" srcId="{A92628A3-25F3-4ECB-BF72-270CE8CDEE0E}" destId="{F6E193C3-85B0-41A6-877D-027E4911BE87}" srcOrd="0" destOrd="0" presId="urn:microsoft.com/office/officeart/2005/8/layout/orgChart1"/>
    <dgm:cxn modelId="{4A8BEAB3-2A09-4CFF-A1EB-888A5E6AEA50}" srcId="{7D749551-30CA-4D0B-88BE-A37B91C681C2}" destId="{57FB5052-4098-4005-8B0E-44747895754E}" srcOrd="3" destOrd="0" parTransId="{31833D8E-691B-4A17-94F9-8BA77CE47893}" sibTransId="{116B862A-1993-436B-A489-062B71D1B1B7}"/>
    <dgm:cxn modelId="{23DE64E3-0E0A-47E1-B457-B56CEDF07C90}" type="presOf" srcId="{57FB5052-4098-4005-8B0E-44747895754E}" destId="{91841D20-2099-4852-982A-1C08F184BCEE}" srcOrd="0" destOrd="0" presId="urn:microsoft.com/office/officeart/2005/8/layout/orgChart1"/>
    <dgm:cxn modelId="{53C865A4-8598-465A-8CEF-BDBB2004FC34}" type="presOf" srcId="{7D749551-30CA-4D0B-88BE-A37B91C681C2}" destId="{34D6C4BB-2E3E-4171-9C84-14441F58636E}" srcOrd="0" destOrd="0" presId="urn:microsoft.com/office/officeart/2005/8/layout/orgChart1"/>
    <dgm:cxn modelId="{412E23DE-770A-40B4-A601-26B7425E7D8A}" type="presOf" srcId="{6881EA49-EFB3-41DC-8AF7-6D328D443ABF}" destId="{B8E4C2C0-28B8-44E7-9607-2A61516B1980}" srcOrd="1" destOrd="0" presId="urn:microsoft.com/office/officeart/2005/8/layout/orgChart1"/>
    <dgm:cxn modelId="{90E24560-803A-413E-927B-80179233F624}" srcId="{0A7623E1-1554-43D9-9C90-9E3D72D38A91}" destId="{03E31CD5-E655-4BCC-B4C1-BADF64BBF711}" srcOrd="0" destOrd="0" parTransId="{CF08131B-E5CD-4DA6-B42A-9C3FEFC25170}" sibTransId="{AEC508DE-225E-4CAA-B0A9-C00A08F419C3}"/>
    <dgm:cxn modelId="{672E75D7-766F-4DDE-A2EB-778B1FBF500A}" type="presOf" srcId="{57B7E312-AB6C-4865-B626-DA7385F40468}" destId="{FE64E376-8C1E-4C10-A09E-D1417AC82D02}" srcOrd="1" destOrd="0" presId="urn:microsoft.com/office/officeart/2005/8/layout/orgChart1"/>
    <dgm:cxn modelId="{ED2BE59D-041A-4DE7-884C-88863D3CEEA6}" type="presOf" srcId="{1B840CAA-8D80-4065-905C-284A266ACB76}" destId="{9179882E-9F92-43EE-9ACE-8686DD602627}" srcOrd="0" destOrd="0" presId="urn:microsoft.com/office/officeart/2005/8/layout/orgChart1"/>
    <dgm:cxn modelId="{90135D1B-BBCC-42D1-8D3A-88606AF155F3}" type="presOf" srcId="{74273AB2-6867-429E-991D-923541E3BD2F}" destId="{9A80B6FC-EA03-424B-A1CB-F74DF08436C2}" srcOrd="1" destOrd="0" presId="urn:microsoft.com/office/officeart/2005/8/layout/orgChart1"/>
    <dgm:cxn modelId="{302B89C1-1AC7-4A83-91C2-E09C5E0DAED0}" type="presOf" srcId="{CF08131B-E5CD-4DA6-B42A-9C3FEFC25170}" destId="{4AB073D6-3280-40E0-BBD9-71D658DE1FEF}" srcOrd="0" destOrd="0" presId="urn:microsoft.com/office/officeart/2005/8/layout/orgChart1"/>
    <dgm:cxn modelId="{7D6285EC-12DC-4B94-AEC3-2ACFFD6C1C82}" type="presOf" srcId="{65497C8C-AC5E-4580-923D-3F744EBC725B}" destId="{2441A238-0A6F-4D5D-8612-4C11206AA32F}" srcOrd="0" destOrd="0" presId="urn:microsoft.com/office/officeart/2005/8/layout/orgChart1"/>
    <dgm:cxn modelId="{7CD775F0-66AD-4821-BAA2-6702EEE55A5E}" type="presOf" srcId="{9F25FA0D-3969-4CE5-9EF3-8CC3710BE00E}" destId="{4708DDC6-8F11-4C1D-8A73-979D06AD556A}" srcOrd="0" destOrd="0" presId="urn:microsoft.com/office/officeart/2005/8/layout/orgChart1"/>
    <dgm:cxn modelId="{39DECB2D-1378-4274-97E6-4743AAD87875}" type="presParOf" srcId="{7F60839A-7459-4BC1-B064-0BC8D1A95A8C}" destId="{0C3FF5D4-EC0D-4DF5-AC2A-C7B53F2EBED5}" srcOrd="0" destOrd="0" presId="urn:microsoft.com/office/officeart/2005/8/layout/orgChart1"/>
    <dgm:cxn modelId="{1D1E3947-2D22-4D00-AFEC-57B07D764460}" type="presParOf" srcId="{0C3FF5D4-EC0D-4DF5-AC2A-C7B53F2EBED5}" destId="{0503F72A-D09B-4DCB-8A4D-4F6CED044955}" srcOrd="0" destOrd="0" presId="urn:microsoft.com/office/officeart/2005/8/layout/orgChart1"/>
    <dgm:cxn modelId="{AA2CBF46-ABCA-406E-8E4F-0A7EC44BB644}" type="presParOf" srcId="{0503F72A-D09B-4DCB-8A4D-4F6CED044955}" destId="{46768394-04C9-4E44-991D-853CDF2DA82E}" srcOrd="0" destOrd="0" presId="urn:microsoft.com/office/officeart/2005/8/layout/orgChart1"/>
    <dgm:cxn modelId="{DD44BEA3-270E-4885-B675-990F030AE250}" type="presParOf" srcId="{0503F72A-D09B-4DCB-8A4D-4F6CED044955}" destId="{B8E4C2C0-28B8-44E7-9607-2A61516B1980}" srcOrd="1" destOrd="0" presId="urn:microsoft.com/office/officeart/2005/8/layout/orgChart1"/>
    <dgm:cxn modelId="{280C09EB-8E9D-4B20-87F1-D1AFE328B11E}" type="presParOf" srcId="{0C3FF5D4-EC0D-4DF5-AC2A-C7B53F2EBED5}" destId="{D4DB0110-7596-4314-8A3C-966EB67E472D}" srcOrd="1" destOrd="0" presId="urn:microsoft.com/office/officeart/2005/8/layout/orgChart1"/>
    <dgm:cxn modelId="{CCDEA96B-E38A-4253-8181-32CCCF51F037}" type="presParOf" srcId="{D4DB0110-7596-4314-8A3C-966EB67E472D}" destId="{13147949-9D74-440E-AC8E-5F5F979A5170}" srcOrd="0" destOrd="0" presId="urn:microsoft.com/office/officeart/2005/8/layout/orgChart1"/>
    <dgm:cxn modelId="{F9E114C0-E9BB-4435-B560-B7156AF054AC}" type="presParOf" srcId="{D4DB0110-7596-4314-8A3C-966EB67E472D}" destId="{D07F175B-EC2B-4FDA-AA60-CA4EDB3BEBB7}" srcOrd="1" destOrd="0" presId="urn:microsoft.com/office/officeart/2005/8/layout/orgChart1"/>
    <dgm:cxn modelId="{C392C605-038D-4259-B1C7-5674FAD09D01}" type="presParOf" srcId="{D07F175B-EC2B-4FDA-AA60-CA4EDB3BEBB7}" destId="{116D16EE-9A7C-46FC-AF2B-D2F3F4BFF47F}" srcOrd="0" destOrd="0" presId="urn:microsoft.com/office/officeart/2005/8/layout/orgChart1"/>
    <dgm:cxn modelId="{EB00AAAC-A681-4665-94FB-F8E6DE141B77}" type="presParOf" srcId="{116D16EE-9A7C-46FC-AF2B-D2F3F4BFF47F}" destId="{34D6C4BB-2E3E-4171-9C84-14441F58636E}" srcOrd="0" destOrd="0" presId="urn:microsoft.com/office/officeart/2005/8/layout/orgChart1"/>
    <dgm:cxn modelId="{FF4D4AB8-4691-424C-8BE1-08526DD63604}" type="presParOf" srcId="{116D16EE-9A7C-46FC-AF2B-D2F3F4BFF47F}" destId="{83D54FC7-1588-4AF7-8650-A082FA5F9942}" srcOrd="1" destOrd="0" presId="urn:microsoft.com/office/officeart/2005/8/layout/orgChart1"/>
    <dgm:cxn modelId="{07A88C0C-C443-4385-AAE3-2072184C56E4}" type="presParOf" srcId="{D07F175B-EC2B-4FDA-AA60-CA4EDB3BEBB7}" destId="{1177F65F-9D3B-4EB5-BB78-2ABFBCAC0389}" srcOrd="1" destOrd="0" presId="urn:microsoft.com/office/officeart/2005/8/layout/orgChart1"/>
    <dgm:cxn modelId="{1FD5881C-F5D0-4BC7-92E1-6433C314B88A}" type="presParOf" srcId="{1177F65F-9D3B-4EB5-BB78-2ABFBCAC0389}" destId="{87477617-C34C-45DB-AF12-3BD87F224E87}" srcOrd="0" destOrd="0" presId="urn:microsoft.com/office/officeart/2005/8/layout/orgChart1"/>
    <dgm:cxn modelId="{2DA6F47B-B77E-4DDB-909A-2D32D30A1F07}" type="presParOf" srcId="{1177F65F-9D3B-4EB5-BB78-2ABFBCAC0389}" destId="{D17068F5-424C-437E-9FF1-61CA809C187C}" srcOrd="1" destOrd="0" presId="urn:microsoft.com/office/officeart/2005/8/layout/orgChart1"/>
    <dgm:cxn modelId="{8EB300FA-BE7E-4127-BD90-57270FACCCDA}" type="presParOf" srcId="{D17068F5-424C-437E-9FF1-61CA809C187C}" destId="{85A3CEDE-051D-4DA1-88D5-858186B5F30F}" srcOrd="0" destOrd="0" presId="urn:microsoft.com/office/officeart/2005/8/layout/orgChart1"/>
    <dgm:cxn modelId="{313BEE24-9893-45AA-9C60-D912E8BD873B}" type="presParOf" srcId="{85A3CEDE-051D-4DA1-88D5-858186B5F30F}" destId="{2B0BDF04-9E17-4143-8CCF-F32566FAA71F}" srcOrd="0" destOrd="0" presId="urn:microsoft.com/office/officeart/2005/8/layout/orgChart1"/>
    <dgm:cxn modelId="{69118A9F-2EE6-4452-A6AF-C467CB3A73A7}" type="presParOf" srcId="{85A3CEDE-051D-4DA1-88D5-858186B5F30F}" destId="{77CEA1D3-9921-40BE-9F66-32627579AA03}" srcOrd="1" destOrd="0" presId="urn:microsoft.com/office/officeart/2005/8/layout/orgChart1"/>
    <dgm:cxn modelId="{09EEF7D4-9A6E-4493-8403-68E731049694}" type="presParOf" srcId="{D17068F5-424C-437E-9FF1-61CA809C187C}" destId="{232549D8-D9E7-4BD6-9AFB-D33537E2207C}" srcOrd="1" destOrd="0" presId="urn:microsoft.com/office/officeart/2005/8/layout/orgChart1"/>
    <dgm:cxn modelId="{925CAF45-6D23-4C1C-B1A9-4D8E759E4CDE}" type="presParOf" srcId="{D17068F5-424C-437E-9FF1-61CA809C187C}" destId="{AEF02EFA-6050-417E-ABB3-7A471C30FEE0}" srcOrd="2" destOrd="0" presId="urn:microsoft.com/office/officeart/2005/8/layout/orgChart1"/>
    <dgm:cxn modelId="{BA115513-0483-44F0-BAB7-7B6C194B636C}" type="presParOf" srcId="{1177F65F-9D3B-4EB5-BB78-2ABFBCAC0389}" destId="{11A8C036-9F3B-4B3F-B2B1-D73E30EEA01E}" srcOrd="2" destOrd="0" presId="urn:microsoft.com/office/officeart/2005/8/layout/orgChart1"/>
    <dgm:cxn modelId="{C35CF238-1A4E-4E71-98FE-8719AF306FD7}" type="presParOf" srcId="{1177F65F-9D3B-4EB5-BB78-2ABFBCAC0389}" destId="{350ADD67-7A6C-41EF-A74B-72F329998F5F}" srcOrd="3" destOrd="0" presId="urn:microsoft.com/office/officeart/2005/8/layout/orgChart1"/>
    <dgm:cxn modelId="{EE78BFCE-BCF9-4833-8617-4B0EC7538B39}" type="presParOf" srcId="{350ADD67-7A6C-41EF-A74B-72F329998F5F}" destId="{B55451BF-E1AE-4A44-99AF-730B449BABE5}" srcOrd="0" destOrd="0" presId="urn:microsoft.com/office/officeart/2005/8/layout/orgChart1"/>
    <dgm:cxn modelId="{E5073471-BE07-45E1-8AB6-B705769D1355}" type="presParOf" srcId="{B55451BF-E1AE-4A44-99AF-730B449BABE5}" destId="{7958694A-7593-410E-8EE1-6F43E28395EB}" srcOrd="0" destOrd="0" presId="urn:microsoft.com/office/officeart/2005/8/layout/orgChart1"/>
    <dgm:cxn modelId="{E58A18D1-05C7-4EAD-BC97-D71E4C7B28CE}" type="presParOf" srcId="{B55451BF-E1AE-4A44-99AF-730B449BABE5}" destId="{A3470E54-A0F9-477F-A52A-C0C1438C4371}" srcOrd="1" destOrd="0" presId="urn:microsoft.com/office/officeart/2005/8/layout/orgChart1"/>
    <dgm:cxn modelId="{0D7CDE32-4087-4A6B-8737-9703BF63E762}" type="presParOf" srcId="{350ADD67-7A6C-41EF-A74B-72F329998F5F}" destId="{AC683DC1-F0DB-4D99-AAA6-541C2EB20212}" srcOrd="1" destOrd="0" presId="urn:microsoft.com/office/officeart/2005/8/layout/orgChart1"/>
    <dgm:cxn modelId="{6BBE9978-DD95-443E-9C1D-8D92C80EE1E0}" type="presParOf" srcId="{350ADD67-7A6C-41EF-A74B-72F329998F5F}" destId="{E06C2992-ECB5-4829-AE2C-2C2C4351FCB6}" srcOrd="2" destOrd="0" presId="urn:microsoft.com/office/officeart/2005/8/layout/orgChart1"/>
    <dgm:cxn modelId="{D97D7118-9233-4FF5-936D-DE28739DE04B}" type="presParOf" srcId="{1177F65F-9D3B-4EB5-BB78-2ABFBCAC0389}" destId="{45A25331-734E-450D-B01C-04F92C6051F7}" srcOrd="4" destOrd="0" presId="urn:microsoft.com/office/officeart/2005/8/layout/orgChart1"/>
    <dgm:cxn modelId="{5ABE4360-97BF-4C09-9C12-30E1736CC954}" type="presParOf" srcId="{1177F65F-9D3B-4EB5-BB78-2ABFBCAC0389}" destId="{F5D10304-391D-42A0-AE8D-657AAD0AF0E4}" srcOrd="5" destOrd="0" presId="urn:microsoft.com/office/officeart/2005/8/layout/orgChart1"/>
    <dgm:cxn modelId="{A58D07E3-3BA1-427A-81F6-4E91D9E651A1}" type="presParOf" srcId="{F5D10304-391D-42A0-AE8D-657AAD0AF0E4}" destId="{C9FC73AC-C63E-4094-8AB9-8190F9797020}" srcOrd="0" destOrd="0" presId="urn:microsoft.com/office/officeart/2005/8/layout/orgChart1"/>
    <dgm:cxn modelId="{515DBD8E-78CE-4D3C-9A36-00EB26502630}" type="presParOf" srcId="{C9FC73AC-C63E-4094-8AB9-8190F9797020}" destId="{B64D1045-03B2-462E-88B7-984C685298BC}" srcOrd="0" destOrd="0" presId="urn:microsoft.com/office/officeart/2005/8/layout/orgChart1"/>
    <dgm:cxn modelId="{FED0CB4D-4528-413A-8550-C2752583F351}" type="presParOf" srcId="{C9FC73AC-C63E-4094-8AB9-8190F9797020}" destId="{6F3386DB-8A16-4D3E-BE68-E9B4292CE3A3}" srcOrd="1" destOrd="0" presId="urn:microsoft.com/office/officeart/2005/8/layout/orgChart1"/>
    <dgm:cxn modelId="{128B3CC9-51B7-4B5D-9017-7105D0DAB9C1}" type="presParOf" srcId="{F5D10304-391D-42A0-AE8D-657AAD0AF0E4}" destId="{F47B6CBC-D439-497E-8CBB-2CE26DFFE7D1}" srcOrd="1" destOrd="0" presId="urn:microsoft.com/office/officeart/2005/8/layout/orgChart1"/>
    <dgm:cxn modelId="{FF11FBC4-7BB0-4606-BAD2-336C13262524}" type="presParOf" srcId="{F5D10304-391D-42A0-AE8D-657AAD0AF0E4}" destId="{2E256C9C-A66B-4365-B49F-7EC508EA70E1}" srcOrd="2" destOrd="0" presId="urn:microsoft.com/office/officeart/2005/8/layout/orgChart1"/>
    <dgm:cxn modelId="{06D8467D-EE63-4C0E-85FC-18138502F62A}" type="presParOf" srcId="{1177F65F-9D3B-4EB5-BB78-2ABFBCAC0389}" destId="{61820D31-3DD0-473D-A895-F33ABFBC273F}" srcOrd="6" destOrd="0" presId="urn:microsoft.com/office/officeart/2005/8/layout/orgChart1"/>
    <dgm:cxn modelId="{04D0E651-941E-49DF-858D-5641D6D74943}" type="presParOf" srcId="{1177F65F-9D3B-4EB5-BB78-2ABFBCAC0389}" destId="{530F94FC-C23A-4FE8-A47B-DA9FC658F629}" srcOrd="7" destOrd="0" presId="urn:microsoft.com/office/officeart/2005/8/layout/orgChart1"/>
    <dgm:cxn modelId="{2FB2E0AA-B47E-4F21-B7B8-B067BF24E3E1}" type="presParOf" srcId="{530F94FC-C23A-4FE8-A47B-DA9FC658F629}" destId="{BC26B0F7-F425-4C01-8218-07A48B2AC086}" srcOrd="0" destOrd="0" presId="urn:microsoft.com/office/officeart/2005/8/layout/orgChart1"/>
    <dgm:cxn modelId="{E4030DD9-F788-45C9-B1A6-BD46185DFF4B}" type="presParOf" srcId="{BC26B0F7-F425-4C01-8218-07A48B2AC086}" destId="{91841D20-2099-4852-982A-1C08F184BCEE}" srcOrd="0" destOrd="0" presId="urn:microsoft.com/office/officeart/2005/8/layout/orgChart1"/>
    <dgm:cxn modelId="{F1DAE3CC-E2E3-4465-9432-8003727AA77E}" type="presParOf" srcId="{BC26B0F7-F425-4C01-8218-07A48B2AC086}" destId="{6273E0F5-0607-4343-A279-9694E5B6D682}" srcOrd="1" destOrd="0" presId="urn:microsoft.com/office/officeart/2005/8/layout/orgChart1"/>
    <dgm:cxn modelId="{CB5A4338-FC6B-4F65-AF65-E770174B08CD}" type="presParOf" srcId="{530F94FC-C23A-4FE8-A47B-DA9FC658F629}" destId="{8BCCA318-0377-4B27-A59D-64004E878CF1}" srcOrd="1" destOrd="0" presId="urn:microsoft.com/office/officeart/2005/8/layout/orgChart1"/>
    <dgm:cxn modelId="{150B74E5-C07B-4D9D-862E-6A6C65A95C6F}" type="presParOf" srcId="{530F94FC-C23A-4FE8-A47B-DA9FC658F629}" destId="{727CEA33-12F7-436F-BBA2-BAD570E12B82}" srcOrd="2" destOrd="0" presId="urn:microsoft.com/office/officeart/2005/8/layout/orgChart1"/>
    <dgm:cxn modelId="{B6701D2B-50AA-493C-9C81-112BD30769C3}" type="presParOf" srcId="{1177F65F-9D3B-4EB5-BB78-2ABFBCAC0389}" destId="{630CAFA8-DDC1-47DC-8E85-1CFE9FD4BC4A}" srcOrd="8" destOrd="0" presId="urn:microsoft.com/office/officeart/2005/8/layout/orgChart1"/>
    <dgm:cxn modelId="{1D49FA7F-6AD7-450F-927B-40A792BE4324}" type="presParOf" srcId="{1177F65F-9D3B-4EB5-BB78-2ABFBCAC0389}" destId="{9E4596A5-1560-4C2C-A12E-F7B1B246D502}" srcOrd="9" destOrd="0" presId="urn:microsoft.com/office/officeart/2005/8/layout/orgChart1"/>
    <dgm:cxn modelId="{C94687A2-109D-4513-9F22-F596A5A43A1D}" type="presParOf" srcId="{9E4596A5-1560-4C2C-A12E-F7B1B246D502}" destId="{7C66399F-9E76-42EB-8B75-73CC756E8C3B}" srcOrd="0" destOrd="0" presId="urn:microsoft.com/office/officeart/2005/8/layout/orgChart1"/>
    <dgm:cxn modelId="{B7B26E2C-56CF-4B40-8AAD-C304C3E6E299}" type="presParOf" srcId="{7C66399F-9E76-42EB-8B75-73CC756E8C3B}" destId="{95F50D21-DC63-4A41-89B9-BDEECC4CBADA}" srcOrd="0" destOrd="0" presId="urn:microsoft.com/office/officeart/2005/8/layout/orgChart1"/>
    <dgm:cxn modelId="{7B4D058E-6344-47B6-A6D6-B0B26A286FB3}" type="presParOf" srcId="{7C66399F-9E76-42EB-8B75-73CC756E8C3B}" destId="{68DEE698-B106-487D-B8F3-0D896D6485C8}" srcOrd="1" destOrd="0" presId="urn:microsoft.com/office/officeart/2005/8/layout/orgChart1"/>
    <dgm:cxn modelId="{BE85FA0B-2264-4025-B658-B7552F8C7F90}" type="presParOf" srcId="{9E4596A5-1560-4C2C-A12E-F7B1B246D502}" destId="{DCF2A39C-563B-41EA-AEF5-5571AE42BC3D}" srcOrd="1" destOrd="0" presId="urn:microsoft.com/office/officeart/2005/8/layout/orgChart1"/>
    <dgm:cxn modelId="{33D00024-C449-4178-99EF-D6AE5A5E2724}" type="presParOf" srcId="{9E4596A5-1560-4C2C-A12E-F7B1B246D502}" destId="{99FEFA63-7A08-4239-88BE-1B7006D67D06}" srcOrd="2" destOrd="0" presId="urn:microsoft.com/office/officeart/2005/8/layout/orgChart1"/>
    <dgm:cxn modelId="{FB74C7DC-BE01-47C9-9D8C-A0877230C647}" type="presParOf" srcId="{D07F175B-EC2B-4FDA-AA60-CA4EDB3BEBB7}" destId="{4A811816-01B4-4BFD-AFF2-3797D008EFAA}" srcOrd="2" destOrd="0" presId="urn:microsoft.com/office/officeart/2005/8/layout/orgChart1"/>
    <dgm:cxn modelId="{499A0CD8-72FF-4E73-AB75-3174B6E00A33}" type="presParOf" srcId="{D4DB0110-7596-4314-8A3C-966EB67E472D}" destId="{4A48125A-B8BE-4930-B04B-8D703920944F}" srcOrd="2" destOrd="0" presId="urn:microsoft.com/office/officeart/2005/8/layout/orgChart1"/>
    <dgm:cxn modelId="{CE3BA42A-DC41-4A62-B60E-BCEC0DBF3578}" type="presParOf" srcId="{D4DB0110-7596-4314-8A3C-966EB67E472D}" destId="{7A51BEA9-3E09-43D7-A5CF-DECB6D1A3491}" srcOrd="3" destOrd="0" presId="urn:microsoft.com/office/officeart/2005/8/layout/orgChart1"/>
    <dgm:cxn modelId="{3CA1E85A-4C69-4B0C-B190-F433DD7EEA93}" type="presParOf" srcId="{7A51BEA9-3E09-43D7-A5CF-DECB6D1A3491}" destId="{7AF0AF94-15B5-467C-AB36-5A4347D5B9D6}" srcOrd="0" destOrd="0" presId="urn:microsoft.com/office/officeart/2005/8/layout/orgChart1"/>
    <dgm:cxn modelId="{BD312F4A-B5F9-43AD-B312-F24AE0CD7388}" type="presParOf" srcId="{7AF0AF94-15B5-467C-AB36-5A4347D5B9D6}" destId="{62C8A440-C5A7-44EF-9F58-8DF702A94792}" srcOrd="0" destOrd="0" presId="urn:microsoft.com/office/officeart/2005/8/layout/orgChart1"/>
    <dgm:cxn modelId="{469F73DB-2E08-4401-8AE0-175B98F6BDC9}" type="presParOf" srcId="{7AF0AF94-15B5-467C-AB36-5A4347D5B9D6}" destId="{6250296A-969C-4817-B49C-9F4B45B08DF1}" srcOrd="1" destOrd="0" presId="urn:microsoft.com/office/officeart/2005/8/layout/orgChart1"/>
    <dgm:cxn modelId="{211D508E-094E-49EA-A45B-8B65036DC2CA}" type="presParOf" srcId="{7A51BEA9-3E09-43D7-A5CF-DECB6D1A3491}" destId="{AF43A497-DC84-40D5-A181-727D06E5A680}" srcOrd="1" destOrd="0" presId="urn:microsoft.com/office/officeart/2005/8/layout/orgChart1"/>
    <dgm:cxn modelId="{56E87C4C-D75F-4A4F-A528-BDBDC6B2A49F}" type="presParOf" srcId="{AF43A497-DC84-40D5-A181-727D06E5A680}" destId="{9500C4F8-3A76-4421-B963-C61318519832}" srcOrd="0" destOrd="0" presId="urn:microsoft.com/office/officeart/2005/8/layout/orgChart1"/>
    <dgm:cxn modelId="{6E87E500-0A28-4850-B434-EA574D53BF56}" type="presParOf" srcId="{AF43A497-DC84-40D5-A181-727D06E5A680}" destId="{4886739C-8082-4638-BBAF-DDB210BFB562}" srcOrd="1" destOrd="0" presId="urn:microsoft.com/office/officeart/2005/8/layout/orgChart1"/>
    <dgm:cxn modelId="{FC325A4D-7B1A-42DF-9CFF-D77A0F886536}" type="presParOf" srcId="{4886739C-8082-4638-BBAF-DDB210BFB562}" destId="{DBAC098D-F578-4883-88E4-5AA9B5D02230}" srcOrd="0" destOrd="0" presId="urn:microsoft.com/office/officeart/2005/8/layout/orgChart1"/>
    <dgm:cxn modelId="{021F154E-422E-4D92-BC57-51EE7BFEFAD8}" type="presParOf" srcId="{DBAC098D-F578-4883-88E4-5AA9B5D02230}" destId="{6527C8E4-9446-465C-A1B1-41BEF49EB759}" srcOrd="0" destOrd="0" presId="urn:microsoft.com/office/officeart/2005/8/layout/orgChart1"/>
    <dgm:cxn modelId="{C40D213A-E0B7-4691-992C-F71235CBCC61}" type="presParOf" srcId="{DBAC098D-F578-4883-88E4-5AA9B5D02230}" destId="{837D6EFF-50A3-49AC-A17D-E70159DF00C1}" srcOrd="1" destOrd="0" presId="urn:microsoft.com/office/officeart/2005/8/layout/orgChart1"/>
    <dgm:cxn modelId="{4A1FD93F-E414-43F7-A4A8-EB8B9B7E414A}" type="presParOf" srcId="{4886739C-8082-4638-BBAF-DDB210BFB562}" destId="{7A9193F4-BAAC-4AA2-9B84-2E8F94609C4C}" srcOrd="1" destOrd="0" presId="urn:microsoft.com/office/officeart/2005/8/layout/orgChart1"/>
    <dgm:cxn modelId="{E2E2251F-4BD0-4AE5-A223-3FDBF8E4B7D7}" type="presParOf" srcId="{4886739C-8082-4638-BBAF-DDB210BFB562}" destId="{6AF1F6C9-3BA4-47CB-9FF9-2A13C8333278}" srcOrd="2" destOrd="0" presId="urn:microsoft.com/office/officeart/2005/8/layout/orgChart1"/>
    <dgm:cxn modelId="{35AA9967-FD8E-419B-8A12-D9BB4762CD4B}" type="presParOf" srcId="{AF43A497-DC84-40D5-A181-727D06E5A680}" destId="{F982D3B0-F5B6-4184-A71A-258446B2ABEF}" srcOrd="2" destOrd="0" presId="urn:microsoft.com/office/officeart/2005/8/layout/orgChart1"/>
    <dgm:cxn modelId="{2D0FA72B-5ED3-41AC-97E2-71F68FD27D7E}" type="presParOf" srcId="{AF43A497-DC84-40D5-A181-727D06E5A680}" destId="{88F06081-FEAD-47E8-8F85-1F194DCEF76F}" srcOrd="3" destOrd="0" presId="urn:microsoft.com/office/officeart/2005/8/layout/orgChart1"/>
    <dgm:cxn modelId="{AE37B298-CF37-4EB3-9210-8F1B12CE111D}" type="presParOf" srcId="{88F06081-FEAD-47E8-8F85-1F194DCEF76F}" destId="{9C4C4D84-0883-413D-A535-C488CE31B8C5}" srcOrd="0" destOrd="0" presId="urn:microsoft.com/office/officeart/2005/8/layout/orgChart1"/>
    <dgm:cxn modelId="{35ADD726-D3A6-4DEB-B3D7-574F05C6B19B}" type="presParOf" srcId="{9C4C4D84-0883-413D-A535-C488CE31B8C5}" destId="{2441A238-0A6F-4D5D-8612-4C11206AA32F}" srcOrd="0" destOrd="0" presId="urn:microsoft.com/office/officeart/2005/8/layout/orgChart1"/>
    <dgm:cxn modelId="{705EF244-45D1-4522-B5BF-38F469D33021}" type="presParOf" srcId="{9C4C4D84-0883-413D-A535-C488CE31B8C5}" destId="{ABFFE222-4FA6-4AC5-9E0E-BE5A38D3A9C6}" srcOrd="1" destOrd="0" presId="urn:microsoft.com/office/officeart/2005/8/layout/orgChart1"/>
    <dgm:cxn modelId="{2CFFA442-CB42-41D7-BDF8-E8B50BBBD9A0}" type="presParOf" srcId="{88F06081-FEAD-47E8-8F85-1F194DCEF76F}" destId="{D938F738-B7FC-4EEF-91DE-AFAD106C8040}" srcOrd="1" destOrd="0" presId="urn:microsoft.com/office/officeart/2005/8/layout/orgChart1"/>
    <dgm:cxn modelId="{70B4B614-BD34-4AB8-96D4-76E3A44A4226}" type="presParOf" srcId="{88F06081-FEAD-47E8-8F85-1F194DCEF76F}" destId="{9732596E-54A3-43F0-B0BC-35D19056C48A}" srcOrd="2" destOrd="0" presId="urn:microsoft.com/office/officeart/2005/8/layout/orgChart1"/>
    <dgm:cxn modelId="{41A2919F-694C-42E2-87CE-AFF4D908769F}" type="presParOf" srcId="{AF43A497-DC84-40D5-A181-727D06E5A680}" destId="{28086641-7937-4D3A-BAFD-1B35BC22C143}" srcOrd="4" destOrd="0" presId="urn:microsoft.com/office/officeart/2005/8/layout/orgChart1"/>
    <dgm:cxn modelId="{1608897A-01F8-4CAE-B19A-6504A1F020EC}" type="presParOf" srcId="{AF43A497-DC84-40D5-A181-727D06E5A680}" destId="{5594BCE7-057B-41E1-ABE8-36B9BD5CA40A}" srcOrd="5" destOrd="0" presId="urn:microsoft.com/office/officeart/2005/8/layout/orgChart1"/>
    <dgm:cxn modelId="{FD6232F6-F686-4970-B1EF-ECA829C0302F}" type="presParOf" srcId="{5594BCE7-057B-41E1-ABE8-36B9BD5CA40A}" destId="{31BBCADC-3A4E-404C-90F0-7838FEA64117}" srcOrd="0" destOrd="0" presId="urn:microsoft.com/office/officeart/2005/8/layout/orgChart1"/>
    <dgm:cxn modelId="{4BFF346E-DA1C-4804-A504-622302B6D223}" type="presParOf" srcId="{31BBCADC-3A4E-404C-90F0-7838FEA64117}" destId="{57CCE71B-B86A-4E6E-A8E3-D76DDF4B4995}" srcOrd="0" destOrd="0" presId="urn:microsoft.com/office/officeart/2005/8/layout/orgChart1"/>
    <dgm:cxn modelId="{0EE04F8E-DF8C-48AF-BE03-7649E56CE896}" type="presParOf" srcId="{31BBCADC-3A4E-404C-90F0-7838FEA64117}" destId="{FE64E376-8C1E-4C10-A09E-D1417AC82D02}" srcOrd="1" destOrd="0" presId="urn:microsoft.com/office/officeart/2005/8/layout/orgChart1"/>
    <dgm:cxn modelId="{147AF790-3B04-4500-9276-BBF2A246F815}" type="presParOf" srcId="{5594BCE7-057B-41E1-ABE8-36B9BD5CA40A}" destId="{9EAB8488-C002-452F-B496-7950E37A742D}" srcOrd="1" destOrd="0" presId="urn:microsoft.com/office/officeart/2005/8/layout/orgChart1"/>
    <dgm:cxn modelId="{9ABBAD3F-4B5B-4E89-B2C5-2C46E067F73B}" type="presParOf" srcId="{5594BCE7-057B-41E1-ABE8-36B9BD5CA40A}" destId="{303228FE-ADD7-4544-8F27-2D3B48B44973}" srcOrd="2" destOrd="0" presId="urn:microsoft.com/office/officeart/2005/8/layout/orgChart1"/>
    <dgm:cxn modelId="{6488F520-95D6-4861-8037-887969F94843}" type="presParOf" srcId="{AF43A497-DC84-40D5-A181-727D06E5A680}" destId="{E97CBE4C-408A-44FC-A16E-72CA513DCC35}" srcOrd="6" destOrd="0" presId="urn:microsoft.com/office/officeart/2005/8/layout/orgChart1"/>
    <dgm:cxn modelId="{CF5448AB-E471-4444-9BEE-AF2A86EFE7D4}" type="presParOf" srcId="{AF43A497-DC84-40D5-A181-727D06E5A680}" destId="{E40F06ED-9A6B-423A-874D-EA380CDC4A88}" srcOrd="7" destOrd="0" presId="urn:microsoft.com/office/officeart/2005/8/layout/orgChart1"/>
    <dgm:cxn modelId="{E2CBC799-E236-4D57-BA2C-D6D9CD7FD2E4}" type="presParOf" srcId="{E40F06ED-9A6B-423A-874D-EA380CDC4A88}" destId="{3F118504-D216-4AE7-A9D6-457A0AB8F9EF}" srcOrd="0" destOrd="0" presId="urn:microsoft.com/office/officeart/2005/8/layout/orgChart1"/>
    <dgm:cxn modelId="{9F3CEAD9-7FC1-48DE-952B-E1B110B7C819}" type="presParOf" srcId="{3F118504-D216-4AE7-A9D6-457A0AB8F9EF}" destId="{99C3A1DE-0806-4950-8548-26E060051E1A}" srcOrd="0" destOrd="0" presId="urn:microsoft.com/office/officeart/2005/8/layout/orgChart1"/>
    <dgm:cxn modelId="{044A94FC-2C17-4D43-9DF1-CB6D7D36F169}" type="presParOf" srcId="{3F118504-D216-4AE7-A9D6-457A0AB8F9EF}" destId="{9A80B6FC-EA03-424B-A1CB-F74DF08436C2}" srcOrd="1" destOrd="0" presId="urn:microsoft.com/office/officeart/2005/8/layout/orgChart1"/>
    <dgm:cxn modelId="{1F630759-ECC3-4EBA-BF6E-AFD38FCCD3BB}" type="presParOf" srcId="{E40F06ED-9A6B-423A-874D-EA380CDC4A88}" destId="{738CF4B3-326D-4648-8323-66623C00C906}" srcOrd="1" destOrd="0" presId="urn:microsoft.com/office/officeart/2005/8/layout/orgChart1"/>
    <dgm:cxn modelId="{B8F18830-1AD0-4863-9B2B-2A94A32C870F}" type="presParOf" srcId="{E40F06ED-9A6B-423A-874D-EA380CDC4A88}" destId="{7E80A438-FEBB-4212-B968-AA46811BFDD6}" srcOrd="2" destOrd="0" presId="urn:microsoft.com/office/officeart/2005/8/layout/orgChart1"/>
    <dgm:cxn modelId="{A1E11684-54C8-4BAE-9E78-3A65EAD11448}" type="presParOf" srcId="{7A51BEA9-3E09-43D7-A5CF-DECB6D1A3491}" destId="{325D301D-737C-43A6-A70B-C3BF02DB1ECC}" srcOrd="2" destOrd="0" presId="urn:microsoft.com/office/officeart/2005/8/layout/orgChart1"/>
    <dgm:cxn modelId="{7AA02687-A294-44CE-8E36-2B17FB0454BF}" type="presParOf" srcId="{D4DB0110-7596-4314-8A3C-966EB67E472D}" destId="{0FF9C89D-104C-449A-A605-095B61A02B6C}" srcOrd="4" destOrd="0" presId="urn:microsoft.com/office/officeart/2005/8/layout/orgChart1"/>
    <dgm:cxn modelId="{8945588A-2A1C-4D75-BB3A-0B00B0736BD8}" type="presParOf" srcId="{D4DB0110-7596-4314-8A3C-966EB67E472D}" destId="{C213B674-54FC-4DF7-8757-E0A345350434}" srcOrd="5" destOrd="0" presId="urn:microsoft.com/office/officeart/2005/8/layout/orgChart1"/>
    <dgm:cxn modelId="{5EFA6EB7-01C6-47AD-868F-FD0753D2B7F5}" type="presParOf" srcId="{C213B674-54FC-4DF7-8757-E0A345350434}" destId="{4B917526-F40D-4D28-B564-C869AB1BF7CF}" srcOrd="0" destOrd="0" presId="urn:microsoft.com/office/officeart/2005/8/layout/orgChart1"/>
    <dgm:cxn modelId="{BCE3FEE6-EA1E-40AC-A76C-40D294809C42}" type="presParOf" srcId="{4B917526-F40D-4D28-B564-C869AB1BF7CF}" destId="{352AB216-9557-4A9D-8B2A-004ABFF6C996}" srcOrd="0" destOrd="0" presId="urn:microsoft.com/office/officeart/2005/8/layout/orgChart1"/>
    <dgm:cxn modelId="{E5B0C991-028E-4F30-A593-ADB77551A26F}" type="presParOf" srcId="{4B917526-F40D-4D28-B564-C869AB1BF7CF}" destId="{A283CA72-8A18-4716-A3A6-ADC656CB86A4}" srcOrd="1" destOrd="0" presId="urn:microsoft.com/office/officeart/2005/8/layout/orgChart1"/>
    <dgm:cxn modelId="{B74A7056-FD11-48DC-B830-0228A4230F61}" type="presParOf" srcId="{C213B674-54FC-4DF7-8757-E0A345350434}" destId="{DD1D52BE-4F80-4F04-BCE4-958A412EFF6F}" srcOrd="1" destOrd="0" presId="urn:microsoft.com/office/officeart/2005/8/layout/orgChart1"/>
    <dgm:cxn modelId="{F597EB1D-6A4F-49EA-BBD9-69344B4BAA7D}" type="presParOf" srcId="{DD1D52BE-4F80-4F04-BCE4-958A412EFF6F}" destId="{F6E193C3-85B0-41A6-877D-027E4911BE87}" srcOrd="0" destOrd="0" presId="urn:microsoft.com/office/officeart/2005/8/layout/orgChart1"/>
    <dgm:cxn modelId="{D7FDC808-1A1E-407C-BCA9-7CC3D7E6A8D2}" type="presParOf" srcId="{DD1D52BE-4F80-4F04-BCE4-958A412EFF6F}" destId="{3BFBBD10-26F4-49A2-8B95-5C74475B67CD}" srcOrd="1" destOrd="0" presId="urn:microsoft.com/office/officeart/2005/8/layout/orgChart1"/>
    <dgm:cxn modelId="{EE82F0F7-16F0-46AC-BB11-4C042CA7AE9E}" type="presParOf" srcId="{3BFBBD10-26F4-49A2-8B95-5C74475B67CD}" destId="{932E51EC-422E-4754-B1E6-5983C042E896}" srcOrd="0" destOrd="0" presId="urn:microsoft.com/office/officeart/2005/8/layout/orgChart1"/>
    <dgm:cxn modelId="{EED014E1-0913-42EE-B88E-67755328C13C}" type="presParOf" srcId="{932E51EC-422E-4754-B1E6-5983C042E896}" destId="{9179882E-9F92-43EE-9ACE-8686DD602627}" srcOrd="0" destOrd="0" presId="urn:microsoft.com/office/officeart/2005/8/layout/orgChart1"/>
    <dgm:cxn modelId="{CDE87E4E-C095-494D-A28F-9419FD55DB36}" type="presParOf" srcId="{932E51EC-422E-4754-B1E6-5983C042E896}" destId="{EEEB3F1C-41E2-48D2-8B16-965361AB9B65}" srcOrd="1" destOrd="0" presId="urn:microsoft.com/office/officeart/2005/8/layout/orgChart1"/>
    <dgm:cxn modelId="{FC7EDFED-2301-4CF7-8DAA-F5289BBC619E}" type="presParOf" srcId="{3BFBBD10-26F4-49A2-8B95-5C74475B67CD}" destId="{F7B40866-620F-4681-B4CA-1C4F6D9C7024}" srcOrd="1" destOrd="0" presId="urn:microsoft.com/office/officeart/2005/8/layout/orgChart1"/>
    <dgm:cxn modelId="{36E9C72C-65B8-46A9-9B8E-5DB7C10FC7C6}" type="presParOf" srcId="{3BFBBD10-26F4-49A2-8B95-5C74475B67CD}" destId="{2752DBBA-5199-43B3-AF8D-8E40DB16628A}" srcOrd="2" destOrd="0" presId="urn:microsoft.com/office/officeart/2005/8/layout/orgChart1"/>
    <dgm:cxn modelId="{3C6ED4D7-F723-4BB1-98B7-B89727A47579}" type="presParOf" srcId="{DD1D52BE-4F80-4F04-BCE4-958A412EFF6F}" destId="{80F7512E-E68B-47B5-AA12-1A406180F079}" srcOrd="2" destOrd="0" presId="urn:microsoft.com/office/officeart/2005/8/layout/orgChart1"/>
    <dgm:cxn modelId="{8944B263-58C5-458E-A604-0395DB08F477}" type="presParOf" srcId="{DD1D52BE-4F80-4F04-BCE4-958A412EFF6F}" destId="{D3063130-F165-4944-A8B0-868E19053C0C}" srcOrd="3" destOrd="0" presId="urn:microsoft.com/office/officeart/2005/8/layout/orgChart1"/>
    <dgm:cxn modelId="{658B0767-DCE5-4044-82FC-30081B9513A1}" type="presParOf" srcId="{D3063130-F165-4944-A8B0-868E19053C0C}" destId="{C0911528-9C2C-4B28-ADE7-E73A44FAB896}" srcOrd="0" destOrd="0" presId="urn:microsoft.com/office/officeart/2005/8/layout/orgChart1"/>
    <dgm:cxn modelId="{B572A61A-E3DF-4593-B589-35B12399D5C0}" type="presParOf" srcId="{C0911528-9C2C-4B28-ADE7-E73A44FAB896}" destId="{AF3F11EA-70E7-45C8-ACF4-8A5150A94FCF}" srcOrd="0" destOrd="0" presId="urn:microsoft.com/office/officeart/2005/8/layout/orgChart1"/>
    <dgm:cxn modelId="{0D8D3C7D-3C41-4B54-BC44-9CE574C6151F}" type="presParOf" srcId="{C0911528-9C2C-4B28-ADE7-E73A44FAB896}" destId="{10225B7A-92EB-480C-90EB-719DB4607A41}" srcOrd="1" destOrd="0" presId="urn:microsoft.com/office/officeart/2005/8/layout/orgChart1"/>
    <dgm:cxn modelId="{54D54821-7C38-4BD9-B42D-9E1644BF81DD}" type="presParOf" srcId="{D3063130-F165-4944-A8B0-868E19053C0C}" destId="{75415A98-BFB1-42C5-A434-1D894F44B56A}" srcOrd="1" destOrd="0" presId="urn:microsoft.com/office/officeart/2005/8/layout/orgChart1"/>
    <dgm:cxn modelId="{BFBC0500-3AF7-4C1E-8FC9-8015DCC02857}" type="presParOf" srcId="{D3063130-F165-4944-A8B0-868E19053C0C}" destId="{7C741452-02D0-4072-B43E-F84D74BDA6C9}" srcOrd="2" destOrd="0" presId="urn:microsoft.com/office/officeart/2005/8/layout/orgChart1"/>
    <dgm:cxn modelId="{E6FD0DAA-75B7-46B0-A62F-5ABC8FAD4D2F}" type="presParOf" srcId="{DD1D52BE-4F80-4F04-BCE4-958A412EFF6F}" destId="{50F48AB9-1314-4501-A205-F7B32F01BE38}" srcOrd="4" destOrd="0" presId="urn:microsoft.com/office/officeart/2005/8/layout/orgChart1"/>
    <dgm:cxn modelId="{5F39159B-0F38-4180-AB0B-35F393689544}" type="presParOf" srcId="{DD1D52BE-4F80-4F04-BCE4-958A412EFF6F}" destId="{7A543828-A132-45E8-AF1E-7EC7DFDFAB57}" srcOrd="5" destOrd="0" presId="urn:microsoft.com/office/officeart/2005/8/layout/orgChart1"/>
    <dgm:cxn modelId="{D78734DC-50DA-4F97-815D-FCDB3180DA1F}" type="presParOf" srcId="{7A543828-A132-45E8-AF1E-7EC7DFDFAB57}" destId="{DBF45C86-3583-4BD9-A38A-CFBCB2B8232C}" srcOrd="0" destOrd="0" presId="urn:microsoft.com/office/officeart/2005/8/layout/orgChart1"/>
    <dgm:cxn modelId="{A56D15B5-9958-4EE6-BEC6-DDFB559FECED}" type="presParOf" srcId="{DBF45C86-3583-4BD9-A38A-CFBCB2B8232C}" destId="{25177EFB-8ACF-440B-88E9-76EE7C7FE150}" srcOrd="0" destOrd="0" presId="urn:microsoft.com/office/officeart/2005/8/layout/orgChart1"/>
    <dgm:cxn modelId="{80573E2D-9F18-4F65-A4D1-1EF354828025}" type="presParOf" srcId="{DBF45C86-3583-4BD9-A38A-CFBCB2B8232C}" destId="{7E154ABA-3351-4CF4-AE32-BE8DDE0B5560}" srcOrd="1" destOrd="0" presId="urn:microsoft.com/office/officeart/2005/8/layout/orgChart1"/>
    <dgm:cxn modelId="{2181E045-0419-4C59-B6ED-FA869B283BAF}" type="presParOf" srcId="{7A543828-A132-45E8-AF1E-7EC7DFDFAB57}" destId="{D8521262-5BA2-4B6F-88CE-BC108DD8C6C3}" srcOrd="1" destOrd="0" presId="urn:microsoft.com/office/officeart/2005/8/layout/orgChart1"/>
    <dgm:cxn modelId="{89D08A2D-2A32-4CCA-AC22-5C30BA72A018}" type="presParOf" srcId="{7A543828-A132-45E8-AF1E-7EC7DFDFAB57}" destId="{71208A43-FB04-48F3-8361-5AFA206F8F34}" srcOrd="2" destOrd="0" presId="urn:microsoft.com/office/officeart/2005/8/layout/orgChart1"/>
    <dgm:cxn modelId="{958993AC-C28A-4C3C-8AD6-A160AD80F2F5}" type="presParOf" srcId="{DD1D52BE-4F80-4F04-BCE4-958A412EFF6F}" destId="{281D67FB-4E31-4CF9-91B9-D6F01BAE7CC3}" srcOrd="6" destOrd="0" presId="urn:microsoft.com/office/officeart/2005/8/layout/orgChart1"/>
    <dgm:cxn modelId="{6FA0ECD6-3B5D-4FDD-9E47-9183FBDC8DF0}" type="presParOf" srcId="{DD1D52BE-4F80-4F04-BCE4-958A412EFF6F}" destId="{9425EF07-D336-4776-AEB9-1A31DAB97E75}" srcOrd="7" destOrd="0" presId="urn:microsoft.com/office/officeart/2005/8/layout/orgChart1"/>
    <dgm:cxn modelId="{88BE3CC9-0B1C-440A-A8BA-684A1D37B25E}" type="presParOf" srcId="{9425EF07-D336-4776-AEB9-1A31DAB97E75}" destId="{E31BE137-DE2F-4EF7-9972-4204AC38F46B}" srcOrd="0" destOrd="0" presId="urn:microsoft.com/office/officeart/2005/8/layout/orgChart1"/>
    <dgm:cxn modelId="{9A80C33A-6116-4690-9EE0-16922D756D6D}" type="presParOf" srcId="{E31BE137-DE2F-4EF7-9972-4204AC38F46B}" destId="{9E7EC56C-A569-4B80-B267-FF1BE843100F}" srcOrd="0" destOrd="0" presId="urn:microsoft.com/office/officeart/2005/8/layout/orgChart1"/>
    <dgm:cxn modelId="{8DE52DBA-E820-4864-8754-4F679B6517C9}" type="presParOf" srcId="{E31BE137-DE2F-4EF7-9972-4204AC38F46B}" destId="{012B1377-4F12-4A24-BF4E-EF9DB99704E3}" srcOrd="1" destOrd="0" presId="urn:microsoft.com/office/officeart/2005/8/layout/orgChart1"/>
    <dgm:cxn modelId="{B9C360FC-742A-4230-8620-A4B45A91FD65}" type="presParOf" srcId="{9425EF07-D336-4776-AEB9-1A31DAB97E75}" destId="{ED11D338-71DB-4C48-888F-C69EEB65BB2F}" srcOrd="1" destOrd="0" presId="urn:microsoft.com/office/officeart/2005/8/layout/orgChart1"/>
    <dgm:cxn modelId="{386A2D6F-3FDF-43EB-BBC1-1C5C7666EF55}" type="presParOf" srcId="{9425EF07-D336-4776-AEB9-1A31DAB97E75}" destId="{0C6648FB-813B-414F-B81B-4B9F1E4D4F7F}" srcOrd="2" destOrd="0" presId="urn:microsoft.com/office/officeart/2005/8/layout/orgChart1"/>
    <dgm:cxn modelId="{BE287A7E-10BE-4F01-8626-4C0146E91890}" type="presParOf" srcId="{C213B674-54FC-4DF7-8757-E0A345350434}" destId="{013EEA14-F096-45B4-BC10-B8E41577922A}" srcOrd="2" destOrd="0" presId="urn:microsoft.com/office/officeart/2005/8/layout/orgChart1"/>
    <dgm:cxn modelId="{AD4B2F54-A92A-4B24-9B65-5E903666C94C}" type="presParOf" srcId="{D4DB0110-7596-4314-8A3C-966EB67E472D}" destId="{05E1C400-11C1-4DC1-B5DF-9741CAE1130D}" srcOrd="6" destOrd="0" presId="urn:microsoft.com/office/officeart/2005/8/layout/orgChart1"/>
    <dgm:cxn modelId="{01D9BD8E-900B-4170-B949-5EEF7B2EEAF0}" type="presParOf" srcId="{D4DB0110-7596-4314-8A3C-966EB67E472D}" destId="{D8588FF4-A483-4523-9D3F-718DC3642A77}" srcOrd="7" destOrd="0" presId="urn:microsoft.com/office/officeart/2005/8/layout/orgChart1"/>
    <dgm:cxn modelId="{631A997A-32E4-483B-8481-145D62788B56}" type="presParOf" srcId="{D8588FF4-A483-4523-9D3F-718DC3642A77}" destId="{A3821CC5-0002-4433-B20B-5D372666DB15}" srcOrd="0" destOrd="0" presId="urn:microsoft.com/office/officeart/2005/8/layout/orgChart1"/>
    <dgm:cxn modelId="{E9F01E73-E1BB-4B6B-AFA3-F74AFF7A2CC8}" type="presParOf" srcId="{A3821CC5-0002-4433-B20B-5D372666DB15}" destId="{9C7FD004-07A2-4333-A414-D8291378ED32}" srcOrd="0" destOrd="0" presId="urn:microsoft.com/office/officeart/2005/8/layout/orgChart1"/>
    <dgm:cxn modelId="{463A91F4-2074-4810-AAA3-31C94C935409}" type="presParOf" srcId="{A3821CC5-0002-4433-B20B-5D372666DB15}" destId="{72258167-534A-46F8-8900-D2741A5978F8}" srcOrd="1" destOrd="0" presId="urn:microsoft.com/office/officeart/2005/8/layout/orgChart1"/>
    <dgm:cxn modelId="{D54A135E-928E-438C-9C98-A23763C644AE}" type="presParOf" srcId="{D8588FF4-A483-4523-9D3F-718DC3642A77}" destId="{313F52B4-4F7E-46A2-A3B6-E8B69918F8E3}" srcOrd="1" destOrd="0" presId="urn:microsoft.com/office/officeart/2005/8/layout/orgChart1"/>
    <dgm:cxn modelId="{4D9F4E18-D3DD-4116-A0B3-0C4E9F3033F7}" type="presParOf" srcId="{313F52B4-4F7E-46A2-A3B6-E8B69918F8E3}" destId="{433D5A74-4017-48CC-B89A-082ABBDC041D}" srcOrd="0" destOrd="0" presId="urn:microsoft.com/office/officeart/2005/8/layout/orgChart1"/>
    <dgm:cxn modelId="{B1B39E25-2AC0-44A9-915C-C62269566A12}" type="presParOf" srcId="{313F52B4-4F7E-46A2-A3B6-E8B69918F8E3}" destId="{367CFBB6-6D62-4544-BE77-086887D05AFB}" srcOrd="1" destOrd="0" presId="urn:microsoft.com/office/officeart/2005/8/layout/orgChart1"/>
    <dgm:cxn modelId="{99C96951-8F1E-45C9-AF7C-30B347B5F9E9}" type="presParOf" srcId="{367CFBB6-6D62-4544-BE77-086887D05AFB}" destId="{AABBF3A0-781B-4D3F-AD74-8F291A75FFAA}" srcOrd="0" destOrd="0" presId="urn:microsoft.com/office/officeart/2005/8/layout/orgChart1"/>
    <dgm:cxn modelId="{CC1D5EA0-826C-404A-9B77-3C18178B0FBE}" type="presParOf" srcId="{AABBF3A0-781B-4D3F-AD74-8F291A75FFAA}" destId="{85FCEA8A-0B33-424B-8EBA-677E9DE6D39F}" srcOrd="0" destOrd="0" presId="urn:microsoft.com/office/officeart/2005/8/layout/orgChart1"/>
    <dgm:cxn modelId="{0DCE4DF9-2333-4F9D-BEAA-1A6873CF49C7}" type="presParOf" srcId="{AABBF3A0-781B-4D3F-AD74-8F291A75FFAA}" destId="{127FE226-E633-435F-AC6F-5B60D4F451F5}" srcOrd="1" destOrd="0" presId="urn:microsoft.com/office/officeart/2005/8/layout/orgChart1"/>
    <dgm:cxn modelId="{6485B515-FA37-4009-81BC-6C99AB709112}" type="presParOf" srcId="{367CFBB6-6D62-4544-BE77-086887D05AFB}" destId="{4DB1FECD-75AA-448F-8038-8231E393A1C3}" srcOrd="1" destOrd="0" presId="urn:microsoft.com/office/officeart/2005/8/layout/orgChart1"/>
    <dgm:cxn modelId="{390EE226-9E79-40CC-9D3A-DC994FF15407}" type="presParOf" srcId="{367CFBB6-6D62-4544-BE77-086887D05AFB}" destId="{6C81B558-8F1D-4837-B750-1309EA01AEF0}" srcOrd="2" destOrd="0" presId="urn:microsoft.com/office/officeart/2005/8/layout/orgChart1"/>
    <dgm:cxn modelId="{A4AF31E7-D180-47EE-BE8B-75CA1715E964}" type="presParOf" srcId="{D8588FF4-A483-4523-9D3F-718DC3642A77}" destId="{ED6BC6A0-59D6-478C-B7DC-456A695CB5E9}" srcOrd="2" destOrd="0" presId="urn:microsoft.com/office/officeart/2005/8/layout/orgChart1"/>
    <dgm:cxn modelId="{39ADACB1-E047-4DFB-B808-6DA20CAB2B45}" type="presParOf" srcId="{D4DB0110-7596-4314-8A3C-966EB67E472D}" destId="{18E6788B-2370-4B94-985A-599234DE442D}" srcOrd="8" destOrd="0" presId="urn:microsoft.com/office/officeart/2005/8/layout/orgChart1"/>
    <dgm:cxn modelId="{9C5FCE6D-ECD9-465D-A5DA-170DFBAA8743}" type="presParOf" srcId="{D4DB0110-7596-4314-8A3C-966EB67E472D}" destId="{812887A1-0011-42E5-B07A-BC2DF8F39FDF}" srcOrd="9" destOrd="0" presId="urn:microsoft.com/office/officeart/2005/8/layout/orgChart1"/>
    <dgm:cxn modelId="{8AD87C65-99D1-4125-B3C7-15509A9D007F}" type="presParOf" srcId="{812887A1-0011-42E5-B07A-BC2DF8F39FDF}" destId="{D4C70A25-084A-4AB8-9898-894E23486423}" srcOrd="0" destOrd="0" presId="urn:microsoft.com/office/officeart/2005/8/layout/orgChart1"/>
    <dgm:cxn modelId="{6D8D7FE3-0524-4360-8320-2B89B6DA9107}" type="presParOf" srcId="{D4C70A25-084A-4AB8-9898-894E23486423}" destId="{87E989F6-EB11-48E9-AB1D-B61DC4904AB5}" srcOrd="0" destOrd="0" presId="urn:microsoft.com/office/officeart/2005/8/layout/orgChart1"/>
    <dgm:cxn modelId="{5B0F5E46-46A7-4EB2-81C2-41B763FE8FE1}" type="presParOf" srcId="{D4C70A25-084A-4AB8-9898-894E23486423}" destId="{900C031E-ABA5-4AF5-A698-4F8CAA4026F9}" srcOrd="1" destOrd="0" presId="urn:microsoft.com/office/officeart/2005/8/layout/orgChart1"/>
    <dgm:cxn modelId="{64DF3FB3-FF7B-464A-95D6-080FAC4775D0}" type="presParOf" srcId="{812887A1-0011-42E5-B07A-BC2DF8F39FDF}" destId="{3AA507D7-62D5-4A14-8A36-0AA51B03B391}" srcOrd="1" destOrd="0" presId="urn:microsoft.com/office/officeart/2005/8/layout/orgChart1"/>
    <dgm:cxn modelId="{BF1EFB69-214F-47AB-B693-EC288F0D0AFA}" type="presParOf" srcId="{3AA507D7-62D5-4A14-8A36-0AA51B03B391}" destId="{102B25DF-3EA6-45E5-B654-38ED99334BCC}" srcOrd="0" destOrd="0" presId="urn:microsoft.com/office/officeart/2005/8/layout/orgChart1"/>
    <dgm:cxn modelId="{A0E981A7-1BF5-460D-966E-63E81ECF3E1B}" type="presParOf" srcId="{3AA507D7-62D5-4A14-8A36-0AA51B03B391}" destId="{9EEB4C76-3233-4011-90F7-FE748ED7022E}" srcOrd="1" destOrd="0" presId="urn:microsoft.com/office/officeart/2005/8/layout/orgChart1"/>
    <dgm:cxn modelId="{454BBF7A-475A-4CCA-BF54-A088705F8E1B}" type="presParOf" srcId="{9EEB4C76-3233-4011-90F7-FE748ED7022E}" destId="{21FA22A2-CC2F-47E9-AB0E-355CE757148A}" srcOrd="0" destOrd="0" presId="urn:microsoft.com/office/officeart/2005/8/layout/orgChart1"/>
    <dgm:cxn modelId="{77EF65DA-7782-46E1-A39C-2F3F0113AD6B}" type="presParOf" srcId="{21FA22A2-CC2F-47E9-AB0E-355CE757148A}" destId="{276ABF8A-1EC5-4DAA-8C23-A790EFAA40C2}" srcOrd="0" destOrd="0" presId="urn:microsoft.com/office/officeart/2005/8/layout/orgChart1"/>
    <dgm:cxn modelId="{61FCBBE8-B39F-4FB7-BA44-332AF249A295}" type="presParOf" srcId="{21FA22A2-CC2F-47E9-AB0E-355CE757148A}" destId="{219DB0CC-EC02-4936-BA03-F497E63848B1}" srcOrd="1" destOrd="0" presId="urn:microsoft.com/office/officeart/2005/8/layout/orgChart1"/>
    <dgm:cxn modelId="{D2FFF615-57F9-4700-AF90-3842EDA67D48}" type="presParOf" srcId="{9EEB4C76-3233-4011-90F7-FE748ED7022E}" destId="{6171C563-E606-423C-A078-5DC9AA825390}" srcOrd="1" destOrd="0" presId="urn:microsoft.com/office/officeart/2005/8/layout/orgChart1"/>
    <dgm:cxn modelId="{07954203-291E-4E43-8D5F-AE1F419F648D}" type="presParOf" srcId="{9EEB4C76-3233-4011-90F7-FE748ED7022E}" destId="{78253B20-11AA-4179-A679-512427AA8644}" srcOrd="2" destOrd="0" presId="urn:microsoft.com/office/officeart/2005/8/layout/orgChart1"/>
    <dgm:cxn modelId="{B8577646-EFA0-4ACF-96B5-BD8BC5BB1674}" type="presParOf" srcId="{3AA507D7-62D5-4A14-8A36-0AA51B03B391}" destId="{4708DDC6-8F11-4C1D-8A73-979D06AD556A}" srcOrd="2" destOrd="0" presId="urn:microsoft.com/office/officeart/2005/8/layout/orgChart1"/>
    <dgm:cxn modelId="{9E3EC4B2-74C8-431B-9CC2-B788E55C05D8}" type="presParOf" srcId="{3AA507D7-62D5-4A14-8A36-0AA51B03B391}" destId="{4222F200-1CD1-4EA7-BC74-3BFBE8CFEE28}" srcOrd="3" destOrd="0" presId="urn:microsoft.com/office/officeart/2005/8/layout/orgChart1"/>
    <dgm:cxn modelId="{C97BBEF5-76C3-42DB-A98F-32B9E7B8E7E5}" type="presParOf" srcId="{4222F200-1CD1-4EA7-BC74-3BFBE8CFEE28}" destId="{8138ECB2-C0A7-4309-8D7E-2B633C0D3E9B}" srcOrd="0" destOrd="0" presId="urn:microsoft.com/office/officeart/2005/8/layout/orgChart1"/>
    <dgm:cxn modelId="{980F1C51-A985-4A1C-AB34-EF30EBE7300C}" type="presParOf" srcId="{8138ECB2-C0A7-4309-8D7E-2B633C0D3E9B}" destId="{A7083492-5561-4C7C-A684-9DBA649A71CD}" srcOrd="0" destOrd="0" presId="urn:microsoft.com/office/officeart/2005/8/layout/orgChart1"/>
    <dgm:cxn modelId="{80F95041-855A-454A-BB05-768FED313CBE}" type="presParOf" srcId="{8138ECB2-C0A7-4309-8D7E-2B633C0D3E9B}" destId="{F2D7208A-C4F2-44C5-8C3B-6C877D844014}" srcOrd="1" destOrd="0" presId="urn:microsoft.com/office/officeart/2005/8/layout/orgChart1"/>
    <dgm:cxn modelId="{EE7B2F32-DF20-4E60-8C83-FEBDD3D1A08C}" type="presParOf" srcId="{4222F200-1CD1-4EA7-BC74-3BFBE8CFEE28}" destId="{69BE50C7-1A60-44E5-AE52-1656CB70A5F9}" srcOrd="1" destOrd="0" presId="urn:microsoft.com/office/officeart/2005/8/layout/orgChart1"/>
    <dgm:cxn modelId="{64BDFD9E-8567-44C2-AC9D-A28D90609A53}" type="presParOf" srcId="{4222F200-1CD1-4EA7-BC74-3BFBE8CFEE28}" destId="{7FD7D873-53FB-4D74-984D-B1DB7DA4EA60}" srcOrd="2" destOrd="0" presId="urn:microsoft.com/office/officeart/2005/8/layout/orgChart1"/>
    <dgm:cxn modelId="{FCC8C567-5093-488C-B06B-0E6587AB96DD}" type="presParOf" srcId="{812887A1-0011-42E5-B07A-BC2DF8F39FDF}" destId="{217A9255-2576-4932-AA20-6C849BEE3E15}" srcOrd="2" destOrd="0" presId="urn:microsoft.com/office/officeart/2005/8/layout/orgChart1"/>
    <dgm:cxn modelId="{A0DCE7F2-5D8B-407B-84C8-8424E383972B}" type="presParOf" srcId="{D4DB0110-7596-4314-8A3C-966EB67E472D}" destId="{D40D0141-F755-4374-A437-638BDC936C6E}" srcOrd="10" destOrd="0" presId="urn:microsoft.com/office/officeart/2005/8/layout/orgChart1"/>
    <dgm:cxn modelId="{26898394-A543-4FB6-9B34-BB505EC24883}" type="presParOf" srcId="{D4DB0110-7596-4314-8A3C-966EB67E472D}" destId="{675550C7-71DC-4276-A747-FA4486760BD0}" srcOrd="11" destOrd="0" presId="urn:microsoft.com/office/officeart/2005/8/layout/orgChart1"/>
    <dgm:cxn modelId="{55961BD4-972E-4B5D-929F-74456007A58A}" type="presParOf" srcId="{675550C7-71DC-4276-A747-FA4486760BD0}" destId="{B87C6075-E48E-43FB-8780-6964C1A580AA}" srcOrd="0" destOrd="0" presId="urn:microsoft.com/office/officeart/2005/8/layout/orgChart1"/>
    <dgm:cxn modelId="{933723EE-A9E5-4245-8ABC-C056D4870C70}" type="presParOf" srcId="{B87C6075-E48E-43FB-8780-6964C1A580AA}" destId="{413D7300-3FED-43B1-9098-7F66C4E727E0}" srcOrd="0" destOrd="0" presId="urn:microsoft.com/office/officeart/2005/8/layout/orgChart1"/>
    <dgm:cxn modelId="{77FB8E1A-241E-4814-9182-0015C59A7624}" type="presParOf" srcId="{B87C6075-E48E-43FB-8780-6964C1A580AA}" destId="{2C3515DE-39C6-4D42-9356-C9926CB7DE38}" srcOrd="1" destOrd="0" presId="urn:microsoft.com/office/officeart/2005/8/layout/orgChart1"/>
    <dgm:cxn modelId="{9195956A-144A-4898-BC74-809E241A289A}" type="presParOf" srcId="{675550C7-71DC-4276-A747-FA4486760BD0}" destId="{27BB7048-D49F-4189-8108-F28DFB31F44F}" srcOrd="1" destOrd="0" presId="urn:microsoft.com/office/officeart/2005/8/layout/orgChart1"/>
    <dgm:cxn modelId="{FC74894D-1487-4F16-A6FE-1AD4A7905F07}" type="presParOf" srcId="{27BB7048-D49F-4189-8108-F28DFB31F44F}" destId="{4AB073D6-3280-40E0-BBD9-71D658DE1FEF}" srcOrd="0" destOrd="0" presId="urn:microsoft.com/office/officeart/2005/8/layout/orgChart1"/>
    <dgm:cxn modelId="{CDA23034-8AAA-4EC2-ACB3-EE77E39DA2EA}" type="presParOf" srcId="{27BB7048-D49F-4189-8108-F28DFB31F44F}" destId="{359BF715-06E2-47BE-9F35-0CA71C4E6954}" srcOrd="1" destOrd="0" presId="urn:microsoft.com/office/officeart/2005/8/layout/orgChart1"/>
    <dgm:cxn modelId="{6F5B455C-070A-4F2A-BFCF-C02A9DDB77ED}" type="presParOf" srcId="{359BF715-06E2-47BE-9F35-0CA71C4E6954}" destId="{B7D29AC9-2F62-4FA3-9EC1-B00048399CAB}" srcOrd="0" destOrd="0" presId="urn:microsoft.com/office/officeart/2005/8/layout/orgChart1"/>
    <dgm:cxn modelId="{737EBE77-97BF-43B3-9766-8FEA4F0E838F}" type="presParOf" srcId="{B7D29AC9-2F62-4FA3-9EC1-B00048399CAB}" destId="{FA67533E-670F-4672-901D-81557A4E37A8}" srcOrd="0" destOrd="0" presId="urn:microsoft.com/office/officeart/2005/8/layout/orgChart1"/>
    <dgm:cxn modelId="{B2A3ADCF-D22D-4B90-9219-050713845E71}" type="presParOf" srcId="{B7D29AC9-2F62-4FA3-9EC1-B00048399CAB}" destId="{B9134466-C60E-43FB-A70E-074E618DF48F}" srcOrd="1" destOrd="0" presId="urn:microsoft.com/office/officeart/2005/8/layout/orgChart1"/>
    <dgm:cxn modelId="{D8B607A2-8243-42D3-A3C4-B15FC787B568}" type="presParOf" srcId="{359BF715-06E2-47BE-9F35-0CA71C4E6954}" destId="{706AEBC4-632F-4C8A-B6F3-842ADA2F59CF}" srcOrd="1" destOrd="0" presId="urn:microsoft.com/office/officeart/2005/8/layout/orgChart1"/>
    <dgm:cxn modelId="{015D7BBA-2726-4E2D-A369-CE398A58D35E}" type="presParOf" srcId="{359BF715-06E2-47BE-9F35-0CA71C4E6954}" destId="{4DA912DF-DCF6-4664-A8E9-98AC47FBADC3}" srcOrd="2" destOrd="0" presId="urn:microsoft.com/office/officeart/2005/8/layout/orgChart1"/>
    <dgm:cxn modelId="{975CD160-FA92-4172-B8FF-0B4213350AB5}" type="presParOf" srcId="{675550C7-71DC-4276-A747-FA4486760BD0}" destId="{7D9E9801-C437-4B1D-B5AC-45EEA018B8BF}" srcOrd="2" destOrd="0" presId="urn:microsoft.com/office/officeart/2005/8/layout/orgChart1"/>
    <dgm:cxn modelId="{5FFFC217-910E-405C-9F38-F065C489779A}" type="presParOf" srcId="{0C3FF5D4-EC0D-4DF5-AC2A-C7B53F2EBED5}" destId="{7EE35267-1FB7-431B-B5B3-441F21B5D71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073D6-3280-40E0-BBD9-71D658DE1FEF}">
      <dsp:nvSpPr>
        <dsp:cNvPr id="0" name=""/>
        <dsp:cNvSpPr/>
      </dsp:nvSpPr>
      <dsp:spPr>
        <a:xfrm>
          <a:off x="6024628" y="1413088"/>
          <a:ext cx="91440" cy="522916"/>
        </a:xfrm>
        <a:custGeom>
          <a:avLst/>
          <a:gdLst/>
          <a:ahLst/>
          <a:cxnLst/>
          <a:rect l="0" t="0" r="0" b="0"/>
          <a:pathLst>
            <a:path>
              <a:moveTo>
                <a:pt x="45720" y="0"/>
              </a:moveTo>
              <a:lnTo>
                <a:pt x="45720" y="522916"/>
              </a:lnTo>
              <a:lnTo>
                <a:pt x="105682" y="5229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0D0141-F755-4374-A437-638BDC936C6E}">
      <dsp:nvSpPr>
        <dsp:cNvPr id="0" name=""/>
        <dsp:cNvSpPr/>
      </dsp:nvSpPr>
      <dsp:spPr>
        <a:xfrm>
          <a:off x="3450988" y="589262"/>
          <a:ext cx="2987626" cy="363493"/>
        </a:xfrm>
        <a:custGeom>
          <a:avLst/>
          <a:gdLst/>
          <a:ahLst/>
          <a:cxnLst/>
          <a:rect l="0" t="0" r="0" b="0"/>
          <a:pathLst>
            <a:path>
              <a:moveTo>
                <a:pt x="0" y="0"/>
              </a:moveTo>
              <a:lnTo>
                <a:pt x="0" y="266823"/>
              </a:lnTo>
              <a:lnTo>
                <a:pt x="2987626" y="266823"/>
              </a:lnTo>
              <a:lnTo>
                <a:pt x="2987626"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8DDC6-8F11-4C1D-8A73-979D06AD556A}">
      <dsp:nvSpPr>
        <dsp:cNvPr id="0" name=""/>
        <dsp:cNvSpPr/>
      </dsp:nvSpPr>
      <dsp:spPr>
        <a:xfrm>
          <a:off x="4861101" y="1356094"/>
          <a:ext cx="204037" cy="999284"/>
        </a:xfrm>
        <a:custGeom>
          <a:avLst/>
          <a:gdLst/>
          <a:ahLst/>
          <a:cxnLst/>
          <a:rect l="0" t="0" r="0" b="0"/>
          <a:pathLst>
            <a:path>
              <a:moveTo>
                <a:pt x="0" y="0"/>
              </a:moveTo>
              <a:lnTo>
                <a:pt x="0" y="999284"/>
              </a:lnTo>
              <a:lnTo>
                <a:pt x="204037" y="9992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B25DF-3EA6-45E5-B654-38ED99334BCC}">
      <dsp:nvSpPr>
        <dsp:cNvPr id="0" name=""/>
        <dsp:cNvSpPr/>
      </dsp:nvSpPr>
      <dsp:spPr>
        <a:xfrm>
          <a:off x="4861101" y="1356094"/>
          <a:ext cx="155205" cy="316312"/>
        </a:xfrm>
        <a:custGeom>
          <a:avLst/>
          <a:gdLst/>
          <a:ahLst/>
          <a:cxnLst/>
          <a:rect l="0" t="0" r="0" b="0"/>
          <a:pathLst>
            <a:path>
              <a:moveTo>
                <a:pt x="0" y="0"/>
              </a:moveTo>
              <a:lnTo>
                <a:pt x="0" y="316312"/>
              </a:lnTo>
              <a:lnTo>
                <a:pt x="155205" y="316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6788B-2370-4B94-985A-599234DE442D}">
      <dsp:nvSpPr>
        <dsp:cNvPr id="0" name=""/>
        <dsp:cNvSpPr/>
      </dsp:nvSpPr>
      <dsp:spPr>
        <a:xfrm>
          <a:off x="3450988" y="589262"/>
          <a:ext cx="1778379" cy="373017"/>
        </a:xfrm>
        <a:custGeom>
          <a:avLst/>
          <a:gdLst/>
          <a:ahLst/>
          <a:cxnLst/>
          <a:rect l="0" t="0" r="0" b="0"/>
          <a:pathLst>
            <a:path>
              <a:moveTo>
                <a:pt x="0" y="0"/>
              </a:moveTo>
              <a:lnTo>
                <a:pt x="0" y="276348"/>
              </a:lnTo>
              <a:lnTo>
                <a:pt x="1778379" y="276348"/>
              </a:lnTo>
              <a:lnTo>
                <a:pt x="1778379" y="373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3D5A74-4017-48CC-B89A-082ABBDC041D}">
      <dsp:nvSpPr>
        <dsp:cNvPr id="0" name=""/>
        <dsp:cNvSpPr/>
      </dsp:nvSpPr>
      <dsp:spPr>
        <a:xfrm>
          <a:off x="3863800" y="1413088"/>
          <a:ext cx="116639" cy="399851"/>
        </a:xfrm>
        <a:custGeom>
          <a:avLst/>
          <a:gdLst/>
          <a:ahLst/>
          <a:cxnLst/>
          <a:rect l="0" t="0" r="0" b="0"/>
          <a:pathLst>
            <a:path>
              <a:moveTo>
                <a:pt x="0" y="0"/>
              </a:moveTo>
              <a:lnTo>
                <a:pt x="0" y="399851"/>
              </a:lnTo>
              <a:lnTo>
                <a:pt x="116639" y="3998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1C400-11C1-4DC1-B5DF-9741CAE1130D}">
      <dsp:nvSpPr>
        <dsp:cNvPr id="0" name=""/>
        <dsp:cNvSpPr/>
      </dsp:nvSpPr>
      <dsp:spPr>
        <a:xfrm>
          <a:off x="3450988" y="589262"/>
          <a:ext cx="781078" cy="363493"/>
        </a:xfrm>
        <a:custGeom>
          <a:avLst/>
          <a:gdLst/>
          <a:ahLst/>
          <a:cxnLst/>
          <a:rect l="0" t="0" r="0" b="0"/>
          <a:pathLst>
            <a:path>
              <a:moveTo>
                <a:pt x="0" y="0"/>
              </a:moveTo>
              <a:lnTo>
                <a:pt x="0" y="266823"/>
              </a:lnTo>
              <a:lnTo>
                <a:pt x="781078" y="266823"/>
              </a:lnTo>
              <a:lnTo>
                <a:pt x="781078"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D67FB-4E31-4CF9-91B9-D6F01BAE7CC3}">
      <dsp:nvSpPr>
        <dsp:cNvPr id="0" name=""/>
        <dsp:cNvSpPr/>
      </dsp:nvSpPr>
      <dsp:spPr>
        <a:xfrm>
          <a:off x="2728335" y="1413088"/>
          <a:ext cx="138099" cy="2355948"/>
        </a:xfrm>
        <a:custGeom>
          <a:avLst/>
          <a:gdLst/>
          <a:ahLst/>
          <a:cxnLst/>
          <a:rect l="0" t="0" r="0" b="0"/>
          <a:pathLst>
            <a:path>
              <a:moveTo>
                <a:pt x="0" y="0"/>
              </a:moveTo>
              <a:lnTo>
                <a:pt x="0" y="2355948"/>
              </a:lnTo>
              <a:lnTo>
                <a:pt x="138099" y="23559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48AB9-1314-4501-A205-F7B32F01BE38}">
      <dsp:nvSpPr>
        <dsp:cNvPr id="0" name=""/>
        <dsp:cNvSpPr/>
      </dsp:nvSpPr>
      <dsp:spPr>
        <a:xfrm>
          <a:off x="2728335" y="1413088"/>
          <a:ext cx="109522" cy="1020193"/>
        </a:xfrm>
        <a:custGeom>
          <a:avLst/>
          <a:gdLst/>
          <a:ahLst/>
          <a:cxnLst/>
          <a:rect l="0" t="0" r="0" b="0"/>
          <a:pathLst>
            <a:path>
              <a:moveTo>
                <a:pt x="0" y="0"/>
              </a:moveTo>
              <a:lnTo>
                <a:pt x="0" y="1020193"/>
              </a:lnTo>
              <a:lnTo>
                <a:pt x="109522" y="10201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7512E-E68B-47B5-AA12-1A406180F079}">
      <dsp:nvSpPr>
        <dsp:cNvPr id="0" name=""/>
        <dsp:cNvSpPr/>
      </dsp:nvSpPr>
      <dsp:spPr>
        <a:xfrm>
          <a:off x="2728335" y="1413088"/>
          <a:ext cx="109522" cy="1721735"/>
        </a:xfrm>
        <a:custGeom>
          <a:avLst/>
          <a:gdLst/>
          <a:ahLst/>
          <a:cxnLst/>
          <a:rect l="0" t="0" r="0" b="0"/>
          <a:pathLst>
            <a:path>
              <a:moveTo>
                <a:pt x="0" y="0"/>
              </a:moveTo>
              <a:lnTo>
                <a:pt x="0" y="1721735"/>
              </a:lnTo>
              <a:lnTo>
                <a:pt x="109522" y="172173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193C3-85B0-41A6-877D-027E4911BE87}">
      <dsp:nvSpPr>
        <dsp:cNvPr id="0" name=""/>
        <dsp:cNvSpPr/>
      </dsp:nvSpPr>
      <dsp:spPr>
        <a:xfrm>
          <a:off x="2728335" y="1413088"/>
          <a:ext cx="138099" cy="335605"/>
        </a:xfrm>
        <a:custGeom>
          <a:avLst/>
          <a:gdLst/>
          <a:ahLst/>
          <a:cxnLst/>
          <a:rect l="0" t="0" r="0" b="0"/>
          <a:pathLst>
            <a:path>
              <a:moveTo>
                <a:pt x="0" y="0"/>
              </a:moveTo>
              <a:lnTo>
                <a:pt x="0" y="335605"/>
              </a:lnTo>
              <a:lnTo>
                <a:pt x="138099" y="3356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9C89D-104C-449A-A605-095B61A02B6C}">
      <dsp:nvSpPr>
        <dsp:cNvPr id="0" name=""/>
        <dsp:cNvSpPr/>
      </dsp:nvSpPr>
      <dsp:spPr>
        <a:xfrm>
          <a:off x="3096601" y="589262"/>
          <a:ext cx="354386" cy="363493"/>
        </a:xfrm>
        <a:custGeom>
          <a:avLst/>
          <a:gdLst/>
          <a:ahLst/>
          <a:cxnLst/>
          <a:rect l="0" t="0" r="0" b="0"/>
          <a:pathLst>
            <a:path>
              <a:moveTo>
                <a:pt x="354386" y="0"/>
              </a:moveTo>
              <a:lnTo>
                <a:pt x="354386"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CBE4C-408A-44FC-A16E-72CA513DCC35}">
      <dsp:nvSpPr>
        <dsp:cNvPr id="0" name=""/>
        <dsp:cNvSpPr/>
      </dsp:nvSpPr>
      <dsp:spPr>
        <a:xfrm>
          <a:off x="1334154" y="1413088"/>
          <a:ext cx="140981" cy="2108998"/>
        </a:xfrm>
        <a:custGeom>
          <a:avLst/>
          <a:gdLst/>
          <a:ahLst/>
          <a:cxnLst/>
          <a:rect l="0" t="0" r="0" b="0"/>
          <a:pathLst>
            <a:path>
              <a:moveTo>
                <a:pt x="0" y="0"/>
              </a:moveTo>
              <a:lnTo>
                <a:pt x="0" y="2108998"/>
              </a:lnTo>
              <a:lnTo>
                <a:pt x="140981" y="2108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86641-7937-4D3A-BAFD-1B35BC22C143}">
      <dsp:nvSpPr>
        <dsp:cNvPr id="0" name=""/>
        <dsp:cNvSpPr/>
      </dsp:nvSpPr>
      <dsp:spPr>
        <a:xfrm>
          <a:off x="1334154" y="1413088"/>
          <a:ext cx="145575" cy="1530545"/>
        </a:xfrm>
        <a:custGeom>
          <a:avLst/>
          <a:gdLst/>
          <a:ahLst/>
          <a:cxnLst/>
          <a:rect l="0" t="0" r="0" b="0"/>
          <a:pathLst>
            <a:path>
              <a:moveTo>
                <a:pt x="0" y="0"/>
              </a:moveTo>
              <a:lnTo>
                <a:pt x="0" y="1530545"/>
              </a:lnTo>
              <a:lnTo>
                <a:pt x="145575" y="15305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2D3B0-F5B6-4184-A71A-258446B2ABEF}">
      <dsp:nvSpPr>
        <dsp:cNvPr id="0" name=""/>
        <dsp:cNvSpPr/>
      </dsp:nvSpPr>
      <dsp:spPr>
        <a:xfrm>
          <a:off x="1334154" y="1413088"/>
          <a:ext cx="138099" cy="905892"/>
        </a:xfrm>
        <a:custGeom>
          <a:avLst/>
          <a:gdLst/>
          <a:ahLst/>
          <a:cxnLst/>
          <a:rect l="0" t="0" r="0" b="0"/>
          <a:pathLst>
            <a:path>
              <a:moveTo>
                <a:pt x="0" y="0"/>
              </a:moveTo>
              <a:lnTo>
                <a:pt x="0" y="905892"/>
              </a:lnTo>
              <a:lnTo>
                <a:pt x="138099" y="9058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0C4F8-3A76-4421-B963-C61318519832}">
      <dsp:nvSpPr>
        <dsp:cNvPr id="0" name=""/>
        <dsp:cNvSpPr/>
      </dsp:nvSpPr>
      <dsp:spPr>
        <a:xfrm>
          <a:off x="1334154" y="1413088"/>
          <a:ext cx="138099" cy="371720"/>
        </a:xfrm>
        <a:custGeom>
          <a:avLst/>
          <a:gdLst/>
          <a:ahLst/>
          <a:cxnLst/>
          <a:rect l="0" t="0" r="0" b="0"/>
          <a:pathLst>
            <a:path>
              <a:moveTo>
                <a:pt x="0" y="0"/>
              </a:moveTo>
              <a:lnTo>
                <a:pt x="0" y="371720"/>
              </a:lnTo>
              <a:lnTo>
                <a:pt x="138099" y="371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8125A-B8BE-4930-B04B-8D703920944F}">
      <dsp:nvSpPr>
        <dsp:cNvPr id="0" name=""/>
        <dsp:cNvSpPr/>
      </dsp:nvSpPr>
      <dsp:spPr>
        <a:xfrm>
          <a:off x="1702420" y="589262"/>
          <a:ext cx="1748567" cy="363493"/>
        </a:xfrm>
        <a:custGeom>
          <a:avLst/>
          <a:gdLst/>
          <a:ahLst/>
          <a:cxnLst/>
          <a:rect l="0" t="0" r="0" b="0"/>
          <a:pathLst>
            <a:path>
              <a:moveTo>
                <a:pt x="1748567" y="0"/>
              </a:moveTo>
              <a:lnTo>
                <a:pt x="1748567"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0CAFA8-DDC1-47DC-8E85-1CFE9FD4BC4A}">
      <dsp:nvSpPr>
        <dsp:cNvPr id="0" name=""/>
        <dsp:cNvSpPr/>
      </dsp:nvSpPr>
      <dsp:spPr>
        <a:xfrm>
          <a:off x="106081" y="1356508"/>
          <a:ext cx="154577" cy="2948520"/>
        </a:xfrm>
        <a:custGeom>
          <a:avLst/>
          <a:gdLst/>
          <a:ahLst/>
          <a:cxnLst/>
          <a:rect l="0" t="0" r="0" b="0"/>
          <a:pathLst>
            <a:path>
              <a:moveTo>
                <a:pt x="0" y="0"/>
              </a:moveTo>
              <a:lnTo>
                <a:pt x="0" y="2948520"/>
              </a:lnTo>
              <a:lnTo>
                <a:pt x="154577" y="2948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20D31-3DD0-473D-A895-F33ABFBC273F}">
      <dsp:nvSpPr>
        <dsp:cNvPr id="0" name=""/>
        <dsp:cNvSpPr/>
      </dsp:nvSpPr>
      <dsp:spPr>
        <a:xfrm>
          <a:off x="106081" y="1356508"/>
          <a:ext cx="154577" cy="2294848"/>
        </a:xfrm>
        <a:custGeom>
          <a:avLst/>
          <a:gdLst/>
          <a:ahLst/>
          <a:cxnLst/>
          <a:rect l="0" t="0" r="0" b="0"/>
          <a:pathLst>
            <a:path>
              <a:moveTo>
                <a:pt x="0" y="0"/>
              </a:moveTo>
              <a:lnTo>
                <a:pt x="0" y="2294848"/>
              </a:lnTo>
              <a:lnTo>
                <a:pt x="154577" y="22948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A25331-734E-450D-B01C-04F92C6051F7}">
      <dsp:nvSpPr>
        <dsp:cNvPr id="0" name=""/>
        <dsp:cNvSpPr/>
      </dsp:nvSpPr>
      <dsp:spPr>
        <a:xfrm>
          <a:off x="106081" y="1356508"/>
          <a:ext cx="154577" cy="1686013"/>
        </a:xfrm>
        <a:custGeom>
          <a:avLst/>
          <a:gdLst/>
          <a:ahLst/>
          <a:cxnLst/>
          <a:rect l="0" t="0" r="0" b="0"/>
          <a:pathLst>
            <a:path>
              <a:moveTo>
                <a:pt x="0" y="0"/>
              </a:moveTo>
              <a:lnTo>
                <a:pt x="0" y="1686013"/>
              </a:lnTo>
              <a:lnTo>
                <a:pt x="154577" y="16860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8C036-9F3B-4B3F-B2B1-D73E30EEA01E}">
      <dsp:nvSpPr>
        <dsp:cNvPr id="0" name=""/>
        <dsp:cNvSpPr/>
      </dsp:nvSpPr>
      <dsp:spPr>
        <a:xfrm>
          <a:off x="106081" y="1356508"/>
          <a:ext cx="154577" cy="1077177"/>
        </a:xfrm>
        <a:custGeom>
          <a:avLst/>
          <a:gdLst/>
          <a:ahLst/>
          <a:cxnLst/>
          <a:rect l="0" t="0" r="0" b="0"/>
          <a:pathLst>
            <a:path>
              <a:moveTo>
                <a:pt x="0" y="0"/>
              </a:moveTo>
              <a:lnTo>
                <a:pt x="0" y="1077177"/>
              </a:lnTo>
              <a:lnTo>
                <a:pt x="154577" y="10771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77617-C34C-45DB-AF12-3BD87F224E87}">
      <dsp:nvSpPr>
        <dsp:cNvPr id="0" name=""/>
        <dsp:cNvSpPr/>
      </dsp:nvSpPr>
      <dsp:spPr>
        <a:xfrm>
          <a:off x="106081" y="1356508"/>
          <a:ext cx="154577" cy="423505"/>
        </a:xfrm>
        <a:custGeom>
          <a:avLst/>
          <a:gdLst/>
          <a:ahLst/>
          <a:cxnLst/>
          <a:rect l="0" t="0" r="0" b="0"/>
          <a:pathLst>
            <a:path>
              <a:moveTo>
                <a:pt x="0" y="0"/>
              </a:moveTo>
              <a:lnTo>
                <a:pt x="0" y="423505"/>
              </a:lnTo>
              <a:lnTo>
                <a:pt x="154577" y="4235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47949-9D74-440E-AC8E-5F5F979A5170}">
      <dsp:nvSpPr>
        <dsp:cNvPr id="0" name=""/>
        <dsp:cNvSpPr/>
      </dsp:nvSpPr>
      <dsp:spPr>
        <a:xfrm>
          <a:off x="518289" y="589262"/>
          <a:ext cx="2932699" cy="363493"/>
        </a:xfrm>
        <a:custGeom>
          <a:avLst/>
          <a:gdLst/>
          <a:ahLst/>
          <a:cxnLst/>
          <a:rect l="0" t="0" r="0" b="0"/>
          <a:pathLst>
            <a:path>
              <a:moveTo>
                <a:pt x="2932699" y="0"/>
              </a:moveTo>
              <a:lnTo>
                <a:pt x="2932699" y="266823"/>
              </a:lnTo>
              <a:lnTo>
                <a:pt x="0" y="266823"/>
              </a:lnTo>
              <a:lnTo>
                <a:pt x="0" y="363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8394-04C9-4E44-991D-853CDF2DA82E}">
      <dsp:nvSpPr>
        <dsp:cNvPr id="0" name=""/>
        <dsp:cNvSpPr/>
      </dsp:nvSpPr>
      <dsp:spPr>
        <a:xfrm>
          <a:off x="1386858" y="0"/>
          <a:ext cx="4128260" cy="5892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t>Grocery Management System</a:t>
          </a:r>
        </a:p>
      </dsp:txBody>
      <dsp:txXfrm>
        <a:off x="1386858" y="0"/>
        <a:ext cx="4128260" cy="589262"/>
      </dsp:txXfrm>
    </dsp:sp>
    <dsp:sp modelId="{34D6C4BB-2E3E-4171-9C84-14441F58636E}">
      <dsp:nvSpPr>
        <dsp:cNvPr id="0" name=""/>
        <dsp:cNvSpPr/>
      </dsp:nvSpPr>
      <dsp:spPr>
        <a:xfrm>
          <a:off x="3029" y="952755"/>
          <a:ext cx="1030518" cy="40375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Proposal</a:t>
          </a:r>
        </a:p>
      </dsp:txBody>
      <dsp:txXfrm>
        <a:off x="3029" y="952755"/>
        <a:ext cx="1030518" cy="403752"/>
      </dsp:txXfrm>
    </dsp:sp>
    <dsp:sp modelId="{2B0BDF04-9E17-4143-8CCF-F32566FAA71F}">
      <dsp:nvSpPr>
        <dsp:cNvPr id="0" name=""/>
        <dsp:cNvSpPr/>
      </dsp:nvSpPr>
      <dsp:spPr>
        <a:xfrm>
          <a:off x="260659" y="1549848"/>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Brainstroming</a:t>
          </a:r>
        </a:p>
      </dsp:txBody>
      <dsp:txXfrm>
        <a:off x="260659" y="1549848"/>
        <a:ext cx="920664" cy="460332"/>
      </dsp:txXfrm>
    </dsp:sp>
    <dsp:sp modelId="{7958694A-7593-410E-8EE1-6F43E28395EB}">
      <dsp:nvSpPr>
        <dsp:cNvPr id="0" name=""/>
        <dsp:cNvSpPr/>
      </dsp:nvSpPr>
      <dsp:spPr>
        <a:xfrm>
          <a:off x="260659" y="2203520"/>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scoping </a:t>
          </a:r>
        </a:p>
      </dsp:txBody>
      <dsp:txXfrm>
        <a:off x="260659" y="2203520"/>
        <a:ext cx="920664" cy="460332"/>
      </dsp:txXfrm>
    </dsp:sp>
    <dsp:sp modelId="{B64D1045-03B2-462E-88B7-984C685298BC}">
      <dsp:nvSpPr>
        <dsp:cNvPr id="0" name=""/>
        <dsp:cNvSpPr/>
      </dsp:nvSpPr>
      <dsp:spPr>
        <a:xfrm>
          <a:off x="260659" y="2857192"/>
          <a:ext cx="1018255" cy="3706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Planning </a:t>
          </a:r>
        </a:p>
      </dsp:txBody>
      <dsp:txXfrm>
        <a:off x="260659" y="2857192"/>
        <a:ext cx="1018255" cy="370659"/>
      </dsp:txXfrm>
    </dsp:sp>
    <dsp:sp modelId="{91841D20-2099-4852-982A-1C08F184BCEE}">
      <dsp:nvSpPr>
        <dsp:cNvPr id="0" name=""/>
        <dsp:cNvSpPr/>
      </dsp:nvSpPr>
      <dsp:spPr>
        <a:xfrm>
          <a:off x="260659" y="342119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Risk Management</a:t>
          </a:r>
        </a:p>
      </dsp:txBody>
      <dsp:txXfrm>
        <a:off x="260659" y="3421191"/>
        <a:ext cx="920664" cy="460332"/>
      </dsp:txXfrm>
    </dsp:sp>
    <dsp:sp modelId="{95F50D21-DC63-4A41-89B9-BDEECC4CBADA}">
      <dsp:nvSpPr>
        <dsp:cNvPr id="0" name=""/>
        <dsp:cNvSpPr/>
      </dsp:nvSpPr>
      <dsp:spPr>
        <a:xfrm>
          <a:off x="260659" y="407486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confirguration management</a:t>
          </a:r>
        </a:p>
      </dsp:txBody>
      <dsp:txXfrm>
        <a:off x="260659" y="4074863"/>
        <a:ext cx="920664" cy="460332"/>
      </dsp:txXfrm>
    </dsp:sp>
    <dsp:sp modelId="{62C8A440-C5A7-44EF-9F58-8DF702A94792}">
      <dsp:nvSpPr>
        <dsp:cNvPr id="0" name=""/>
        <dsp:cNvSpPr/>
      </dsp:nvSpPr>
      <dsp:spPr>
        <a:xfrm>
          <a:off x="1242088"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Analysis</a:t>
          </a:r>
        </a:p>
      </dsp:txBody>
      <dsp:txXfrm>
        <a:off x="1242088" y="952755"/>
        <a:ext cx="920664" cy="460332"/>
      </dsp:txXfrm>
    </dsp:sp>
    <dsp:sp modelId="{6527C8E4-9446-465C-A1B1-41BEF49EB759}">
      <dsp:nvSpPr>
        <dsp:cNvPr id="0" name=""/>
        <dsp:cNvSpPr/>
      </dsp:nvSpPr>
      <dsp:spPr>
        <a:xfrm>
          <a:off x="1472254" y="1606427"/>
          <a:ext cx="1148971" cy="3567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Feasibility Study</a:t>
          </a:r>
        </a:p>
      </dsp:txBody>
      <dsp:txXfrm>
        <a:off x="1472254" y="1606427"/>
        <a:ext cx="1148971" cy="356762"/>
      </dsp:txXfrm>
    </dsp:sp>
    <dsp:sp modelId="{2441A238-0A6F-4D5D-8612-4C11206AA32F}">
      <dsp:nvSpPr>
        <dsp:cNvPr id="0" name=""/>
        <dsp:cNvSpPr/>
      </dsp:nvSpPr>
      <dsp:spPr>
        <a:xfrm>
          <a:off x="1472254" y="2088814"/>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Requirement Gathering</a:t>
          </a:r>
        </a:p>
      </dsp:txBody>
      <dsp:txXfrm>
        <a:off x="1472254" y="2088814"/>
        <a:ext cx="920664" cy="460332"/>
      </dsp:txXfrm>
    </dsp:sp>
    <dsp:sp modelId="{57CCE71B-B86A-4E6E-A8E3-D76DDF4B4995}">
      <dsp:nvSpPr>
        <dsp:cNvPr id="0" name=""/>
        <dsp:cNvSpPr/>
      </dsp:nvSpPr>
      <dsp:spPr>
        <a:xfrm>
          <a:off x="1479730" y="2713467"/>
          <a:ext cx="1200841"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Architecture</a:t>
          </a:r>
        </a:p>
      </dsp:txBody>
      <dsp:txXfrm>
        <a:off x="1479730" y="2713467"/>
        <a:ext cx="1200841" cy="460332"/>
      </dsp:txXfrm>
    </dsp:sp>
    <dsp:sp modelId="{99C3A1DE-0806-4950-8548-26E060051E1A}">
      <dsp:nvSpPr>
        <dsp:cNvPr id="0" name=""/>
        <dsp:cNvSpPr/>
      </dsp:nvSpPr>
      <dsp:spPr>
        <a:xfrm>
          <a:off x="1475135" y="3291921"/>
          <a:ext cx="1168765"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Usecase diagram </a:t>
          </a:r>
        </a:p>
      </dsp:txBody>
      <dsp:txXfrm>
        <a:off x="1475135" y="3291921"/>
        <a:ext cx="1168765" cy="460332"/>
      </dsp:txXfrm>
    </dsp:sp>
    <dsp:sp modelId="{352AB216-9557-4A9D-8B2A-004ABFF6C996}">
      <dsp:nvSpPr>
        <dsp:cNvPr id="0" name=""/>
        <dsp:cNvSpPr/>
      </dsp:nvSpPr>
      <dsp:spPr>
        <a:xfrm>
          <a:off x="2636269"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Design</a:t>
          </a:r>
        </a:p>
      </dsp:txBody>
      <dsp:txXfrm>
        <a:off x="2636269" y="952755"/>
        <a:ext cx="920664" cy="460332"/>
      </dsp:txXfrm>
    </dsp:sp>
    <dsp:sp modelId="{9179882E-9F92-43EE-9ACE-8686DD602627}">
      <dsp:nvSpPr>
        <dsp:cNvPr id="0" name=""/>
        <dsp:cNvSpPr/>
      </dsp:nvSpPr>
      <dsp:spPr>
        <a:xfrm>
          <a:off x="2866435" y="1518527"/>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Structural</a:t>
          </a:r>
          <a:r>
            <a:rPr lang="en-US" sz="1050" kern="1200" baseline="0"/>
            <a:t> model</a:t>
          </a:r>
          <a:endParaRPr lang="en-US" sz="1050" kern="1200"/>
        </a:p>
      </dsp:txBody>
      <dsp:txXfrm>
        <a:off x="2866435" y="1518527"/>
        <a:ext cx="920664" cy="460332"/>
      </dsp:txXfrm>
    </dsp:sp>
    <dsp:sp modelId="{AF3F11EA-70E7-45C8-ACF4-8A5150A94FCF}">
      <dsp:nvSpPr>
        <dsp:cNvPr id="0" name=""/>
        <dsp:cNvSpPr/>
      </dsp:nvSpPr>
      <dsp:spPr>
        <a:xfrm>
          <a:off x="2837857" y="2904657"/>
          <a:ext cx="1195068"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Interface</a:t>
          </a:r>
          <a:r>
            <a:rPr lang="en-US" sz="1050" kern="1200" baseline="0"/>
            <a:t> Design</a:t>
          </a:r>
          <a:endParaRPr lang="en-US" sz="1050" kern="1200"/>
        </a:p>
      </dsp:txBody>
      <dsp:txXfrm>
        <a:off x="2837857" y="2904657"/>
        <a:ext cx="1195068" cy="460332"/>
      </dsp:txXfrm>
    </dsp:sp>
    <dsp:sp modelId="{25177EFB-8ACF-440B-88E9-76EE7C7FE150}">
      <dsp:nvSpPr>
        <dsp:cNvPr id="0" name=""/>
        <dsp:cNvSpPr/>
      </dsp:nvSpPr>
      <dsp:spPr>
        <a:xfrm>
          <a:off x="2837857" y="220311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Behaviour Model</a:t>
          </a:r>
        </a:p>
      </dsp:txBody>
      <dsp:txXfrm>
        <a:off x="2837857" y="2203115"/>
        <a:ext cx="920664" cy="460332"/>
      </dsp:txXfrm>
    </dsp:sp>
    <dsp:sp modelId="{9E7EC56C-A569-4B80-B267-FF1BE843100F}">
      <dsp:nvSpPr>
        <dsp:cNvPr id="0" name=""/>
        <dsp:cNvSpPr/>
      </dsp:nvSpPr>
      <dsp:spPr>
        <a:xfrm>
          <a:off x="2866435" y="3567443"/>
          <a:ext cx="1174832" cy="403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cs typeface="Arial" panose="020B0604020202020204" pitchFamily="34" charset="0"/>
            </a:rPr>
            <a:t>Database</a:t>
          </a:r>
          <a:r>
            <a:rPr lang="en-US" sz="1100" kern="1200" baseline="0">
              <a:latin typeface="+mn-lt"/>
              <a:cs typeface="Arial" panose="020B0604020202020204" pitchFamily="34" charset="0"/>
            </a:rPr>
            <a:t> Design</a:t>
          </a:r>
          <a:endParaRPr lang="en-US" sz="1100" kern="1200">
            <a:latin typeface="+mn-lt"/>
            <a:cs typeface="Arial" panose="020B0604020202020204" pitchFamily="34" charset="0"/>
          </a:endParaRPr>
        </a:p>
      </dsp:txBody>
      <dsp:txXfrm>
        <a:off x="2866435" y="3567443"/>
        <a:ext cx="1174832" cy="403186"/>
      </dsp:txXfrm>
    </dsp:sp>
    <dsp:sp modelId="{9C7FD004-07A2-4333-A414-D8291378ED32}">
      <dsp:nvSpPr>
        <dsp:cNvPr id="0" name=""/>
        <dsp:cNvSpPr/>
      </dsp:nvSpPr>
      <dsp:spPr>
        <a:xfrm>
          <a:off x="3771734"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Implementation</a:t>
          </a:r>
        </a:p>
      </dsp:txBody>
      <dsp:txXfrm>
        <a:off x="3771734" y="952755"/>
        <a:ext cx="920664" cy="460332"/>
      </dsp:txXfrm>
    </dsp:sp>
    <dsp:sp modelId="{85FCEA8A-0B33-424B-8EBA-677E9DE6D39F}">
      <dsp:nvSpPr>
        <dsp:cNvPr id="0" name=""/>
        <dsp:cNvSpPr/>
      </dsp:nvSpPr>
      <dsp:spPr>
        <a:xfrm>
          <a:off x="3980439" y="1606427"/>
          <a:ext cx="662510" cy="4130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Coding</a:t>
          </a:r>
        </a:p>
      </dsp:txBody>
      <dsp:txXfrm>
        <a:off x="3980439" y="1606427"/>
        <a:ext cx="662510" cy="413024"/>
      </dsp:txXfrm>
    </dsp:sp>
    <dsp:sp modelId="{87E989F6-EB11-48E9-AB1D-B61DC4904AB5}">
      <dsp:nvSpPr>
        <dsp:cNvPr id="0" name=""/>
        <dsp:cNvSpPr/>
      </dsp:nvSpPr>
      <dsp:spPr>
        <a:xfrm>
          <a:off x="4769034" y="962280"/>
          <a:ext cx="920664" cy="3938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Testing</a:t>
          </a:r>
        </a:p>
      </dsp:txBody>
      <dsp:txXfrm>
        <a:off x="4769034" y="962280"/>
        <a:ext cx="920664" cy="393814"/>
      </dsp:txXfrm>
    </dsp:sp>
    <dsp:sp modelId="{276ABF8A-1EC5-4DAA-8C23-A790EFAA40C2}">
      <dsp:nvSpPr>
        <dsp:cNvPr id="0" name=""/>
        <dsp:cNvSpPr/>
      </dsp:nvSpPr>
      <dsp:spPr>
        <a:xfrm>
          <a:off x="5016307" y="1442241"/>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Black and whitebox testing</a:t>
          </a:r>
        </a:p>
      </dsp:txBody>
      <dsp:txXfrm>
        <a:off x="5016307" y="1442241"/>
        <a:ext cx="920664" cy="460332"/>
      </dsp:txXfrm>
    </dsp:sp>
    <dsp:sp modelId="{A7083492-5561-4C7C-A684-9DBA649A71CD}">
      <dsp:nvSpPr>
        <dsp:cNvPr id="0" name=""/>
        <dsp:cNvSpPr/>
      </dsp:nvSpPr>
      <dsp:spPr>
        <a:xfrm>
          <a:off x="5065139" y="2125213"/>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Integration testing</a:t>
          </a:r>
        </a:p>
      </dsp:txBody>
      <dsp:txXfrm>
        <a:off x="5065139" y="2125213"/>
        <a:ext cx="920664" cy="460332"/>
      </dsp:txXfrm>
    </dsp:sp>
    <dsp:sp modelId="{413D7300-3FED-43B1-9098-7F66C4E727E0}">
      <dsp:nvSpPr>
        <dsp:cNvPr id="0" name=""/>
        <dsp:cNvSpPr/>
      </dsp:nvSpPr>
      <dsp:spPr>
        <a:xfrm>
          <a:off x="5978282" y="952755"/>
          <a:ext cx="920664" cy="4603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Reporting</a:t>
          </a:r>
        </a:p>
      </dsp:txBody>
      <dsp:txXfrm>
        <a:off x="5978282" y="952755"/>
        <a:ext cx="920664" cy="460332"/>
      </dsp:txXfrm>
    </dsp:sp>
    <dsp:sp modelId="{FA67533E-670F-4672-901D-81557A4E37A8}">
      <dsp:nvSpPr>
        <dsp:cNvPr id="0" name=""/>
        <dsp:cNvSpPr/>
      </dsp:nvSpPr>
      <dsp:spPr>
        <a:xfrm>
          <a:off x="6130311" y="1708451"/>
          <a:ext cx="903696" cy="45510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Documentation</a:t>
          </a:r>
        </a:p>
      </dsp:txBody>
      <dsp:txXfrm>
        <a:off x="6130311" y="1708451"/>
        <a:ext cx="903696" cy="4551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1</cp:revision>
  <dcterms:created xsi:type="dcterms:W3CDTF">2019-04-07T07:35:00Z</dcterms:created>
  <dcterms:modified xsi:type="dcterms:W3CDTF">2019-04-07T07:36:00Z</dcterms:modified>
</cp:coreProperties>
</file>