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Nunito Sans" w:cs="Nunito Sans" w:eastAsia="Nunito Sans" w:hAnsi="Nunito Sans"/>
          <w:sz w:val="20"/>
          <w:szCs w:val="20"/>
        </w:rPr>
      </w:pPr>
      <w:bookmarkStart w:colFirst="0" w:colLast="0" w:name="_fhbjf8ub00v9" w:id="0"/>
      <w:bookmarkEnd w:id="0"/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Minor Project I: Excel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Data set: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superstore_sales.xlsx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Most of the data headers are self-explanatory </w:t>
      </w:r>
    </w:p>
    <w:p w:rsidR="00000000" w:rsidDel="00000000" w:rsidP="00000000" w:rsidRDefault="00000000" w:rsidRPr="00000000" w14:paraId="00000006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However, the following are the meanings of a few data headers: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Province - District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Product base margin - Product base margin</w:t>
      </w:r>
    </w:p>
    <w:p w:rsidR="00000000" w:rsidDel="00000000" w:rsidP="00000000" w:rsidRDefault="00000000" w:rsidRPr="00000000" w14:paraId="00000009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Basic Formatting: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Increase the column widths to appropriate sizes so that they are readable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Format the header row in a suitable color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Align the header content in the middle of the cell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Bold the content in the headers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Draw the borders</w:t>
      </w:r>
    </w:p>
    <w:p w:rsidR="00000000" w:rsidDel="00000000" w:rsidP="00000000" w:rsidRDefault="00000000" w:rsidRPr="00000000" w14:paraId="00000010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Filtering: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Filter the data by customer segment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Create 4 new sheets in the same workbook, one for each segment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Copy and Paste that particular segment data into respective sheets</w:t>
      </w:r>
    </w:p>
    <w:p w:rsidR="00000000" w:rsidDel="00000000" w:rsidP="00000000" w:rsidRDefault="00000000" w:rsidRPr="00000000" w14:paraId="00000015">
      <w:pPr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i w:val="1"/>
          <w:rtl w:val="0"/>
        </w:rPr>
        <w:t xml:space="preserve">Now you will have 4 individual sheets, one for each segment. For this assignment, you will be working with the corporate customer segment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Report Making: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Freeze the header row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Delete or Hide unwanted columns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Round off sales and profits to one decimal place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Format sales and profit in US dollar units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Format order and ship date into long date format</w:t>
      </w:r>
    </w:p>
    <w:p w:rsidR="00000000" w:rsidDel="00000000" w:rsidP="00000000" w:rsidRDefault="00000000" w:rsidRPr="00000000" w14:paraId="0000001E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Sorting: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Sort alphabetically by Region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Within Region, sort alphabetically by Province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Within the Province, sort in decreasing order of sales</w:t>
      </w:r>
    </w:p>
    <w:p w:rsidR="00000000" w:rsidDel="00000000" w:rsidP="00000000" w:rsidRDefault="00000000" w:rsidRPr="00000000" w14:paraId="00000023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Conditional Formatting: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Within every region, highlight the top 10% of orders by sales in green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Show Higher profit in green color and lower profit in Red color</w:t>
      </w:r>
    </w:p>
    <w:p w:rsidR="00000000" w:rsidDel="00000000" w:rsidP="00000000" w:rsidRDefault="00000000" w:rsidRPr="00000000" w14:paraId="00000027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Final Look of the assignment should look like this</w:t>
      </w:r>
    </w:p>
    <w:p w:rsidR="00000000" w:rsidDel="00000000" w:rsidP="00000000" w:rsidRDefault="00000000" w:rsidRPr="00000000" w14:paraId="00000029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46MzEZcBvEcynhsQJBDpzE3E_seAb9M/edit?usp=sharing&amp;ouid=111848617344822292967&amp;rtpof=true&amp;sd=true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