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HR Analytics Project Report: Employee Attrition Analysis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: Aanchal Singh</w:t>
        <w:br w:type="textWrapping"/>
      </w: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Identifying Top Factors Driving Employee Attrition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ya0mi53x5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Objective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project is to identify key factors that contribute to employee attrition within an organization using HR data. This will help HR teams take data-driven decisions to improve employee retention and reduce turnover.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gwkwb014y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Dataset Overview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: Public HR dataset (CSV file)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Records</w:t>
      </w:r>
      <w:r w:rsidDel="00000000" w:rsidR="00000000" w:rsidRPr="00000000">
        <w:rPr>
          <w:rtl w:val="0"/>
        </w:rPr>
        <w:t xml:space="preserve">: [Number of employees]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Age, JobRole, OverTime, MonthlyIncome, etc.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Variable</w:t>
      </w:r>
      <w:r w:rsidDel="00000000" w:rsidR="00000000" w:rsidRPr="00000000">
        <w:rPr>
          <w:rtl w:val="0"/>
        </w:rPr>
        <w:t xml:space="preserve">: Attrition (Yes/No)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09beme1tnk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Tools &amp; Technologies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(PyCharm IDE)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Pandas, NumPy, Scikit-learn, Matplotlib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Logistic Regression for model building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p2crdx2m0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Data Preprocessing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Encoded categorical variables using LabelEncoder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Converted 'Attrition' column to binary format (Yes=1, No=0)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Scaled numeric features using StandardScaler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Split data into 80% training and 20% testing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aa6a2oep2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Model Building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Logistic Regression to predict the likelihood of an employee leaving.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: LogisticRegression (max_iter=2000)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: Classification report and feature coefficients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ngvu685rc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Key Findings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Top 3 factors influencing attrition based on model coefficients: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OverTime</w:t>
      </w:r>
      <w:r w:rsidDel="00000000" w:rsidR="00000000" w:rsidRPr="00000000">
        <w:rPr>
          <w:rtl w:val="0"/>
        </w:rPr>
        <w:t xml:space="preserve"> – Employees working overtime are significantly more likely to leave.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JobRole</w:t>
      </w:r>
      <w:r w:rsidDel="00000000" w:rsidR="00000000" w:rsidRPr="00000000">
        <w:rPr>
          <w:rtl w:val="0"/>
        </w:rPr>
        <w:t xml:space="preserve"> – Certain roles have higher turnover rates.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MonthlyIncome</w:t>
      </w:r>
      <w:r w:rsidDel="00000000" w:rsidR="00000000" w:rsidRPr="00000000">
        <w:rPr>
          <w:rtl w:val="0"/>
        </w:rPr>
        <w:t xml:space="preserve"> – Lower income levels are associated with higher attrition.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CSV of full feature importance: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feature_importance.csv</w:t>
      </w:r>
      <w:r w:rsidDel="00000000" w:rsidR="00000000" w:rsidRPr="00000000">
        <w:rPr>
          <w:rtl w:val="0"/>
        </w:rPr>
        <w:t xml:space="preserve"> PDF of bar chart visualization: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attrition_factors.pdf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8ddynm6fp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Recommendations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Introduce flexible work hours or reduce excessive overtime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detailed reviews for high-attrition job roles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and optimize compensation for lower-income roles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exit interviews to gather qualitative insights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nhp8pfkti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Conclusion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analysis highlights actionable drivers of employee attrition using a logistic regression model. HR departments can use these insights to implement targeted policies for retention. Future work can involve testing with Random Forest or XGBoost for better accuracy.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7c29kf8952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Next Steps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Share the project on GitHub with README and dataset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LinkedIn post to showcase the project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this as part of your interview portfolio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Repository Structure (suggested):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hr-analytics-project/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|-- data/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  |-- hr_data.csv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|-- visuals/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  |-- attrition_factors.pdf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|-- reports/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  |-- feature_importance.csv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  |-- hr_attrition_report.docx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|-- hr_analytics_model.py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|-- README.md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LinkedIn Post Template:</w:t>
      </w:r>
    </w:p>
    <w:p w:rsidR="00000000" w:rsidDel="00000000" w:rsidP="00000000" w:rsidRDefault="00000000" w:rsidRPr="00000000" w14:paraId="0000004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Just completed an HR Analytics project using Python &amp; ML! 📊</w:t>
      </w:r>
    </w:p>
    <w:p w:rsidR="00000000" w:rsidDel="00000000" w:rsidP="00000000" w:rsidRDefault="00000000" w:rsidRPr="00000000" w14:paraId="0000004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 analyzed employee attrition using real HR data and identified key factors like OverTime, JobRole, and MonthlyIncome contributing to employee turnover.</w:t>
      </w:r>
    </w:p>
    <w:p w:rsidR="00000000" w:rsidDel="00000000" w:rsidP="00000000" w:rsidRDefault="00000000" w:rsidRPr="00000000" w14:paraId="0000004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Built with: Python, Pandas, Scikit-learn, Matplotlib</w:t>
      </w:r>
    </w:p>
    <w:p w:rsidR="00000000" w:rsidDel="00000000" w:rsidP="00000000" w:rsidRDefault="00000000" w:rsidRPr="00000000" w14:paraId="0000004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This project helped me build actionable business recommendations that HR teams can use to improve retention.</w:t>
      </w:r>
    </w:p>
    <w:p w:rsidR="00000000" w:rsidDel="00000000" w:rsidP="00000000" w:rsidRDefault="00000000" w:rsidRPr="00000000" w14:paraId="0000004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#HRAnalytics #DataScience #MachineLearning #Python #Attrition #PortfolioProject #AanchalSingh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when you're ready for the Word and PDF file generation!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