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E4DF4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>
        <w:rPr>
          <w:rFonts w:ascii="Arial" w:hAnsi="Arial" w:cs="Arial"/>
          <w:b/>
          <w:bCs/>
          <w:sz w:val="27"/>
          <w:szCs w:val="27"/>
        </w:rPr>
        <w:t>Weekly Academic Schedule</w:t>
      </w:r>
      <w:r>
        <w:rPr>
          <w:rFonts w:ascii="Arial" w:hAnsi="Arial" w:cs="Arial"/>
          <w:b/>
          <w:bCs/>
          <w:sz w:val="27"/>
          <w:szCs w:val="27"/>
        </w:rPr>
        <w:br/>
        <w:t>Andrew A. Anda, Ph.D.</w:t>
      </w:r>
    </w:p>
    <w:p w:rsidR="00000000" w:rsidRDefault="002E4DF4">
      <w:pPr>
        <w:pStyle w:val="NormalWeb"/>
        <w:spacing w:before="0" w:beforeAutospacing="0"/>
        <w:jc w:val="center"/>
      </w:pPr>
      <w:r>
        <w:rPr>
          <w:rStyle w:val="Strong"/>
          <w:rFonts w:ascii="Arial" w:hAnsi="Arial" w:cs="Arial"/>
          <w:sz w:val="27"/>
          <w:szCs w:val="27"/>
        </w:rPr>
        <w:t>SCSU CSCI Dept.</w:t>
      </w:r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Style w:val="Strong"/>
          <w:rFonts w:ascii="Arial" w:hAnsi="Arial" w:cs="Arial"/>
          <w:sz w:val="27"/>
          <w:szCs w:val="27"/>
        </w:rPr>
        <w:t>Fall, 2017</w:t>
      </w:r>
    </w:p>
    <w:p w:rsidR="00000000" w:rsidRDefault="002E4DF4">
      <w:pPr>
        <w:pStyle w:val="NormalWeb"/>
        <w:jc w:val="center"/>
      </w:pPr>
      <w:r>
        <w:t>(</w:t>
      </w:r>
      <w:r>
        <w:rPr>
          <w:rStyle w:val="style51"/>
        </w:rPr>
        <w:t>When classes are in session</w:t>
      </w:r>
      <w:r>
        <w:t xml:space="preserve">) </w:t>
      </w:r>
    </w:p>
    <w:tbl>
      <w:tblPr>
        <w:tblW w:w="7575" w:type="dxa"/>
        <w:jc w:val="center"/>
        <w:tblCellSpacing w:w="0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5"/>
        <w:gridCol w:w="1265"/>
        <w:gridCol w:w="1210"/>
        <w:gridCol w:w="1321"/>
        <w:gridCol w:w="1179"/>
        <w:gridCol w:w="1265"/>
      </w:tblGrid>
      <w:tr w:rsidR="00000000">
        <w:trPr>
          <w:tblCellSpacing w:w="0" w:type="dxa"/>
          <w:jc w:val="center"/>
        </w:trPr>
        <w:tc>
          <w:tcPr>
            <w:tcW w:w="12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Starting time </w:t>
            </w:r>
          </w:p>
        </w:tc>
        <w:tc>
          <w:tcPr>
            <w:tcW w:w="10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Monday 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Tuesday </w:t>
            </w:r>
          </w:p>
        </w:tc>
        <w:tc>
          <w:tcPr>
            <w:tcW w:w="1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Wednesday </w:t>
            </w:r>
          </w:p>
        </w:tc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Thursday 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Friday </w:t>
            </w:r>
          </w:p>
        </w:tc>
      </w:tr>
      <w:tr w:rsidR="00000000">
        <w:trPr>
          <w:trHeight w:val="51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9:00AM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pStyle w:val="NormalWeb"/>
              <w:spacing w:before="0" w:beforeAutospacing="0" w:after="0" w:afterAutospacing="0"/>
              <w:jc w:val="center"/>
            </w:pPr>
            <w: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 </w:t>
            </w:r>
          </w:p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9:30AM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10:00AM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rHeight w:val="37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10:30AM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11:00AM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pStyle w:val="NormalWeb"/>
              <w:spacing w:before="0" w:after="0"/>
              <w:jc w:val="center"/>
            </w:pPr>
            <w:r>
              <w:t xml:space="preserve">CSCI </w:t>
            </w:r>
            <w:r>
              <w:br/>
              <w:t>604</w:t>
            </w:r>
            <w:r>
              <w:t xml:space="preserve"> </w:t>
            </w:r>
            <w:r>
              <w:br/>
              <w:t>EB A122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Lunch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  <w:t xml:space="preserve">604 </w:t>
            </w:r>
            <w:r>
              <w:rPr>
                <w:rFonts w:eastAsia="Times New Roman"/>
              </w:rPr>
              <w:br/>
              <w:t>EB A122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Lunch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  <w:t xml:space="preserve">604 </w:t>
            </w:r>
            <w:r>
              <w:rPr>
                <w:rFonts w:eastAsia="Times New Roman"/>
              </w:rPr>
              <w:br/>
              <w:t>EB A122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11:30AM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12:00PM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Department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00FF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Office</w:t>
            </w:r>
            <w:r>
              <w:br/>
              <w:t>Hours</w:t>
            </w:r>
          </w:p>
          <w:p w:rsidR="00000000" w:rsidRDefault="002E4DF4">
            <w:pPr>
              <w:pStyle w:val="NormalWeb"/>
              <w:spacing w:before="0" w:beforeAutospacing="0" w:after="0" w:afterAutospacing="0"/>
              <w:jc w:val="center"/>
            </w:pPr>
            <w:r>
              <w:t>ECC 223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000000" w:rsidRDefault="002E4DF4">
            <w:pPr>
              <w:pStyle w:val="NormalWeb"/>
              <w:spacing w:before="0" w:beforeAutospacing="0" w:after="0" w:afterAutospacing="0"/>
              <w:jc w:val="center"/>
            </w:pPr>
            <w:r>
              <w:t>Department</w:t>
            </w:r>
            <w:r>
              <w:br/>
              <w:t>meeting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00FF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Office</w:t>
            </w:r>
            <w:r>
              <w:br/>
              <w:t>Hours</w:t>
            </w:r>
          </w:p>
          <w:p w:rsidR="00000000" w:rsidRDefault="002E4DF4">
            <w:pPr>
              <w:pStyle w:val="NormalWeb"/>
              <w:spacing w:before="0" w:beforeAutospacing="0" w:after="0" w:afterAutospacing="0"/>
              <w:jc w:val="center"/>
            </w:pPr>
            <w:r>
              <w:t>ECC 223</w:t>
            </w:r>
          </w:p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99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Department</w:t>
            </w:r>
            <w:r>
              <w:rPr>
                <w:rFonts w:eastAsia="Times New Roman"/>
              </w:rPr>
              <w:br/>
              <w:t>meeting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12:30PM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1:00PM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Lunch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 xml:space="preserve">Lunch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Lunch </w:t>
            </w:r>
          </w:p>
        </w:tc>
      </w:tr>
      <w:tr w:rsidR="00000000">
        <w:trPr>
          <w:trHeight w:val="40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1:30PM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</w:tr>
      <w:tr w:rsidR="00000000">
        <w:trPr>
          <w:trHeight w:val="39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2:00PM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 xml:space="preserve">331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 xml:space="preserve">331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 xml:space="preserve">331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</w:tr>
      <w:tr w:rsidR="00000000">
        <w:trPr>
          <w:trHeight w:val="42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2:30PM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3:00PM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 xml:space="preserve">331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331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Style w:val="style6"/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 xml:space="preserve">331 </w:t>
            </w:r>
            <w:r>
              <w:rPr>
                <w:rFonts w:eastAsia="Times New Roman"/>
              </w:rPr>
              <w:br/>
            </w:r>
            <w:r>
              <w:rPr>
                <w:rStyle w:val="style6"/>
                <w:rFonts w:eastAsia="Times New Roman"/>
              </w:rPr>
              <w:t>ECC 116</w:t>
            </w:r>
          </w:p>
        </w:tc>
      </w:tr>
      <w:tr w:rsidR="00000000">
        <w:trPr>
          <w:trHeight w:val="46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3:30PM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99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CSCI </w:t>
            </w:r>
            <w:r>
              <w:rPr>
                <w:rFonts w:eastAsia="Times New Roman"/>
              </w:rPr>
              <w:br/>
              <w:t xml:space="preserve">681 </w:t>
            </w:r>
            <w:r>
              <w:rPr>
                <w:rFonts w:eastAsia="Times New Roman"/>
              </w:rPr>
              <w:br/>
              <w:t>ECC 117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</w:tr>
      <w:tr w:rsidR="00000000">
        <w:trPr>
          <w:trHeight w:val="405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4:00PM 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00FF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Office</w:t>
            </w:r>
            <w:r>
              <w:br/>
              <w:t>Hours</w:t>
            </w:r>
          </w:p>
          <w:p w:rsidR="00000000" w:rsidRDefault="002E4DF4">
            <w:pPr>
              <w:pStyle w:val="NormalWeb"/>
              <w:spacing w:before="0" w:beforeAutospacing="0" w:after="0" w:afterAutospacing="0"/>
              <w:jc w:val="center"/>
            </w:pPr>
            <w:r>
              <w:t>ECC 223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000000" w:rsidRDefault="002E4DF4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</w:tr>
      <w:tr w:rsidR="00000000">
        <w:trPr>
          <w:trHeight w:val="390"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4:30PM 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CC"/>
            <w:vAlign w:val="center"/>
            <w:hideMark/>
          </w:tcPr>
          <w:p w:rsidR="00000000" w:rsidRDefault="002E4DF4"/>
        </w:tc>
      </w:tr>
    </w:tbl>
    <w:p w:rsidR="00000000" w:rsidRDefault="002E4DF4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Note</w:t>
      </w:r>
      <w:r>
        <w:t xml:space="preserve">: Office </w:t>
      </w:r>
      <w:r>
        <w:rPr>
          <w:rStyle w:val="Emphasis"/>
        </w:rPr>
        <w:t>hours</w:t>
      </w:r>
      <w:r>
        <w:t xml:space="preserve"> </w:t>
      </w:r>
      <w:r>
        <w:t>last until 10 min. before the hour or subsequent class.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E4DF4"/>
    <w:rsid w:val="002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A5726-2062-4332-9CAB-76726570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yle51">
    <w:name w:val="style51"/>
    <w:basedOn w:val="DefaultParagraphFont"/>
    <w:rPr>
      <w:rFonts w:ascii="Times New Roman" w:hAnsi="Times New Roman" w:cs="Times New Roman" w:hint="default"/>
      <w:i/>
      <w:iCs/>
    </w:rPr>
  </w:style>
  <w:style w:type="character" w:customStyle="1" w:styleId="style6">
    <w:name w:val="style6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 A. Anda, Ph.D. -- Academic Schedule: Fall 2017, SCSU CSCI Dept.</vt:lpstr>
    </vt:vector>
  </TitlesOfParts>
  <Company>St. Cloud State University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A. Anda, Ph.D. -- Academic Schedule: Fall 2017, SCSU CSCI Dept.</dc:title>
  <dc:subject/>
  <dc:creator>Anda, Andrew A.</dc:creator>
  <cp:keywords/>
  <dc:description/>
  <cp:lastModifiedBy>Anda, Andrew A.</cp:lastModifiedBy>
  <cp:revision>2</cp:revision>
  <dcterms:created xsi:type="dcterms:W3CDTF">2017-08-17T02:25:00Z</dcterms:created>
  <dcterms:modified xsi:type="dcterms:W3CDTF">2017-08-17T02:25:00Z</dcterms:modified>
</cp:coreProperties>
</file>