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810F0">
      <w:pPr>
        <w:spacing w:line="360" w:lineRule="atLeast"/>
        <w:jc w:val="both"/>
        <w:rPr>
          <w:b/>
          <w:sz w:val="28"/>
        </w:rPr>
      </w:pPr>
      <w:r>
        <w:rPr>
          <w:b/>
          <w:sz w:val="28"/>
        </w:rPr>
        <w:t>Assignment Kit #1</w:t>
      </w:r>
    </w:p>
    <w:p w:rsidR="00000000" w:rsidRDefault="00F810F0">
      <w:pPr>
        <w:spacing w:line="360" w:lineRule="atLeast"/>
        <w:jc w:val="both"/>
        <w:rPr>
          <w:sz w:val="24"/>
        </w:rPr>
      </w:pPr>
    </w:p>
    <w:p w:rsidR="00000000" w:rsidRDefault="00F810F0">
      <w:pPr>
        <w:spacing w:line="360" w:lineRule="atLeast"/>
        <w:jc w:val="both"/>
        <w:rPr>
          <w:b/>
          <w:sz w:val="24"/>
        </w:rPr>
      </w:pPr>
      <w:r>
        <w:rPr>
          <w:b/>
          <w:sz w:val="24"/>
        </w:rPr>
        <w:t>Assignment description</w:t>
      </w:r>
    </w:p>
    <w:p w:rsidR="00000000" w:rsidRDefault="00F810F0">
      <w:pPr>
        <w:spacing w:line="360" w:lineRule="atLeast"/>
        <w:jc w:val="both"/>
        <w:rPr>
          <w:sz w:val="24"/>
        </w:rPr>
      </w:pPr>
    </w:p>
    <w:p w:rsidR="00000000" w:rsidRDefault="00F810F0">
      <w:pPr>
        <w:spacing w:line="360" w:lineRule="atLeast"/>
        <w:jc w:val="both"/>
        <w:rPr>
          <w:sz w:val="24"/>
        </w:rPr>
      </w:pPr>
      <w:r>
        <w:rPr>
          <w:sz w:val="24"/>
        </w:rPr>
        <w:t>For the first assignment, define your principal activities for this course and list them on a form like that in Table 1.1.  The four work categories for this course are:</w:t>
      </w:r>
    </w:p>
    <w:p w:rsidR="00000000" w:rsidRDefault="00F810F0">
      <w:pPr>
        <w:spacing w:line="360" w:lineRule="atLeast"/>
        <w:jc w:val="both"/>
        <w:rPr>
          <w:sz w:val="24"/>
        </w:rPr>
      </w:pPr>
    </w:p>
    <w:p w:rsidR="00000000" w:rsidRDefault="00F810F0">
      <w:pPr>
        <w:spacing w:line="360" w:lineRule="atLeast"/>
        <w:jc w:val="both"/>
        <w:rPr>
          <w:sz w:val="24"/>
        </w:rPr>
      </w:pPr>
      <w:r>
        <w:rPr>
          <w:sz w:val="24"/>
        </w:rPr>
        <w:t>-</w:t>
      </w:r>
      <w:r>
        <w:rPr>
          <w:sz w:val="24"/>
        </w:rPr>
        <w:tab/>
        <w:t>Attending class</w:t>
      </w:r>
    </w:p>
    <w:p w:rsidR="00000000" w:rsidRDefault="00F810F0">
      <w:pPr>
        <w:spacing w:line="360" w:lineRule="atLeast"/>
        <w:jc w:val="both"/>
        <w:rPr>
          <w:sz w:val="24"/>
        </w:rPr>
      </w:pPr>
      <w:r>
        <w:rPr>
          <w:sz w:val="24"/>
        </w:rPr>
        <w:t>-</w:t>
      </w:r>
      <w:r>
        <w:rPr>
          <w:sz w:val="24"/>
        </w:rPr>
        <w:tab/>
        <w:t>Writing programs</w:t>
      </w:r>
    </w:p>
    <w:p w:rsidR="00000000" w:rsidRDefault="00F810F0">
      <w:pPr>
        <w:spacing w:line="360" w:lineRule="atLeast"/>
        <w:jc w:val="both"/>
        <w:rPr>
          <w:sz w:val="24"/>
        </w:rPr>
      </w:pPr>
      <w:r>
        <w:rPr>
          <w:sz w:val="24"/>
        </w:rPr>
        <w:t>-</w:t>
      </w:r>
      <w:r>
        <w:rPr>
          <w:sz w:val="24"/>
        </w:rPr>
        <w:tab/>
        <w:t>Stu</w:t>
      </w:r>
      <w:r>
        <w:rPr>
          <w:sz w:val="24"/>
        </w:rPr>
        <w:t>dying and reading the textbook</w:t>
      </w:r>
    </w:p>
    <w:p w:rsidR="00000000" w:rsidRDefault="00F810F0">
      <w:pPr>
        <w:spacing w:line="360" w:lineRule="atLeast"/>
        <w:jc w:val="both"/>
        <w:rPr>
          <w:sz w:val="24"/>
        </w:rPr>
      </w:pPr>
      <w:r>
        <w:rPr>
          <w:sz w:val="24"/>
        </w:rPr>
        <w:t>-</w:t>
      </w:r>
      <w:r>
        <w:rPr>
          <w:sz w:val="24"/>
        </w:rPr>
        <w:tab/>
        <w:t>Any time required to complete the PSP forms and analyses</w:t>
      </w:r>
    </w:p>
    <w:p w:rsidR="00000000" w:rsidRDefault="00F810F0">
      <w:pPr>
        <w:spacing w:line="360" w:lineRule="atLeast"/>
        <w:jc w:val="both"/>
        <w:rPr>
          <w:sz w:val="24"/>
        </w:rPr>
      </w:pPr>
    </w:p>
    <w:p w:rsidR="00000000" w:rsidRDefault="00F810F0">
      <w:pPr>
        <w:spacing w:line="360" w:lineRule="atLeast"/>
        <w:jc w:val="both"/>
        <w:rPr>
          <w:sz w:val="24"/>
        </w:rPr>
      </w:pPr>
      <w:r>
        <w:rPr>
          <w:sz w:val="24"/>
        </w:rPr>
        <w:t>After you have made this listing, estimate the task frequency and how much time you expect to spend on each.  For weekly tasks, estimate the time you will spend each week and for the semester tasks, estimate the semester times.  This assignment does not require you to measure these times.  An estimate is adequate.  Make and keep a copy of this listing before you turn in your homework.  Also, be sure to put your name a</w:t>
      </w:r>
      <w:r>
        <w:rPr>
          <w:sz w:val="24"/>
        </w:rPr>
        <w:t xml:space="preserve">nd date on the form.  </w:t>
      </w:r>
    </w:p>
    <w:p w:rsidR="00000000" w:rsidRDefault="00F810F0">
      <w:pPr>
        <w:spacing w:line="360" w:lineRule="atLeast"/>
        <w:jc w:val="both"/>
        <w:rPr>
          <w:sz w:val="24"/>
        </w:rPr>
      </w:pPr>
    </w:p>
    <w:p w:rsidR="00000000" w:rsidRDefault="00F810F0">
      <w:pPr>
        <w:spacing w:line="360" w:lineRule="atLeast"/>
        <w:jc w:val="both"/>
        <w:rPr>
          <w:sz w:val="24"/>
        </w:rPr>
      </w:pPr>
      <w:r>
        <w:rPr>
          <w:sz w:val="24"/>
        </w:rPr>
        <w:t>Also read the textbook Preface and Chapters 1, 2, and 3.  There will be a quiz on these chapters in the next lecture.  As part of the quiz, you will have to complete a time log as described in Chapter 3.</w:t>
      </w:r>
    </w:p>
    <w:p w:rsidR="00000000" w:rsidRDefault="00F810F0">
      <w:pPr>
        <w:spacing w:line="360" w:lineRule="atLeast"/>
        <w:jc w:val="both"/>
        <w:rPr>
          <w:sz w:val="24"/>
        </w:rPr>
      </w:pPr>
    </w:p>
    <w:p w:rsidR="00000000" w:rsidRDefault="00F810F0">
      <w:pPr>
        <w:spacing w:line="360" w:lineRule="atLeast"/>
        <w:jc w:val="both"/>
        <w:rPr>
          <w:b/>
          <w:sz w:val="24"/>
        </w:rPr>
      </w:pPr>
      <w:r>
        <w:rPr>
          <w:b/>
          <w:sz w:val="24"/>
        </w:rPr>
        <w:t xml:space="preserve">Comments on the assignment </w:t>
      </w:r>
    </w:p>
    <w:p w:rsidR="00000000" w:rsidRDefault="00F810F0">
      <w:pPr>
        <w:spacing w:line="360" w:lineRule="atLeast"/>
        <w:jc w:val="both"/>
        <w:rPr>
          <w:sz w:val="24"/>
        </w:rPr>
      </w:pPr>
    </w:p>
    <w:p w:rsidR="00000000" w:rsidRDefault="00F810F0">
      <w:pPr>
        <w:spacing w:line="360" w:lineRule="atLeast"/>
        <w:jc w:val="both"/>
        <w:rPr>
          <w:sz w:val="24"/>
        </w:rPr>
      </w:pPr>
      <w:r>
        <w:rPr>
          <w:sz w:val="24"/>
        </w:rPr>
        <w:t>To complete this assignment, you must submit a table like that shown in Table 1.1 in the text.  Also put your name and the date on the form.  Until you have practiced estimating, your estimates will not likely be very accurate.  Do not worry about estima</w:t>
      </w:r>
      <w:r>
        <w:rPr>
          <w:sz w:val="24"/>
        </w:rPr>
        <w:t xml:space="preserve">te accuracy at this time.  It is essential, however, that you think about the tasks you will do and make your own estimate of the time you think they will take.  By thoughtfully estimating the time you will spend and then later comparing this estimate with the time you actually spend, you will learn to make better estimates.  There is no correct or incorrect amount of time.  The only measure of the quality of an estimate is how closely it agrees with the amount of time you actually spend.  </w:t>
      </w:r>
    </w:p>
    <w:p w:rsidR="00000000" w:rsidRDefault="00F810F0">
      <w:pPr>
        <w:spacing w:line="360" w:lineRule="atLeast"/>
        <w:jc w:val="both"/>
        <w:rPr>
          <w:sz w:val="24"/>
        </w:rPr>
      </w:pPr>
    </w:p>
    <w:p w:rsidR="00000000" w:rsidRDefault="00F810F0">
      <w:pPr>
        <w:rPr>
          <w:b/>
          <w:sz w:val="28"/>
        </w:rPr>
      </w:pPr>
      <w:r>
        <w:rPr>
          <w:b/>
          <w:sz w:val="28"/>
        </w:rPr>
        <w:t xml:space="preserve">Keep copies of </w:t>
      </w:r>
      <w:r>
        <w:rPr>
          <w:b/>
          <w:sz w:val="28"/>
        </w:rPr>
        <w:t>all the forms and data you submit.</w:t>
      </w:r>
    </w:p>
    <w:p w:rsidR="00000000" w:rsidRDefault="00F810F0"/>
    <w:sectPr w:rsidR="00000000">
      <w:headerReference w:type="even" r:id="rId6"/>
      <w:headerReference w:type="default" r:id="rId7"/>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F810F0">
      <w:r>
        <w:separator/>
      </w:r>
    </w:p>
  </w:endnote>
  <w:endnote w:type="continuationSeparator" w:id="1">
    <w:p w:rsidR="00000000" w:rsidRDefault="00F810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F810F0">
      <w:r>
        <w:separator/>
      </w:r>
    </w:p>
  </w:footnote>
  <w:footnote w:type="continuationSeparator" w:id="1">
    <w:p w:rsidR="00000000" w:rsidRDefault="00F810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810F0">
    <w:pPr>
      <w:pStyle w:val="Header"/>
      <w:framePr w:wrap="around" w:vAnchor="text" w:hAnchor="margin" w:xAlign="right" w:y="1"/>
      <w:rPr>
        <w:rStyle w:val="PageNumber"/>
      </w:rPr>
    </w:pPr>
    <w:r>
      <w:rPr>
        <w:rStyle w:val="PageNumber"/>
      </w:rPr>
      <w:fldChar w:fldCharType="begin"/>
    </w:r>
    <w:r>
      <w:rPr>
        <w:rStyle w:val="PageNumber"/>
      </w:rPr>
      <w:instrText>PAGE</w:instrText>
    </w:r>
    <w:r>
      <w:rPr>
        <w:rStyle w:val="PageNumber"/>
      </w:rPr>
      <w:instrText xml:space="preserve">  </w:instrText>
    </w:r>
    <w:r>
      <w:rPr>
        <w:rStyle w:val="PageNumber"/>
      </w:rPr>
      <w:fldChar w:fldCharType="end"/>
    </w:r>
  </w:p>
  <w:p w:rsidR="00000000" w:rsidRDefault="00F810F0">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810F0">
    <w:pPr>
      <w:pStyle w:val="Header"/>
      <w:framePr w:wrap="around" w:vAnchor="text" w:hAnchor="margin" w:xAlign="right" w:y="1"/>
      <w:rPr>
        <w:rStyle w:val="PageNumber"/>
      </w:rPr>
    </w:pPr>
    <w:r>
      <w:rPr>
        <w:rStyle w:val="PageNumber"/>
      </w:rPr>
      <w:fldChar w:fldCharType="begin"/>
    </w:r>
    <w:r>
      <w:rPr>
        <w:rStyle w:val="PageNumber"/>
      </w:rPr>
      <w:instrText>PAGE</w:instrText>
    </w:r>
    <w:r>
      <w:rPr>
        <w:rStyle w:val="PageNumber"/>
      </w:rPr>
      <w:instrText xml:space="preserve">  </w:instrText>
    </w:r>
    <w:r>
      <w:rPr>
        <w:rStyle w:val="PageNumber"/>
      </w:rPr>
      <w:fldChar w:fldCharType="separate"/>
    </w:r>
    <w:r>
      <w:rPr>
        <w:rStyle w:val="PageNumber"/>
        <w:noProof/>
      </w:rPr>
      <w:t>1</w:t>
    </w:r>
    <w:r>
      <w:rPr>
        <w:rStyle w:val="PageNumber"/>
      </w:rPr>
      <w:fldChar w:fldCharType="end"/>
    </w:r>
  </w:p>
  <w:p w:rsidR="00000000" w:rsidRDefault="00F810F0">
    <w:pPr>
      <w:pStyle w:val="Header"/>
      <w:ind w:right="360"/>
      <w:jc w:val="right"/>
    </w:pPr>
    <w:r>
      <w:t>Assignment Kit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810F0"/>
    <w:rsid w:val="00F810F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aft">
    <w:name w:val="draft"/>
    <w:basedOn w:val="Normal"/>
    <w:pPr>
      <w:spacing w:line="360" w:lineRule="auto"/>
      <w:jc w:val="both"/>
    </w:p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1501</Characters>
  <Application>Microsoft Office Word</Application>
  <DocSecurity>0</DocSecurity>
  <Lines>12</Lines>
  <Paragraphs>3</Paragraphs>
  <ScaleCrop>false</ScaleCrop>
  <Company>St. Cloud State University</Company>
  <LinksUpToDate>false</LinksUpToDate>
  <CharactersWithSpaces>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Kit #1</dc:title>
  <dc:subject/>
  <dc:creator>Watts S. Humphrey</dc:creator>
  <cp:keywords/>
  <cp:lastModifiedBy>aanda</cp:lastModifiedBy>
  <cp:revision>2</cp:revision>
  <cp:lastPrinted>1601-01-01T00:00:00Z</cp:lastPrinted>
  <dcterms:created xsi:type="dcterms:W3CDTF">2009-03-24T06:36:00Z</dcterms:created>
  <dcterms:modified xsi:type="dcterms:W3CDTF">2009-03-24T06:36:00Z</dcterms:modified>
</cp:coreProperties>
</file>