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2B" w:rsidRDefault="00D100CF" w:rsidP="001B1B50">
      <w:pPr>
        <w:tabs>
          <w:tab w:val="left" w:pos="567"/>
        </w:tabs>
        <w:rPr>
          <w:noProof/>
          <w:sz w:val="20"/>
          <w:lang w:val="es-ES"/>
        </w:rPr>
      </w:pPr>
      <w:r w:rsidRPr="00AB112C">
        <w:rPr>
          <w:noProof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1.7pt;margin-top:56.45pt;width:495.1pt;height:68.35pt;z-index:251660288;mso-width-relative:margin;mso-height-relative:margin" filled="f" stroked="f">
            <v:textbox style="mso-next-textbox:#_x0000_s1033">
              <w:txbxContent>
                <w:p w:rsidR="00192150" w:rsidRPr="001B1B50" w:rsidRDefault="00D100CF" w:rsidP="00D100CF">
                  <w:pPr>
                    <w:jc w:val="right"/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  <w:lang w:val="es-ES"/>
                    </w:rPr>
                    <w:t>OPEN SENSOR NETWORK</w:t>
                  </w:r>
                </w:p>
              </w:txbxContent>
            </v:textbox>
          </v:shape>
        </w:pict>
      </w:r>
      <w:r w:rsidRPr="00AB112C">
        <w:rPr>
          <w:noProof/>
          <w:lang w:val="es-ES"/>
        </w:rPr>
        <w:pict>
          <v:shape id="_x0000_s1034" type="#_x0000_t202" style="position:absolute;margin-left:287.4pt;margin-top:130.5pt;width:239.55pt;height:69pt;z-index:251661312" filled="f" stroked="f">
            <v:textbox style="mso-next-textbox:#_x0000_s1034">
              <w:txbxContent>
                <w:p w:rsidR="008C09FA" w:rsidRPr="001B1B50" w:rsidRDefault="00D100CF" w:rsidP="00E6561B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 xml:space="preserve">Andreu </w:t>
                  </w:r>
                  <w:proofErr w:type="spellStart"/>
                  <w:r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>Isábal</w:t>
                  </w:r>
                  <w:proofErr w:type="spellEnd"/>
                  <w:r w:rsidR="00E6561B" w:rsidRPr="001B1B50"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 xml:space="preserve">, </w:t>
                  </w:r>
                  <w:r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>Alejandro</w:t>
                  </w:r>
                </w:p>
                <w:p w:rsidR="008C09FA" w:rsidRPr="001B1B50" w:rsidRDefault="008C09FA" w:rsidP="00E6561B">
                  <w:pPr>
                    <w:pStyle w:val="Ttol1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</w:rPr>
                  </w:pPr>
                  <w:r w:rsidRPr="001B1B50">
                    <w:rPr>
                      <w:rFonts w:ascii="Verdana" w:hAnsi="Verdana"/>
                      <w:color w:val="FFFFFF" w:themeColor="background1"/>
                    </w:rPr>
                    <w:t>Curs 201</w:t>
                  </w:r>
                  <w:r w:rsidR="00E6561B" w:rsidRPr="001B1B50">
                    <w:rPr>
                      <w:rFonts w:ascii="Verdana" w:hAnsi="Verdana"/>
                      <w:color w:val="FFFFFF" w:themeColor="background1"/>
                    </w:rPr>
                    <w:t>2</w:t>
                  </w:r>
                  <w:r w:rsidRPr="001B1B50">
                    <w:rPr>
                      <w:rFonts w:ascii="Verdana" w:hAnsi="Verdana"/>
                      <w:color w:val="FFFFFF" w:themeColor="background1"/>
                    </w:rPr>
                    <w:t>-2013</w:t>
                  </w:r>
                </w:p>
                <w:p w:rsidR="008C09FA" w:rsidRDefault="008C09FA" w:rsidP="008C09FA">
                  <w:pPr>
                    <w:pStyle w:val="Textindependent"/>
                  </w:pPr>
                </w:p>
              </w:txbxContent>
            </v:textbox>
          </v:shape>
        </w:pict>
      </w:r>
      <w:r w:rsidR="00AB112C" w:rsidRPr="00AB112C">
        <w:rPr>
          <w:noProof/>
          <w:lang w:val="ca-ES" w:eastAsia="ca-ES"/>
        </w:rPr>
        <w:pict>
          <v:shape id="_x0000_s1036" type="#_x0000_t202" style="position:absolute;margin-left:192.2pt;margin-top:653.55pt;width:336.85pt;height:61pt;z-index:251662336" filled="f" stroked="f">
            <v:textbox style="mso-next-textbox:#_x0000_s1036">
              <w:txbxContent>
                <w:p w:rsidR="007C2892" w:rsidRPr="00EB2480" w:rsidRDefault="007C2892" w:rsidP="007C2892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r w:rsidRPr="00EB2480"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Director: </w:t>
                  </w:r>
                  <w:r w:rsidR="00D100CF"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  <w:t>JAUME BARCELÓ VICENS</w:t>
                  </w:r>
                </w:p>
                <w:p w:rsidR="007C2892" w:rsidRPr="00EB2480" w:rsidRDefault="007C2892" w:rsidP="007C2892">
                  <w:pPr>
                    <w:pStyle w:val="Ttol1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EB2480">
                    <w:rPr>
                      <w:rFonts w:ascii="Verdana" w:hAnsi="Verdana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GRAU EN ENGINYERIA </w:t>
                  </w:r>
                  <w:r w:rsidR="00D100CF">
                    <w:rPr>
                      <w:rFonts w:ascii="Verdana" w:hAnsi="Verdana"/>
                      <w:color w:val="FFFFFF" w:themeColor="background1"/>
                      <w:sz w:val="24"/>
                      <w:szCs w:val="24"/>
                      <w:lang w:val="es-ES"/>
                    </w:rPr>
                    <w:t>TELEMÀTICA</w:t>
                  </w:r>
                </w:p>
                <w:p w:rsidR="007C2892" w:rsidRDefault="007C2892" w:rsidP="007C2892">
                  <w:pPr>
                    <w:pStyle w:val="Textindependent"/>
                  </w:pPr>
                </w:p>
              </w:txbxContent>
            </v:textbox>
          </v:shape>
        </w:pict>
      </w:r>
      <w:r w:rsidR="00AB112C" w:rsidRPr="00AB112C">
        <w:rPr>
          <w:noProof/>
          <w:lang w:val="es-ES" w:eastAsia="es-ES" w:bidi="ar-SA"/>
        </w:rPr>
        <w:pict>
          <v:shape id="_x0000_s1041" type="#_x0000_t202" style="position:absolute;margin-left:244.95pt;margin-top:737.75pt;width:292.35pt;height:28pt;z-index:251663360" filled="f" stroked="f">
            <v:textbox style="mso-next-textbox:#_x0000_s1041">
              <w:txbxContent>
                <w:p w:rsidR="001B1B50" w:rsidRPr="001B1B50" w:rsidRDefault="001B1B50" w:rsidP="001B1B50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Excelsior" w:hAnsi="Excelsior" w:hint="eastAsia"/>
                      <w:color w:val="E36C0A" w:themeColor="accent6" w:themeShade="BF"/>
                      <w:spacing w:val="40"/>
                      <w:sz w:val="40"/>
                      <w:szCs w:val="40"/>
                    </w:rPr>
                  </w:pPr>
                  <w:proofErr w:type="spellStart"/>
                  <w:r w:rsidRPr="001B1B50">
                    <w:rPr>
                      <w:rFonts w:ascii="Excelsior" w:hAnsi="Excelsior"/>
                      <w:color w:val="E36C0A" w:themeColor="accent6" w:themeShade="BF"/>
                      <w:spacing w:val="40"/>
                      <w:sz w:val="40"/>
                      <w:szCs w:val="40"/>
                    </w:rPr>
                    <w:t>Treball</w:t>
                  </w:r>
                  <w:proofErr w:type="spellEnd"/>
                  <w:r w:rsidRPr="001B1B50">
                    <w:rPr>
                      <w:rFonts w:ascii="Excelsior" w:hAnsi="Excelsior"/>
                      <w:color w:val="E36C0A" w:themeColor="accent6" w:themeShade="BF"/>
                      <w:spacing w:val="40"/>
                      <w:sz w:val="40"/>
                      <w:szCs w:val="40"/>
                    </w:rPr>
                    <w:t xml:space="preserve"> de Fi de Grau</w:t>
                  </w:r>
                </w:p>
                <w:p w:rsidR="001B1B50" w:rsidRPr="001B1B50" w:rsidRDefault="001B1B50" w:rsidP="001B1B50">
                  <w:pPr>
                    <w:pStyle w:val="Ttol1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lang w:val="es-ES"/>
                    </w:rPr>
                  </w:pPr>
                  <w:r w:rsidRPr="001B1B50">
                    <w:rPr>
                      <w:rFonts w:ascii="Verdana" w:hAnsi="Verdana"/>
                      <w:color w:val="FFFFFF" w:themeColor="background1"/>
                      <w:lang w:val="es-ES"/>
                    </w:rPr>
                    <w:t xml:space="preserve">GRAU EN ENGINYERIA EN </w:t>
                  </w:r>
                  <w:proofErr w:type="spellStart"/>
                  <w:r w:rsidRPr="001B1B50">
                    <w:rPr>
                      <w:rFonts w:ascii="Verdana" w:hAnsi="Verdana"/>
                      <w:color w:val="FFFFFF" w:themeColor="background1"/>
                      <w:lang w:val="es-ES"/>
                    </w:rPr>
                    <w:t>xxxxxxxxxxxx</w:t>
                  </w:r>
                  <w:proofErr w:type="spellEnd"/>
                </w:p>
                <w:p w:rsidR="001B1B50" w:rsidRDefault="001B1B50" w:rsidP="001B1B50">
                  <w:pPr>
                    <w:pStyle w:val="Textindependent"/>
                  </w:pPr>
                </w:p>
              </w:txbxContent>
            </v:textbox>
          </v:shape>
        </w:pict>
      </w:r>
      <w:r w:rsidR="00C02394">
        <w:rPr>
          <w:noProof/>
          <w:lang w:val="ca-ES" w:eastAsia="zh-CN" w:bidi="ar-SA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5250" cy="736600"/>
            <wp:effectExtent l="19050" t="0" r="0" b="0"/>
            <wp:wrapNone/>
            <wp:docPr id="2" name="Imatge 1" descr="upf_e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f_es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B1B50">
        <w:rPr>
          <w:noProof/>
          <w:sz w:val="20"/>
          <w:lang w:val="es-ES"/>
        </w:rPr>
        <w:t xml:space="preserve"> </w:t>
      </w:r>
      <w:r w:rsidR="00192150">
        <w:rPr>
          <w:noProof/>
          <w:sz w:val="20"/>
          <w:lang w:val="ca-ES" w:eastAsia="zh-CN" w:bidi="ar-SA"/>
        </w:rPr>
        <w:drawing>
          <wp:inline distT="0" distB="0" distL="0" distR="0">
            <wp:extent cx="6991350" cy="9048750"/>
            <wp:effectExtent l="1905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6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35" cy="905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1B1B50" w:rsidRDefault="001B1B50" w:rsidP="001B1B50">
      <w:pPr>
        <w:tabs>
          <w:tab w:val="left" w:pos="567"/>
        </w:tabs>
      </w:pPr>
    </w:p>
    <w:sectPr w:rsidR="001B1B50" w:rsidSect="00EC201F">
      <w:pgSz w:w="11907" w:h="16839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xcelsi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</w:compat>
  <w:rsids>
    <w:rsidRoot w:val="001026EE"/>
    <w:rsid w:val="000E328A"/>
    <w:rsid w:val="001026EE"/>
    <w:rsid w:val="00192150"/>
    <w:rsid w:val="001B1B50"/>
    <w:rsid w:val="0021324A"/>
    <w:rsid w:val="002A753E"/>
    <w:rsid w:val="0037073E"/>
    <w:rsid w:val="0038482B"/>
    <w:rsid w:val="003958F1"/>
    <w:rsid w:val="003D22B7"/>
    <w:rsid w:val="004020C9"/>
    <w:rsid w:val="00432691"/>
    <w:rsid w:val="005D045B"/>
    <w:rsid w:val="006277E8"/>
    <w:rsid w:val="006C76B6"/>
    <w:rsid w:val="0074512E"/>
    <w:rsid w:val="00747670"/>
    <w:rsid w:val="007C2892"/>
    <w:rsid w:val="0084307C"/>
    <w:rsid w:val="008A36B1"/>
    <w:rsid w:val="008C09FA"/>
    <w:rsid w:val="0099680E"/>
    <w:rsid w:val="009B6D7E"/>
    <w:rsid w:val="009C1B31"/>
    <w:rsid w:val="00AB112C"/>
    <w:rsid w:val="00AC4055"/>
    <w:rsid w:val="00B31C7D"/>
    <w:rsid w:val="00B4219F"/>
    <w:rsid w:val="00B8021E"/>
    <w:rsid w:val="00BA2C07"/>
    <w:rsid w:val="00C02394"/>
    <w:rsid w:val="00C17A73"/>
    <w:rsid w:val="00CD2AD9"/>
    <w:rsid w:val="00D100CF"/>
    <w:rsid w:val="00D46640"/>
    <w:rsid w:val="00E1501B"/>
    <w:rsid w:val="00E6561B"/>
    <w:rsid w:val="00E84988"/>
    <w:rsid w:val="00EB2480"/>
    <w:rsid w:val="00EC201F"/>
    <w:rsid w:val="00EE1D5C"/>
    <w:rsid w:val="00F05E90"/>
    <w:rsid w:val="00F30580"/>
    <w:rsid w:val="00FE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B50"/>
  </w:style>
  <w:style w:type="paragraph" w:styleId="Ttol1">
    <w:name w:val="heading 1"/>
    <w:basedOn w:val="Normal"/>
    <w:next w:val="Normal"/>
    <w:link w:val="Ttol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rsid w:val="006277E8"/>
    <w:rPr>
      <w:b/>
      <w:color w:val="000000"/>
      <w:spacing w:val="24"/>
      <w:sz w:val="28"/>
      <w:lang w:val="es-ES_tradnl"/>
    </w:rPr>
  </w:style>
  <w:style w:type="paragraph" w:styleId="Textdeglobus">
    <w:name w:val="Balloon Text"/>
    <w:basedOn w:val="Normal"/>
    <w:link w:val="TextdeglobusCar"/>
    <w:rsid w:val="0019215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independentCar">
    <w:name w:val="Text independent Car"/>
    <w:basedOn w:val="Tipusdelletraperdefectedelpargraf"/>
    <w:link w:val="Textindependent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ol">
    <w:name w:val="Title"/>
    <w:basedOn w:val="Normal"/>
    <w:next w:val="Normal"/>
    <w:link w:val="Ttol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ennegreta">
    <w:name w:val="Strong"/>
    <w:basedOn w:val="Tipusdelletraperdefectedelpargraf"/>
    <w:uiPriority w:val="22"/>
    <w:qFormat/>
    <w:rsid w:val="001B1B50"/>
    <w:rPr>
      <w:b/>
      <w:bCs/>
    </w:rPr>
  </w:style>
  <w:style w:type="character" w:styleId="mfasi">
    <w:name w:val="Emphasis"/>
    <w:basedOn w:val="Tipusdelletraperdefectedelpargraf"/>
    <w:uiPriority w:val="20"/>
    <w:qFormat/>
    <w:rsid w:val="001B1B50"/>
    <w:rPr>
      <w:i/>
      <w:iCs/>
    </w:rPr>
  </w:style>
  <w:style w:type="paragraph" w:styleId="Senseespaiat">
    <w:name w:val="No Spacing"/>
    <w:link w:val="SenseespaiatCar"/>
    <w:uiPriority w:val="1"/>
    <w:qFormat/>
    <w:rsid w:val="001B1B50"/>
    <w:pPr>
      <w:spacing w:after="0" w:line="240" w:lineRule="auto"/>
    </w:pPr>
  </w:style>
  <w:style w:type="paragraph" w:styleId="Pargrafdel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1B1B50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1B1B50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1B1B50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1B1B50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1B1B50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1B1B50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enseespaiatCar">
    <w:name w:val="Sense espaiat Car"/>
    <w:basedOn w:val="Tipusdelletraperdefectedelpargraf"/>
    <w:link w:val="Senseespaiat"/>
    <w:uiPriority w:val="1"/>
    <w:rsid w:val="00432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31F68-6B51-4ADD-9DF4-C5A8C5F9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TFG_front_2013 (1).dotx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prova</cp:lastModifiedBy>
  <cp:revision>2</cp:revision>
  <dcterms:created xsi:type="dcterms:W3CDTF">2013-06-26T09:29:00Z</dcterms:created>
  <dcterms:modified xsi:type="dcterms:W3CDTF">2013-07-03T16:30:00Z</dcterms:modified>
</cp:coreProperties>
</file>