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45AFC" w14:textId="7D362748" w:rsidR="00E456A3" w:rsidRDefault="00727D8F" w:rsidP="00727D8F">
      <w:pPr>
        <w:pStyle w:val="a3"/>
        <w:rPr>
          <w:sz w:val="28"/>
          <w:szCs w:val="28"/>
        </w:rPr>
      </w:pPr>
      <w:r>
        <w:rPr>
          <w:sz w:val="28"/>
          <w:szCs w:val="28"/>
        </w:rPr>
        <w:t>Прикрепляю</w:t>
      </w:r>
      <w:r w:rsidRPr="00727D8F">
        <w:rPr>
          <w:sz w:val="28"/>
          <w:szCs w:val="28"/>
        </w:rPr>
        <w:t xml:space="preserve"> текстовый файл. В нём вопросы с вариантами ответа, среди которых правильный ответ выделен жирным. Твоя задача дать ответ в формате </w:t>
      </w:r>
      <w:r>
        <w:rPr>
          <w:sz w:val="28"/>
          <w:szCs w:val="28"/>
          <w:lang w:val="en-US"/>
        </w:rPr>
        <w:t>JSON</w:t>
      </w:r>
      <w:r>
        <w:rPr>
          <w:sz w:val="28"/>
          <w:szCs w:val="28"/>
        </w:rPr>
        <w:t xml:space="preserve"> со всеми вопросами</w:t>
      </w:r>
      <w:r w:rsidRPr="00727D8F">
        <w:rPr>
          <w:sz w:val="28"/>
          <w:szCs w:val="28"/>
        </w:rPr>
        <w:t>. В</w:t>
      </w:r>
      <w:r w:rsidRPr="00727D8F">
        <w:rPr>
          <w:sz w:val="28"/>
          <w:szCs w:val="28"/>
        </w:rPr>
        <w:t xml:space="preserve"> JSON-структуре для каждого вопроса нужно включить </w:t>
      </w:r>
      <w:r w:rsidR="00E456A3">
        <w:rPr>
          <w:sz w:val="28"/>
          <w:szCs w:val="28"/>
        </w:rPr>
        <w:t>пять</w:t>
      </w:r>
      <w:r w:rsidRPr="00727D8F">
        <w:rPr>
          <w:sz w:val="28"/>
          <w:szCs w:val="28"/>
        </w:rPr>
        <w:t xml:space="preserve"> пол</w:t>
      </w:r>
      <w:r w:rsidR="00E456A3">
        <w:rPr>
          <w:sz w:val="28"/>
          <w:szCs w:val="28"/>
        </w:rPr>
        <w:t>ей</w:t>
      </w:r>
      <w:r w:rsidRPr="00727D8F">
        <w:rPr>
          <w:sz w:val="28"/>
          <w:szCs w:val="28"/>
        </w:rPr>
        <w:t>:</w:t>
      </w:r>
    </w:p>
    <w:p w14:paraId="218DF510" w14:textId="14F9706F" w:rsidR="00E456A3" w:rsidRPr="00727D8F" w:rsidRDefault="00E456A3" w:rsidP="00E456A3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proofErr w:type="spellStart"/>
      <w:r w:rsidRPr="00E456A3">
        <w:rPr>
          <w:sz w:val="28"/>
          <w:szCs w:val="28"/>
        </w:rPr>
        <w:t>umber</w:t>
      </w:r>
      <w:proofErr w:type="spellEnd"/>
      <w:r>
        <w:rPr>
          <w:sz w:val="28"/>
          <w:szCs w:val="28"/>
        </w:rPr>
        <w:t xml:space="preserve"> </w:t>
      </w:r>
      <w:r w:rsidRPr="00727D8F">
        <w:rPr>
          <w:sz w:val="28"/>
          <w:szCs w:val="28"/>
        </w:rPr>
        <w:t>—</w:t>
      </w:r>
      <w:r>
        <w:rPr>
          <w:sz w:val="28"/>
          <w:szCs w:val="28"/>
        </w:rPr>
        <w:t xml:space="preserve"> порядковый номер вопроса</w:t>
      </w:r>
    </w:p>
    <w:p w14:paraId="29126208" w14:textId="77777777" w:rsidR="00727D8F" w:rsidRPr="00727D8F" w:rsidRDefault="00727D8F" w:rsidP="00727D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7D8F">
        <w:rPr>
          <w:rFonts w:ascii="Times New Roman" w:hAnsi="Times New Roman" w:cs="Times New Roman"/>
          <w:sz w:val="28"/>
          <w:szCs w:val="28"/>
        </w:rPr>
        <w:t>question</w:t>
      </w:r>
      <w:proofErr w:type="spellEnd"/>
      <w:r w:rsidRPr="00727D8F">
        <w:rPr>
          <w:rFonts w:ascii="Times New Roman" w:hAnsi="Times New Roman" w:cs="Times New Roman"/>
          <w:sz w:val="28"/>
          <w:szCs w:val="28"/>
        </w:rPr>
        <w:t xml:space="preserve"> — текст вопроса</w:t>
      </w:r>
    </w:p>
    <w:p w14:paraId="4147A4F2" w14:textId="77777777" w:rsidR="00727D8F" w:rsidRPr="00727D8F" w:rsidRDefault="00727D8F" w:rsidP="00727D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7D8F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727D8F">
        <w:rPr>
          <w:rFonts w:ascii="Times New Roman" w:hAnsi="Times New Roman" w:cs="Times New Roman"/>
          <w:sz w:val="28"/>
          <w:szCs w:val="28"/>
        </w:rPr>
        <w:t xml:space="preserve"> — массив вариантов ответов (без указания жирности)</w:t>
      </w:r>
    </w:p>
    <w:p w14:paraId="748FC229" w14:textId="77777777" w:rsidR="00727D8F" w:rsidRPr="00727D8F" w:rsidRDefault="00727D8F" w:rsidP="00727D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7D8F">
        <w:rPr>
          <w:rFonts w:ascii="Times New Roman" w:hAnsi="Times New Roman" w:cs="Times New Roman"/>
          <w:sz w:val="28"/>
          <w:szCs w:val="28"/>
        </w:rPr>
        <w:t>correct</w:t>
      </w:r>
      <w:proofErr w:type="spellEnd"/>
      <w:r w:rsidRPr="00727D8F">
        <w:rPr>
          <w:rFonts w:ascii="Times New Roman" w:hAnsi="Times New Roman" w:cs="Times New Roman"/>
          <w:sz w:val="28"/>
          <w:szCs w:val="28"/>
        </w:rPr>
        <w:t xml:space="preserve"> — текст(ы) правильного(</w:t>
      </w:r>
      <w:proofErr w:type="spellStart"/>
      <w:r w:rsidRPr="00727D8F">
        <w:rPr>
          <w:rFonts w:ascii="Times New Roman" w:hAnsi="Times New Roman" w:cs="Times New Roman"/>
          <w:sz w:val="28"/>
          <w:szCs w:val="28"/>
        </w:rPr>
        <w:t>ых</w:t>
      </w:r>
      <w:proofErr w:type="spellEnd"/>
      <w:r w:rsidRPr="00727D8F">
        <w:rPr>
          <w:rFonts w:ascii="Times New Roman" w:hAnsi="Times New Roman" w:cs="Times New Roman"/>
          <w:sz w:val="28"/>
          <w:szCs w:val="28"/>
        </w:rPr>
        <w:t>) ответа(</w:t>
      </w:r>
      <w:proofErr w:type="spellStart"/>
      <w:r w:rsidRPr="00727D8F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727D8F">
        <w:rPr>
          <w:rFonts w:ascii="Times New Roman" w:hAnsi="Times New Roman" w:cs="Times New Roman"/>
          <w:sz w:val="28"/>
          <w:szCs w:val="28"/>
        </w:rPr>
        <w:t>), выделенного(</w:t>
      </w:r>
      <w:proofErr w:type="spellStart"/>
      <w:r w:rsidRPr="00727D8F">
        <w:rPr>
          <w:rFonts w:ascii="Times New Roman" w:hAnsi="Times New Roman" w:cs="Times New Roman"/>
          <w:sz w:val="28"/>
          <w:szCs w:val="28"/>
        </w:rPr>
        <w:t>ых</w:t>
      </w:r>
      <w:proofErr w:type="spellEnd"/>
      <w:r w:rsidRPr="00727D8F">
        <w:rPr>
          <w:rFonts w:ascii="Times New Roman" w:hAnsi="Times New Roman" w:cs="Times New Roman"/>
          <w:sz w:val="28"/>
          <w:szCs w:val="28"/>
        </w:rPr>
        <w:t>) жирным шрифтом в документе</w:t>
      </w:r>
    </w:p>
    <w:p w14:paraId="4A188E76" w14:textId="77777777" w:rsidR="00727D8F" w:rsidRPr="00727D8F" w:rsidRDefault="00727D8F" w:rsidP="00727D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7D8F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727D8F">
        <w:rPr>
          <w:rFonts w:ascii="Times New Roman" w:hAnsi="Times New Roman" w:cs="Times New Roman"/>
          <w:sz w:val="28"/>
          <w:szCs w:val="28"/>
        </w:rPr>
        <w:t xml:space="preserve"> — ссылка на нормативный документ (указана после вариантов ответа, например: ст. 2 Федерального закона № 116-ФЗ)</w:t>
      </w:r>
    </w:p>
    <w:p w14:paraId="2B1E308A" w14:textId="30EE617D" w:rsidR="00727D8F" w:rsidRPr="00727D8F" w:rsidRDefault="00727D8F" w:rsidP="00727D8F">
      <w:pPr>
        <w:rPr>
          <w:rFonts w:ascii="Times New Roman" w:hAnsi="Times New Roman" w:cs="Times New Roman"/>
          <w:sz w:val="28"/>
          <w:szCs w:val="28"/>
        </w:rPr>
      </w:pPr>
      <w:r w:rsidRPr="00727D8F">
        <w:rPr>
          <w:rFonts w:ascii="Times New Roman" w:hAnsi="Times New Roman" w:cs="Times New Roman"/>
          <w:sz w:val="28"/>
          <w:szCs w:val="28"/>
        </w:rPr>
        <w:t>Также учт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27D8F">
        <w:rPr>
          <w:rFonts w:ascii="Times New Roman" w:hAnsi="Times New Roman" w:cs="Times New Roman"/>
          <w:sz w:val="28"/>
          <w:szCs w:val="28"/>
        </w:rPr>
        <w:t>, что:</w:t>
      </w:r>
    </w:p>
    <w:p w14:paraId="4038F8A6" w14:textId="3BD6B759" w:rsidR="00727D8F" w:rsidRPr="00727D8F" w:rsidRDefault="00727D8F" w:rsidP="00727D8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7D8F">
        <w:rPr>
          <w:rFonts w:ascii="Times New Roman" w:hAnsi="Times New Roman" w:cs="Times New Roman"/>
          <w:sz w:val="28"/>
          <w:szCs w:val="28"/>
        </w:rPr>
        <w:t>В некоторых вопросах два правильных ответа</w:t>
      </w:r>
      <w:r w:rsidRPr="00727D8F">
        <w:rPr>
          <w:rFonts w:ascii="Times New Roman" w:hAnsi="Times New Roman" w:cs="Times New Roman"/>
          <w:sz w:val="28"/>
          <w:szCs w:val="28"/>
        </w:rPr>
        <w:t>.</w:t>
      </w:r>
    </w:p>
    <w:p w14:paraId="64A7BBF7" w14:textId="157D6720" w:rsidR="00727D8F" w:rsidRPr="00727D8F" w:rsidRDefault="00727D8F" w:rsidP="00727D8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7D8F">
        <w:rPr>
          <w:rFonts w:ascii="Times New Roman" w:hAnsi="Times New Roman" w:cs="Times New Roman"/>
          <w:sz w:val="28"/>
          <w:szCs w:val="28"/>
        </w:rPr>
        <w:t>Ссылка на документ может быть оформлена по-разному: п. 11 ПП № 1437, ст. 1 Федерального закона № 116-ФЗ, Приложение № 2 к Федеральному закону № 116-ФЗ и т.д.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27D8F">
        <w:rPr>
          <w:rFonts w:ascii="Times New Roman" w:hAnsi="Times New Roman" w:cs="Times New Roman"/>
          <w:sz w:val="28"/>
          <w:szCs w:val="28"/>
        </w:rPr>
        <w:t xml:space="preserve">ст. 55.24 </w:t>
      </w:r>
      <w:proofErr w:type="spellStart"/>
      <w:r w:rsidRPr="00727D8F">
        <w:rPr>
          <w:rFonts w:ascii="Times New Roman" w:hAnsi="Times New Roman" w:cs="Times New Roman"/>
          <w:sz w:val="28"/>
          <w:szCs w:val="28"/>
        </w:rPr>
        <w:t>ГрК</w:t>
      </w:r>
      <w:proofErr w:type="spellEnd"/>
    </w:p>
    <w:p w14:paraId="280FE74A" w14:textId="341F440F" w:rsidR="00190E7B" w:rsidRPr="00AF41BF" w:rsidRDefault="00AF41BF" w:rsidP="002868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большой, потому сразу же сформируй полный файл для скачивания. </w:t>
      </w:r>
    </w:p>
    <w:sectPr w:rsidR="00190E7B" w:rsidRPr="00AF4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D3141"/>
    <w:multiLevelType w:val="multilevel"/>
    <w:tmpl w:val="9BAEE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DA6326"/>
    <w:multiLevelType w:val="multilevel"/>
    <w:tmpl w:val="EF32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E3"/>
    <w:rsid w:val="00013850"/>
    <w:rsid w:val="00190E7B"/>
    <w:rsid w:val="00280AE3"/>
    <w:rsid w:val="00286850"/>
    <w:rsid w:val="00727D8F"/>
    <w:rsid w:val="00AF41BF"/>
    <w:rsid w:val="00CB2C40"/>
    <w:rsid w:val="00DC77EC"/>
    <w:rsid w:val="00E4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25B66"/>
  <w15:chartTrackingRefBased/>
  <w15:docId w15:val="{4FAC62E4-0EE5-49A7-81E1-B92993BF1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27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2527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25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9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252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Павлов</dc:creator>
  <cp:keywords/>
  <dc:description/>
  <cp:lastModifiedBy>Андрей Павлов</cp:lastModifiedBy>
  <cp:revision>2</cp:revision>
  <dcterms:created xsi:type="dcterms:W3CDTF">2026-02-12T20:21:00Z</dcterms:created>
  <dcterms:modified xsi:type="dcterms:W3CDTF">2026-02-12T20:21:00Z</dcterms:modified>
</cp:coreProperties>
</file>