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8D0E5" w14:textId="77777777" w:rsidR="001C268B" w:rsidRDefault="00277F2E">
      <w:pPr>
        <w:pStyle w:val="Heading1"/>
        <w:jc w:val="center"/>
      </w:pPr>
      <w:bookmarkStart w:id="0" w:name="_GoBack"/>
      <w:bookmarkEnd w:id="0"/>
      <w:r>
        <w:t>More Exercises: Lists Advanced</w:t>
      </w:r>
    </w:p>
    <w:p w14:paraId="62719AF1" w14:textId="7E147D84" w:rsidR="002A6FB9" w:rsidRDefault="00277F2E" w:rsidP="002A6FB9">
      <w:pPr>
        <w:spacing w:before="0" w:after="0"/>
        <w:jc w:val="center"/>
        <w:rPr>
          <w:color w:val="FF0000"/>
          <w:lang w:val="bg-BG"/>
        </w:rPr>
      </w:pPr>
      <w:r w:rsidRPr="005C12E8">
        <w:rPr>
          <w:lang w:val="bg-BG"/>
        </w:rPr>
        <w:t xml:space="preserve">Additional exercises for the </w:t>
      </w:r>
      <w:hyperlink r:id="rId8">
        <w:r w:rsidRPr="005C12E8">
          <w:rPr>
            <w:rStyle w:val="InternetLink"/>
            <w:lang w:val="bg-BG"/>
          </w:rPr>
          <w:t>Python Fundamentals Course @SoftUni</w:t>
        </w:r>
      </w:hyperlink>
      <w:r w:rsidRPr="005C12E8">
        <w:rPr>
          <w:lang w:val="bg-BG"/>
        </w:rPr>
        <w:t>.</w:t>
      </w:r>
      <w:r w:rsidRPr="005C12E8">
        <w:rPr>
          <w:color w:val="FF0000"/>
          <w:lang w:val="bg-BG"/>
        </w:rPr>
        <w:t xml:space="preserve"> </w:t>
      </w:r>
    </w:p>
    <w:p w14:paraId="09129A11" w14:textId="7ECCA381" w:rsidR="001C268B" w:rsidRPr="005C12E8" w:rsidRDefault="00277F2E" w:rsidP="002A6FB9">
      <w:pPr>
        <w:spacing w:before="0" w:after="0"/>
        <w:jc w:val="center"/>
      </w:pPr>
      <w:r w:rsidRPr="005C12E8">
        <w:rPr>
          <w:lang w:val="bg-BG"/>
        </w:rPr>
        <w:t xml:space="preserve">Submit your solutions in the SoftUni judge system at </w:t>
      </w:r>
      <w:hyperlink r:id="rId9">
        <w:r w:rsidR="00E21512">
          <w:rPr>
            <w:rStyle w:val="InternetLink"/>
            <w:lang w:val="bg-BG"/>
          </w:rPr>
          <w:t>https://judge.softuni.org/Contests/1732</w:t>
        </w:r>
      </w:hyperlink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1EEFA5CD" w14:textId="77777777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2567F8FD" w:rsidR="009F28BB" w:rsidRDefault="009F28BB" w:rsidP="009F28BB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</w:t>
      </w:r>
      <w:r w:rsidR="00E21512">
        <w:rPr>
          <w:i/>
        </w:rPr>
        <w:t>,</w:t>
      </w:r>
      <w:r>
        <w:rPr>
          <w:i/>
        </w:rPr>
        <w:t xml:space="preserve"> and that is exactly what you are called to do for this problem.</w:t>
      </w:r>
    </w:p>
    <w:p w14:paraId="09030DA9" w14:textId="77777777" w:rsidR="00E21512" w:rsidRDefault="009F28BB" w:rsidP="009F28BB">
      <w:r>
        <w:t>On the first line</w:t>
      </w:r>
      <w:r w:rsidR="00E21512">
        <w:t>,</w:t>
      </w:r>
      <w:r>
        <w:t xml:space="preserve">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>). On the second line</w:t>
      </w:r>
      <w:r w:rsidR="00E21512">
        <w:t>,</w:t>
      </w:r>
      <w:r>
        <w:t xml:space="preserve">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</w:t>
      </w:r>
      <w:r w:rsidR="00E21512">
        <w:t xml:space="preserve"> so that no part of the population</w:t>
      </w:r>
      <w:r>
        <w:t xml:space="preserve">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</w:t>
      </w:r>
    </w:p>
    <w:p w14:paraId="3F2018F3" w14:textId="552FC32B" w:rsidR="009F28BB" w:rsidRDefault="009F28BB" w:rsidP="009F28BB">
      <w:pPr>
        <w:rPr>
          <w:lang w:val="bg-BG"/>
        </w:rPr>
      </w:pPr>
      <w:r>
        <w:t xml:space="preserve">There </w:t>
      </w:r>
      <w:r w:rsidRPr="00E21512">
        <w:rPr>
          <w:b/>
          <w:bCs/>
        </w:rPr>
        <w:t>will be cases</w:t>
      </w:r>
      <w:r>
        <w:t xml:space="preserve"> where the distribution will </w:t>
      </w:r>
      <w:r>
        <w:rPr>
          <w:b/>
        </w:rPr>
        <w:t>not be possible</w:t>
      </w:r>
      <w:r>
        <w:t>. In that case, print</w:t>
      </w:r>
      <w:r w:rsidR="00E21512">
        <w:t>:</w:t>
      </w:r>
      <w:r>
        <w:t xml:space="preserve"> </w:t>
      </w:r>
      <w:r>
        <w:rPr>
          <w:rFonts w:ascii="Consolas" w:hAnsi="Consolas"/>
          <w:b/>
        </w:rPr>
        <w:t>"No equal distribution possible"</w:t>
      </w:r>
      <w:r>
        <w:t xml:space="preserve">. </w:t>
      </w:r>
    </w:p>
    <w:p w14:paraId="4D69E9FC" w14:textId="77777777" w:rsidR="009F28BB" w:rsidRDefault="009F28BB" w:rsidP="009F28B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9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3827"/>
      </w:tblGrid>
      <w:tr w:rsidR="009F28BB" w14:paraId="3CCCC731" w14:textId="77777777" w:rsidTr="00CA05AF">
        <w:tc>
          <w:tcPr>
            <w:tcW w:w="2099" w:type="dxa"/>
            <w:shd w:val="clear" w:color="auto" w:fill="D9D9D9" w:themeFill="background1" w:themeFillShade="D9"/>
          </w:tcPr>
          <w:p w14:paraId="73423BDD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EFF8CE3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573E7DD8" w14:textId="77777777" w:rsidTr="00CA05AF">
        <w:tc>
          <w:tcPr>
            <w:tcW w:w="2099" w:type="dxa"/>
            <w:shd w:val="clear" w:color="auto" w:fill="auto"/>
          </w:tcPr>
          <w:p w14:paraId="17027DC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559F8F4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</w:tc>
        <w:tc>
          <w:tcPr>
            <w:tcW w:w="3827" w:type="dxa"/>
            <w:shd w:val="clear" w:color="auto" w:fill="auto"/>
          </w:tcPr>
          <w:p w14:paraId="6549B1F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[5, 5, 5, 15, 70]</w:t>
            </w:r>
          </w:p>
        </w:tc>
      </w:tr>
      <w:tr w:rsidR="009F28BB" w14:paraId="7D8624B4" w14:textId="77777777" w:rsidTr="00CA05AF">
        <w:tc>
          <w:tcPr>
            <w:tcW w:w="2099" w:type="dxa"/>
            <w:shd w:val="clear" w:color="auto" w:fill="auto"/>
          </w:tcPr>
          <w:p w14:paraId="136EAB2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17A7B46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20</w:t>
            </w:r>
          </w:p>
        </w:tc>
        <w:tc>
          <w:tcPr>
            <w:tcW w:w="3827" w:type="dxa"/>
            <w:shd w:val="clear" w:color="auto" w:fill="auto"/>
          </w:tcPr>
          <w:p w14:paraId="17C1B69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[20, 20, 20, 20, 20]</w:t>
            </w:r>
          </w:p>
        </w:tc>
      </w:tr>
      <w:tr w:rsidR="009F28BB" w14:paraId="29DD1A99" w14:textId="77777777" w:rsidTr="00CA05AF">
        <w:tc>
          <w:tcPr>
            <w:tcW w:w="2099" w:type="dxa"/>
            <w:shd w:val="clear" w:color="auto" w:fill="auto"/>
          </w:tcPr>
          <w:p w14:paraId="1E3AFE8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2, 3, 5, 45, 45</w:t>
            </w:r>
          </w:p>
          <w:p w14:paraId="58438C0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30</w:t>
            </w:r>
          </w:p>
        </w:tc>
        <w:tc>
          <w:tcPr>
            <w:tcW w:w="3827" w:type="dxa"/>
            <w:shd w:val="clear" w:color="auto" w:fill="auto"/>
          </w:tcPr>
          <w:p w14:paraId="32600CF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r w:rsidR="00EE6C3A">
        <w:rPr>
          <w:rFonts w:cstheme="minorHAnsi"/>
        </w:rPr>
        <w:t>should</w:t>
      </w:r>
      <w:r>
        <w:rPr>
          <w:rFonts w:cstheme="minorHAnsi"/>
        </w:rPr>
        <w:t xml:space="preserve"> implement is as follows:</w:t>
      </w:r>
    </w:p>
    <w:p w14:paraId="1955EB06" w14:textId="1A15F1B8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</w:t>
      </w:r>
      <w:bookmarkStart w:id="1" w:name="OLE_LINK8"/>
      <w:r w:rsidR="00E21512">
        <w:rPr>
          <w:rFonts w:cstheme="minorHAnsi"/>
        </w:rPr>
        <w:t>"</w:t>
      </w:r>
      <w:r w:rsidR="00277F2E">
        <w:rPr>
          <w:rStyle w:val="CodeChar"/>
          <w:rFonts w:cstheme="minorHAnsi"/>
        </w:rPr>
        <w:t>skipTest_String0441</w:t>
      </w:r>
      <w:r w:rsidR="00105491">
        <w:rPr>
          <w:rStyle w:val="CodeChar"/>
          <w:rFonts w:cstheme="minorHAnsi"/>
        </w:rPr>
        <w:t>6</w:t>
      </w:r>
      <w:r w:rsidR="00277F2E">
        <w:rPr>
          <w:rStyle w:val="CodeChar"/>
          <w:rFonts w:cstheme="minorHAnsi"/>
        </w:rPr>
        <w:t>0</w:t>
      </w:r>
      <w:bookmarkEnd w:id="1"/>
      <w:r w:rsidR="00E21512">
        <w:rPr>
          <w:rFonts w:cstheme="minorHAnsi"/>
        </w:rPr>
        <w:t>"</w:t>
      </w:r>
      <w:r w:rsidR="00277F2E">
        <w:rPr>
          <w:rFonts w:cstheme="minorHAnsi"/>
        </w:rPr>
        <w:t xml:space="preserve"> as an example.</w:t>
      </w:r>
    </w:p>
    <w:p w14:paraId="1025FF07" w14:textId="3AF4DFD5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 w:rsidR="00E21512">
        <w:rPr>
          <w:rFonts w:cstheme="minorHAnsi"/>
          <w:b/>
        </w:rPr>
        <w:t>transfer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somewhere. After this operation, you should have </w:t>
      </w:r>
      <w:r>
        <w:rPr>
          <w:rFonts w:cstheme="minorHAnsi"/>
          <w:b/>
        </w:rPr>
        <w:t>two lists of items</w:t>
      </w:r>
      <w:r w:rsidR="009E0B70" w:rsidRPr="009E0B70"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01031071" w:rsidR="001C268B" w:rsidRPr="00CA05AF" w:rsidRDefault="00AC4809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</w:t>
      </w:r>
      <w:r w:rsidR="00277F2E" w:rsidRPr="00CA05AF">
        <w:rPr>
          <w:rFonts w:cstheme="minorHAnsi"/>
        </w:rPr>
        <w:t xml:space="preserve">: </w:t>
      </w:r>
      <w:r w:rsidR="00277F2E" w:rsidRPr="00CA05AF">
        <w:rPr>
          <w:rStyle w:val="CodeChar"/>
          <w:rFonts w:cstheme="minorHAnsi"/>
        </w:rPr>
        <w:t xml:space="preserve">[0, 4, 4, 1, </w:t>
      </w:r>
      <w:r w:rsidR="00136292">
        <w:rPr>
          <w:rStyle w:val="CodeChar"/>
          <w:rFonts w:cstheme="minorHAnsi"/>
          <w:lang w:val="bg-BG"/>
        </w:rPr>
        <w:t>6</w:t>
      </w:r>
      <w:r w:rsidR="00277F2E" w:rsidRPr="00CA05AF">
        <w:rPr>
          <w:rStyle w:val="CodeChar"/>
          <w:rFonts w:cstheme="minorHAnsi"/>
        </w:rPr>
        <w:t>, 0]</w:t>
      </w:r>
    </w:p>
    <w:p w14:paraId="76F1F97C" w14:textId="77777777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Non-numbers: </w:t>
      </w:r>
      <w:r w:rsidRPr="00CA05AF">
        <w:rPr>
          <w:rStyle w:val="CodeChar"/>
          <w:rFonts w:cstheme="minorHAnsi"/>
        </w:rPr>
        <w:t>[s, k, i, p, T, e, s, t, _, S, t, r, i, n, g]</w:t>
      </w:r>
    </w:p>
    <w:p w14:paraId="3BFCF81E" w14:textId="377FBEA8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take</w:t>
      </w:r>
      <w:r w:rsidR="00E21512">
        <w:rPr>
          <w:rFonts w:cstheme="minorHAnsi"/>
        </w:rPr>
        <w:t xml:space="preserve"> list, you should keep all </w:t>
      </w:r>
      <w:r>
        <w:rPr>
          <w:rFonts w:cstheme="minorHAnsi"/>
        </w:rPr>
        <w:t>digit</w:t>
      </w:r>
      <w:r w:rsidR="00E21512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at an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index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skip</w:t>
      </w:r>
      <w:r w:rsidR="00E21512">
        <w:rPr>
          <w:rFonts w:cstheme="minorHAnsi"/>
        </w:rPr>
        <w:t xml:space="preserve"> list, you should keep all digits at an </w:t>
      </w:r>
      <w:r w:rsidR="00E21512" w:rsidRPr="00E21512">
        <w:rPr>
          <w:rFonts w:cstheme="minorHAnsi"/>
          <w:b/>
          <w:bCs/>
        </w:rPr>
        <w:t>odd</w:t>
      </w:r>
      <w:r w:rsidR="00E21512">
        <w:rPr>
          <w:rFonts w:cstheme="minorHAnsi"/>
        </w:rPr>
        <w:t xml:space="preserve"> index.</w:t>
      </w:r>
    </w:p>
    <w:p w14:paraId="72C76A4A" w14:textId="0E47834C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>Numbers</w:t>
      </w:r>
      <w:r w:rsidR="00AC4809" w:rsidRPr="00CA05AF">
        <w:rPr>
          <w:rFonts w:cstheme="minorHAnsi"/>
        </w:rPr>
        <w:t>'</w:t>
      </w:r>
      <w:r w:rsidRPr="00CA05AF">
        <w:rPr>
          <w:rFonts w:cstheme="minorHAnsi"/>
        </w:rPr>
        <w:t xml:space="preserve">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7459F74" w14:textId="4328E9E9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Take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>]</w:t>
      </w:r>
    </w:p>
    <w:p w14:paraId="750307AB" w14:textId="77777777" w:rsidR="001C268B" w:rsidRPr="00CA05AF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 w:rsidRPr="00CA05AF">
        <w:rPr>
          <w:rFonts w:cstheme="minorHAnsi"/>
        </w:rPr>
        <w:t xml:space="preserve">Skip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F19B0FB" w14:textId="0DF179F5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Afterward, </w:t>
      </w:r>
      <w:r>
        <w:rPr>
          <w:rFonts w:cstheme="minorHAnsi"/>
          <w:b/>
        </w:rPr>
        <w:t xml:space="preserve">iterate </w:t>
      </w:r>
      <w:r w:rsidRPr="00E21512">
        <w:rPr>
          <w:rFonts w:cstheme="minorHAnsi"/>
          <w:b/>
          <w:bCs/>
        </w:rPr>
        <w:t xml:space="preserve">over </w:t>
      </w:r>
      <w:r w:rsidR="00AC4809" w:rsidRPr="00E21512">
        <w:rPr>
          <w:rFonts w:cstheme="minorHAnsi"/>
          <w:b/>
          <w:bCs/>
        </w:rPr>
        <w:t>both lists</w:t>
      </w:r>
      <w:r w:rsidR="00AC4809">
        <w:rPr>
          <w:rFonts w:cstheme="minorHAnsi"/>
        </w:rPr>
        <w:t>:</w:t>
      </w:r>
    </w:p>
    <w:p w14:paraId="6477D1FB" w14:textId="769647C7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E21512">
        <w:rPr>
          <w:rFonts w:ascii="Consolas" w:hAnsi="Consolas" w:cstheme="minorHAnsi"/>
          <w:b/>
        </w:rPr>
        <w:t>take</w:t>
      </w:r>
      <w:r w:rsidRPr="00AC4809">
        <w:rPr>
          <w:rFonts w:cstheme="minorHAnsi"/>
          <w:b/>
        </w:rPr>
        <w:t xml:space="preserve">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it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E21512">
        <w:rPr>
          <w:rFonts w:ascii="Consolas" w:hAnsi="Consolas"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lastRenderedPageBreak/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ascii="Consolas" w:hAnsi="Consolas"/>
          <w:b/>
          <w:bCs/>
        </w:rPr>
        <w:t>skipTest_String"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ListParagraph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Style w:val="CodeChar"/>
          <w:rFonts w:cstheme="minorHAnsi"/>
        </w:rPr>
        <w:t>Test_String"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3EC2B7B9" w:rsidR="009E0B70" w:rsidRPr="00AC4809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136292">
        <w:rPr>
          <w:rFonts w:ascii="Consolas" w:hAnsi="Consolas" w:cstheme="minorHAnsi"/>
          <w:b/>
          <w:bCs/>
          <w:lang w:val="bg-BG"/>
        </w:rPr>
        <w:t>6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"TestString"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TestingTheRope</w:t>
            </w:r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OneTwoThree!!!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Heading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03E05A3D" w:rsidR="001C268B" w:rsidRDefault="00277F2E">
      <w:pPr>
        <w:rPr>
          <w:i/>
          <w:lang w:val="bg-BG"/>
        </w:rPr>
      </w:pPr>
      <w:r>
        <w:rPr>
          <w:i/>
        </w:rPr>
        <w:t>Kate is stuck in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5D1DB48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E21512">
        <w:rPr>
          <w:b/>
        </w:rPr>
        <w:t>,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 w:rsidR="00E21512">
        <w:rPr>
          <w:b/>
        </w:rPr>
        <w:t>following</w:t>
      </w:r>
      <w:r>
        <w:rPr>
          <w:b/>
        </w:rPr>
        <w:t xml:space="preserve"> n lines</w:t>
      </w:r>
      <w:r w:rsidR="00E21512">
        <w:rPr>
          <w:b/>
        </w:rPr>
        <w:t>,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9285417" w14:textId="77777777" w:rsidR="00DC5502" w:rsidRDefault="00277F2E">
      <w:pPr>
        <w:rPr>
          <w:lang w:val="bg-BG"/>
        </w:rPr>
      </w:pPr>
      <w:r>
        <w:t>There are two options: Kate either gets out or not</w:t>
      </w:r>
      <w:r w:rsidR="00DC5502">
        <w:rPr>
          <w:lang w:val="bg-BG"/>
        </w:rPr>
        <w:t>:</w:t>
      </w:r>
    </w:p>
    <w:p w14:paraId="1E8F98C4" w14:textId="7F815E81" w:rsidR="00DC5502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>
        <w:t xml:space="preserve">If Kate </w:t>
      </w:r>
      <w:r w:rsidRPr="00DC5502">
        <w:rPr>
          <w:b/>
        </w:rPr>
        <w:t>can get</w:t>
      </w:r>
      <w:r>
        <w:t xml:space="preserve"> out</w:t>
      </w:r>
      <w:r w:rsidR="00E21512">
        <w:t>,</w:t>
      </w:r>
      <w:r>
        <w:t xml:space="preserve"> print the following: </w:t>
      </w:r>
      <w:r w:rsidRPr="00DC5502">
        <w:rPr>
          <w:lang w:val="bg-BG"/>
        </w:rPr>
        <w:br/>
      </w:r>
      <w:r w:rsidRPr="00DC5502">
        <w:rPr>
          <w:rFonts w:ascii="Consolas" w:hAnsi="Consolas"/>
          <w:b/>
        </w:rPr>
        <w:t>"Kate got out in {number_of_moves} moves"</w:t>
      </w:r>
      <w:r w:rsidRPr="00DC5502">
        <w:rPr>
          <w:rFonts w:cstheme="minorHAnsi"/>
        </w:rPr>
        <w:t xml:space="preserve">. </w:t>
      </w:r>
    </w:p>
    <w:p w14:paraId="211372D3" w14:textId="0622A2B4" w:rsidR="00DC5502" w:rsidRPr="00DC5502" w:rsidRDefault="00DC5502" w:rsidP="00DC5502">
      <w:pPr>
        <w:pStyle w:val="ListParagraph"/>
        <w:rPr>
          <w:rFonts w:ascii="Consolas" w:hAnsi="Consolas" w:cstheme="minorHAnsi"/>
          <w:b/>
        </w:rPr>
      </w:pPr>
      <w:r w:rsidRPr="00DC5502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If there are </w:t>
      </w:r>
      <w:r w:rsidRPr="00DC5502">
        <w:rPr>
          <w:rFonts w:cstheme="minorHAnsi"/>
          <w:b/>
          <w:bCs/>
        </w:rPr>
        <w:t>two or more</w:t>
      </w:r>
      <w:r>
        <w:rPr>
          <w:rFonts w:cstheme="minorHAnsi"/>
        </w:rPr>
        <w:t xml:space="preserve"> </w:t>
      </w:r>
      <w:r w:rsidRPr="00DC5502">
        <w:rPr>
          <w:rFonts w:cstheme="minorHAnsi"/>
          <w:b/>
          <w:bCs/>
        </w:rPr>
        <w:t>ways</w:t>
      </w:r>
      <w:r>
        <w:rPr>
          <w:rFonts w:cstheme="minorHAnsi"/>
        </w:rPr>
        <w:t xml:space="preserve"> out, she </w:t>
      </w:r>
      <w:r w:rsidRPr="00DC5502">
        <w:rPr>
          <w:rFonts w:cstheme="minorHAnsi"/>
          <w:b/>
          <w:bCs/>
        </w:rPr>
        <w:t>always</w:t>
      </w:r>
      <w:r>
        <w:rPr>
          <w:rFonts w:cstheme="minorHAnsi"/>
        </w:rPr>
        <w:t xml:space="preserve"> chooses </w:t>
      </w:r>
      <w:r w:rsidRPr="00DC5502">
        <w:rPr>
          <w:rFonts w:cstheme="minorHAnsi"/>
          <w:b/>
          <w:bCs/>
        </w:rPr>
        <w:t>the longest one</w:t>
      </w:r>
      <w:r>
        <w:rPr>
          <w:rFonts w:cstheme="minorHAnsi"/>
        </w:rPr>
        <w:t>.</w:t>
      </w:r>
    </w:p>
    <w:p w14:paraId="25345BEE" w14:textId="41B38204" w:rsidR="001C268B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 w:rsidRPr="00DC5502">
        <w:rPr>
          <w:rFonts w:cstheme="minorHAnsi"/>
        </w:rPr>
        <w:t>Otherwise</w:t>
      </w:r>
      <w:r w:rsidR="008405EE" w:rsidRPr="00DC5502">
        <w:rPr>
          <w:rFonts w:cstheme="minorHAnsi"/>
        </w:rPr>
        <w:t>,</w:t>
      </w:r>
      <w:r w:rsidRPr="00DC5502">
        <w:rPr>
          <w:rFonts w:cstheme="minorHAnsi"/>
        </w:rPr>
        <w:t xml:space="preserve"> print: </w:t>
      </w:r>
      <w:r w:rsidRPr="00DC5502">
        <w:rPr>
          <w:rFonts w:ascii="Consolas" w:hAnsi="Consolas" w:cstheme="minorHAnsi"/>
          <w:b/>
        </w:rPr>
        <w:t>"Kate cannot get out"</w:t>
      </w:r>
      <w:r w:rsidR="008405EE" w:rsidRPr="00DC5502">
        <w:rPr>
          <w:rFonts w:cstheme="minorHAnsi"/>
        </w:rPr>
        <w:t>.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119"/>
      </w:tblGrid>
      <w:tr w:rsidR="001C268B" w14:paraId="19FD7B30" w14:textId="77777777" w:rsidTr="00CA05AF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62524B1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1C268B" w14:paraId="0699B906" w14:textId="77777777" w:rsidTr="00CA05AF">
        <w:tc>
          <w:tcPr>
            <w:tcW w:w="1956" w:type="dxa"/>
            <w:shd w:val="clear" w:color="auto" w:fill="auto"/>
          </w:tcPr>
          <w:p w14:paraId="2C6B8E9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354A32D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A8E135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3789B0C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384F7B9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lastRenderedPageBreak/>
              <w:t>## ###</w:t>
            </w:r>
          </w:p>
        </w:tc>
        <w:tc>
          <w:tcPr>
            <w:tcW w:w="3119" w:type="dxa"/>
            <w:shd w:val="clear" w:color="auto" w:fill="auto"/>
          </w:tcPr>
          <w:p w14:paraId="5C460E2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lastRenderedPageBreak/>
              <w:t>Kate got out in 5 moves</w:t>
            </w:r>
          </w:p>
        </w:tc>
      </w:tr>
      <w:tr w:rsidR="001C268B" w14:paraId="16EE0652" w14:textId="77777777" w:rsidTr="00CA05AF">
        <w:tc>
          <w:tcPr>
            <w:tcW w:w="1956" w:type="dxa"/>
            <w:shd w:val="clear" w:color="auto" w:fill="auto"/>
          </w:tcPr>
          <w:p w14:paraId="525BE043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29B75650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9770B15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66F1248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4C1351A4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1C2FF16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## ###</w:t>
            </w:r>
          </w:p>
        </w:tc>
        <w:tc>
          <w:tcPr>
            <w:tcW w:w="3119" w:type="dxa"/>
            <w:shd w:val="clear" w:color="auto" w:fill="auto"/>
          </w:tcPr>
          <w:p w14:paraId="764D84D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Kate cannot get out</w:t>
            </w:r>
          </w:p>
        </w:tc>
      </w:tr>
    </w:tbl>
    <w:p w14:paraId="37EBE692" w14:textId="707EC64E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Battle Ships</w:t>
      </w:r>
    </w:p>
    <w:p w14:paraId="7CAE3C1E" w14:textId="77777777" w:rsidR="00E21512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the field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 xml:space="preserve">each </w:t>
      </w:r>
      <w:r w:rsidR="00E21512">
        <w:rPr>
          <w:b/>
        </w:rPr>
        <w:t>field row</w:t>
      </w:r>
      <w:r>
        <w:t xml:space="preserve"> as a </w:t>
      </w:r>
      <w:r>
        <w:rPr>
          <w:b/>
        </w:rPr>
        <w:t>strin</w:t>
      </w:r>
      <w:r w:rsidRPr="00E21512">
        <w:rPr>
          <w:b/>
          <w:bCs/>
        </w:rPr>
        <w:t>g</w:t>
      </w:r>
      <w:r>
        <w:t xml:space="preserve">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</w:t>
      </w:r>
    </w:p>
    <w:p w14:paraId="6FF94953" w14:textId="43455750" w:rsidR="009F28BB" w:rsidRDefault="009F28BB" w:rsidP="009F28BB">
      <w:pPr>
        <w:rPr>
          <w:lang w:val="bg-BG"/>
        </w:rPr>
      </w:pPr>
      <w:r>
        <w:t>After that</w:t>
      </w:r>
      <w:r w:rsidR="00E21512">
        <w:t>,</w:t>
      </w:r>
      <w:r>
        <w:t xml:space="preserve">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>. Each time a square is being attacked, if there is a ship (number greater than 0)</w:t>
      </w:r>
      <w:r w:rsidR="00E21512">
        <w:t>,</w:t>
      </w:r>
      <w:r>
        <w:t xml:space="preserve">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497EF0A2" w14:textId="77777777" w:rsidR="009F28BB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Comment</w:t>
            </w:r>
          </w:p>
        </w:tc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3</w:t>
            </w:r>
          </w:p>
          <w:p w14:paraId="21050E4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1 0 0 1</w:t>
            </w:r>
          </w:p>
          <w:p w14:paraId="5A0224E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2 0 0 0</w:t>
            </w:r>
          </w:p>
          <w:p w14:paraId="1F4F24C3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0 3 0 1</w:t>
            </w:r>
          </w:p>
          <w:p w14:paraId="3A421B1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States after each attack:</w:t>
            </w:r>
          </w:p>
          <w:p w14:paraId="31E55D92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First attack -&gt; 1 ship destroyed</w:t>
            </w:r>
          </w:p>
          <w:p w14:paraId="47437E8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0 0 1</w:t>
            </w:r>
          </w:p>
          <w:p w14:paraId="035B09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568BD74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0 3 0 1</w:t>
            </w:r>
          </w:p>
          <w:p w14:paraId="4DCF58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Second attack -&gt; reduce ship health</w:t>
            </w:r>
          </w:p>
          <w:p w14:paraId="2686C53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B47B9F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0 0 0</w:t>
            </w:r>
          </w:p>
          <w:p w14:paraId="29B56E4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0 2 0 1</w:t>
            </w:r>
          </w:p>
          <w:p w14:paraId="3053785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Third attack -&gt; reduce ship health</w:t>
            </w:r>
          </w:p>
          <w:p w14:paraId="0D3BD14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4AD89BC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72DD45A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2</w:t>
            </w:r>
            <w:r w:rsidRPr="00CA05AF">
              <w:rPr>
                <w:rFonts w:cstheme="minorHAnsi"/>
              </w:rPr>
              <w:t xml:space="preserve"> 0 1</w:t>
            </w:r>
          </w:p>
          <w:p w14:paraId="2DC7385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</w:rPr>
            </w:pPr>
            <w:r w:rsidRPr="00CA05AF">
              <w:rPr>
                <w:rFonts w:cstheme="minorHAnsi"/>
                <w:bCs/>
              </w:rPr>
              <w:t>Fourth attack -&gt; reduce ship health</w:t>
            </w:r>
            <w:r w:rsidRPr="00CA05AF">
              <w:rPr>
                <w:rFonts w:cstheme="minorHAnsi"/>
              </w:rPr>
              <w:t xml:space="preserve"> </w:t>
            </w:r>
          </w:p>
          <w:p w14:paraId="4EC965DA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F554CE4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2673818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0 1</w:t>
            </w:r>
          </w:p>
          <w:p w14:paraId="383BC7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Fifth attack -&gt; another ship destroyed</w:t>
            </w:r>
          </w:p>
          <w:p w14:paraId="6864DF9E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00E3A2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37E14DCD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0 1</w:t>
            </w:r>
          </w:p>
          <w:p w14:paraId="59728E3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Sixth and Seventh attack -&gt; no ship destroyed</w:t>
            </w:r>
          </w:p>
        </w:tc>
      </w:tr>
      <w:tr w:rsidR="00CA05AF" w14:paraId="799E5E67" w14:textId="77777777" w:rsidTr="00D161E5">
        <w:tc>
          <w:tcPr>
            <w:tcW w:w="3840" w:type="dxa"/>
            <w:shd w:val="clear" w:color="auto" w:fill="auto"/>
          </w:tcPr>
          <w:p w14:paraId="7F749AA3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375D66D6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1 0 5 0 1</w:t>
            </w:r>
          </w:p>
          <w:p w14:paraId="153EF0E4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6 3 9 0 0</w:t>
            </w:r>
          </w:p>
          <w:p w14:paraId="2AAC29C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7 9 4 3 2</w:t>
            </w:r>
          </w:p>
          <w:p w14:paraId="29CC888C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1 0 0 4 9</w:t>
            </w:r>
          </w:p>
          <w:p w14:paraId="269F2BF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5 6 0 3 5</w:t>
            </w:r>
          </w:p>
          <w:p w14:paraId="1929108A" w14:textId="43676D8A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0-1 0-2 0-2 0-2 0-2 0-2 3-0</w:t>
            </w:r>
          </w:p>
        </w:tc>
        <w:tc>
          <w:tcPr>
            <w:tcW w:w="1168" w:type="dxa"/>
            <w:shd w:val="clear" w:color="auto" w:fill="auto"/>
          </w:tcPr>
          <w:p w14:paraId="576C2ED6" w14:textId="04EACABA" w:rsidR="00CA05AF" w:rsidRPr="00CA05AF" w:rsidRDefault="00CA05AF" w:rsidP="00D161E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C4DA420" w14:textId="77777777" w:rsidR="00CA05AF" w:rsidRPr="00CA05AF" w:rsidRDefault="00CA05AF" w:rsidP="00D161E5">
            <w:pPr>
              <w:spacing w:before="0" w:after="0" w:line="240" w:lineRule="auto"/>
              <w:rPr>
                <w:rFonts w:cstheme="minorHAnsi"/>
                <w:bCs/>
              </w:rPr>
            </w:pPr>
          </w:p>
        </w:tc>
      </w:tr>
    </w:tbl>
    <w:p w14:paraId="70BFECA2" w14:textId="634449A5" w:rsidR="009F28BB" w:rsidRDefault="009F28BB" w:rsidP="009F28BB">
      <w:pPr>
        <w:pStyle w:val="Heading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lastRenderedPageBreak/>
        <w:t>Dots</w:t>
      </w:r>
    </w:p>
    <w:p w14:paraId="0DE5F558" w14:textId="5DC5E7F0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Pr="0091461F" w:rsidRDefault="009F28BB" w:rsidP="009F28BB">
      <w:r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48CA96E0" w14:textId="77777777" w:rsidR="009F28BB" w:rsidRPr="00025057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158B310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7E3986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15B00AD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- -</w:t>
            </w:r>
          </w:p>
          <w:p w14:paraId="6B35A6B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. .</w:t>
            </w:r>
          </w:p>
          <w:p w14:paraId="044A26C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6</w:t>
            </w:r>
          </w:p>
          <w:p w14:paraId="7AF5D67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 - . - .</w:t>
            </w:r>
          </w:p>
          <w:p w14:paraId="4430B93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.</w:t>
            </w:r>
          </w:p>
          <w:p w14:paraId="1C3F53A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- - - -</w:t>
            </w:r>
          </w:p>
          <w:p w14:paraId="4479A04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- - -</w:t>
            </w:r>
          </w:p>
          <w:p w14:paraId="0906F03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-</w:t>
            </w:r>
          </w:p>
          <w:p w14:paraId="6A39D30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028EDEE2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. - . . –</w:t>
            </w:r>
          </w:p>
          <w:p w14:paraId="3E093747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. - . . - .</w:t>
            </w:r>
          </w:p>
          <w:p w14:paraId="029A7AF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- - - - -</w:t>
            </w:r>
          </w:p>
          <w:p w14:paraId="7B6BE38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</w:tbl>
    <w:p w14:paraId="41AAB404" w14:textId="77777777" w:rsidR="009F28BB" w:rsidRDefault="009F28BB" w:rsidP="009F28BB"/>
    <w:p w14:paraId="447545F0" w14:textId="77777777" w:rsidR="001C268B" w:rsidRDefault="001C268B"/>
    <w:sectPr w:rsidR="001C26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C36C5" w14:textId="77777777" w:rsidR="00444C50" w:rsidRDefault="00444C50">
      <w:pPr>
        <w:spacing w:before="0" w:after="0" w:line="240" w:lineRule="auto"/>
      </w:pPr>
      <w:r>
        <w:separator/>
      </w:r>
    </w:p>
  </w:endnote>
  <w:endnote w:type="continuationSeparator" w:id="0">
    <w:p w14:paraId="729D844B" w14:textId="77777777" w:rsidR="00444C50" w:rsidRDefault="00444C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91674" w14:textId="77777777" w:rsidR="00DF66D3" w:rsidRDefault="00DF66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DF66D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094988B9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0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0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21DB9B3" w14:textId="094988B9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01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01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93308" w14:textId="77777777" w:rsidR="00DF66D3" w:rsidRDefault="00DF66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0DEBA" w14:textId="77777777" w:rsidR="00444C50" w:rsidRDefault="00444C50">
      <w:pPr>
        <w:spacing w:before="0" w:after="0" w:line="240" w:lineRule="auto"/>
      </w:pPr>
      <w:r>
        <w:separator/>
      </w:r>
    </w:p>
  </w:footnote>
  <w:footnote w:type="continuationSeparator" w:id="0">
    <w:p w14:paraId="5085013D" w14:textId="77777777" w:rsidR="00444C50" w:rsidRDefault="00444C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89F91" w14:textId="77777777" w:rsidR="00DF66D3" w:rsidRDefault="00DF66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92E1F" w14:textId="77777777" w:rsidR="001C268B" w:rsidRDefault="001C268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779D8" w14:textId="77777777" w:rsidR="00DF66D3" w:rsidRDefault="00DF66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E19F9"/>
    <w:multiLevelType w:val="hybridMultilevel"/>
    <w:tmpl w:val="21E6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11"/>
  </w:num>
  <w:num w:numId="6">
    <w:abstractNumId w:val="0"/>
  </w:num>
  <w:num w:numId="7">
    <w:abstractNumId w:val="10"/>
  </w:num>
  <w:num w:numId="8">
    <w:abstractNumId w:val="14"/>
  </w:num>
  <w:num w:numId="9">
    <w:abstractNumId w:val="6"/>
  </w:num>
  <w:num w:numId="10">
    <w:abstractNumId w:val="8"/>
  </w:num>
  <w:num w:numId="11">
    <w:abstractNumId w:val="13"/>
  </w:num>
  <w:num w:numId="12">
    <w:abstractNumId w:val="12"/>
  </w:num>
  <w:num w:numId="13">
    <w:abstractNumId w:val="4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CwsLQwNzExMjFQ0lEKTi0uzszPAykwrQUAHX14tywAAAA="/>
  </w:docVars>
  <w:rsids>
    <w:rsidRoot w:val="001C268B"/>
    <w:rsid w:val="0007215B"/>
    <w:rsid w:val="00091987"/>
    <w:rsid w:val="000938CC"/>
    <w:rsid w:val="00105491"/>
    <w:rsid w:val="00136292"/>
    <w:rsid w:val="001C268B"/>
    <w:rsid w:val="00262EE2"/>
    <w:rsid w:val="00277F2E"/>
    <w:rsid w:val="00282E35"/>
    <w:rsid w:val="002A6FB9"/>
    <w:rsid w:val="0030263C"/>
    <w:rsid w:val="0037044F"/>
    <w:rsid w:val="0042738A"/>
    <w:rsid w:val="00444C50"/>
    <w:rsid w:val="004576DF"/>
    <w:rsid w:val="00484AFB"/>
    <w:rsid w:val="004C08D6"/>
    <w:rsid w:val="004E2B6A"/>
    <w:rsid w:val="005C12E8"/>
    <w:rsid w:val="005D2D6E"/>
    <w:rsid w:val="00622FB9"/>
    <w:rsid w:val="00671430"/>
    <w:rsid w:val="006B1C28"/>
    <w:rsid w:val="0075289B"/>
    <w:rsid w:val="007868A9"/>
    <w:rsid w:val="007B5014"/>
    <w:rsid w:val="007F76DF"/>
    <w:rsid w:val="008059FF"/>
    <w:rsid w:val="008101DF"/>
    <w:rsid w:val="008405EE"/>
    <w:rsid w:val="008F5FC5"/>
    <w:rsid w:val="009629C3"/>
    <w:rsid w:val="009E0B70"/>
    <w:rsid w:val="009F28BB"/>
    <w:rsid w:val="00A4362A"/>
    <w:rsid w:val="00AC4809"/>
    <w:rsid w:val="00CA05AF"/>
    <w:rsid w:val="00DC5502"/>
    <w:rsid w:val="00DF66D3"/>
    <w:rsid w:val="00E21512"/>
    <w:rsid w:val="00EC3828"/>
    <w:rsid w:val="00EE6C3A"/>
    <w:rsid w:val="00F55B3F"/>
    <w:rsid w:val="00F678CC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780CA-09C8-4F29-8095-3472AF8BE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2023-04-10T10:14:00Z</dcterms:created>
  <dcterms:modified xsi:type="dcterms:W3CDTF">2023-04-10T10:14:00Z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