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1DBEC70" w14:textId="77777777" w:rsidR="00156CE9" w:rsidRDefault="00156CE9" w:rsidP="00B3239F">
      <w:pPr>
        <w:spacing w:after="0" w:line="360" w:lineRule="auto"/>
        <w:jc w:val="center"/>
        <w:rPr>
          <w:rFonts w:ascii="Arial" w:hAnsi="Arial" w:cs="Arial"/>
          <w:b/>
          <w:bCs/>
          <w:sz w:val="24"/>
          <w:szCs w:val="24"/>
        </w:rPr>
      </w:pPr>
    </w:p>
    <w:p w14:paraId="3B44BE81" w14:textId="77777777" w:rsidR="00156CE9" w:rsidRDefault="00156CE9" w:rsidP="00B3239F">
      <w:pPr>
        <w:spacing w:after="0" w:line="360" w:lineRule="auto"/>
        <w:jc w:val="center"/>
        <w:rPr>
          <w:rFonts w:ascii="Arial" w:hAnsi="Arial" w:cs="Arial"/>
          <w:b/>
          <w:bCs/>
          <w:sz w:val="24"/>
          <w:szCs w:val="24"/>
        </w:rPr>
      </w:pPr>
    </w:p>
    <w:p w14:paraId="45454D95" w14:textId="77777777" w:rsidR="00156CE9" w:rsidRDefault="00156CE9" w:rsidP="00B3239F">
      <w:pPr>
        <w:spacing w:after="0" w:line="360" w:lineRule="auto"/>
        <w:jc w:val="center"/>
        <w:rPr>
          <w:rFonts w:ascii="Arial" w:hAnsi="Arial" w:cs="Arial"/>
          <w:b/>
          <w:bCs/>
          <w:sz w:val="24"/>
          <w:szCs w:val="24"/>
        </w:rPr>
      </w:pPr>
    </w:p>
    <w:p w14:paraId="31DDF344" w14:textId="77777777" w:rsidR="00156CE9" w:rsidRDefault="00156CE9" w:rsidP="00B3239F">
      <w:pPr>
        <w:spacing w:after="0" w:line="360" w:lineRule="auto"/>
        <w:jc w:val="center"/>
        <w:rPr>
          <w:rFonts w:ascii="Arial" w:hAnsi="Arial" w:cs="Arial"/>
          <w:b/>
          <w:bCs/>
          <w:sz w:val="24"/>
          <w:szCs w:val="24"/>
        </w:rPr>
      </w:pPr>
    </w:p>
    <w:p w14:paraId="2A9C41BA" w14:textId="77777777" w:rsidR="00156CE9" w:rsidRDefault="00156CE9" w:rsidP="00B3239F">
      <w:pPr>
        <w:spacing w:after="0" w:line="360" w:lineRule="auto"/>
        <w:jc w:val="center"/>
        <w:rPr>
          <w:rFonts w:ascii="Arial" w:hAnsi="Arial" w:cs="Arial"/>
          <w:b/>
          <w:bCs/>
          <w:sz w:val="24"/>
          <w:szCs w:val="24"/>
        </w:rPr>
      </w:pPr>
    </w:p>
    <w:p w14:paraId="5215A251" w14:textId="77777777" w:rsidR="00156CE9" w:rsidRDefault="00156CE9" w:rsidP="00B3239F">
      <w:pPr>
        <w:spacing w:after="0" w:line="360" w:lineRule="auto"/>
        <w:jc w:val="center"/>
        <w:rPr>
          <w:rFonts w:ascii="Arial" w:hAnsi="Arial" w:cs="Arial"/>
          <w:b/>
          <w:bCs/>
          <w:sz w:val="24"/>
          <w:szCs w:val="24"/>
        </w:rPr>
      </w:pPr>
    </w:p>
    <w:p w14:paraId="7637705E" w14:textId="77777777" w:rsidR="00156CE9" w:rsidRDefault="00156CE9" w:rsidP="00B3239F">
      <w:pPr>
        <w:spacing w:after="0" w:line="360" w:lineRule="auto"/>
        <w:jc w:val="center"/>
        <w:rPr>
          <w:rFonts w:ascii="Arial" w:hAnsi="Arial" w:cs="Arial"/>
          <w:b/>
          <w:bCs/>
          <w:sz w:val="24"/>
          <w:szCs w:val="24"/>
        </w:rPr>
      </w:pPr>
    </w:p>
    <w:p w14:paraId="46279691" w14:textId="77777777" w:rsidR="00156CE9" w:rsidRDefault="00156CE9" w:rsidP="00B3239F">
      <w:pPr>
        <w:spacing w:after="0" w:line="360" w:lineRule="auto"/>
        <w:jc w:val="center"/>
        <w:rPr>
          <w:rFonts w:ascii="Arial" w:hAnsi="Arial" w:cs="Arial"/>
          <w:b/>
          <w:bCs/>
          <w:sz w:val="24"/>
          <w:szCs w:val="24"/>
        </w:rPr>
      </w:pPr>
    </w:p>
    <w:p w14:paraId="50BA8C4A" w14:textId="77777777" w:rsidR="00156CE9" w:rsidRDefault="00156CE9" w:rsidP="00B3239F">
      <w:pPr>
        <w:spacing w:after="0" w:line="360" w:lineRule="auto"/>
        <w:jc w:val="center"/>
        <w:rPr>
          <w:rFonts w:ascii="Arial" w:hAnsi="Arial" w:cs="Arial"/>
          <w:b/>
          <w:bCs/>
          <w:sz w:val="24"/>
          <w:szCs w:val="24"/>
        </w:rPr>
      </w:pPr>
    </w:p>
    <w:p w14:paraId="11629A77" w14:textId="77777777" w:rsidR="00156CE9" w:rsidRDefault="00156CE9" w:rsidP="00B3239F">
      <w:pPr>
        <w:spacing w:after="0" w:line="360" w:lineRule="auto"/>
        <w:jc w:val="center"/>
        <w:rPr>
          <w:rFonts w:ascii="Arial" w:hAnsi="Arial" w:cs="Arial"/>
          <w:b/>
          <w:bCs/>
          <w:sz w:val="24"/>
          <w:szCs w:val="24"/>
        </w:rPr>
      </w:pPr>
    </w:p>
    <w:p w14:paraId="596ED6AE" w14:textId="77777777" w:rsidR="00156CE9" w:rsidRDefault="00156CE9" w:rsidP="00B3239F">
      <w:pPr>
        <w:spacing w:after="0" w:line="360" w:lineRule="auto"/>
        <w:jc w:val="center"/>
        <w:rPr>
          <w:rFonts w:ascii="Arial" w:hAnsi="Arial" w:cs="Arial"/>
          <w:b/>
          <w:bCs/>
          <w:sz w:val="24"/>
          <w:szCs w:val="24"/>
        </w:rPr>
      </w:pPr>
    </w:p>
    <w:p w14:paraId="745C6F4A" w14:textId="77777777" w:rsidR="00156CE9" w:rsidRDefault="00156CE9" w:rsidP="00B3239F">
      <w:pPr>
        <w:spacing w:after="0" w:line="360" w:lineRule="auto"/>
        <w:jc w:val="center"/>
        <w:rPr>
          <w:rFonts w:ascii="Arial" w:hAnsi="Arial" w:cs="Arial"/>
          <w:b/>
          <w:bCs/>
          <w:sz w:val="24"/>
          <w:szCs w:val="24"/>
        </w:rPr>
      </w:pPr>
    </w:p>
    <w:p w14:paraId="7102E846" w14:textId="77777777" w:rsidR="00156CE9" w:rsidRDefault="00156CE9" w:rsidP="00B3239F">
      <w:pPr>
        <w:spacing w:after="0" w:line="360" w:lineRule="auto"/>
        <w:jc w:val="center"/>
        <w:rPr>
          <w:rFonts w:ascii="Arial" w:hAnsi="Arial" w:cs="Arial"/>
          <w:b/>
          <w:bCs/>
          <w:sz w:val="24"/>
          <w:szCs w:val="24"/>
        </w:rPr>
      </w:pPr>
    </w:p>
    <w:p w14:paraId="76DDD670" w14:textId="77777777" w:rsidR="00156CE9" w:rsidRDefault="00156CE9" w:rsidP="00B3239F">
      <w:pPr>
        <w:spacing w:after="0" w:line="360" w:lineRule="auto"/>
        <w:jc w:val="center"/>
        <w:rPr>
          <w:rFonts w:ascii="Arial" w:hAnsi="Arial" w:cs="Arial"/>
          <w:b/>
          <w:bCs/>
          <w:sz w:val="24"/>
          <w:szCs w:val="24"/>
        </w:rPr>
      </w:pPr>
    </w:p>
    <w:p w14:paraId="14613F3D" w14:textId="093FFD1C" w:rsidR="001A0EF6" w:rsidRPr="005812CA" w:rsidRDefault="001A0EF6" w:rsidP="00B3239F">
      <w:pPr>
        <w:spacing w:after="0" w:line="360" w:lineRule="auto"/>
        <w:jc w:val="center"/>
        <w:rPr>
          <w:rFonts w:ascii="Arial" w:hAnsi="Arial" w:cs="Arial"/>
          <w:b/>
          <w:bCs/>
          <w:sz w:val="24"/>
          <w:szCs w:val="24"/>
        </w:rPr>
      </w:pPr>
      <w:r w:rsidRPr="005812CA">
        <w:rPr>
          <w:rFonts w:ascii="Arial" w:hAnsi="Arial" w:cs="Arial"/>
          <w:b/>
          <w:bCs/>
          <w:sz w:val="24"/>
          <w:szCs w:val="24"/>
        </w:rPr>
        <w:t xml:space="preserve">A Comparative Scientometric Analysis of </w:t>
      </w:r>
      <w:r w:rsidRPr="0087520A">
        <w:rPr>
          <w:rFonts w:ascii="Arial" w:hAnsi="Arial" w:cs="Arial"/>
          <w:b/>
          <w:bCs/>
          <w:sz w:val="24"/>
          <w:szCs w:val="24"/>
        </w:rPr>
        <w:t>Digital</w:t>
      </w:r>
      <w:r w:rsidRPr="005812CA">
        <w:rPr>
          <w:rFonts w:ascii="Arial" w:hAnsi="Arial" w:cs="Arial"/>
          <w:b/>
          <w:bCs/>
          <w:sz w:val="24"/>
          <w:szCs w:val="24"/>
        </w:rPr>
        <w:t xml:space="preserve"> Humanities, Computational Social Science, and Digital Methods</w:t>
      </w:r>
    </w:p>
    <w:p w14:paraId="333CCDDC" w14:textId="77777777" w:rsidR="000941CB" w:rsidRDefault="000941CB" w:rsidP="00B3239F">
      <w:pPr>
        <w:spacing w:after="0" w:line="360" w:lineRule="auto"/>
        <w:jc w:val="center"/>
        <w:rPr>
          <w:rFonts w:ascii="Arial" w:hAnsi="Arial" w:cs="Arial"/>
          <w:sz w:val="24"/>
          <w:szCs w:val="24"/>
        </w:rPr>
      </w:pPr>
    </w:p>
    <w:p w14:paraId="766770B8" w14:textId="77777777" w:rsidR="00B170CD" w:rsidRDefault="00B170CD" w:rsidP="00B3239F">
      <w:pPr>
        <w:spacing w:after="0" w:line="360" w:lineRule="auto"/>
        <w:jc w:val="center"/>
        <w:rPr>
          <w:rFonts w:ascii="Arial" w:hAnsi="Arial" w:cs="Arial"/>
          <w:sz w:val="24"/>
          <w:szCs w:val="24"/>
        </w:rPr>
      </w:pPr>
    </w:p>
    <w:p w14:paraId="5B5BF7EA" w14:textId="77777777" w:rsidR="00B170CD" w:rsidRDefault="00B170CD" w:rsidP="00B3239F">
      <w:pPr>
        <w:spacing w:after="0" w:line="360" w:lineRule="auto"/>
        <w:jc w:val="center"/>
        <w:rPr>
          <w:rFonts w:ascii="Arial" w:hAnsi="Arial" w:cs="Arial"/>
          <w:sz w:val="24"/>
          <w:szCs w:val="24"/>
        </w:rPr>
      </w:pPr>
    </w:p>
    <w:p w14:paraId="021E4030" w14:textId="77777777" w:rsidR="00B170CD" w:rsidRDefault="00B170CD" w:rsidP="00B3239F">
      <w:pPr>
        <w:spacing w:after="0" w:line="360" w:lineRule="auto"/>
        <w:jc w:val="center"/>
        <w:rPr>
          <w:rFonts w:ascii="Arial" w:hAnsi="Arial" w:cs="Arial"/>
          <w:sz w:val="24"/>
          <w:szCs w:val="24"/>
        </w:rPr>
      </w:pPr>
    </w:p>
    <w:p w14:paraId="651B95DA" w14:textId="77777777" w:rsidR="00B170CD" w:rsidRDefault="00B170CD" w:rsidP="00B3239F">
      <w:pPr>
        <w:spacing w:after="0" w:line="360" w:lineRule="auto"/>
        <w:jc w:val="center"/>
        <w:rPr>
          <w:rFonts w:ascii="Arial" w:hAnsi="Arial" w:cs="Arial"/>
          <w:sz w:val="24"/>
          <w:szCs w:val="24"/>
        </w:rPr>
      </w:pPr>
    </w:p>
    <w:p w14:paraId="4AA2E0D2" w14:textId="77777777" w:rsidR="00B170CD" w:rsidRDefault="00B170CD" w:rsidP="00B3239F">
      <w:pPr>
        <w:spacing w:after="0" w:line="360" w:lineRule="auto"/>
        <w:jc w:val="center"/>
        <w:rPr>
          <w:rFonts w:ascii="Arial" w:hAnsi="Arial" w:cs="Arial"/>
          <w:sz w:val="24"/>
          <w:szCs w:val="24"/>
        </w:rPr>
      </w:pPr>
    </w:p>
    <w:p w14:paraId="153769F6" w14:textId="77777777" w:rsidR="00B170CD" w:rsidRDefault="00B170CD" w:rsidP="00B3239F">
      <w:pPr>
        <w:spacing w:after="0" w:line="360" w:lineRule="auto"/>
        <w:jc w:val="center"/>
        <w:rPr>
          <w:rFonts w:ascii="Arial" w:hAnsi="Arial" w:cs="Arial"/>
          <w:sz w:val="24"/>
          <w:szCs w:val="24"/>
        </w:rPr>
      </w:pPr>
    </w:p>
    <w:p w14:paraId="20D5174B" w14:textId="0F6F5A83" w:rsidR="00B170CD" w:rsidRPr="00FC6EFB" w:rsidRDefault="00B170CD" w:rsidP="00B3239F">
      <w:pPr>
        <w:spacing w:after="0" w:line="360" w:lineRule="auto"/>
        <w:jc w:val="center"/>
        <w:rPr>
          <w:rFonts w:ascii="Arial" w:hAnsi="Arial" w:cs="Arial"/>
          <w:sz w:val="24"/>
          <w:szCs w:val="24"/>
          <w:lang w:val="pt-BR"/>
        </w:rPr>
      </w:pPr>
      <w:r w:rsidRPr="00FC6EFB">
        <w:rPr>
          <w:rFonts w:ascii="Arial" w:hAnsi="Arial" w:cs="Arial"/>
          <w:sz w:val="24"/>
          <w:szCs w:val="24"/>
          <w:lang w:val="pt-BR"/>
        </w:rPr>
        <w:t xml:space="preserve">Alan </w:t>
      </w:r>
      <w:r w:rsidR="00FC6EFB" w:rsidRPr="00FC6EFB">
        <w:rPr>
          <w:rFonts w:ascii="Arial" w:hAnsi="Arial" w:cs="Arial"/>
          <w:sz w:val="24"/>
          <w:szCs w:val="24"/>
          <w:lang w:val="pt-BR"/>
        </w:rPr>
        <w:t xml:space="preserve">César Belo </w:t>
      </w:r>
      <w:r w:rsidRPr="00FC6EFB">
        <w:rPr>
          <w:rFonts w:ascii="Arial" w:hAnsi="Arial" w:cs="Arial"/>
          <w:sz w:val="24"/>
          <w:szCs w:val="24"/>
          <w:lang w:val="pt-BR"/>
        </w:rPr>
        <w:t xml:space="preserve">Angeluci </w:t>
      </w:r>
    </w:p>
    <w:p w14:paraId="3DF01A8C" w14:textId="7A245D8F" w:rsidR="00FC6EFB" w:rsidRDefault="00FC6EFB" w:rsidP="00B3239F">
      <w:pPr>
        <w:spacing w:after="0" w:line="360" w:lineRule="auto"/>
        <w:jc w:val="center"/>
        <w:rPr>
          <w:rFonts w:ascii="Arial" w:hAnsi="Arial" w:cs="Arial"/>
          <w:sz w:val="24"/>
          <w:szCs w:val="24"/>
          <w:lang w:val="pt-BR"/>
        </w:rPr>
      </w:pPr>
      <w:r w:rsidRPr="00FC6EFB">
        <w:rPr>
          <w:rFonts w:ascii="Arial" w:hAnsi="Arial" w:cs="Arial"/>
          <w:sz w:val="24"/>
          <w:szCs w:val="24"/>
          <w:lang w:val="pt-BR"/>
        </w:rPr>
        <w:t>C</w:t>
      </w:r>
      <w:r>
        <w:rPr>
          <w:rFonts w:ascii="Arial" w:hAnsi="Arial" w:cs="Arial"/>
          <w:sz w:val="24"/>
          <w:szCs w:val="24"/>
          <w:lang w:val="pt-BR"/>
        </w:rPr>
        <w:t>arolina Gois Falandes</w:t>
      </w:r>
    </w:p>
    <w:p w14:paraId="60262910" w14:textId="77777777" w:rsidR="00FC6EFB" w:rsidRPr="00FC6EFB" w:rsidRDefault="00FC6EFB" w:rsidP="00B3239F">
      <w:pPr>
        <w:spacing w:after="0" w:line="360" w:lineRule="auto"/>
        <w:jc w:val="center"/>
        <w:rPr>
          <w:rFonts w:ascii="Arial" w:hAnsi="Arial" w:cs="Arial"/>
          <w:sz w:val="24"/>
          <w:szCs w:val="24"/>
          <w:lang w:val="pt-BR"/>
        </w:rPr>
      </w:pPr>
      <w:bookmarkStart w:id="0" w:name="_GoBack"/>
      <w:bookmarkEnd w:id="0"/>
    </w:p>
    <w:p w14:paraId="03B59119" w14:textId="19D46512" w:rsidR="00B170CD" w:rsidRDefault="00B170CD" w:rsidP="00B3239F">
      <w:pPr>
        <w:spacing w:after="0" w:line="360" w:lineRule="auto"/>
        <w:jc w:val="center"/>
        <w:rPr>
          <w:rFonts w:ascii="Arial" w:hAnsi="Arial" w:cs="Arial"/>
          <w:sz w:val="24"/>
          <w:szCs w:val="24"/>
        </w:rPr>
      </w:pPr>
      <w:r>
        <w:rPr>
          <w:rFonts w:ascii="Arial" w:hAnsi="Arial" w:cs="Arial"/>
          <w:sz w:val="24"/>
          <w:szCs w:val="24"/>
        </w:rPr>
        <w:t>School of Communications and Arts, University of São Paulo, Brazil</w:t>
      </w:r>
    </w:p>
    <w:p w14:paraId="7409F4E8" w14:textId="036CE5B9" w:rsidR="00190D57" w:rsidRDefault="00190D57" w:rsidP="00B3239F">
      <w:pPr>
        <w:spacing w:after="0" w:line="360" w:lineRule="auto"/>
        <w:jc w:val="center"/>
        <w:rPr>
          <w:rFonts w:ascii="Arial" w:hAnsi="Arial" w:cs="Arial"/>
          <w:sz w:val="24"/>
          <w:szCs w:val="24"/>
        </w:rPr>
      </w:pPr>
      <w:r>
        <w:rPr>
          <w:rFonts w:ascii="Arial" w:hAnsi="Arial" w:cs="Arial"/>
          <w:sz w:val="24"/>
          <w:szCs w:val="24"/>
        </w:rPr>
        <w:t>Research Report</w:t>
      </w:r>
    </w:p>
    <w:p w14:paraId="66A2554A" w14:textId="6E956328" w:rsidR="00486B5E" w:rsidRDefault="00486B5E" w:rsidP="00B3239F">
      <w:pPr>
        <w:spacing w:after="0" w:line="360" w:lineRule="auto"/>
        <w:jc w:val="center"/>
        <w:rPr>
          <w:rFonts w:ascii="Arial" w:hAnsi="Arial" w:cs="Arial"/>
          <w:sz w:val="24"/>
          <w:szCs w:val="24"/>
        </w:rPr>
      </w:pPr>
      <w:r w:rsidRPr="005812CA">
        <w:rPr>
          <w:rFonts w:ascii="Arial" w:hAnsi="Arial" w:cs="Arial"/>
          <w:sz w:val="24"/>
          <w:szCs w:val="24"/>
        </w:rPr>
        <w:t>April 2026</w:t>
      </w:r>
    </w:p>
    <w:p w14:paraId="1E408362" w14:textId="77777777" w:rsidR="0081633B" w:rsidRDefault="0081633B" w:rsidP="00B3239F">
      <w:pPr>
        <w:spacing w:after="0" w:line="360" w:lineRule="auto"/>
        <w:jc w:val="center"/>
        <w:rPr>
          <w:rFonts w:ascii="Arial" w:hAnsi="Arial" w:cs="Arial"/>
          <w:sz w:val="24"/>
          <w:szCs w:val="24"/>
        </w:rPr>
      </w:pPr>
    </w:p>
    <w:p w14:paraId="26937A97" w14:textId="77777777" w:rsidR="0081633B" w:rsidRDefault="0081633B" w:rsidP="00B3239F">
      <w:pPr>
        <w:spacing w:after="0" w:line="360" w:lineRule="auto"/>
        <w:jc w:val="center"/>
        <w:rPr>
          <w:rFonts w:ascii="Arial" w:hAnsi="Arial" w:cs="Arial"/>
          <w:sz w:val="24"/>
          <w:szCs w:val="24"/>
        </w:rPr>
      </w:pPr>
    </w:p>
    <w:p w14:paraId="68FB7D40" w14:textId="77777777" w:rsidR="0081633B" w:rsidRDefault="0081633B" w:rsidP="00B3239F">
      <w:pPr>
        <w:spacing w:after="0" w:line="360" w:lineRule="auto"/>
        <w:jc w:val="center"/>
        <w:rPr>
          <w:rFonts w:ascii="Arial" w:hAnsi="Arial" w:cs="Arial"/>
          <w:sz w:val="24"/>
          <w:szCs w:val="24"/>
        </w:rPr>
      </w:pPr>
    </w:p>
    <w:p w14:paraId="286FCB56" w14:textId="77777777" w:rsidR="0081633B" w:rsidRDefault="0081633B" w:rsidP="00B3239F">
      <w:pPr>
        <w:spacing w:after="0" w:line="360" w:lineRule="auto"/>
        <w:jc w:val="center"/>
        <w:rPr>
          <w:rFonts w:ascii="Arial" w:hAnsi="Arial" w:cs="Arial"/>
          <w:sz w:val="24"/>
          <w:szCs w:val="24"/>
        </w:rPr>
      </w:pPr>
    </w:p>
    <w:p w14:paraId="7E68997C" w14:textId="77777777" w:rsidR="0081633B" w:rsidRDefault="0081633B" w:rsidP="00B3239F">
      <w:pPr>
        <w:spacing w:after="0" w:line="360" w:lineRule="auto"/>
        <w:jc w:val="center"/>
        <w:rPr>
          <w:rFonts w:ascii="Arial" w:hAnsi="Arial" w:cs="Arial"/>
          <w:sz w:val="24"/>
          <w:szCs w:val="24"/>
        </w:rPr>
      </w:pPr>
    </w:p>
    <w:p w14:paraId="45BFCB33" w14:textId="77777777" w:rsidR="0081633B" w:rsidRDefault="0081633B" w:rsidP="00B3239F">
      <w:pPr>
        <w:spacing w:after="0" w:line="360" w:lineRule="auto"/>
        <w:jc w:val="center"/>
        <w:rPr>
          <w:rFonts w:ascii="Arial" w:hAnsi="Arial" w:cs="Arial"/>
          <w:sz w:val="24"/>
          <w:szCs w:val="24"/>
        </w:rPr>
      </w:pPr>
    </w:p>
    <w:p w14:paraId="5059926E" w14:textId="77777777" w:rsidR="0081633B" w:rsidRDefault="0081633B" w:rsidP="00B3239F">
      <w:pPr>
        <w:spacing w:after="0" w:line="360" w:lineRule="auto"/>
        <w:jc w:val="center"/>
        <w:rPr>
          <w:rFonts w:ascii="Arial" w:hAnsi="Arial" w:cs="Arial"/>
          <w:sz w:val="24"/>
          <w:szCs w:val="24"/>
        </w:rPr>
      </w:pPr>
    </w:p>
    <w:p w14:paraId="73167E15" w14:textId="77777777" w:rsidR="0081633B" w:rsidRDefault="0081633B" w:rsidP="00B3239F">
      <w:pPr>
        <w:spacing w:after="0" w:line="360" w:lineRule="auto"/>
        <w:jc w:val="center"/>
        <w:rPr>
          <w:rFonts w:ascii="Arial" w:hAnsi="Arial" w:cs="Arial"/>
          <w:sz w:val="24"/>
          <w:szCs w:val="24"/>
        </w:rPr>
      </w:pPr>
    </w:p>
    <w:p w14:paraId="4F903831" w14:textId="77777777" w:rsidR="0081633B" w:rsidRDefault="0081633B" w:rsidP="00B3239F">
      <w:pPr>
        <w:spacing w:after="0" w:line="360" w:lineRule="auto"/>
        <w:jc w:val="center"/>
        <w:rPr>
          <w:rFonts w:ascii="Arial" w:hAnsi="Arial" w:cs="Arial"/>
          <w:sz w:val="24"/>
          <w:szCs w:val="24"/>
        </w:rPr>
      </w:pPr>
    </w:p>
    <w:sdt>
      <w:sdtPr>
        <w:rPr>
          <w:rFonts w:ascii="Arial" w:eastAsiaTheme="minorHAnsi" w:hAnsi="Arial" w:cs="Arial"/>
          <w:b/>
          <w:bCs/>
          <w:color w:val="auto"/>
          <w:kern w:val="2"/>
          <w:sz w:val="24"/>
          <w:szCs w:val="24"/>
          <w:lang w:val="en-US" w:eastAsia="en-US"/>
          <w14:ligatures w14:val="standardContextual"/>
        </w:rPr>
        <w:id w:val="-1534270936"/>
        <w:docPartObj>
          <w:docPartGallery w:val="Table of Contents"/>
          <w:docPartUnique/>
        </w:docPartObj>
      </w:sdtPr>
      <w:sdtEndPr>
        <w:rPr>
          <w:rFonts w:asciiTheme="minorHAnsi" w:hAnsiTheme="minorHAnsi" w:cstheme="minorBidi"/>
          <w:sz w:val="22"/>
          <w:szCs w:val="22"/>
        </w:rPr>
      </w:sdtEndPr>
      <w:sdtContent>
        <w:p w14:paraId="3F54EDA2" w14:textId="25DCEEA2" w:rsidR="00E46463" w:rsidRPr="0051551B" w:rsidRDefault="00E46463" w:rsidP="002A4E2A">
          <w:pPr>
            <w:pStyle w:val="CabealhodoSumrio"/>
            <w:jc w:val="center"/>
            <w:rPr>
              <w:rFonts w:ascii="Arial" w:hAnsi="Arial" w:cs="Arial"/>
              <w:b/>
              <w:bCs/>
              <w:color w:val="auto"/>
              <w:sz w:val="24"/>
              <w:szCs w:val="24"/>
              <w:lang w:val="en-US"/>
            </w:rPr>
          </w:pPr>
          <w:r w:rsidRPr="0051551B">
            <w:rPr>
              <w:rFonts w:ascii="Arial" w:hAnsi="Arial" w:cs="Arial"/>
              <w:b/>
              <w:bCs/>
              <w:color w:val="auto"/>
              <w:sz w:val="24"/>
              <w:szCs w:val="24"/>
              <w:lang w:val="en-US"/>
            </w:rPr>
            <w:t>Table of Contents</w:t>
          </w:r>
        </w:p>
        <w:p w14:paraId="2985EA01" w14:textId="77777777" w:rsidR="002A4E2A" w:rsidRPr="0051551B" w:rsidRDefault="002A4E2A" w:rsidP="002A4E2A">
          <w:pPr>
            <w:rPr>
              <w:rFonts w:ascii="Arial" w:hAnsi="Arial" w:cs="Arial"/>
              <w:sz w:val="24"/>
              <w:szCs w:val="24"/>
              <w:lang w:eastAsia="pt-BR"/>
            </w:rPr>
          </w:pPr>
        </w:p>
        <w:p w14:paraId="22BCE025" w14:textId="1BFC4A08" w:rsidR="00DE4A04" w:rsidRPr="00DE4A04" w:rsidRDefault="00E46463">
          <w:pPr>
            <w:pStyle w:val="Sumrio1"/>
            <w:tabs>
              <w:tab w:val="right" w:leader="dot" w:pos="8494"/>
            </w:tabs>
            <w:rPr>
              <w:rFonts w:ascii="Arial" w:eastAsiaTheme="minorEastAsia" w:hAnsi="Arial" w:cs="Arial"/>
              <w:noProof/>
              <w:sz w:val="24"/>
              <w:szCs w:val="24"/>
              <w:lang w:val="pt-BR" w:eastAsia="pt-BR"/>
            </w:rPr>
          </w:pPr>
          <w:r w:rsidRPr="00DE4A04">
            <w:rPr>
              <w:rFonts w:ascii="Arial" w:hAnsi="Arial" w:cs="Arial"/>
              <w:sz w:val="24"/>
              <w:szCs w:val="24"/>
            </w:rPr>
            <w:fldChar w:fldCharType="begin"/>
          </w:r>
          <w:r w:rsidRPr="00DE4A04">
            <w:rPr>
              <w:rFonts w:ascii="Arial" w:hAnsi="Arial" w:cs="Arial"/>
              <w:sz w:val="24"/>
              <w:szCs w:val="24"/>
            </w:rPr>
            <w:instrText xml:space="preserve"> TOC \o "1-3" \h \z \u </w:instrText>
          </w:r>
          <w:r w:rsidRPr="00DE4A04">
            <w:rPr>
              <w:rFonts w:ascii="Arial" w:hAnsi="Arial" w:cs="Arial"/>
              <w:sz w:val="24"/>
              <w:szCs w:val="24"/>
            </w:rPr>
            <w:fldChar w:fldCharType="separate"/>
          </w:r>
          <w:hyperlink w:anchor="_Toc226897911" w:history="1">
            <w:r w:rsidR="00DE4A04" w:rsidRPr="00DE4A04">
              <w:rPr>
                <w:rStyle w:val="Hyperlink"/>
                <w:rFonts w:ascii="Arial" w:hAnsi="Arial" w:cs="Arial"/>
                <w:b/>
                <w:bCs/>
                <w:noProof/>
                <w:sz w:val="24"/>
                <w:szCs w:val="24"/>
              </w:rPr>
              <w:t>1. Introduction</w:t>
            </w:r>
            <w:r w:rsidR="00DE4A04" w:rsidRPr="00DE4A04">
              <w:rPr>
                <w:rFonts w:ascii="Arial" w:hAnsi="Arial" w:cs="Arial"/>
                <w:noProof/>
                <w:webHidden/>
                <w:sz w:val="24"/>
                <w:szCs w:val="24"/>
              </w:rPr>
              <w:tab/>
            </w:r>
            <w:r w:rsidR="00DE4A04" w:rsidRPr="00DE4A04">
              <w:rPr>
                <w:rFonts w:ascii="Arial" w:hAnsi="Arial" w:cs="Arial"/>
                <w:noProof/>
                <w:webHidden/>
                <w:sz w:val="24"/>
                <w:szCs w:val="24"/>
              </w:rPr>
              <w:fldChar w:fldCharType="begin"/>
            </w:r>
            <w:r w:rsidR="00DE4A04" w:rsidRPr="00DE4A04">
              <w:rPr>
                <w:rFonts w:ascii="Arial" w:hAnsi="Arial" w:cs="Arial"/>
                <w:noProof/>
                <w:webHidden/>
                <w:sz w:val="24"/>
                <w:szCs w:val="24"/>
              </w:rPr>
              <w:instrText xml:space="preserve"> PAGEREF _Toc226897911 \h </w:instrText>
            </w:r>
            <w:r w:rsidR="00DE4A04" w:rsidRPr="00DE4A04">
              <w:rPr>
                <w:rFonts w:ascii="Arial" w:hAnsi="Arial" w:cs="Arial"/>
                <w:noProof/>
                <w:webHidden/>
                <w:sz w:val="24"/>
                <w:szCs w:val="24"/>
              </w:rPr>
            </w:r>
            <w:r w:rsidR="00DE4A04" w:rsidRPr="00DE4A04">
              <w:rPr>
                <w:rFonts w:ascii="Arial" w:hAnsi="Arial" w:cs="Arial"/>
                <w:noProof/>
                <w:webHidden/>
                <w:sz w:val="24"/>
                <w:szCs w:val="24"/>
              </w:rPr>
              <w:fldChar w:fldCharType="separate"/>
            </w:r>
            <w:r w:rsidR="00090890">
              <w:rPr>
                <w:rFonts w:ascii="Arial" w:hAnsi="Arial" w:cs="Arial"/>
                <w:noProof/>
                <w:webHidden/>
                <w:sz w:val="24"/>
                <w:szCs w:val="24"/>
              </w:rPr>
              <w:t>3</w:t>
            </w:r>
            <w:r w:rsidR="00DE4A04" w:rsidRPr="00DE4A04">
              <w:rPr>
                <w:rFonts w:ascii="Arial" w:hAnsi="Arial" w:cs="Arial"/>
                <w:noProof/>
                <w:webHidden/>
                <w:sz w:val="24"/>
                <w:szCs w:val="24"/>
              </w:rPr>
              <w:fldChar w:fldCharType="end"/>
            </w:r>
          </w:hyperlink>
        </w:p>
        <w:p w14:paraId="42EFC2A8" w14:textId="2A95A0BA" w:rsidR="00DE4A04" w:rsidRPr="00DE4A04" w:rsidRDefault="00D96F3B">
          <w:pPr>
            <w:pStyle w:val="Sumrio1"/>
            <w:tabs>
              <w:tab w:val="right" w:leader="dot" w:pos="8494"/>
            </w:tabs>
            <w:rPr>
              <w:rFonts w:ascii="Arial" w:eastAsiaTheme="minorEastAsia" w:hAnsi="Arial" w:cs="Arial"/>
              <w:noProof/>
              <w:sz w:val="24"/>
              <w:szCs w:val="24"/>
              <w:lang w:val="pt-BR" w:eastAsia="pt-BR"/>
            </w:rPr>
          </w:pPr>
          <w:hyperlink w:anchor="_Toc226897912" w:history="1">
            <w:r w:rsidR="00DE4A04" w:rsidRPr="00DE4A04">
              <w:rPr>
                <w:rStyle w:val="Hyperlink"/>
                <w:rFonts w:ascii="Arial" w:hAnsi="Arial" w:cs="Arial"/>
                <w:b/>
                <w:bCs/>
                <w:noProof/>
                <w:sz w:val="24"/>
                <w:szCs w:val="24"/>
              </w:rPr>
              <w:t>2. Search Strategy and Data Collection</w:t>
            </w:r>
            <w:r w:rsidR="00DE4A04" w:rsidRPr="00DE4A04">
              <w:rPr>
                <w:rFonts w:ascii="Arial" w:hAnsi="Arial" w:cs="Arial"/>
                <w:noProof/>
                <w:webHidden/>
                <w:sz w:val="24"/>
                <w:szCs w:val="24"/>
              </w:rPr>
              <w:tab/>
            </w:r>
            <w:r w:rsidR="00DE4A04" w:rsidRPr="00DE4A04">
              <w:rPr>
                <w:rFonts w:ascii="Arial" w:hAnsi="Arial" w:cs="Arial"/>
                <w:noProof/>
                <w:webHidden/>
                <w:sz w:val="24"/>
                <w:szCs w:val="24"/>
              </w:rPr>
              <w:fldChar w:fldCharType="begin"/>
            </w:r>
            <w:r w:rsidR="00DE4A04" w:rsidRPr="00DE4A04">
              <w:rPr>
                <w:rFonts w:ascii="Arial" w:hAnsi="Arial" w:cs="Arial"/>
                <w:noProof/>
                <w:webHidden/>
                <w:sz w:val="24"/>
                <w:szCs w:val="24"/>
              </w:rPr>
              <w:instrText xml:space="preserve"> PAGEREF _Toc226897912 \h </w:instrText>
            </w:r>
            <w:r w:rsidR="00DE4A04" w:rsidRPr="00DE4A04">
              <w:rPr>
                <w:rFonts w:ascii="Arial" w:hAnsi="Arial" w:cs="Arial"/>
                <w:noProof/>
                <w:webHidden/>
                <w:sz w:val="24"/>
                <w:szCs w:val="24"/>
              </w:rPr>
            </w:r>
            <w:r w:rsidR="00DE4A04" w:rsidRPr="00DE4A04">
              <w:rPr>
                <w:rFonts w:ascii="Arial" w:hAnsi="Arial" w:cs="Arial"/>
                <w:noProof/>
                <w:webHidden/>
                <w:sz w:val="24"/>
                <w:szCs w:val="24"/>
              </w:rPr>
              <w:fldChar w:fldCharType="separate"/>
            </w:r>
            <w:r w:rsidR="00090890">
              <w:rPr>
                <w:rFonts w:ascii="Arial" w:hAnsi="Arial" w:cs="Arial"/>
                <w:noProof/>
                <w:webHidden/>
                <w:sz w:val="24"/>
                <w:szCs w:val="24"/>
              </w:rPr>
              <w:t>4</w:t>
            </w:r>
            <w:r w:rsidR="00DE4A04" w:rsidRPr="00DE4A04">
              <w:rPr>
                <w:rFonts w:ascii="Arial" w:hAnsi="Arial" w:cs="Arial"/>
                <w:noProof/>
                <w:webHidden/>
                <w:sz w:val="24"/>
                <w:szCs w:val="24"/>
              </w:rPr>
              <w:fldChar w:fldCharType="end"/>
            </w:r>
          </w:hyperlink>
        </w:p>
        <w:p w14:paraId="030B915C" w14:textId="4B01026E" w:rsidR="00DE4A04" w:rsidRPr="00DE4A04" w:rsidRDefault="00D96F3B">
          <w:pPr>
            <w:pStyle w:val="Sumrio1"/>
            <w:tabs>
              <w:tab w:val="right" w:leader="dot" w:pos="8494"/>
            </w:tabs>
            <w:rPr>
              <w:rFonts w:ascii="Arial" w:eastAsiaTheme="minorEastAsia" w:hAnsi="Arial" w:cs="Arial"/>
              <w:noProof/>
              <w:sz w:val="24"/>
              <w:szCs w:val="24"/>
              <w:lang w:val="pt-BR" w:eastAsia="pt-BR"/>
            </w:rPr>
          </w:pPr>
          <w:hyperlink w:anchor="_Toc226897913" w:history="1">
            <w:r w:rsidR="00DE4A04" w:rsidRPr="00DE4A04">
              <w:rPr>
                <w:rStyle w:val="Hyperlink"/>
                <w:rFonts w:ascii="Arial" w:hAnsi="Arial" w:cs="Arial"/>
                <w:b/>
                <w:bCs/>
                <w:noProof/>
                <w:sz w:val="24"/>
                <w:szCs w:val="24"/>
              </w:rPr>
              <w:t>3. Data Pre-processing</w:t>
            </w:r>
            <w:r w:rsidR="00DE4A04" w:rsidRPr="00DE4A04">
              <w:rPr>
                <w:rFonts w:ascii="Arial" w:hAnsi="Arial" w:cs="Arial"/>
                <w:noProof/>
                <w:webHidden/>
                <w:sz w:val="24"/>
                <w:szCs w:val="24"/>
              </w:rPr>
              <w:tab/>
            </w:r>
            <w:r w:rsidR="00DE4A04" w:rsidRPr="00DE4A04">
              <w:rPr>
                <w:rFonts w:ascii="Arial" w:hAnsi="Arial" w:cs="Arial"/>
                <w:noProof/>
                <w:webHidden/>
                <w:sz w:val="24"/>
                <w:szCs w:val="24"/>
              </w:rPr>
              <w:fldChar w:fldCharType="begin"/>
            </w:r>
            <w:r w:rsidR="00DE4A04" w:rsidRPr="00DE4A04">
              <w:rPr>
                <w:rFonts w:ascii="Arial" w:hAnsi="Arial" w:cs="Arial"/>
                <w:noProof/>
                <w:webHidden/>
                <w:sz w:val="24"/>
                <w:szCs w:val="24"/>
              </w:rPr>
              <w:instrText xml:space="preserve"> PAGEREF _Toc226897913 \h </w:instrText>
            </w:r>
            <w:r w:rsidR="00DE4A04" w:rsidRPr="00DE4A04">
              <w:rPr>
                <w:rFonts w:ascii="Arial" w:hAnsi="Arial" w:cs="Arial"/>
                <w:noProof/>
                <w:webHidden/>
                <w:sz w:val="24"/>
                <w:szCs w:val="24"/>
              </w:rPr>
            </w:r>
            <w:r w:rsidR="00DE4A04" w:rsidRPr="00DE4A04">
              <w:rPr>
                <w:rFonts w:ascii="Arial" w:hAnsi="Arial" w:cs="Arial"/>
                <w:noProof/>
                <w:webHidden/>
                <w:sz w:val="24"/>
                <w:szCs w:val="24"/>
              </w:rPr>
              <w:fldChar w:fldCharType="separate"/>
            </w:r>
            <w:r w:rsidR="00090890">
              <w:rPr>
                <w:rFonts w:ascii="Arial" w:hAnsi="Arial" w:cs="Arial"/>
                <w:noProof/>
                <w:webHidden/>
                <w:sz w:val="24"/>
                <w:szCs w:val="24"/>
              </w:rPr>
              <w:t>5</w:t>
            </w:r>
            <w:r w:rsidR="00DE4A04" w:rsidRPr="00DE4A04">
              <w:rPr>
                <w:rFonts w:ascii="Arial" w:hAnsi="Arial" w:cs="Arial"/>
                <w:noProof/>
                <w:webHidden/>
                <w:sz w:val="24"/>
                <w:szCs w:val="24"/>
              </w:rPr>
              <w:fldChar w:fldCharType="end"/>
            </w:r>
          </w:hyperlink>
        </w:p>
        <w:p w14:paraId="6DD4203B" w14:textId="6DCA7342" w:rsidR="00DE4A04" w:rsidRPr="00DE4A04" w:rsidRDefault="00D96F3B">
          <w:pPr>
            <w:pStyle w:val="Sumrio1"/>
            <w:tabs>
              <w:tab w:val="right" w:leader="dot" w:pos="8494"/>
            </w:tabs>
            <w:rPr>
              <w:rFonts w:ascii="Arial" w:eastAsiaTheme="minorEastAsia" w:hAnsi="Arial" w:cs="Arial"/>
              <w:noProof/>
              <w:sz w:val="24"/>
              <w:szCs w:val="24"/>
              <w:lang w:val="pt-BR" w:eastAsia="pt-BR"/>
            </w:rPr>
          </w:pPr>
          <w:hyperlink w:anchor="_Toc226897914" w:history="1">
            <w:r w:rsidR="00DE4A04" w:rsidRPr="00DE4A04">
              <w:rPr>
                <w:rStyle w:val="Hyperlink"/>
                <w:rFonts w:ascii="Arial" w:hAnsi="Arial" w:cs="Arial"/>
                <w:b/>
                <w:bCs/>
                <w:noProof/>
                <w:sz w:val="24"/>
                <w:szCs w:val="24"/>
              </w:rPr>
              <w:t>4. Topic Modeling (BERTopic)</w:t>
            </w:r>
            <w:r w:rsidR="00DE4A04" w:rsidRPr="00DE4A04">
              <w:rPr>
                <w:rFonts w:ascii="Arial" w:hAnsi="Arial" w:cs="Arial"/>
                <w:noProof/>
                <w:webHidden/>
                <w:sz w:val="24"/>
                <w:szCs w:val="24"/>
              </w:rPr>
              <w:tab/>
            </w:r>
            <w:r w:rsidR="00DE4A04" w:rsidRPr="00DE4A04">
              <w:rPr>
                <w:rFonts w:ascii="Arial" w:hAnsi="Arial" w:cs="Arial"/>
                <w:noProof/>
                <w:webHidden/>
                <w:sz w:val="24"/>
                <w:szCs w:val="24"/>
              </w:rPr>
              <w:fldChar w:fldCharType="begin"/>
            </w:r>
            <w:r w:rsidR="00DE4A04" w:rsidRPr="00DE4A04">
              <w:rPr>
                <w:rFonts w:ascii="Arial" w:hAnsi="Arial" w:cs="Arial"/>
                <w:noProof/>
                <w:webHidden/>
                <w:sz w:val="24"/>
                <w:szCs w:val="24"/>
              </w:rPr>
              <w:instrText xml:space="preserve"> PAGEREF _Toc226897914 \h </w:instrText>
            </w:r>
            <w:r w:rsidR="00DE4A04" w:rsidRPr="00DE4A04">
              <w:rPr>
                <w:rFonts w:ascii="Arial" w:hAnsi="Arial" w:cs="Arial"/>
                <w:noProof/>
                <w:webHidden/>
                <w:sz w:val="24"/>
                <w:szCs w:val="24"/>
              </w:rPr>
            </w:r>
            <w:r w:rsidR="00DE4A04" w:rsidRPr="00DE4A04">
              <w:rPr>
                <w:rFonts w:ascii="Arial" w:hAnsi="Arial" w:cs="Arial"/>
                <w:noProof/>
                <w:webHidden/>
                <w:sz w:val="24"/>
                <w:szCs w:val="24"/>
              </w:rPr>
              <w:fldChar w:fldCharType="separate"/>
            </w:r>
            <w:r w:rsidR="00090890">
              <w:rPr>
                <w:rFonts w:ascii="Arial" w:hAnsi="Arial" w:cs="Arial"/>
                <w:noProof/>
                <w:webHidden/>
                <w:sz w:val="24"/>
                <w:szCs w:val="24"/>
              </w:rPr>
              <w:t>7</w:t>
            </w:r>
            <w:r w:rsidR="00DE4A04" w:rsidRPr="00DE4A04">
              <w:rPr>
                <w:rFonts w:ascii="Arial" w:hAnsi="Arial" w:cs="Arial"/>
                <w:noProof/>
                <w:webHidden/>
                <w:sz w:val="24"/>
                <w:szCs w:val="24"/>
              </w:rPr>
              <w:fldChar w:fldCharType="end"/>
            </w:r>
          </w:hyperlink>
        </w:p>
        <w:p w14:paraId="7DE55EE9" w14:textId="4C662B78" w:rsidR="00DE4A04" w:rsidRPr="00DE4A04" w:rsidRDefault="00D96F3B">
          <w:pPr>
            <w:pStyle w:val="Sumrio1"/>
            <w:tabs>
              <w:tab w:val="right" w:leader="dot" w:pos="8494"/>
            </w:tabs>
            <w:rPr>
              <w:rFonts w:ascii="Arial" w:eastAsiaTheme="minorEastAsia" w:hAnsi="Arial" w:cs="Arial"/>
              <w:noProof/>
              <w:sz w:val="24"/>
              <w:szCs w:val="24"/>
              <w:lang w:val="pt-BR" w:eastAsia="pt-BR"/>
            </w:rPr>
          </w:pPr>
          <w:hyperlink w:anchor="_Toc226897915" w:history="1">
            <w:r w:rsidR="00DE4A04" w:rsidRPr="00DE4A04">
              <w:rPr>
                <w:rStyle w:val="Hyperlink"/>
                <w:rFonts w:ascii="Arial" w:hAnsi="Arial" w:cs="Arial"/>
                <w:b/>
                <w:bCs/>
                <w:noProof/>
                <w:sz w:val="24"/>
                <w:szCs w:val="24"/>
              </w:rPr>
              <w:t>5. Co-occurrence Network Analysis (VOSviewer)</w:t>
            </w:r>
            <w:r w:rsidR="00DE4A04" w:rsidRPr="00DE4A04">
              <w:rPr>
                <w:rFonts w:ascii="Arial" w:hAnsi="Arial" w:cs="Arial"/>
                <w:noProof/>
                <w:webHidden/>
                <w:sz w:val="24"/>
                <w:szCs w:val="24"/>
              </w:rPr>
              <w:tab/>
            </w:r>
            <w:r w:rsidR="00DE4A04" w:rsidRPr="00DE4A04">
              <w:rPr>
                <w:rFonts w:ascii="Arial" w:hAnsi="Arial" w:cs="Arial"/>
                <w:noProof/>
                <w:webHidden/>
                <w:sz w:val="24"/>
                <w:szCs w:val="24"/>
              </w:rPr>
              <w:fldChar w:fldCharType="begin"/>
            </w:r>
            <w:r w:rsidR="00DE4A04" w:rsidRPr="00DE4A04">
              <w:rPr>
                <w:rFonts w:ascii="Arial" w:hAnsi="Arial" w:cs="Arial"/>
                <w:noProof/>
                <w:webHidden/>
                <w:sz w:val="24"/>
                <w:szCs w:val="24"/>
              </w:rPr>
              <w:instrText xml:space="preserve"> PAGEREF _Toc226897915 \h </w:instrText>
            </w:r>
            <w:r w:rsidR="00DE4A04" w:rsidRPr="00DE4A04">
              <w:rPr>
                <w:rFonts w:ascii="Arial" w:hAnsi="Arial" w:cs="Arial"/>
                <w:noProof/>
                <w:webHidden/>
                <w:sz w:val="24"/>
                <w:szCs w:val="24"/>
              </w:rPr>
            </w:r>
            <w:r w:rsidR="00DE4A04" w:rsidRPr="00DE4A04">
              <w:rPr>
                <w:rFonts w:ascii="Arial" w:hAnsi="Arial" w:cs="Arial"/>
                <w:noProof/>
                <w:webHidden/>
                <w:sz w:val="24"/>
                <w:szCs w:val="24"/>
              </w:rPr>
              <w:fldChar w:fldCharType="separate"/>
            </w:r>
            <w:r w:rsidR="00090890">
              <w:rPr>
                <w:rFonts w:ascii="Arial" w:hAnsi="Arial" w:cs="Arial"/>
                <w:noProof/>
                <w:webHidden/>
                <w:sz w:val="24"/>
                <w:szCs w:val="24"/>
              </w:rPr>
              <w:t>9</w:t>
            </w:r>
            <w:r w:rsidR="00DE4A04" w:rsidRPr="00DE4A04">
              <w:rPr>
                <w:rFonts w:ascii="Arial" w:hAnsi="Arial" w:cs="Arial"/>
                <w:noProof/>
                <w:webHidden/>
                <w:sz w:val="24"/>
                <w:szCs w:val="24"/>
              </w:rPr>
              <w:fldChar w:fldCharType="end"/>
            </w:r>
          </w:hyperlink>
        </w:p>
        <w:p w14:paraId="6376FB91" w14:textId="09A323F4" w:rsidR="00DE4A04" w:rsidRPr="00DE4A04" w:rsidRDefault="00D96F3B">
          <w:pPr>
            <w:pStyle w:val="Sumrio2"/>
            <w:tabs>
              <w:tab w:val="right" w:leader="dot" w:pos="8494"/>
            </w:tabs>
            <w:rPr>
              <w:rFonts w:ascii="Arial" w:eastAsiaTheme="minorEastAsia" w:hAnsi="Arial" w:cs="Arial"/>
              <w:noProof/>
              <w:sz w:val="24"/>
              <w:szCs w:val="24"/>
              <w:lang w:val="pt-BR" w:eastAsia="pt-BR"/>
            </w:rPr>
          </w:pPr>
          <w:hyperlink w:anchor="_Toc226897916" w:history="1">
            <w:r w:rsidR="00DE4A04" w:rsidRPr="00DE4A04">
              <w:rPr>
                <w:rStyle w:val="Hyperlink"/>
                <w:rFonts w:ascii="Arial" w:hAnsi="Arial" w:cs="Arial"/>
                <w:b/>
                <w:bCs/>
                <w:noProof/>
                <w:sz w:val="24"/>
                <w:szCs w:val="24"/>
              </w:rPr>
              <w:t>5.1 Digital Humanities</w:t>
            </w:r>
            <w:r w:rsidR="00DE4A04" w:rsidRPr="00DE4A04">
              <w:rPr>
                <w:rFonts w:ascii="Arial" w:hAnsi="Arial" w:cs="Arial"/>
                <w:noProof/>
                <w:webHidden/>
                <w:sz w:val="24"/>
                <w:szCs w:val="24"/>
              </w:rPr>
              <w:tab/>
            </w:r>
            <w:r w:rsidR="00DE4A04" w:rsidRPr="00DE4A04">
              <w:rPr>
                <w:rFonts w:ascii="Arial" w:hAnsi="Arial" w:cs="Arial"/>
                <w:noProof/>
                <w:webHidden/>
                <w:sz w:val="24"/>
                <w:szCs w:val="24"/>
              </w:rPr>
              <w:fldChar w:fldCharType="begin"/>
            </w:r>
            <w:r w:rsidR="00DE4A04" w:rsidRPr="00DE4A04">
              <w:rPr>
                <w:rFonts w:ascii="Arial" w:hAnsi="Arial" w:cs="Arial"/>
                <w:noProof/>
                <w:webHidden/>
                <w:sz w:val="24"/>
                <w:szCs w:val="24"/>
              </w:rPr>
              <w:instrText xml:space="preserve"> PAGEREF _Toc226897916 \h </w:instrText>
            </w:r>
            <w:r w:rsidR="00DE4A04" w:rsidRPr="00DE4A04">
              <w:rPr>
                <w:rFonts w:ascii="Arial" w:hAnsi="Arial" w:cs="Arial"/>
                <w:noProof/>
                <w:webHidden/>
                <w:sz w:val="24"/>
                <w:szCs w:val="24"/>
              </w:rPr>
            </w:r>
            <w:r w:rsidR="00DE4A04" w:rsidRPr="00DE4A04">
              <w:rPr>
                <w:rFonts w:ascii="Arial" w:hAnsi="Arial" w:cs="Arial"/>
                <w:noProof/>
                <w:webHidden/>
                <w:sz w:val="24"/>
                <w:szCs w:val="24"/>
              </w:rPr>
              <w:fldChar w:fldCharType="separate"/>
            </w:r>
            <w:r w:rsidR="00090890">
              <w:rPr>
                <w:rFonts w:ascii="Arial" w:hAnsi="Arial" w:cs="Arial"/>
                <w:noProof/>
                <w:webHidden/>
                <w:sz w:val="24"/>
                <w:szCs w:val="24"/>
              </w:rPr>
              <w:t>10</w:t>
            </w:r>
            <w:r w:rsidR="00DE4A04" w:rsidRPr="00DE4A04">
              <w:rPr>
                <w:rFonts w:ascii="Arial" w:hAnsi="Arial" w:cs="Arial"/>
                <w:noProof/>
                <w:webHidden/>
                <w:sz w:val="24"/>
                <w:szCs w:val="24"/>
              </w:rPr>
              <w:fldChar w:fldCharType="end"/>
            </w:r>
          </w:hyperlink>
        </w:p>
        <w:p w14:paraId="669DCB4E" w14:textId="6CEDC932" w:rsidR="00DE4A04" w:rsidRPr="00DE4A04" w:rsidRDefault="00D96F3B">
          <w:pPr>
            <w:pStyle w:val="Sumrio2"/>
            <w:tabs>
              <w:tab w:val="right" w:leader="dot" w:pos="8494"/>
            </w:tabs>
            <w:rPr>
              <w:rFonts w:ascii="Arial" w:eastAsiaTheme="minorEastAsia" w:hAnsi="Arial" w:cs="Arial"/>
              <w:noProof/>
              <w:sz w:val="24"/>
              <w:szCs w:val="24"/>
              <w:lang w:val="pt-BR" w:eastAsia="pt-BR"/>
            </w:rPr>
          </w:pPr>
          <w:hyperlink w:anchor="_Toc226897917" w:history="1">
            <w:r w:rsidR="00DE4A04" w:rsidRPr="00DE4A04">
              <w:rPr>
                <w:rStyle w:val="Hyperlink"/>
                <w:rFonts w:ascii="Arial" w:hAnsi="Arial" w:cs="Arial"/>
                <w:b/>
                <w:bCs/>
                <w:noProof/>
                <w:sz w:val="24"/>
                <w:szCs w:val="24"/>
              </w:rPr>
              <w:t>5.2 Computational Social Science (Expanded)</w:t>
            </w:r>
            <w:r w:rsidR="00DE4A04" w:rsidRPr="00DE4A04">
              <w:rPr>
                <w:rFonts w:ascii="Arial" w:hAnsi="Arial" w:cs="Arial"/>
                <w:noProof/>
                <w:webHidden/>
                <w:sz w:val="24"/>
                <w:szCs w:val="24"/>
              </w:rPr>
              <w:tab/>
            </w:r>
            <w:r w:rsidR="00DE4A04" w:rsidRPr="00DE4A04">
              <w:rPr>
                <w:rFonts w:ascii="Arial" w:hAnsi="Arial" w:cs="Arial"/>
                <w:noProof/>
                <w:webHidden/>
                <w:sz w:val="24"/>
                <w:szCs w:val="24"/>
              </w:rPr>
              <w:fldChar w:fldCharType="begin"/>
            </w:r>
            <w:r w:rsidR="00DE4A04" w:rsidRPr="00DE4A04">
              <w:rPr>
                <w:rFonts w:ascii="Arial" w:hAnsi="Arial" w:cs="Arial"/>
                <w:noProof/>
                <w:webHidden/>
                <w:sz w:val="24"/>
                <w:szCs w:val="24"/>
              </w:rPr>
              <w:instrText xml:space="preserve"> PAGEREF _Toc226897917 \h </w:instrText>
            </w:r>
            <w:r w:rsidR="00DE4A04" w:rsidRPr="00DE4A04">
              <w:rPr>
                <w:rFonts w:ascii="Arial" w:hAnsi="Arial" w:cs="Arial"/>
                <w:noProof/>
                <w:webHidden/>
                <w:sz w:val="24"/>
                <w:szCs w:val="24"/>
              </w:rPr>
            </w:r>
            <w:r w:rsidR="00DE4A04" w:rsidRPr="00DE4A04">
              <w:rPr>
                <w:rFonts w:ascii="Arial" w:hAnsi="Arial" w:cs="Arial"/>
                <w:noProof/>
                <w:webHidden/>
                <w:sz w:val="24"/>
                <w:szCs w:val="24"/>
              </w:rPr>
              <w:fldChar w:fldCharType="separate"/>
            </w:r>
            <w:r w:rsidR="00090890">
              <w:rPr>
                <w:rFonts w:ascii="Arial" w:hAnsi="Arial" w:cs="Arial"/>
                <w:noProof/>
                <w:webHidden/>
                <w:sz w:val="24"/>
                <w:szCs w:val="24"/>
              </w:rPr>
              <w:t>12</w:t>
            </w:r>
            <w:r w:rsidR="00DE4A04" w:rsidRPr="00DE4A04">
              <w:rPr>
                <w:rFonts w:ascii="Arial" w:hAnsi="Arial" w:cs="Arial"/>
                <w:noProof/>
                <w:webHidden/>
                <w:sz w:val="24"/>
                <w:szCs w:val="24"/>
              </w:rPr>
              <w:fldChar w:fldCharType="end"/>
            </w:r>
          </w:hyperlink>
        </w:p>
        <w:p w14:paraId="4E8D632D" w14:textId="03EBC66B" w:rsidR="00DE4A04" w:rsidRPr="00DE4A04" w:rsidRDefault="00D96F3B">
          <w:pPr>
            <w:pStyle w:val="Sumrio2"/>
            <w:tabs>
              <w:tab w:val="right" w:leader="dot" w:pos="8494"/>
            </w:tabs>
            <w:rPr>
              <w:rFonts w:ascii="Arial" w:eastAsiaTheme="minorEastAsia" w:hAnsi="Arial" w:cs="Arial"/>
              <w:noProof/>
              <w:sz w:val="24"/>
              <w:szCs w:val="24"/>
              <w:lang w:val="pt-BR" w:eastAsia="pt-BR"/>
            </w:rPr>
          </w:pPr>
          <w:hyperlink w:anchor="_Toc226897918" w:history="1">
            <w:r w:rsidR="00DE4A04" w:rsidRPr="00DE4A04">
              <w:rPr>
                <w:rStyle w:val="Hyperlink"/>
                <w:rFonts w:ascii="Arial" w:hAnsi="Arial" w:cs="Arial"/>
                <w:b/>
                <w:bCs/>
                <w:noProof/>
                <w:sz w:val="24"/>
                <w:szCs w:val="24"/>
              </w:rPr>
              <w:t>5.3 Digital Methods (Expanded)</w:t>
            </w:r>
            <w:r w:rsidR="00DE4A04" w:rsidRPr="00DE4A04">
              <w:rPr>
                <w:rFonts w:ascii="Arial" w:hAnsi="Arial" w:cs="Arial"/>
                <w:noProof/>
                <w:webHidden/>
                <w:sz w:val="24"/>
                <w:szCs w:val="24"/>
              </w:rPr>
              <w:tab/>
            </w:r>
            <w:r w:rsidR="00DE4A04" w:rsidRPr="00DE4A04">
              <w:rPr>
                <w:rFonts w:ascii="Arial" w:hAnsi="Arial" w:cs="Arial"/>
                <w:noProof/>
                <w:webHidden/>
                <w:sz w:val="24"/>
                <w:szCs w:val="24"/>
              </w:rPr>
              <w:fldChar w:fldCharType="begin"/>
            </w:r>
            <w:r w:rsidR="00DE4A04" w:rsidRPr="00DE4A04">
              <w:rPr>
                <w:rFonts w:ascii="Arial" w:hAnsi="Arial" w:cs="Arial"/>
                <w:noProof/>
                <w:webHidden/>
                <w:sz w:val="24"/>
                <w:szCs w:val="24"/>
              </w:rPr>
              <w:instrText xml:space="preserve"> PAGEREF _Toc226897918 \h </w:instrText>
            </w:r>
            <w:r w:rsidR="00DE4A04" w:rsidRPr="00DE4A04">
              <w:rPr>
                <w:rFonts w:ascii="Arial" w:hAnsi="Arial" w:cs="Arial"/>
                <w:noProof/>
                <w:webHidden/>
                <w:sz w:val="24"/>
                <w:szCs w:val="24"/>
              </w:rPr>
            </w:r>
            <w:r w:rsidR="00DE4A04" w:rsidRPr="00DE4A04">
              <w:rPr>
                <w:rFonts w:ascii="Arial" w:hAnsi="Arial" w:cs="Arial"/>
                <w:noProof/>
                <w:webHidden/>
                <w:sz w:val="24"/>
                <w:szCs w:val="24"/>
              </w:rPr>
              <w:fldChar w:fldCharType="separate"/>
            </w:r>
            <w:r w:rsidR="00090890">
              <w:rPr>
                <w:rFonts w:ascii="Arial" w:hAnsi="Arial" w:cs="Arial"/>
                <w:noProof/>
                <w:webHidden/>
                <w:sz w:val="24"/>
                <w:szCs w:val="24"/>
              </w:rPr>
              <w:t>15</w:t>
            </w:r>
            <w:r w:rsidR="00DE4A04" w:rsidRPr="00DE4A04">
              <w:rPr>
                <w:rFonts w:ascii="Arial" w:hAnsi="Arial" w:cs="Arial"/>
                <w:noProof/>
                <w:webHidden/>
                <w:sz w:val="24"/>
                <w:szCs w:val="24"/>
              </w:rPr>
              <w:fldChar w:fldCharType="end"/>
            </w:r>
          </w:hyperlink>
        </w:p>
        <w:p w14:paraId="21228825" w14:textId="186B623F" w:rsidR="00DE4A04" w:rsidRPr="00DE4A04" w:rsidRDefault="00D96F3B">
          <w:pPr>
            <w:pStyle w:val="Sumrio1"/>
            <w:tabs>
              <w:tab w:val="right" w:leader="dot" w:pos="8494"/>
            </w:tabs>
            <w:rPr>
              <w:rFonts w:ascii="Arial" w:eastAsiaTheme="minorEastAsia" w:hAnsi="Arial" w:cs="Arial"/>
              <w:noProof/>
              <w:sz w:val="24"/>
              <w:szCs w:val="24"/>
              <w:lang w:val="pt-BR" w:eastAsia="pt-BR"/>
            </w:rPr>
          </w:pPr>
          <w:hyperlink w:anchor="_Toc226897919" w:history="1">
            <w:r w:rsidR="00DE4A04" w:rsidRPr="00DE4A04">
              <w:rPr>
                <w:rStyle w:val="Hyperlink"/>
                <w:rFonts w:ascii="Arial" w:hAnsi="Arial" w:cs="Arial"/>
                <w:b/>
                <w:bCs/>
                <w:noProof/>
                <w:sz w:val="24"/>
                <w:szCs w:val="24"/>
              </w:rPr>
              <w:t>6. Cross-field Comparison</w:t>
            </w:r>
            <w:r w:rsidR="00DE4A04" w:rsidRPr="00DE4A04">
              <w:rPr>
                <w:rFonts w:ascii="Arial" w:hAnsi="Arial" w:cs="Arial"/>
                <w:noProof/>
                <w:webHidden/>
                <w:sz w:val="24"/>
                <w:szCs w:val="24"/>
              </w:rPr>
              <w:tab/>
            </w:r>
            <w:r w:rsidR="00DE4A04" w:rsidRPr="00DE4A04">
              <w:rPr>
                <w:rFonts w:ascii="Arial" w:hAnsi="Arial" w:cs="Arial"/>
                <w:noProof/>
                <w:webHidden/>
                <w:sz w:val="24"/>
                <w:szCs w:val="24"/>
              </w:rPr>
              <w:fldChar w:fldCharType="begin"/>
            </w:r>
            <w:r w:rsidR="00DE4A04" w:rsidRPr="00DE4A04">
              <w:rPr>
                <w:rFonts w:ascii="Arial" w:hAnsi="Arial" w:cs="Arial"/>
                <w:noProof/>
                <w:webHidden/>
                <w:sz w:val="24"/>
                <w:szCs w:val="24"/>
              </w:rPr>
              <w:instrText xml:space="preserve"> PAGEREF _Toc226897919 \h </w:instrText>
            </w:r>
            <w:r w:rsidR="00DE4A04" w:rsidRPr="00DE4A04">
              <w:rPr>
                <w:rFonts w:ascii="Arial" w:hAnsi="Arial" w:cs="Arial"/>
                <w:noProof/>
                <w:webHidden/>
                <w:sz w:val="24"/>
                <w:szCs w:val="24"/>
              </w:rPr>
            </w:r>
            <w:r w:rsidR="00DE4A04" w:rsidRPr="00DE4A04">
              <w:rPr>
                <w:rFonts w:ascii="Arial" w:hAnsi="Arial" w:cs="Arial"/>
                <w:noProof/>
                <w:webHidden/>
                <w:sz w:val="24"/>
                <w:szCs w:val="24"/>
              </w:rPr>
              <w:fldChar w:fldCharType="separate"/>
            </w:r>
            <w:r w:rsidR="00090890">
              <w:rPr>
                <w:rFonts w:ascii="Arial" w:hAnsi="Arial" w:cs="Arial"/>
                <w:noProof/>
                <w:webHidden/>
                <w:sz w:val="24"/>
                <w:szCs w:val="24"/>
              </w:rPr>
              <w:t>17</w:t>
            </w:r>
            <w:r w:rsidR="00DE4A04" w:rsidRPr="00DE4A04">
              <w:rPr>
                <w:rFonts w:ascii="Arial" w:hAnsi="Arial" w:cs="Arial"/>
                <w:noProof/>
                <w:webHidden/>
                <w:sz w:val="24"/>
                <w:szCs w:val="24"/>
              </w:rPr>
              <w:fldChar w:fldCharType="end"/>
            </w:r>
          </w:hyperlink>
        </w:p>
        <w:p w14:paraId="44CDC244" w14:textId="5046E381" w:rsidR="00DE4A04" w:rsidRPr="00DE4A04" w:rsidRDefault="00D96F3B">
          <w:pPr>
            <w:pStyle w:val="Sumrio2"/>
            <w:tabs>
              <w:tab w:val="right" w:leader="dot" w:pos="8494"/>
            </w:tabs>
            <w:rPr>
              <w:rFonts w:ascii="Arial" w:eastAsiaTheme="minorEastAsia" w:hAnsi="Arial" w:cs="Arial"/>
              <w:noProof/>
              <w:sz w:val="24"/>
              <w:szCs w:val="24"/>
              <w:lang w:val="pt-BR" w:eastAsia="pt-BR"/>
            </w:rPr>
          </w:pPr>
          <w:hyperlink w:anchor="_Toc226897920" w:history="1">
            <w:r w:rsidR="00DE4A04" w:rsidRPr="00DE4A04">
              <w:rPr>
                <w:rStyle w:val="Hyperlink"/>
                <w:rFonts w:ascii="Arial" w:hAnsi="Arial" w:cs="Arial"/>
                <w:b/>
                <w:bCs/>
                <w:noProof/>
                <w:sz w:val="24"/>
                <w:szCs w:val="24"/>
              </w:rPr>
              <w:t>6.1 Shared Vocabulary Across All Fields</w:t>
            </w:r>
            <w:r w:rsidR="00DE4A04" w:rsidRPr="00DE4A04">
              <w:rPr>
                <w:rFonts w:ascii="Arial" w:hAnsi="Arial" w:cs="Arial"/>
                <w:noProof/>
                <w:webHidden/>
                <w:sz w:val="24"/>
                <w:szCs w:val="24"/>
              </w:rPr>
              <w:tab/>
            </w:r>
            <w:r w:rsidR="00DE4A04" w:rsidRPr="00DE4A04">
              <w:rPr>
                <w:rFonts w:ascii="Arial" w:hAnsi="Arial" w:cs="Arial"/>
                <w:noProof/>
                <w:webHidden/>
                <w:sz w:val="24"/>
                <w:szCs w:val="24"/>
              </w:rPr>
              <w:fldChar w:fldCharType="begin"/>
            </w:r>
            <w:r w:rsidR="00DE4A04" w:rsidRPr="00DE4A04">
              <w:rPr>
                <w:rFonts w:ascii="Arial" w:hAnsi="Arial" w:cs="Arial"/>
                <w:noProof/>
                <w:webHidden/>
                <w:sz w:val="24"/>
                <w:szCs w:val="24"/>
              </w:rPr>
              <w:instrText xml:space="preserve"> PAGEREF _Toc226897920 \h </w:instrText>
            </w:r>
            <w:r w:rsidR="00DE4A04" w:rsidRPr="00DE4A04">
              <w:rPr>
                <w:rFonts w:ascii="Arial" w:hAnsi="Arial" w:cs="Arial"/>
                <w:noProof/>
                <w:webHidden/>
                <w:sz w:val="24"/>
                <w:szCs w:val="24"/>
              </w:rPr>
            </w:r>
            <w:r w:rsidR="00DE4A04" w:rsidRPr="00DE4A04">
              <w:rPr>
                <w:rFonts w:ascii="Arial" w:hAnsi="Arial" w:cs="Arial"/>
                <w:noProof/>
                <w:webHidden/>
                <w:sz w:val="24"/>
                <w:szCs w:val="24"/>
              </w:rPr>
              <w:fldChar w:fldCharType="separate"/>
            </w:r>
            <w:r w:rsidR="00090890">
              <w:rPr>
                <w:rFonts w:ascii="Arial" w:hAnsi="Arial" w:cs="Arial"/>
                <w:noProof/>
                <w:webHidden/>
                <w:sz w:val="24"/>
                <w:szCs w:val="24"/>
              </w:rPr>
              <w:t>18</w:t>
            </w:r>
            <w:r w:rsidR="00DE4A04" w:rsidRPr="00DE4A04">
              <w:rPr>
                <w:rFonts w:ascii="Arial" w:hAnsi="Arial" w:cs="Arial"/>
                <w:noProof/>
                <w:webHidden/>
                <w:sz w:val="24"/>
                <w:szCs w:val="24"/>
              </w:rPr>
              <w:fldChar w:fldCharType="end"/>
            </w:r>
          </w:hyperlink>
        </w:p>
        <w:p w14:paraId="24A287D7" w14:textId="77A3B3C8" w:rsidR="00DE4A04" w:rsidRPr="00DE4A04" w:rsidRDefault="00D96F3B">
          <w:pPr>
            <w:pStyle w:val="Sumrio2"/>
            <w:tabs>
              <w:tab w:val="right" w:leader="dot" w:pos="8494"/>
            </w:tabs>
            <w:rPr>
              <w:rFonts w:ascii="Arial" w:eastAsiaTheme="minorEastAsia" w:hAnsi="Arial" w:cs="Arial"/>
              <w:noProof/>
              <w:sz w:val="24"/>
              <w:szCs w:val="24"/>
              <w:lang w:val="pt-BR" w:eastAsia="pt-BR"/>
            </w:rPr>
          </w:pPr>
          <w:hyperlink w:anchor="_Toc226897921" w:history="1">
            <w:r w:rsidR="00DE4A04" w:rsidRPr="00DE4A04">
              <w:rPr>
                <w:rStyle w:val="Hyperlink"/>
                <w:rFonts w:ascii="Arial" w:hAnsi="Arial" w:cs="Arial"/>
                <w:b/>
                <w:bCs/>
                <w:noProof/>
                <w:sz w:val="24"/>
                <w:szCs w:val="24"/>
              </w:rPr>
              <w:t>6.2 Pairwise Overlaps</w:t>
            </w:r>
            <w:r w:rsidR="00DE4A04" w:rsidRPr="00DE4A04">
              <w:rPr>
                <w:rFonts w:ascii="Arial" w:hAnsi="Arial" w:cs="Arial"/>
                <w:noProof/>
                <w:webHidden/>
                <w:sz w:val="24"/>
                <w:szCs w:val="24"/>
              </w:rPr>
              <w:tab/>
            </w:r>
            <w:r w:rsidR="00DE4A04" w:rsidRPr="00DE4A04">
              <w:rPr>
                <w:rFonts w:ascii="Arial" w:hAnsi="Arial" w:cs="Arial"/>
                <w:noProof/>
                <w:webHidden/>
                <w:sz w:val="24"/>
                <w:szCs w:val="24"/>
              </w:rPr>
              <w:fldChar w:fldCharType="begin"/>
            </w:r>
            <w:r w:rsidR="00DE4A04" w:rsidRPr="00DE4A04">
              <w:rPr>
                <w:rFonts w:ascii="Arial" w:hAnsi="Arial" w:cs="Arial"/>
                <w:noProof/>
                <w:webHidden/>
                <w:sz w:val="24"/>
                <w:szCs w:val="24"/>
              </w:rPr>
              <w:instrText xml:space="preserve"> PAGEREF _Toc226897921 \h </w:instrText>
            </w:r>
            <w:r w:rsidR="00DE4A04" w:rsidRPr="00DE4A04">
              <w:rPr>
                <w:rFonts w:ascii="Arial" w:hAnsi="Arial" w:cs="Arial"/>
                <w:noProof/>
                <w:webHidden/>
                <w:sz w:val="24"/>
                <w:szCs w:val="24"/>
              </w:rPr>
            </w:r>
            <w:r w:rsidR="00DE4A04" w:rsidRPr="00DE4A04">
              <w:rPr>
                <w:rFonts w:ascii="Arial" w:hAnsi="Arial" w:cs="Arial"/>
                <w:noProof/>
                <w:webHidden/>
                <w:sz w:val="24"/>
                <w:szCs w:val="24"/>
              </w:rPr>
              <w:fldChar w:fldCharType="separate"/>
            </w:r>
            <w:r w:rsidR="00090890">
              <w:rPr>
                <w:rFonts w:ascii="Arial" w:hAnsi="Arial" w:cs="Arial"/>
                <w:noProof/>
                <w:webHidden/>
                <w:sz w:val="24"/>
                <w:szCs w:val="24"/>
              </w:rPr>
              <w:t>18</w:t>
            </w:r>
            <w:r w:rsidR="00DE4A04" w:rsidRPr="00DE4A04">
              <w:rPr>
                <w:rFonts w:ascii="Arial" w:hAnsi="Arial" w:cs="Arial"/>
                <w:noProof/>
                <w:webHidden/>
                <w:sz w:val="24"/>
                <w:szCs w:val="24"/>
              </w:rPr>
              <w:fldChar w:fldCharType="end"/>
            </w:r>
          </w:hyperlink>
        </w:p>
        <w:p w14:paraId="0A42147B" w14:textId="32EF252B" w:rsidR="00DE4A04" w:rsidRPr="00DE4A04" w:rsidRDefault="00D96F3B">
          <w:pPr>
            <w:pStyle w:val="Sumrio2"/>
            <w:tabs>
              <w:tab w:val="right" w:leader="dot" w:pos="8494"/>
            </w:tabs>
            <w:rPr>
              <w:rFonts w:ascii="Arial" w:eastAsiaTheme="minorEastAsia" w:hAnsi="Arial" w:cs="Arial"/>
              <w:noProof/>
              <w:sz w:val="24"/>
              <w:szCs w:val="24"/>
              <w:lang w:val="pt-BR" w:eastAsia="pt-BR"/>
            </w:rPr>
          </w:pPr>
          <w:hyperlink w:anchor="_Toc226897922" w:history="1">
            <w:r w:rsidR="00DE4A04" w:rsidRPr="00DE4A04">
              <w:rPr>
                <w:rStyle w:val="Hyperlink"/>
                <w:rFonts w:ascii="Arial" w:eastAsia="Times New Roman" w:hAnsi="Arial" w:cs="Arial"/>
                <w:b/>
                <w:bCs/>
                <w:noProof/>
                <w:kern w:val="0"/>
                <w:sz w:val="24"/>
                <w:szCs w:val="24"/>
                <w:lang w:eastAsia="pt-BR"/>
                <w14:ligatures w14:val="none"/>
              </w:rPr>
              <w:t>6.3 Field-Specific Vocabularies</w:t>
            </w:r>
            <w:r w:rsidR="00DE4A04" w:rsidRPr="00DE4A04">
              <w:rPr>
                <w:rFonts w:ascii="Arial" w:hAnsi="Arial" w:cs="Arial"/>
                <w:noProof/>
                <w:webHidden/>
                <w:sz w:val="24"/>
                <w:szCs w:val="24"/>
              </w:rPr>
              <w:tab/>
            </w:r>
            <w:r w:rsidR="00DE4A04" w:rsidRPr="00DE4A04">
              <w:rPr>
                <w:rFonts w:ascii="Arial" w:hAnsi="Arial" w:cs="Arial"/>
                <w:noProof/>
                <w:webHidden/>
                <w:sz w:val="24"/>
                <w:szCs w:val="24"/>
              </w:rPr>
              <w:fldChar w:fldCharType="begin"/>
            </w:r>
            <w:r w:rsidR="00DE4A04" w:rsidRPr="00DE4A04">
              <w:rPr>
                <w:rFonts w:ascii="Arial" w:hAnsi="Arial" w:cs="Arial"/>
                <w:noProof/>
                <w:webHidden/>
                <w:sz w:val="24"/>
                <w:szCs w:val="24"/>
              </w:rPr>
              <w:instrText xml:space="preserve"> PAGEREF _Toc226897922 \h </w:instrText>
            </w:r>
            <w:r w:rsidR="00DE4A04" w:rsidRPr="00DE4A04">
              <w:rPr>
                <w:rFonts w:ascii="Arial" w:hAnsi="Arial" w:cs="Arial"/>
                <w:noProof/>
                <w:webHidden/>
                <w:sz w:val="24"/>
                <w:szCs w:val="24"/>
              </w:rPr>
            </w:r>
            <w:r w:rsidR="00DE4A04" w:rsidRPr="00DE4A04">
              <w:rPr>
                <w:rFonts w:ascii="Arial" w:hAnsi="Arial" w:cs="Arial"/>
                <w:noProof/>
                <w:webHidden/>
                <w:sz w:val="24"/>
                <w:szCs w:val="24"/>
              </w:rPr>
              <w:fldChar w:fldCharType="separate"/>
            </w:r>
            <w:r w:rsidR="00090890">
              <w:rPr>
                <w:rFonts w:ascii="Arial" w:hAnsi="Arial" w:cs="Arial"/>
                <w:noProof/>
                <w:webHidden/>
                <w:sz w:val="24"/>
                <w:szCs w:val="24"/>
              </w:rPr>
              <w:t>19</w:t>
            </w:r>
            <w:r w:rsidR="00DE4A04" w:rsidRPr="00DE4A04">
              <w:rPr>
                <w:rFonts w:ascii="Arial" w:hAnsi="Arial" w:cs="Arial"/>
                <w:noProof/>
                <w:webHidden/>
                <w:sz w:val="24"/>
                <w:szCs w:val="24"/>
              </w:rPr>
              <w:fldChar w:fldCharType="end"/>
            </w:r>
          </w:hyperlink>
        </w:p>
        <w:p w14:paraId="24187034" w14:textId="74FEB08C" w:rsidR="00DE4A04" w:rsidRPr="00DE4A04" w:rsidRDefault="00D96F3B">
          <w:pPr>
            <w:pStyle w:val="Sumrio2"/>
            <w:tabs>
              <w:tab w:val="right" w:leader="dot" w:pos="8494"/>
            </w:tabs>
            <w:rPr>
              <w:rFonts w:ascii="Arial" w:eastAsiaTheme="minorEastAsia" w:hAnsi="Arial" w:cs="Arial"/>
              <w:noProof/>
              <w:sz w:val="24"/>
              <w:szCs w:val="24"/>
              <w:lang w:val="pt-BR" w:eastAsia="pt-BR"/>
            </w:rPr>
          </w:pPr>
          <w:hyperlink w:anchor="_Toc226897923" w:history="1">
            <w:r w:rsidR="00DE4A04" w:rsidRPr="00DE4A04">
              <w:rPr>
                <w:rStyle w:val="Hyperlink"/>
                <w:rFonts w:ascii="Arial" w:hAnsi="Arial" w:cs="Arial"/>
                <w:b/>
                <w:bCs/>
                <w:noProof/>
                <w:sz w:val="24"/>
                <w:szCs w:val="24"/>
              </w:rPr>
              <w:t>6.4 Bridging Terms</w:t>
            </w:r>
            <w:r w:rsidR="00DE4A04" w:rsidRPr="00DE4A04">
              <w:rPr>
                <w:rFonts w:ascii="Arial" w:hAnsi="Arial" w:cs="Arial"/>
                <w:noProof/>
                <w:webHidden/>
                <w:sz w:val="24"/>
                <w:szCs w:val="24"/>
              </w:rPr>
              <w:tab/>
            </w:r>
            <w:r w:rsidR="00DE4A04" w:rsidRPr="00DE4A04">
              <w:rPr>
                <w:rFonts w:ascii="Arial" w:hAnsi="Arial" w:cs="Arial"/>
                <w:noProof/>
                <w:webHidden/>
                <w:sz w:val="24"/>
                <w:szCs w:val="24"/>
              </w:rPr>
              <w:fldChar w:fldCharType="begin"/>
            </w:r>
            <w:r w:rsidR="00DE4A04" w:rsidRPr="00DE4A04">
              <w:rPr>
                <w:rFonts w:ascii="Arial" w:hAnsi="Arial" w:cs="Arial"/>
                <w:noProof/>
                <w:webHidden/>
                <w:sz w:val="24"/>
                <w:szCs w:val="24"/>
              </w:rPr>
              <w:instrText xml:space="preserve"> PAGEREF _Toc226897923 \h </w:instrText>
            </w:r>
            <w:r w:rsidR="00DE4A04" w:rsidRPr="00DE4A04">
              <w:rPr>
                <w:rFonts w:ascii="Arial" w:hAnsi="Arial" w:cs="Arial"/>
                <w:noProof/>
                <w:webHidden/>
                <w:sz w:val="24"/>
                <w:szCs w:val="24"/>
              </w:rPr>
            </w:r>
            <w:r w:rsidR="00DE4A04" w:rsidRPr="00DE4A04">
              <w:rPr>
                <w:rFonts w:ascii="Arial" w:hAnsi="Arial" w:cs="Arial"/>
                <w:noProof/>
                <w:webHidden/>
                <w:sz w:val="24"/>
                <w:szCs w:val="24"/>
              </w:rPr>
              <w:fldChar w:fldCharType="separate"/>
            </w:r>
            <w:r w:rsidR="00090890">
              <w:rPr>
                <w:rFonts w:ascii="Arial" w:hAnsi="Arial" w:cs="Arial"/>
                <w:noProof/>
                <w:webHidden/>
                <w:sz w:val="24"/>
                <w:szCs w:val="24"/>
              </w:rPr>
              <w:t>19</w:t>
            </w:r>
            <w:r w:rsidR="00DE4A04" w:rsidRPr="00DE4A04">
              <w:rPr>
                <w:rFonts w:ascii="Arial" w:hAnsi="Arial" w:cs="Arial"/>
                <w:noProof/>
                <w:webHidden/>
                <w:sz w:val="24"/>
                <w:szCs w:val="24"/>
              </w:rPr>
              <w:fldChar w:fldCharType="end"/>
            </w:r>
          </w:hyperlink>
        </w:p>
        <w:p w14:paraId="5895333C" w14:textId="31A663C5" w:rsidR="00DE4A04" w:rsidRPr="00DE4A04" w:rsidRDefault="00D96F3B">
          <w:pPr>
            <w:pStyle w:val="Sumrio2"/>
            <w:tabs>
              <w:tab w:val="right" w:leader="dot" w:pos="8494"/>
            </w:tabs>
            <w:rPr>
              <w:rFonts w:ascii="Arial" w:eastAsiaTheme="minorEastAsia" w:hAnsi="Arial" w:cs="Arial"/>
              <w:noProof/>
              <w:sz w:val="24"/>
              <w:szCs w:val="24"/>
              <w:lang w:val="pt-BR" w:eastAsia="pt-BR"/>
            </w:rPr>
          </w:pPr>
          <w:hyperlink w:anchor="_Toc226897924" w:history="1">
            <w:r w:rsidR="00DE4A04" w:rsidRPr="00DE4A04">
              <w:rPr>
                <w:rStyle w:val="Hyperlink"/>
                <w:rFonts w:ascii="Arial" w:hAnsi="Arial" w:cs="Arial"/>
                <w:b/>
                <w:bCs/>
                <w:noProof/>
                <w:sz w:val="24"/>
                <w:szCs w:val="24"/>
              </w:rPr>
              <w:t>6.5 Summary of Cross-Field Relations</w:t>
            </w:r>
            <w:r w:rsidR="00DE4A04" w:rsidRPr="00DE4A04">
              <w:rPr>
                <w:rFonts w:ascii="Arial" w:hAnsi="Arial" w:cs="Arial"/>
                <w:noProof/>
                <w:webHidden/>
                <w:sz w:val="24"/>
                <w:szCs w:val="24"/>
              </w:rPr>
              <w:tab/>
            </w:r>
            <w:r w:rsidR="00DE4A04" w:rsidRPr="00DE4A04">
              <w:rPr>
                <w:rFonts w:ascii="Arial" w:hAnsi="Arial" w:cs="Arial"/>
                <w:noProof/>
                <w:webHidden/>
                <w:sz w:val="24"/>
                <w:szCs w:val="24"/>
              </w:rPr>
              <w:fldChar w:fldCharType="begin"/>
            </w:r>
            <w:r w:rsidR="00DE4A04" w:rsidRPr="00DE4A04">
              <w:rPr>
                <w:rFonts w:ascii="Arial" w:hAnsi="Arial" w:cs="Arial"/>
                <w:noProof/>
                <w:webHidden/>
                <w:sz w:val="24"/>
                <w:szCs w:val="24"/>
              </w:rPr>
              <w:instrText xml:space="preserve"> PAGEREF _Toc226897924 \h </w:instrText>
            </w:r>
            <w:r w:rsidR="00DE4A04" w:rsidRPr="00DE4A04">
              <w:rPr>
                <w:rFonts w:ascii="Arial" w:hAnsi="Arial" w:cs="Arial"/>
                <w:noProof/>
                <w:webHidden/>
                <w:sz w:val="24"/>
                <w:szCs w:val="24"/>
              </w:rPr>
            </w:r>
            <w:r w:rsidR="00DE4A04" w:rsidRPr="00DE4A04">
              <w:rPr>
                <w:rFonts w:ascii="Arial" w:hAnsi="Arial" w:cs="Arial"/>
                <w:noProof/>
                <w:webHidden/>
                <w:sz w:val="24"/>
                <w:szCs w:val="24"/>
              </w:rPr>
              <w:fldChar w:fldCharType="separate"/>
            </w:r>
            <w:r w:rsidR="00090890">
              <w:rPr>
                <w:rFonts w:ascii="Arial" w:hAnsi="Arial" w:cs="Arial"/>
                <w:noProof/>
                <w:webHidden/>
                <w:sz w:val="24"/>
                <w:szCs w:val="24"/>
              </w:rPr>
              <w:t>19</w:t>
            </w:r>
            <w:r w:rsidR="00DE4A04" w:rsidRPr="00DE4A04">
              <w:rPr>
                <w:rFonts w:ascii="Arial" w:hAnsi="Arial" w:cs="Arial"/>
                <w:noProof/>
                <w:webHidden/>
                <w:sz w:val="24"/>
                <w:szCs w:val="24"/>
              </w:rPr>
              <w:fldChar w:fldCharType="end"/>
            </w:r>
          </w:hyperlink>
        </w:p>
        <w:p w14:paraId="6EDB7569" w14:textId="726CCFED" w:rsidR="00DE4A04" w:rsidRPr="00DE4A04" w:rsidRDefault="00D96F3B">
          <w:pPr>
            <w:pStyle w:val="Sumrio1"/>
            <w:tabs>
              <w:tab w:val="right" w:leader="dot" w:pos="8494"/>
            </w:tabs>
            <w:rPr>
              <w:rFonts w:ascii="Arial" w:eastAsiaTheme="minorEastAsia" w:hAnsi="Arial" w:cs="Arial"/>
              <w:noProof/>
              <w:sz w:val="24"/>
              <w:szCs w:val="24"/>
              <w:lang w:val="pt-BR" w:eastAsia="pt-BR"/>
            </w:rPr>
          </w:pPr>
          <w:hyperlink w:anchor="_Toc226897925" w:history="1">
            <w:r w:rsidR="00DE4A04" w:rsidRPr="00DE4A04">
              <w:rPr>
                <w:rStyle w:val="Hyperlink"/>
                <w:rFonts w:ascii="Arial" w:hAnsi="Arial" w:cs="Arial"/>
                <w:b/>
                <w:bCs/>
                <w:noProof/>
                <w:sz w:val="24"/>
                <w:szCs w:val="24"/>
              </w:rPr>
              <w:t>7. Temporal Analysis of Publications</w:t>
            </w:r>
            <w:r w:rsidR="00DE4A04" w:rsidRPr="00DE4A04">
              <w:rPr>
                <w:rFonts w:ascii="Arial" w:hAnsi="Arial" w:cs="Arial"/>
                <w:noProof/>
                <w:webHidden/>
                <w:sz w:val="24"/>
                <w:szCs w:val="24"/>
              </w:rPr>
              <w:tab/>
            </w:r>
            <w:r w:rsidR="00DE4A04" w:rsidRPr="00DE4A04">
              <w:rPr>
                <w:rFonts w:ascii="Arial" w:hAnsi="Arial" w:cs="Arial"/>
                <w:noProof/>
                <w:webHidden/>
                <w:sz w:val="24"/>
                <w:szCs w:val="24"/>
              </w:rPr>
              <w:fldChar w:fldCharType="begin"/>
            </w:r>
            <w:r w:rsidR="00DE4A04" w:rsidRPr="00DE4A04">
              <w:rPr>
                <w:rFonts w:ascii="Arial" w:hAnsi="Arial" w:cs="Arial"/>
                <w:noProof/>
                <w:webHidden/>
                <w:sz w:val="24"/>
                <w:szCs w:val="24"/>
              </w:rPr>
              <w:instrText xml:space="preserve"> PAGEREF _Toc226897925 \h </w:instrText>
            </w:r>
            <w:r w:rsidR="00DE4A04" w:rsidRPr="00DE4A04">
              <w:rPr>
                <w:rFonts w:ascii="Arial" w:hAnsi="Arial" w:cs="Arial"/>
                <w:noProof/>
                <w:webHidden/>
                <w:sz w:val="24"/>
                <w:szCs w:val="24"/>
              </w:rPr>
            </w:r>
            <w:r w:rsidR="00DE4A04" w:rsidRPr="00DE4A04">
              <w:rPr>
                <w:rFonts w:ascii="Arial" w:hAnsi="Arial" w:cs="Arial"/>
                <w:noProof/>
                <w:webHidden/>
                <w:sz w:val="24"/>
                <w:szCs w:val="24"/>
              </w:rPr>
              <w:fldChar w:fldCharType="separate"/>
            </w:r>
            <w:r w:rsidR="00090890">
              <w:rPr>
                <w:rFonts w:ascii="Arial" w:hAnsi="Arial" w:cs="Arial"/>
                <w:noProof/>
                <w:webHidden/>
                <w:sz w:val="24"/>
                <w:szCs w:val="24"/>
              </w:rPr>
              <w:t>22</w:t>
            </w:r>
            <w:r w:rsidR="00DE4A04" w:rsidRPr="00DE4A04">
              <w:rPr>
                <w:rFonts w:ascii="Arial" w:hAnsi="Arial" w:cs="Arial"/>
                <w:noProof/>
                <w:webHidden/>
                <w:sz w:val="24"/>
                <w:szCs w:val="24"/>
              </w:rPr>
              <w:fldChar w:fldCharType="end"/>
            </w:r>
          </w:hyperlink>
        </w:p>
        <w:p w14:paraId="74343D92" w14:textId="4AC8CB35" w:rsidR="00DE4A04" w:rsidRPr="00DE4A04" w:rsidRDefault="00D96F3B">
          <w:pPr>
            <w:pStyle w:val="Sumrio2"/>
            <w:tabs>
              <w:tab w:val="right" w:leader="dot" w:pos="8494"/>
            </w:tabs>
            <w:rPr>
              <w:rFonts w:ascii="Arial" w:eastAsiaTheme="minorEastAsia" w:hAnsi="Arial" w:cs="Arial"/>
              <w:noProof/>
              <w:sz w:val="24"/>
              <w:szCs w:val="24"/>
              <w:lang w:val="pt-BR" w:eastAsia="pt-BR"/>
            </w:rPr>
          </w:pPr>
          <w:hyperlink w:anchor="_Toc226897926" w:history="1">
            <w:r w:rsidR="00DE4A04" w:rsidRPr="00DE4A04">
              <w:rPr>
                <w:rStyle w:val="Hyperlink"/>
                <w:rFonts w:ascii="Arial" w:hAnsi="Arial" w:cs="Arial"/>
                <w:b/>
                <w:bCs/>
                <w:noProof/>
                <w:sz w:val="24"/>
                <w:szCs w:val="24"/>
              </w:rPr>
              <w:t>7.1 Temporal Evolution of Publications (Digital Humanities)</w:t>
            </w:r>
            <w:r w:rsidR="00DE4A04" w:rsidRPr="00DE4A04">
              <w:rPr>
                <w:rFonts w:ascii="Arial" w:hAnsi="Arial" w:cs="Arial"/>
                <w:noProof/>
                <w:webHidden/>
                <w:sz w:val="24"/>
                <w:szCs w:val="24"/>
              </w:rPr>
              <w:tab/>
            </w:r>
            <w:r w:rsidR="00DE4A04" w:rsidRPr="00DE4A04">
              <w:rPr>
                <w:rFonts w:ascii="Arial" w:hAnsi="Arial" w:cs="Arial"/>
                <w:noProof/>
                <w:webHidden/>
                <w:sz w:val="24"/>
                <w:szCs w:val="24"/>
              </w:rPr>
              <w:fldChar w:fldCharType="begin"/>
            </w:r>
            <w:r w:rsidR="00DE4A04" w:rsidRPr="00DE4A04">
              <w:rPr>
                <w:rFonts w:ascii="Arial" w:hAnsi="Arial" w:cs="Arial"/>
                <w:noProof/>
                <w:webHidden/>
                <w:sz w:val="24"/>
                <w:szCs w:val="24"/>
              </w:rPr>
              <w:instrText xml:space="preserve"> PAGEREF _Toc226897926 \h </w:instrText>
            </w:r>
            <w:r w:rsidR="00DE4A04" w:rsidRPr="00DE4A04">
              <w:rPr>
                <w:rFonts w:ascii="Arial" w:hAnsi="Arial" w:cs="Arial"/>
                <w:noProof/>
                <w:webHidden/>
                <w:sz w:val="24"/>
                <w:szCs w:val="24"/>
              </w:rPr>
            </w:r>
            <w:r w:rsidR="00DE4A04" w:rsidRPr="00DE4A04">
              <w:rPr>
                <w:rFonts w:ascii="Arial" w:hAnsi="Arial" w:cs="Arial"/>
                <w:noProof/>
                <w:webHidden/>
                <w:sz w:val="24"/>
                <w:szCs w:val="24"/>
              </w:rPr>
              <w:fldChar w:fldCharType="separate"/>
            </w:r>
            <w:r w:rsidR="00090890">
              <w:rPr>
                <w:rFonts w:ascii="Arial" w:hAnsi="Arial" w:cs="Arial"/>
                <w:noProof/>
                <w:webHidden/>
                <w:sz w:val="24"/>
                <w:szCs w:val="24"/>
              </w:rPr>
              <w:t>22</w:t>
            </w:r>
            <w:r w:rsidR="00DE4A04" w:rsidRPr="00DE4A04">
              <w:rPr>
                <w:rFonts w:ascii="Arial" w:hAnsi="Arial" w:cs="Arial"/>
                <w:noProof/>
                <w:webHidden/>
                <w:sz w:val="24"/>
                <w:szCs w:val="24"/>
              </w:rPr>
              <w:fldChar w:fldCharType="end"/>
            </w:r>
          </w:hyperlink>
        </w:p>
        <w:p w14:paraId="132AF0C5" w14:textId="72AB27DD" w:rsidR="00DE4A04" w:rsidRPr="00DE4A04" w:rsidRDefault="00D96F3B">
          <w:pPr>
            <w:pStyle w:val="Sumrio2"/>
            <w:tabs>
              <w:tab w:val="right" w:leader="dot" w:pos="8494"/>
            </w:tabs>
            <w:rPr>
              <w:rFonts w:ascii="Arial" w:eastAsiaTheme="minorEastAsia" w:hAnsi="Arial" w:cs="Arial"/>
              <w:noProof/>
              <w:sz w:val="24"/>
              <w:szCs w:val="24"/>
              <w:lang w:val="pt-BR" w:eastAsia="pt-BR"/>
            </w:rPr>
          </w:pPr>
          <w:hyperlink w:anchor="_Toc226897927" w:history="1">
            <w:r w:rsidR="00DE4A04" w:rsidRPr="00DE4A04">
              <w:rPr>
                <w:rStyle w:val="Hyperlink"/>
                <w:rFonts w:ascii="Arial" w:hAnsi="Arial" w:cs="Arial"/>
                <w:b/>
                <w:bCs/>
                <w:noProof/>
                <w:sz w:val="24"/>
                <w:szCs w:val="24"/>
              </w:rPr>
              <w:t>7.2 Temporal Evolution of Publications (Computational Social Science)</w:t>
            </w:r>
            <w:r w:rsidR="00DE4A04" w:rsidRPr="00DE4A04">
              <w:rPr>
                <w:rFonts w:ascii="Arial" w:hAnsi="Arial" w:cs="Arial"/>
                <w:noProof/>
                <w:webHidden/>
                <w:sz w:val="24"/>
                <w:szCs w:val="24"/>
              </w:rPr>
              <w:tab/>
            </w:r>
            <w:r w:rsidR="00DE4A04" w:rsidRPr="00DE4A04">
              <w:rPr>
                <w:rFonts w:ascii="Arial" w:hAnsi="Arial" w:cs="Arial"/>
                <w:noProof/>
                <w:webHidden/>
                <w:sz w:val="24"/>
                <w:szCs w:val="24"/>
              </w:rPr>
              <w:fldChar w:fldCharType="begin"/>
            </w:r>
            <w:r w:rsidR="00DE4A04" w:rsidRPr="00DE4A04">
              <w:rPr>
                <w:rFonts w:ascii="Arial" w:hAnsi="Arial" w:cs="Arial"/>
                <w:noProof/>
                <w:webHidden/>
                <w:sz w:val="24"/>
                <w:szCs w:val="24"/>
              </w:rPr>
              <w:instrText xml:space="preserve"> PAGEREF _Toc226897927 \h </w:instrText>
            </w:r>
            <w:r w:rsidR="00DE4A04" w:rsidRPr="00DE4A04">
              <w:rPr>
                <w:rFonts w:ascii="Arial" w:hAnsi="Arial" w:cs="Arial"/>
                <w:noProof/>
                <w:webHidden/>
                <w:sz w:val="24"/>
                <w:szCs w:val="24"/>
              </w:rPr>
            </w:r>
            <w:r w:rsidR="00DE4A04" w:rsidRPr="00DE4A04">
              <w:rPr>
                <w:rFonts w:ascii="Arial" w:hAnsi="Arial" w:cs="Arial"/>
                <w:noProof/>
                <w:webHidden/>
                <w:sz w:val="24"/>
                <w:szCs w:val="24"/>
              </w:rPr>
              <w:fldChar w:fldCharType="separate"/>
            </w:r>
            <w:r w:rsidR="00090890">
              <w:rPr>
                <w:rFonts w:ascii="Arial" w:hAnsi="Arial" w:cs="Arial"/>
                <w:noProof/>
                <w:webHidden/>
                <w:sz w:val="24"/>
                <w:szCs w:val="24"/>
              </w:rPr>
              <w:t>23</w:t>
            </w:r>
            <w:r w:rsidR="00DE4A04" w:rsidRPr="00DE4A04">
              <w:rPr>
                <w:rFonts w:ascii="Arial" w:hAnsi="Arial" w:cs="Arial"/>
                <w:noProof/>
                <w:webHidden/>
                <w:sz w:val="24"/>
                <w:szCs w:val="24"/>
              </w:rPr>
              <w:fldChar w:fldCharType="end"/>
            </w:r>
          </w:hyperlink>
        </w:p>
        <w:p w14:paraId="71636A3D" w14:textId="4C11A52A" w:rsidR="00DE4A04" w:rsidRPr="00DE4A04" w:rsidRDefault="00D96F3B">
          <w:pPr>
            <w:pStyle w:val="Sumrio2"/>
            <w:tabs>
              <w:tab w:val="right" w:leader="dot" w:pos="8494"/>
            </w:tabs>
            <w:rPr>
              <w:rFonts w:ascii="Arial" w:eastAsiaTheme="minorEastAsia" w:hAnsi="Arial" w:cs="Arial"/>
              <w:noProof/>
              <w:sz w:val="24"/>
              <w:szCs w:val="24"/>
              <w:lang w:val="pt-BR" w:eastAsia="pt-BR"/>
            </w:rPr>
          </w:pPr>
          <w:hyperlink w:anchor="_Toc226897928" w:history="1">
            <w:r w:rsidR="00DE4A04" w:rsidRPr="00DE4A04">
              <w:rPr>
                <w:rStyle w:val="Hyperlink"/>
                <w:rFonts w:ascii="Arial" w:hAnsi="Arial" w:cs="Arial"/>
                <w:b/>
                <w:bCs/>
                <w:noProof/>
                <w:sz w:val="24"/>
                <w:szCs w:val="24"/>
              </w:rPr>
              <w:t>7.3 Temporal Evolution of Publications (Digital Methods)</w:t>
            </w:r>
            <w:r w:rsidR="00DE4A04" w:rsidRPr="00DE4A04">
              <w:rPr>
                <w:rFonts w:ascii="Arial" w:hAnsi="Arial" w:cs="Arial"/>
                <w:noProof/>
                <w:webHidden/>
                <w:sz w:val="24"/>
                <w:szCs w:val="24"/>
              </w:rPr>
              <w:tab/>
            </w:r>
            <w:r w:rsidR="00DE4A04" w:rsidRPr="00DE4A04">
              <w:rPr>
                <w:rFonts w:ascii="Arial" w:hAnsi="Arial" w:cs="Arial"/>
                <w:noProof/>
                <w:webHidden/>
                <w:sz w:val="24"/>
                <w:szCs w:val="24"/>
              </w:rPr>
              <w:fldChar w:fldCharType="begin"/>
            </w:r>
            <w:r w:rsidR="00DE4A04" w:rsidRPr="00DE4A04">
              <w:rPr>
                <w:rFonts w:ascii="Arial" w:hAnsi="Arial" w:cs="Arial"/>
                <w:noProof/>
                <w:webHidden/>
                <w:sz w:val="24"/>
                <w:szCs w:val="24"/>
              </w:rPr>
              <w:instrText xml:space="preserve"> PAGEREF _Toc226897928 \h </w:instrText>
            </w:r>
            <w:r w:rsidR="00DE4A04" w:rsidRPr="00DE4A04">
              <w:rPr>
                <w:rFonts w:ascii="Arial" w:hAnsi="Arial" w:cs="Arial"/>
                <w:noProof/>
                <w:webHidden/>
                <w:sz w:val="24"/>
                <w:szCs w:val="24"/>
              </w:rPr>
            </w:r>
            <w:r w:rsidR="00DE4A04" w:rsidRPr="00DE4A04">
              <w:rPr>
                <w:rFonts w:ascii="Arial" w:hAnsi="Arial" w:cs="Arial"/>
                <w:noProof/>
                <w:webHidden/>
                <w:sz w:val="24"/>
                <w:szCs w:val="24"/>
              </w:rPr>
              <w:fldChar w:fldCharType="separate"/>
            </w:r>
            <w:r w:rsidR="00090890">
              <w:rPr>
                <w:rFonts w:ascii="Arial" w:hAnsi="Arial" w:cs="Arial"/>
                <w:noProof/>
                <w:webHidden/>
                <w:sz w:val="24"/>
                <w:szCs w:val="24"/>
              </w:rPr>
              <w:t>24</w:t>
            </w:r>
            <w:r w:rsidR="00DE4A04" w:rsidRPr="00DE4A04">
              <w:rPr>
                <w:rFonts w:ascii="Arial" w:hAnsi="Arial" w:cs="Arial"/>
                <w:noProof/>
                <w:webHidden/>
                <w:sz w:val="24"/>
                <w:szCs w:val="24"/>
              </w:rPr>
              <w:fldChar w:fldCharType="end"/>
            </w:r>
          </w:hyperlink>
        </w:p>
        <w:p w14:paraId="0DEF9A9A" w14:textId="269892F3" w:rsidR="00DE4A04" w:rsidRPr="00DE4A04" w:rsidRDefault="00D96F3B">
          <w:pPr>
            <w:pStyle w:val="Sumrio2"/>
            <w:tabs>
              <w:tab w:val="right" w:leader="dot" w:pos="8494"/>
            </w:tabs>
            <w:rPr>
              <w:rFonts w:ascii="Arial" w:eastAsiaTheme="minorEastAsia" w:hAnsi="Arial" w:cs="Arial"/>
              <w:noProof/>
              <w:sz w:val="24"/>
              <w:szCs w:val="24"/>
              <w:lang w:val="pt-BR" w:eastAsia="pt-BR"/>
            </w:rPr>
          </w:pPr>
          <w:hyperlink w:anchor="_Toc226897929" w:history="1">
            <w:r w:rsidR="00DE4A04" w:rsidRPr="00DE4A04">
              <w:rPr>
                <w:rStyle w:val="Hyperlink"/>
                <w:rFonts w:ascii="Arial" w:hAnsi="Arial" w:cs="Arial"/>
                <w:b/>
                <w:bCs/>
                <w:noProof/>
                <w:sz w:val="24"/>
                <w:szCs w:val="24"/>
              </w:rPr>
              <w:t>7.4 Comparative Temporal Trends Across Fields</w:t>
            </w:r>
            <w:r w:rsidR="00DE4A04" w:rsidRPr="00DE4A04">
              <w:rPr>
                <w:rFonts w:ascii="Arial" w:hAnsi="Arial" w:cs="Arial"/>
                <w:noProof/>
                <w:webHidden/>
                <w:sz w:val="24"/>
                <w:szCs w:val="24"/>
              </w:rPr>
              <w:tab/>
            </w:r>
            <w:r w:rsidR="00DE4A04" w:rsidRPr="00DE4A04">
              <w:rPr>
                <w:rFonts w:ascii="Arial" w:hAnsi="Arial" w:cs="Arial"/>
                <w:noProof/>
                <w:webHidden/>
                <w:sz w:val="24"/>
                <w:szCs w:val="24"/>
              </w:rPr>
              <w:fldChar w:fldCharType="begin"/>
            </w:r>
            <w:r w:rsidR="00DE4A04" w:rsidRPr="00DE4A04">
              <w:rPr>
                <w:rFonts w:ascii="Arial" w:hAnsi="Arial" w:cs="Arial"/>
                <w:noProof/>
                <w:webHidden/>
                <w:sz w:val="24"/>
                <w:szCs w:val="24"/>
              </w:rPr>
              <w:instrText xml:space="preserve"> PAGEREF _Toc226897929 \h </w:instrText>
            </w:r>
            <w:r w:rsidR="00DE4A04" w:rsidRPr="00DE4A04">
              <w:rPr>
                <w:rFonts w:ascii="Arial" w:hAnsi="Arial" w:cs="Arial"/>
                <w:noProof/>
                <w:webHidden/>
                <w:sz w:val="24"/>
                <w:szCs w:val="24"/>
              </w:rPr>
            </w:r>
            <w:r w:rsidR="00DE4A04" w:rsidRPr="00DE4A04">
              <w:rPr>
                <w:rFonts w:ascii="Arial" w:hAnsi="Arial" w:cs="Arial"/>
                <w:noProof/>
                <w:webHidden/>
                <w:sz w:val="24"/>
                <w:szCs w:val="24"/>
              </w:rPr>
              <w:fldChar w:fldCharType="separate"/>
            </w:r>
            <w:r w:rsidR="00090890">
              <w:rPr>
                <w:rFonts w:ascii="Arial" w:hAnsi="Arial" w:cs="Arial"/>
                <w:noProof/>
                <w:webHidden/>
                <w:sz w:val="24"/>
                <w:szCs w:val="24"/>
              </w:rPr>
              <w:t>25</w:t>
            </w:r>
            <w:r w:rsidR="00DE4A04" w:rsidRPr="00DE4A04">
              <w:rPr>
                <w:rFonts w:ascii="Arial" w:hAnsi="Arial" w:cs="Arial"/>
                <w:noProof/>
                <w:webHidden/>
                <w:sz w:val="24"/>
                <w:szCs w:val="24"/>
              </w:rPr>
              <w:fldChar w:fldCharType="end"/>
            </w:r>
          </w:hyperlink>
        </w:p>
        <w:p w14:paraId="3C0AC3E9" w14:textId="2B058DAF" w:rsidR="00DE4A04" w:rsidRPr="00DE4A04" w:rsidRDefault="00D96F3B">
          <w:pPr>
            <w:pStyle w:val="Sumrio1"/>
            <w:tabs>
              <w:tab w:val="right" w:leader="dot" w:pos="8494"/>
            </w:tabs>
            <w:rPr>
              <w:rFonts w:ascii="Arial" w:eastAsiaTheme="minorEastAsia" w:hAnsi="Arial" w:cs="Arial"/>
              <w:noProof/>
              <w:sz w:val="24"/>
              <w:szCs w:val="24"/>
              <w:lang w:val="pt-BR" w:eastAsia="pt-BR"/>
            </w:rPr>
          </w:pPr>
          <w:hyperlink w:anchor="_Toc226897930" w:history="1">
            <w:r w:rsidR="00DE4A04" w:rsidRPr="00DE4A04">
              <w:rPr>
                <w:rStyle w:val="Hyperlink"/>
                <w:rFonts w:ascii="Arial" w:hAnsi="Arial" w:cs="Arial"/>
                <w:b/>
                <w:bCs/>
                <w:noProof/>
                <w:sz w:val="24"/>
                <w:szCs w:val="24"/>
              </w:rPr>
              <w:t>8. Dominant Lexical Patterns</w:t>
            </w:r>
            <w:r w:rsidR="00DE4A04" w:rsidRPr="00DE4A04">
              <w:rPr>
                <w:rFonts w:ascii="Arial" w:hAnsi="Arial" w:cs="Arial"/>
                <w:noProof/>
                <w:webHidden/>
                <w:sz w:val="24"/>
                <w:szCs w:val="24"/>
              </w:rPr>
              <w:tab/>
            </w:r>
            <w:r w:rsidR="00DE4A04" w:rsidRPr="00DE4A04">
              <w:rPr>
                <w:rFonts w:ascii="Arial" w:hAnsi="Arial" w:cs="Arial"/>
                <w:noProof/>
                <w:webHidden/>
                <w:sz w:val="24"/>
                <w:szCs w:val="24"/>
              </w:rPr>
              <w:fldChar w:fldCharType="begin"/>
            </w:r>
            <w:r w:rsidR="00DE4A04" w:rsidRPr="00DE4A04">
              <w:rPr>
                <w:rFonts w:ascii="Arial" w:hAnsi="Arial" w:cs="Arial"/>
                <w:noProof/>
                <w:webHidden/>
                <w:sz w:val="24"/>
                <w:szCs w:val="24"/>
              </w:rPr>
              <w:instrText xml:space="preserve"> PAGEREF _Toc226897930 \h </w:instrText>
            </w:r>
            <w:r w:rsidR="00DE4A04" w:rsidRPr="00DE4A04">
              <w:rPr>
                <w:rFonts w:ascii="Arial" w:hAnsi="Arial" w:cs="Arial"/>
                <w:noProof/>
                <w:webHidden/>
                <w:sz w:val="24"/>
                <w:szCs w:val="24"/>
              </w:rPr>
            </w:r>
            <w:r w:rsidR="00DE4A04" w:rsidRPr="00DE4A04">
              <w:rPr>
                <w:rFonts w:ascii="Arial" w:hAnsi="Arial" w:cs="Arial"/>
                <w:noProof/>
                <w:webHidden/>
                <w:sz w:val="24"/>
                <w:szCs w:val="24"/>
              </w:rPr>
              <w:fldChar w:fldCharType="separate"/>
            </w:r>
            <w:r w:rsidR="00090890">
              <w:rPr>
                <w:rFonts w:ascii="Arial" w:hAnsi="Arial" w:cs="Arial"/>
                <w:noProof/>
                <w:webHidden/>
                <w:sz w:val="24"/>
                <w:szCs w:val="24"/>
              </w:rPr>
              <w:t>27</w:t>
            </w:r>
            <w:r w:rsidR="00DE4A04" w:rsidRPr="00DE4A04">
              <w:rPr>
                <w:rFonts w:ascii="Arial" w:hAnsi="Arial" w:cs="Arial"/>
                <w:noProof/>
                <w:webHidden/>
                <w:sz w:val="24"/>
                <w:szCs w:val="24"/>
              </w:rPr>
              <w:fldChar w:fldCharType="end"/>
            </w:r>
          </w:hyperlink>
        </w:p>
        <w:p w14:paraId="040AA3CE" w14:textId="57FCF708" w:rsidR="00DE4A04" w:rsidRPr="00DE4A04" w:rsidRDefault="00D96F3B">
          <w:pPr>
            <w:pStyle w:val="Sumrio2"/>
            <w:tabs>
              <w:tab w:val="right" w:leader="dot" w:pos="8494"/>
            </w:tabs>
            <w:rPr>
              <w:rFonts w:ascii="Arial" w:eastAsiaTheme="minorEastAsia" w:hAnsi="Arial" w:cs="Arial"/>
              <w:noProof/>
              <w:sz w:val="24"/>
              <w:szCs w:val="24"/>
              <w:lang w:val="pt-BR" w:eastAsia="pt-BR"/>
            </w:rPr>
          </w:pPr>
          <w:hyperlink w:anchor="_Toc226897931" w:history="1">
            <w:r w:rsidR="00DE4A04" w:rsidRPr="00DE4A04">
              <w:rPr>
                <w:rStyle w:val="Hyperlink"/>
                <w:rFonts w:ascii="Arial" w:hAnsi="Arial" w:cs="Arial"/>
                <w:b/>
                <w:bCs/>
                <w:noProof/>
                <w:sz w:val="24"/>
                <w:szCs w:val="24"/>
              </w:rPr>
              <w:t>8.1 Digital Humanities</w:t>
            </w:r>
            <w:r w:rsidR="00DE4A04" w:rsidRPr="00DE4A04">
              <w:rPr>
                <w:rFonts w:ascii="Arial" w:hAnsi="Arial" w:cs="Arial"/>
                <w:noProof/>
                <w:webHidden/>
                <w:sz w:val="24"/>
                <w:szCs w:val="24"/>
              </w:rPr>
              <w:tab/>
            </w:r>
            <w:r w:rsidR="00DE4A04" w:rsidRPr="00DE4A04">
              <w:rPr>
                <w:rFonts w:ascii="Arial" w:hAnsi="Arial" w:cs="Arial"/>
                <w:noProof/>
                <w:webHidden/>
                <w:sz w:val="24"/>
                <w:szCs w:val="24"/>
              </w:rPr>
              <w:fldChar w:fldCharType="begin"/>
            </w:r>
            <w:r w:rsidR="00DE4A04" w:rsidRPr="00DE4A04">
              <w:rPr>
                <w:rFonts w:ascii="Arial" w:hAnsi="Arial" w:cs="Arial"/>
                <w:noProof/>
                <w:webHidden/>
                <w:sz w:val="24"/>
                <w:szCs w:val="24"/>
              </w:rPr>
              <w:instrText xml:space="preserve"> PAGEREF _Toc226897931 \h </w:instrText>
            </w:r>
            <w:r w:rsidR="00DE4A04" w:rsidRPr="00DE4A04">
              <w:rPr>
                <w:rFonts w:ascii="Arial" w:hAnsi="Arial" w:cs="Arial"/>
                <w:noProof/>
                <w:webHidden/>
                <w:sz w:val="24"/>
                <w:szCs w:val="24"/>
              </w:rPr>
            </w:r>
            <w:r w:rsidR="00DE4A04" w:rsidRPr="00DE4A04">
              <w:rPr>
                <w:rFonts w:ascii="Arial" w:hAnsi="Arial" w:cs="Arial"/>
                <w:noProof/>
                <w:webHidden/>
                <w:sz w:val="24"/>
                <w:szCs w:val="24"/>
              </w:rPr>
              <w:fldChar w:fldCharType="separate"/>
            </w:r>
            <w:r w:rsidR="00090890">
              <w:rPr>
                <w:rFonts w:ascii="Arial" w:hAnsi="Arial" w:cs="Arial"/>
                <w:noProof/>
                <w:webHidden/>
                <w:sz w:val="24"/>
                <w:szCs w:val="24"/>
              </w:rPr>
              <w:t>28</w:t>
            </w:r>
            <w:r w:rsidR="00DE4A04" w:rsidRPr="00DE4A04">
              <w:rPr>
                <w:rFonts w:ascii="Arial" w:hAnsi="Arial" w:cs="Arial"/>
                <w:noProof/>
                <w:webHidden/>
                <w:sz w:val="24"/>
                <w:szCs w:val="24"/>
              </w:rPr>
              <w:fldChar w:fldCharType="end"/>
            </w:r>
          </w:hyperlink>
        </w:p>
        <w:p w14:paraId="273AC75E" w14:textId="29EFEEED" w:rsidR="00DE4A04" w:rsidRPr="00DE4A04" w:rsidRDefault="00D96F3B">
          <w:pPr>
            <w:pStyle w:val="Sumrio2"/>
            <w:tabs>
              <w:tab w:val="right" w:leader="dot" w:pos="8494"/>
            </w:tabs>
            <w:rPr>
              <w:rFonts w:ascii="Arial" w:eastAsiaTheme="minorEastAsia" w:hAnsi="Arial" w:cs="Arial"/>
              <w:noProof/>
              <w:sz w:val="24"/>
              <w:szCs w:val="24"/>
              <w:lang w:val="pt-BR" w:eastAsia="pt-BR"/>
            </w:rPr>
          </w:pPr>
          <w:hyperlink w:anchor="_Toc226897932" w:history="1">
            <w:r w:rsidR="00DE4A04" w:rsidRPr="00DE4A04">
              <w:rPr>
                <w:rStyle w:val="Hyperlink"/>
                <w:rFonts w:ascii="Arial" w:hAnsi="Arial" w:cs="Arial"/>
                <w:b/>
                <w:bCs/>
                <w:noProof/>
                <w:sz w:val="24"/>
                <w:szCs w:val="24"/>
              </w:rPr>
              <w:t>8.2 Computational Social Science (Expanded)</w:t>
            </w:r>
            <w:r w:rsidR="00DE4A04" w:rsidRPr="00DE4A04">
              <w:rPr>
                <w:rFonts w:ascii="Arial" w:hAnsi="Arial" w:cs="Arial"/>
                <w:noProof/>
                <w:webHidden/>
                <w:sz w:val="24"/>
                <w:szCs w:val="24"/>
              </w:rPr>
              <w:tab/>
            </w:r>
            <w:r w:rsidR="00DE4A04" w:rsidRPr="00DE4A04">
              <w:rPr>
                <w:rFonts w:ascii="Arial" w:hAnsi="Arial" w:cs="Arial"/>
                <w:noProof/>
                <w:webHidden/>
                <w:sz w:val="24"/>
                <w:szCs w:val="24"/>
              </w:rPr>
              <w:fldChar w:fldCharType="begin"/>
            </w:r>
            <w:r w:rsidR="00DE4A04" w:rsidRPr="00DE4A04">
              <w:rPr>
                <w:rFonts w:ascii="Arial" w:hAnsi="Arial" w:cs="Arial"/>
                <w:noProof/>
                <w:webHidden/>
                <w:sz w:val="24"/>
                <w:szCs w:val="24"/>
              </w:rPr>
              <w:instrText xml:space="preserve"> PAGEREF _Toc226897932 \h </w:instrText>
            </w:r>
            <w:r w:rsidR="00DE4A04" w:rsidRPr="00DE4A04">
              <w:rPr>
                <w:rFonts w:ascii="Arial" w:hAnsi="Arial" w:cs="Arial"/>
                <w:noProof/>
                <w:webHidden/>
                <w:sz w:val="24"/>
                <w:szCs w:val="24"/>
              </w:rPr>
            </w:r>
            <w:r w:rsidR="00DE4A04" w:rsidRPr="00DE4A04">
              <w:rPr>
                <w:rFonts w:ascii="Arial" w:hAnsi="Arial" w:cs="Arial"/>
                <w:noProof/>
                <w:webHidden/>
                <w:sz w:val="24"/>
                <w:szCs w:val="24"/>
              </w:rPr>
              <w:fldChar w:fldCharType="separate"/>
            </w:r>
            <w:r w:rsidR="00090890">
              <w:rPr>
                <w:rFonts w:ascii="Arial" w:hAnsi="Arial" w:cs="Arial"/>
                <w:noProof/>
                <w:webHidden/>
                <w:sz w:val="24"/>
                <w:szCs w:val="24"/>
              </w:rPr>
              <w:t>29</w:t>
            </w:r>
            <w:r w:rsidR="00DE4A04" w:rsidRPr="00DE4A04">
              <w:rPr>
                <w:rFonts w:ascii="Arial" w:hAnsi="Arial" w:cs="Arial"/>
                <w:noProof/>
                <w:webHidden/>
                <w:sz w:val="24"/>
                <w:szCs w:val="24"/>
              </w:rPr>
              <w:fldChar w:fldCharType="end"/>
            </w:r>
          </w:hyperlink>
        </w:p>
        <w:p w14:paraId="14FF171A" w14:textId="48C5B119" w:rsidR="00DE4A04" w:rsidRPr="00DE4A04" w:rsidRDefault="00D96F3B">
          <w:pPr>
            <w:pStyle w:val="Sumrio2"/>
            <w:tabs>
              <w:tab w:val="right" w:leader="dot" w:pos="8494"/>
            </w:tabs>
            <w:rPr>
              <w:rFonts w:ascii="Arial" w:eastAsiaTheme="minorEastAsia" w:hAnsi="Arial" w:cs="Arial"/>
              <w:noProof/>
              <w:sz w:val="24"/>
              <w:szCs w:val="24"/>
              <w:lang w:val="pt-BR" w:eastAsia="pt-BR"/>
            </w:rPr>
          </w:pPr>
          <w:hyperlink w:anchor="_Toc226897933" w:history="1">
            <w:r w:rsidR="00DE4A04" w:rsidRPr="00DE4A04">
              <w:rPr>
                <w:rStyle w:val="Hyperlink"/>
                <w:rFonts w:ascii="Arial" w:hAnsi="Arial" w:cs="Arial"/>
                <w:b/>
                <w:bCs/>
                <w:noProof/>
                <w:sz w:val="24"/>
                <w:szCs w:val="24"/>
              </w:rPr>
              <w:t>8.3 Digital Methods (Expanded)</w:t>
            </w:r>
            <w:r w:rsidR="00DE4A04" w:rsidRPr="00DE4A04">
              <w:rPr>
                <w:rFonts w:ascii="Arial" w:hAnsi="Arial" w:cs="Arial"/>
                <w:noProof/>
                <w:webHidden/>
                <w:sz w:val="24"/>
                <w:szCs w:val="24"/>
              </w:rPr>
              <w:tab/>
            </w:r>
            <w:r w:rsidR="00DE4A04" w:rsidRPr="00DE4A04">
              <w:rPr>
                <w:rFonts w:ascii="Arial" w:hAnsi="Arial" w:cs="Arial"/>
                <w:noProof/>
                <w:webHidden/>
                <w:sz w:val="24"/>
                <w:szCs w:val="24"/>
              </w:rPr>
              <w:fldChar w:fldCharType="begin"/>
            </w:r>
            <w:r w:rsidR="00DE4A04" w:rsidRPr="00DE4A04">
              <w:rPr>
                <w:rFonts w:ascii="Arial" w:hAnsi="Arial" w:cs="Arial"/>
                <w:noProof/>
                <w:webHidden/>
                <w:sz w:val="24"/>
                <w:szCs w:val="24"/>
              </w:rPr>
              <w:instrText xml:space="preserve"> PAGEREF _Toc226897933 \h </w:instrText>
            </w:r>
            <w:r w:rsidR="00DE4A04" w:rsidRPr="00DE4A04">
              <w:rPr>
                <w:rFonts w:ascii="Arial" w:hAnsi="Arial" w:cs="Arial"/>
                <w:noProof/>
                <w:webHidden/>
                <w:sz w:val="24"/>
                <w:szCs w:val="24"/>
              </w:rPr>
            </w:r>
            <w:r w:rsidR="00DE4A04" w:rsidRPr="00DE4A04">
              <w:rPr>
                <w:rFonts w:ascii="Arial" w:hAnsi="Arial" w:cs="Arial"/>
                <w:noProof/>
                <w:webHidden/>
                <w:sz w:val="24"/>
                <w:szCs w:val="24"/>
              </w:rPr>
              <w:fldChar w:fldCharType="separate"/>
            </w:r>
            <w:r w:rsidR="00090890">
              <w:rPr>
                <w:rFonts w:ascii="Arial" w:hAnsi="Arial" w:cs="Arial"/>
                <w:noProof/>
                <w:webHidden/>
                <w:sz w:val="24"/>
                <w:szCs w:val="24"/>
              </w:rPr>
              <w:t>30</w:t>
            </w:r>
            <w:r w:rsidR="00DE4A04" w:rsidRPr="00DE4A04">
              <w:rPr>
                <w:rFonts w:ascii="Arial" w:hAnsi="Arial" w:cs="Arial"/>
                <w:noProof/>
                <w:webHidden/>
                <w:sz w:val="24"/>
                <w:szCs w:val="24"/>
              </w:rPr>
              <w:fldChar w:fldCharType="end"/>
            </w:r>
          </w:hyperlink>
        </w:p>
        <w:p w14:paraId="1925EB88" w14:textId="0A5C3B0D" w:rsidR="00DE4A04" w:rsidRPr="00DE4A04" w:rsidRDefault="00D96F3B">
          <w:pPr>
            <w:pStyle w:val="Sumrio2"/>
            <w:tabs>
              <w:tab w:val="right" w:leader="dot" w:pos="8494"/>
            </w:tabs>
            <w:rPr>
              <w:rFonts w:ascii="Arial" w:eastAsiaTheme="minorEastAsia" w:hAnsi="Arial" w:cs="Arial"/>
              <w:noProof/>
              <w:sz w:val="24"/>
              <w:szCs w:val="24"/>
              <w:lang w:val="pt-BR" w:eastAsia="pt-BR"/>
            </w:rPr>
          </w:pPr>
          <w:hyperlink w:anchor="_Toc226897934" w:history="1">
            <w:r w:rsidR="00DE4A04" w:rsidRPr="00DE4A04">
              <w:rPr>
                <w:rStyle w:val="Hyperlink"/>
                <w:rFonts w:ascii="Arial" w:hAnsi="Arial" w:cs="Arial"/>
                <w:b/>
                <w:bCs/>
                <w:noProof/>
                <w:sz w:val="24"/>
                <w:szCs w:val="24"/>
              </w:rPr>
              <w:t>8.4 Comparative Overview</w:t>
            </w:r>
            <w:r w:rsidR="00DE4A04" w:rsidRPr="00DE4A04">
              <w:rPr>
                <w:rFonts w:ascii="Arial" w:hAnsi="Arial" w:cs="Arial"/>
                <w:noProof/>
                <w:webHidden/>
                <w:sz w:val="24"/>
                <w:szCs w:val="24"/>
              </w:rPr>
              <w:tab/>
            </w:r>
            <w:r w:rsidR="00DE4A04" w:rsidRPr="00DE4A04">
              <w:rPr>
                <w:rFonts w:ascii="Arial" w:hAnsi="Arial" w:cs="Arial"/>
                <w:noProof/>
                <w:webHidden/>
                <w:sz w:val="24"/>
                <w:szCs w:val="24"/>
              </w:rPr>
              <w:fldChar w:fldCharType="begin"/>
            </w:r>
            <w:r w:rsidR="00DE4A04" w:rsidRPr="00DE4A04">
              <w:rPr>
                <w:rFonts w:ascii="Arial" w:hAnsi="Arial" w:cs="Arial"/>
                <w:noProof/>
                <w:webHidden/>
                <w:sz w:val="24"/>
                <w:szCs w:val="24"/>
              </w:rPr>
              <w:instrText xml:space="preserve"> PAGEREF _Toc226897934 \h </w:instrText>
            </w:r>
            <w:r w:rsidR="00DE4A04" w:rsidRPr="00DE4A04">
              <w:rPr>
                <w:rFonts w:ascii="Arial" w:hAnsi="Arial" w:cs="Arial"/>
                <w:noProof/>
                <w:webHidden/>
                <w:sz w:val="24"/>
                <w:szCs w:val="24"/>
              </w:rPr>
            </w:r>
            <w:r w:rsidR="00DE4A04" w:rsidRPr="00DE4A04">
              <w:rPr>
                <w:rFonts w:ascii="Arial" w:hAnsi="Arial" w:cs="Arial"/>
                <w:noProof/>
                <w:webHidden/>
                <w:sz w:val="24"/>
                <w:szCs w:val="24"/>
              </w:rPr>
              <w:fldChar w:fldCharType="separate"/>
            </w:r>
            <w:r w:rsidR="00090890">
              <w:rPr>
                <w:rFonts w:ascii="Arial" w:hAnsi="Arial" w:cs="Arial"/>
                <w:noProof/>
                <w:webHidden/>
                <w:sz w:val="24"/>
                <w:szCs w:val="24"/>
              </w:rPr>
              <w:t>31</w:t>
            </w:r>
            <w:r w:rsidR="00DE4A04" w:rsidRPr="00DE4A04">
              <w:rPr>
                <w:rFonts w:ascii="Arial" w:hAnsi="Arial" w:cs="Arial"/>
                <w:noProof/>
                <w:webHidden/>
                <w:sz w:val="24"/>
                <w:szCs w:val="24"/>
              </w:rPr>
              <w:fldChar w:fldCharType="end"/>
            </w:r>
          </w:hyperlink>
        </w:p>
        <w:p w14:paraId="5EC984E4" w14:textId="5BB08F70" w:rsidR="00DE4A04" w:rsidRPr="00DE4A04" w:rsidRDefault="00D96F3B">
          <w:pPr>
            <w:pStyle w:val="Sumrio1"/>
            <w:tabs>
              <w:tab w:val="right" w:leader="dot" w:pos="8494"/>
            </w:tabs>
            <w:rPr>
              <w:rFonts w:ascii="Arial" w:eastAsiaTheme="minorEastAsia" w:hAnsi="Arial" w:cs="Arial"/>
              <w:noProof/>
              <w:sz w:val="24"/>
              <w:szCs w:val="24"/>
              <w:lang w:val="pt-BR" w:eastAsia="pt-BR"/>
            </w:rPr>
          </w:pPr>
          <w:hyperlink w:anchor="_Toc226897935" w:history="1">
            <w:r w:rsidR="00DE4A04" w:rsidRPr="00DE4A04">
              <w:rPr>
                <w:rStyle w:val="Hyperlink"/>
                <w:rFonts w:ascii="Arial" w:eastAsia="Times New Roman" w:hAnsi="Arial" w:cs="Arial"/>
                <w:b/>
                <w:bCs/>
                <w:noProof/>
                <w:kern w:val="0"/>
                <w:sz w:val="24"/>
                <w:szCs w:val="24"/>
                <w:lang w:eastAsia="pt-BR"/>
                <w14:ligatures w14:val="none"/>
              </w:rPr>
              <w:t>9. Concluding Remarks</w:t>
            </w:r>
            <w:r w:rsidR="00DE4A04" w:rsidRPr="00DE4A04">
              <w:rPr>
                <w:rFonts w:ascii="Arial" w:hAnsi="Arial" w:cs="Arial"/>
                <w:noProof/>
                <w:webHidden/>
                <w:sz w:val="24"/>
                <w:szCs w:val="24"/>
              </w:rPr>
              <w:tab/>
            </w:r>
            <w:r w:rsidR="00DE4A04" w:rsidRPr="00DE4A04">
              <w:rPr>
                <w:rFonts w:ascii="Arial" w:hAnsi="Arial" w:cs="Arial"/>
                <w:noProof/>
                <w:webHidden/>
                <w:sz w:val="24"/>
                <w:szCs w:val="24"/>
              </w:rPr>
              <w:fldChar w:fldCharType="begin"/>
            </w:r>
            <w:r w:rsidR="00DE4A04" w:rsidRPr="00DE4A04">
              <w:rPr>
                <w:rFonts w:ascii="Arial" w:hAnsi="Arial" w:cs="Arial"/>
                <w:noProof/>
                <w:webHidden/>
                <w:sz w:val="24"/>
                <w:szCs w:val="24"/>
              </w:rPr>
              <w:instrText xml:space="preserve"> PAGEREF _Toc226897935 \h </w:instrText>
            </w:r>
            <w:r w:rsidR="00DE4A04" w:rsidRPr="00DE4A04">
              <w:rPr>
                <w:rFonts w:ascii="Arial" w:hAnsi="Arial" w:cs="Arial"/>
                <w:noProof/>
                <w:webHidden/>
                <w:sz w:val="24"/>
                <w:szCs w:val="24"/>
              </w:rPr>
            </w:r>
            <w:r w:rsidR="00DE4A04" w:rsidRPr="00DE4A04">
              <w:rPr>
                <w:rFonts w:ascii="Arial" w:hAnsi="Arial" w:cs="Arial"/>
                <w:noProof/>
                <w:webHidden/>
                <w:sz w:val="24"/>
                <w:szCs w:val="24"/>
              </w:rPr>
              <w:fldChar w:fldCharType="separate"/>
            </w:r>
            <w:r w:rsidR="00090890">
              <w:rPr>
                <w:rFonts w:ascii="Arial" w:hAnsi="Arial" w:cs="Arial"/>
                <w:noProof/>
                <w:webHidden/>
                <w:sz w:val="24"/>
                <w:szCs w:val="24"/>
              </w:rPr>
              <w:t>32</w:t>
            </w:r>
            <w:r w:rsidR="00DE4A04" w:rsidRPr="00DE4A04">
              <w:rPr>
                <w:rFonts w:ascii="Arial" w:hAnsi="Arial" w:cs="Arial"/>
                <w:noProof/>
                <w:webHidden/>
                <w:sz w:val="24"/>
                <w:szCs w:val="24"/>
              </w:rPr>
              <w:fldChar w:fldCharType="end"/>
            </w:r>
          </w:hyperlink>
        </w:p>
        <w:p w14:paraId="73FBF96A" w14:textId="664349C3" w:rsidR="00DE4A04" w:rsidRPr="00DE4A04" w:rsidRDefault="00D96F3B">
          <w:pPr>
            <w:pStyle w:val="Sumrio1"/>
            <w:tabs>
              <w:tab w:val="right" w:leader="dot" w:pos="8494"/>
            </w:tabs>
            <w:rPr>
              <w:rFonts w:ascii="Arial" w:eastAsiaTheme="minorEastAsia" w:hAnsi="Arial" w:cs="Arial"/>
              <w:noProof/>
              <w:sz w:val="24"/>
              <w:szCs w:val="24"/>
              <w:lang w:val="pt-BR" w:eastAsia="pt-BR"/>
            </w:rPr>
          </w:pPr>
          <w:hyperlink w:anchor="_Toc226897936" w:history="1">
            <w:r w:rsidR="00DE4A04" w:rsidRPr="00DE4A04">
              <w:rPr>
                <w:rStyle w:val="Hyperlink"/>
                <w:rFonts w:ascii="Arial" w:hAnsi="Arial" w:cs="Arial"/>
                <w:b/>
                <w:bCs/>
                <w:noProof/>
                <w:sz w:val="24"/>
                <w:szCs w:val="24"/>
              </w:rPr>
              <w:t>Appendix A – Search Queries</w:t>
            </w:r>
            <w:r w:rsidR="00DE4A04" w:rsidRPr="00DE4A04">
              <w:rPr>
                <w:rFonts w:ascii="Arial" w:hAnsi="Arial" w:cs="Arial"/>
                <w:noProof/>
                <w:webHidden/>
                <w:sz w:val="24"/>
                <w:szCs w:val="24"/>
              </w:rPr>
              <w:tab/>
            </w:r>
            <w:r w:rsidR="00DE4A04" w:rsidRPr="00DE4A04">
              <w:rPr>
                <w:rFonts w:ascii="Arial" w:hAnsi="Arial" w:cs="Arial"/>
                <w:noProof/>
                <w:webHidden/>
                <w:sz w:val="24"/>
                <w:szCs w:val="24"/>
              </w:rPr>
              <w:fldChar w:fldCharType="begin"/>
            </w:r>
            <w:r w:rsidR="00DE4A04" w:rsidRPr="00DE4A04">
              <w:rPr>
                <w:rFonts w:ascii="Arial" w:hAnsi="Arial" w:cs="Arial"/>
                <w:noProof/>
                <w:webHidden/>
                <w:sz w:val="24"/>
                <w:szCs w:val="24"/>
              </w:rPr>
              <w:instrText xml:space="preserve"> PAGEREF _Toc226897936 \h </w:instrText>
            </w:r>
            <w:r w:rsidR="00DE4A04" w:rsidRPr="00DE4A04">
              <w:rPr>
                <w:rFonts w:ascii="Arial" w:hAnsi="Arial" w:cs="Arial"/>
                <w:noProof/>
                <w:webHidden/>
                <w:sz w:val="24"/>
                <w:szCs w:val="24"/>
              </w:rPr>
            </w:r>
            <w:r w:rsidR="00DE4A04" w:rsidRPr="00DE4A04">
              <w:rPr>
                <w:rFonts w:ascii="Arial" w:hAnsi="Arial" w:cs="Arial"/>
                <w:noProof/>
                <w:webHidden/>
                <w:sz w:val="24"/>
                <w:szCs w:val="24"/>
              </w:rPr>
              <w:fldChar w:fldCharType="separate"/>
            </w:r>
            <w:r w:rsidR="00090890">
              <w:rPr>
                <w:rFonts w:ascii="Arial" w:hAnsi="Arial" w:cs="Arial"/>
                <w:noProof/>
                <w:webHidden/>
                <w:sz w:val="24"/>
                <w:szCs w:val="24"/>
              </w:rPr>
              <w:t>33</w:t>
            </w:r>
            <w:r w:rsidR="00DE4A04" w:rsidRPr="00DE4A04">
              <w:rPr>
                <w:rFonts w:ascii="Arial" w:hAnsi="Arial" w:cs="Arial"/>
                <w:noProof/>
                <w:webHidden/>
                <w:sz w:val="24"/>
                <w:szCs w:val="24"/>
              </w:rPr>
              <w:fldChar w:fldCharType="end"/>
            </w:r>
          </w:hyperlink>
        </w:p>
        <w:p w14:paraId="249C4880" w14:textId="278CB79C" w:rsidR="00DE4A04" w:rsidRPr="00DE4A04" w:rsidRDefault="00D96F3B">
          <w:pPr>
            <w:pStyle w:val="Sumrio1"/>
            <w:tabs>
              <w:tab w:val="right" w:leader="dot" w:pos="8494"/>
            </w:tabs>
            <w:rPr>
              <w:rFonts w:ascii="Arial" w:eastAsiaTheme="minorEastAsia" w:hAnsi="Arial" w:cs="Arial"/>
              <w:noProof/>
              <w:sz w:val="24"/>
              <w:szCs w:val="24"/>
              <w:lang w:val="pt-BR" w:eastAsia="pt-BR"/>
            </w:rPr>
          </w:pPr>
          <w:hyperlink w:anchor="_Toc226897937" w:history="1">
            <w:r w:rsidR="00DE4A04" w:rsidRPr="00DE4A04">
              <w:rPr>
                <w:rStyle w:val="Hyperlink"/>
                <w:rFonts w:ascii="Arial" w:hAnsi="Arial" w:cs="Arial"/>
                <w:b/>
                <w:bCs/>
                <w:noProof/>
                <w:sz w:val="24"/>
                <w:szCs w:val="24"/>
              </w:rPr>
              <w:t>Appendix B – Topic Modeling Results</w:t>
            </w:r>
            <w:r w:rsidR="00DE4A04" w:rsidRPr="00DE4A04">
              <w:rPr>
                <w:rFonts w:ascii="Arial" w:hAnsi="Arial" w:cs="Arial"/>
                <w:noProof/>
                <w:webHidden/>
                <w:sz w:val="24"/>
                <w:szCs w:val="24"/>
              </w:rPr>
              <w:tab/>
            </w:r>
            <w:r w:rsidR="00DE4A04" w:rsidRPr="00DE4A04">
              <w:rPr>
                <w:rFonts w:ascii="Arial" w:hAnsi="Arial" w:cs="Arial"/>
                <w:noProof/>
                <w:webHidden/>
                <w:sz w:val="24"/>
                <w:szCs w:val="24"/>
              </w:rPr>
              <w:fldChar w:fldCharType="begin"/>
            </w:r>
            <w:r w:rsidR="00DE4A04" w:rsidRPr="00DE4A04">
              <w:rPr>
                <w:rFonts w:ascii="Arial" w:hAnsi="Arial" w:cs="Arial"/>
                <w:noProof/>
                <w:webHidden/>
                <w:sz w:val="24"/>
                <w:szCs w:val="24"/>
              </w:rPr>
              <w:instrText xml:space="preserve"> PAGEREF _Toc226897937 \h </w:instrText>
            </w:r>
            <w:r w:rsidR="00DE4A04" w:rsidRPr="00DE4A04">
              <w:rPr>
                <w:rFonts w:ascii="Arial" w:hAnsi="Arial" w:cs="Arial"/>
                <w:noProof/>
                <w:webHidden/>
                <w:sz w:val="24"/>
                <w:szCs w:val="24"/>
              </w:rPr>
            </w:r>
            <w:r w:rsidR="00DE4A04" w:rsidRPr="00DE4A04">
              <w:rPr>
                <w:rFonts w:ascii="Arial" w:hAnsi="Arial" w:cs="Arial"/>
                <w:noProof/>
                <w:webHidden/>
                <w:sz w:val="24"/>
                <w:szCs w:val="24"/>
              </w:rPr>
              <w:fldChar w:fldCharType="separate"/>
            </w:r>
            <w:r w:rsidR="00090890">
              <w:rPr>
                <w:rFonts w:ascii="Arial" w:hAnsi="Arial" w:cs="Arial"/>
                <w:noProof/>
                <w:webHidden/>
                <w:sz w:val="24"/>
                <w:szCs w:val="24"/>
              </w:rPr>
              <w:t>34</w:t>
            </w:r>
            <w:r w:rsidR="00DE4A04" w:rsidRPr="00DE4A04">
              <w:rPr>
                <w:rFonts w:ascii="Arial" w:hAnsi="Arial" w:cs="Arial"/>
                <w:noProof/>
                <w:webHidden/>
                <w:sz w:val="24"/>
                <w:szCs w:val="24"/>
              </w:rPr>
              <w:fldChar w:fldCharType="end"/>
            </w:r>
          </w:hyperlink>
        </w:p>
        <w:p w14:paraId="1A962D0B" w14:textId="4C632EFA" w:rsidR="00DE4A04" w:rsidRPr="00DE4A04" w:rsidRDefault="00D96F3B">
          <w:pPr>
            <w:pStyle w:val="Sumrio1"/>
            <w:tabs>
              <w:tab w:val="right" w:leader="dot" w:pos="8494"/>
            </w:tabs>
            <w:rPr>
              <w:rFonts w:ascii="Arial" w:eastAsiaTheme="minorEastAsia" w:hAnsi="Arial" w:cs="Arial"/>
              <w:noProof/>
              <w:sz w:val="24"/>
              <w:szCs w:val="24"/>
              <w:lang w:val="pt-BR" w:eastAsia="pt-BR"/>
            </w:rPr>
          </w:pPr>
          <w:hyperlink w:anchor="_Toc226897938" w:history="1">
            <w:r w:rsidR="00DE4A04" w:rsidRPr="00DE4A04">
              <w:rPr>
                <w:rStyle w:val="Hyperlink"/>
                <w:rFonts w:ascii="Arial" w:hAnsi="Arial" w:cs="Arial"/>
                <w:b/>
                <w:bCs/>
                <w:noProof/>
                <w:sz w:val="24"/>
                <w:szCs w:val="24"/>
              </w:rPr>
              <w:t>Appendix C – Network Construction Parameters</w:t>
            </w:r>
            <w:r w:rsidR="00DE4A04" w:rsidRPr="00DE4A04">
              <w:rPr>
                <w:rFonts w:ascii="Arial" w:hAnsi="Arial" w:cs="Arial"/>
                <w:noProof/>
                <w:webHidden/>
                <w:sz w:val="24"/>
                <w:szCs w:val="24"/>
              </w:rPr>
              <w:tab/>
            </w:r>
            <w:r w:rsidR="00DE4A04" w:rsidRPr="00DE4A04">
              <w:rPr>
                <w:rFonts w:ascii="Arial" w:hAnsi="Arial" w:cs="Arial"/>
                <w:noProof/>
                <w:webHidden/>
                <w:sz w:val="24"/>
                <w:szCs w:val="24"/>
              </w:rPr>
              <w:fldChar w:fldCharType="begin"/>
            </w:r>
            <w:r w:rsidR="00DE4A04" w:rsidRPr="00DE4A04">
              <w:rPr>
                <w:rFonts w:ascii="Arial" w:hAnsi="Arial" w:cs="Arial"/>
                <w:noProof/>
                <w:webHidden/>
                <w:sz w:val="24"/>
                <w:szCs w:val="24"/>
              </w:rPr>
              <w:instrText xml:space="preserve"> PAGEREF _Toc226897938 \h </w:instrText>
            </w:r>
            <w:r w:rsidR="00DE4A04" w:rsidRPr="00DE4A04">
              <w:rPr>
                <w:rFonts w:ascii="Arial" w:hAnsi="Arial" w:cs="Arial"/>
                <w:noProof/>
                <w:webHidden/>
                <w:sz w:val="24"/>
                <w:szCs w:val="24"/>
              </w:rPr>
            </w:r>
            <w:r w:rsidR="00DE4A04" w:rsidRPr="00DE4A04">
              <w:rPr>
                <w:rFonts w:ascii="Arial" w:hAnsi="Arial" w:cs="Arial"/>
                <w:noProof/>
                <w:webHidden/>
                <w:sz w:val="24"/>
                <w:szCs w:val="24"/>
              </w:rPr>
              <w:fldChar w:fldCharType="separate"/>
            </w:r>
            <w:r w:rsidR="00090890">
              <w:rPr>
                <w:rFonts w:ascii="Arial" w:hAnsi="Arial" w:cs="Arial"/>
                <w:noProof/>
                <w:webHidden/>
                <w:sz w:val="24"/>
                <w:szCs w:val="24"/>
              </w:rPr>
              <w:t>38</w:t>
            </w:r>
            <w:r w:rsidR="00DE4A04" w:rsidRPr="00DE4A04">
              <w:rPr>
                <w:rFonts w:ascii="Arial" w:hAnsi="Arial" w:cs="Arial"/>
                <w:noProof/>
                <w:webHidden/>
                <w:sz w:val="24"/>
                <w:szCs w:val="24"/>
              </w:rPr>
              <w:fldChar w:fldCharType="end"/>
            </w:r>
          </w:hyperlink>
        </w:p>
        <w:p w14:paraId="382D3319" w14:textId="0E4AD0F9" w:rsidR="00E46463" w:rsidRDefault="00E46463">
          <w:r w:rsidRPr="00DE4A04">
            <w:rPr>
              <w:rFonts w:ascii="Arial" w:hAnsi="Arial" w:cs="Arial"/>
              <w:b/>
              <w:bCs/>
              <w:sz w:val="24"/>
              <w:szCs w:val="24"/>
            </w:rPr>
            <w:lastRenderedPageBreak/>
            <w:fldChar w:fldCharType="end"/>
          </w:r>
        </w:p>
      </w:sdtContent>
    </w:sdt>
    <w:p w14:paraId="2A74C8D4" w14:textId="77777777" w:rsidR="0081633B" w:rsidRDefault="0081633B" w:rsidP="00B3239F">
      <w:pPr>
        <w:spacing w:after="0" w:line="360" w:lineRule="auto"/>
        <w:jc w:val="center"/>
        <w:rPr>
          <w:rFonts w:ascii="Arial" w:hAnsi="Arial" w:cs="Arial"/>
          <w:sz w:val="24"/>
          <w:szCs w:val="24"/>
        </w:rPr>
      </w:pPr>
    </w:p>
    <w:p w14:paraId="4F410201" w14:textId="77777777" w:rsidR="0081633B" w:rsidRDefault="0081633B" w:rsidP="00B3239F">
      <w:pPr>
        <w:spacing w:after="0" w:line="360" w:lineRule="auto"/>
        <w:jc w:val="center"/>
        <w:rPr>
          <w:rFonts w:ascii="Arial" w:hAnsi="Arial" w:cs="Arial"/>
          <w:sz w:val="24"/>
          <w:szCs w:val="24"/>
        </w:rPr>
      </w:pPr>
    </w:p>
    <w:p w14:paraId="67CD12DD" w14:textId="77777777" w:rsidR="00486B5E" w:rsidRPr="005812CA" w:rsidRDefault="00486B5E" w:rsidP="001A0EF6">
      <w:pPr>
        <w:rPr>
          <w:rFonts w:ascii="Arial" w:hAnsi="Arial" w:cs="Arial"/>
          <w:sz w:val="24"/>
          <w:szCs w:val="24"/>
        </w:rPr>
      </w:pPr>
    </w:p>
    <w:p w14:paraId="24015FFE" w14:textId="2420B7BC" w:rsidR="00156CE9" w:rsidRPr="00E46463" w:rsidRDefault="00486B5E" w:rsidP="00E46463">
      <w:pPr>
        <w:pStyle w:val="Ttulo1"/>
        <w:spacing w:line="360" w:lineRule="auto"/>
        <w:rPr>
          <w:rFonts w:ascii="Arial" w:hAnsi="Arial" w:cs="Arial"/>
          <w:b/>
          <w:bCs/>
          <w:color w:val="auto"/>
          <w:sz w:val="24"/>
          <w:szCs w:val="24"/>
        </w:rPr>
      </w:pPr>
      <w:bookmarkStart w:id="1" w:name="_Toc226897911"/>
      <w:r w:rsidRPr="00E46463">
        <w:rPr>
          <w:rFonts w:ascii="Arial" w:hAnsi="Arial" w:cs="Arial"/>
          <w:b/>
          <w:bCs/>
          <w:color w:val="auto"/>
          <w:sz w:val="24"/>
          <w:szCs w:val="24"/>
        </w:rPr>
        <w:t>1. Introduction</w:t>
      </w:r>
      <w:bookmarkEnd w:id="1"/>
    </w:p>
    <w:p w14:paraId="4AF2CB79" w14:textId="77777777" w:rsidR="00342C45" w:rsidRPr="0081633B" w:rsidRDefault="00342C45" w:rsidP="00767728">
      <w:pPr>
        <w:spacing w:after="0" w:line="360" w:lineRule="auto"/>
        <w:ind w:firstLine="709"/>
        <w:jc w:val="both"/>
        <w:rPr>
          <w:rFonts w:ascii="Arial" w:hAnsi="Arial" w:cs="Arial"/>
          <w:sz w:val="24"/>
          <w:szCs w:val="24"/>
        </w:rPr>
      </w:pPr>
      <w:r w:rsidRPr="0081633B">
        <w:rPr>
          <w:rFonts w:ascii="Arial" w:hAnsi="Arial" w:cs="Arial"/>
          <w:sz w:val="24"/>
          <w:szCs w:val="24"/>
        </w:rPr>
        <w:t>This report presents a comparative scientometric analysis of three research domains: Digital Humanities (DH), Computational Social Science (CSS), and Digital Methods (DM).</w:t>
      </w:r>
    </w:p>
    <w:p w14:paraId="5BF6F50C" w14:textId="6DDCCEB4" w:rsidR="00342C45" w:rsidRPr="0081633B" w:rsidRDefault="00342C45" w:rsidP="00767728">
      <w:pPr>
        <w:spacing w:after="0" w:line="360" w:lineRule="auto"/>
        <w:ind w:firstLine="709"/>
        <w:jc w:val="both"/>
        <w:rPr>
          <w:rFonts w:ascii="Arial" w:hAnsi="Arial" w:cs="Arial"/>
          <w:sz w:val="24"/>
          <w:szCs w:val="24"/>
        </w:rPr>
      </w:pPr>
      <w:r w:rsidRPr="0081633B">
        <w:rPr>
          <w:rFonts w:ascii="Arial" w:hAnsi="Arial" w:cs="Arial"/>
          <w:sz w:val="24"/>
          <w:szCs w:val="24"/>
        </w:rPr>
        <w:t>The aim is to examine their thematic structures, lexical patterns, and temporal trajectories over the past two decades, identifying convergences, divergences, and potential areas of overlap.</w:t>
      </w:r>
    </w:p>
    <w:p w14:paraId="6BB52E54" w14:textId="26AFF7A7" w:rsidR="006F1A0B" w:rsidRPr="0081633B" w:rsidRDefault="006F1A0B" w:rsidP="00767728">
      <w:pPr>
        <w:spacing w:after="0" w:line="360" w:lineRule="auto"/>
        <w:ind w:firstLine="708"/>
        <w:jc w:val="both"/>
        <w:rPr>
          <w:rFonts w:ascii="Arial" w:hAnsi="Arial" w:cs="Arial"/>
          <w:sz w:val="24"/>
          <w:szCs w:val="24"/>
        </w:rPr>
      </w:pPr>
      <w:r w:rsidRPr="0081633B">
        <w:rPr>
          <w:rFonts w:ascii="Arial" w:hAnsi="Arial" w:cs="Arial"/>
          <w:sz w:val="24"/>
          <w:szCs w:val="24"/>
        </w:rPr>
        <w:t>The investigation is based on bibliographic data collected from the Web of Science</w:t>
      </w:r>
      <w:r w:rsidR="0058534B" w:rsidRPr="0081633B">
        <w:rPr>
          <w:rFonts w:ascii="Arial" w:hAnsi="Arial" w:cs="Arial"/>
          <w:sz w:val="24"/>
          <w:szCs w:val="24"/>
        </w:rPr>
        <w:t xml:space="preserve"> Core Collection</w:t>
      </w:r>
      <w:r w:rsidRPr="0081633B">
        <w:rPr>
          <w:rFonts w:ascii="Arial" w:hAnsi="Arial" w:cs="Arial"/>
          <w:sz w:val="24"/>
          <w:szCs w:val="24"/>
        </w:rPr>
        <w:t>, focusing primarily on abstracts as the main unit of analysis due to their higher semantic density.</w:t>
      </w:r>
    </w:p>
    <w:p w14:paraId="2F00345E" w14:textId="723028CD" w:rsidR="006F1A0B" w:rsidRPr="0081633B" w:rsidRDefault="006F1A0B" w:rsidP="00767728">
      <w:pPr>
        <w:spacing w:after="0" w:line="360" w:lineRule="auto"/>
        <w:ind w:firstLine="708"/>
        <w:jc w:val="both"/>
        <w:rPr>
          <w:rFonts w:ascii="Arial" w:hAnsi="Arial" w:cs="Arial"/>
          <w:sz w:val="24"/>
          <w:szCs w:val="24"/>
        </w:rPr>
      </w:pPr>
      <w:r w:rsidRPr="0081633B">
        <w:rPr>
          <w:rFonts w:ascii="Arial" w:hAnsi="Arial" w:cs="Arial"/>
          <w:sz w:val="24"/>
          <w:szCs w:val="24"/>
        </w:rPr>
        <w:t>Methodologically, the study adopts a scientometric-semantic comparative approach, combining topic modeling, lexical analysis, co-occurrence network analysis, and temporal analysis. Each field is first analyzed independently in order to preserve its internal structure, followed by a comparative stage that examines shared vocabularies, thematic proximities, and differences in development trajectories.</w:t>
      </w:r>
      <w:r w:rsidR="00532A8D" w:rsidRPr="0081633B">
        <w:rPr>
          <w:rFonts w:ascii="Arial" w:hAnsi="Arial" w:cs="Arial"/>
          <w:sz w:val="24"/>
          <w:szCs w:val="24"/>
        </w:rPr>
        <w:t xml:space="preserve"> In addition, an exploratory integrated corpus analysis was conducted to examine deeper structural relations across fields.</w:t>
      </w:r>
    </w:p>
    <w:p w14:paraId="0224101E" w14:textId="77777777" w:rsidR="006F1A0B" w:rsidRPr="0081633B" w:rsidRDefault="006F1A0B" w:rsidP="00767728">
      <w:pPr>
        <w:spacing w:after="0" w:line="360" w:lineRule="auto"/>
        <w:ind w:firstLine="708"/>
        <w:jc w:val="both"/>
        <w:rPr>
          <w:rFonts w:ascii="Arial" w:hAnsi="Arial" w:cs="Arial"/>
          <w:sz w:val="24"/>
          <w:szCs w:val="24"/>
        </w:rPr>
      </w:pPr>
      <w:r w:rsidRPr="0081633B">
        <w:rPr>
          <w:rFonts w:ascii="Arial" w:hAnsi="Arial" w:cs="Arial"/>
          <w:sz w:val="24"/>
          <w:szCs w:val="24"/>
        </w:rPr>
        <w:t>Particular attention is given to the role of query design, especially in fields characterized by terminological variability. While Digital Humanities presents a relatively stable vocabulary, both Computational Social Science and Digital Methods require expanded search strategies to capture their broader conceptual scope.</w:t>
      </w:r>
    </w:p>
    <w:p w14:paraId="3C12B665" w14:textId="29DCE2C1" w:rsidR="006F1A0B" w:rsidRPr="0081633B" w:rsidRDefault="006F1A0B" w:rsidP="00767728">
      <w:pPr>
        <w:spacing w:after="0" w:line="360" w:lineRule="auto"/>
        <w:ind w:firstLine="708"/>
        <w:jc w:val="both"/>
        <w:rPr>
          <w:rFonts w:ascii="Arial" w:hAnsi="Arial" w:cs="Arial"/>
          <w:sz w:val="24"/>
          <w:szCs w:val="24"/>
        </w:rPr>
      </w:pPr>
      <w:r w:rsidRPr="0081633B">
        <w:rPr>
          <w:rFonts w:ascii="Arial" w:hAnsi="Arial" w:cs="Arial"/>
          <w:sz w:val="24"/>
          <w:szCs w:val="24"/>
        </w:rPr>
        <w:t xml:space="preserve">In general terms, this document aims to provide a structured empirical basis for subsequent theoretical interpretation, supporting a </w:t>
      </w:r>
      <w:r w:rsidR="00DD2625" w:rsidRPr="0081633B">
        <w:rPr>
          <w:rFonts w:ascii="Arial" w:hAnsi="Arial" w:cs="Arial"/>
          <w:sz w:val="24"/>
          <w:szCs w:val="24"/>
        </w:rPr>
        <w:t>wider</w:t>
      </w:r>
      <w:r w:rsidRPr="0081633B">
        <w:rPr>
          <w:rFonts w:ascii="Arial" w:hAnsi="Arial" w:cs="Arial"/>
          <w:sz w:val="24"/>
          <w:szCs w:val="24"/>
        </w:rPr>
        <w:t xml:space="preserve"> discussion on how different research traditions articulate the relationship between digital technologies, computational methods, and knowledge production.</w:t>
      </w:r>
    </w:p>
    <w:p w14:paraId="5F7B8789" w14:textId="77777777" w:rsidR="001B28F6" w:rsidRPr="0081633B" w:rsidRDefault="001B28F6" w:rsidP="0026402F">
      <w:pPr>
        <w:spacing w:after="0" w:line="360" w:lineRule="auto"/>
        <w:jc w:val="both"/>
        <w:rPr>
          <w:rFonts w:ascii="Arial" w:hAnsi="Arial" w:cs="Arial"/>
          <w:sz w:val="24"/>
          <w:szCs w:val="24"/>
        </w:rPr>
      </w:pPr>
    </w:p>
    <w:p w14:paraId="35417E1D" w14:textId="307187C9" w:rsidR="0026402F" w:rsidRPr="0081633B" w:rsidRDefault="0026402F" w:rsidP="00E46463">
      <w:pPr>
        <w:pStyle w:val="Ttulo1"/>
        <w:spacing w:before="0" w:after="0" w:line="360" w:lineRule="auto"/>
        <w:rPr>
          <w:rFonts w:ascii="Arial" w:hAnsi="Arial" w:cs="Arial"/>
          <w:b/>
          <w:bCs/>
          <w:color w:val="auto"/>
          <w:sz w:val="24"/>
          <w:szCs w:val="24"/>
        </w:rPr>
      </w:pPr>
      <w:bookmarkStart w:id="2" w:name="_Toc226897912"/>
      <w:r w:rsidRPr="0081633B">
        <w:rPr>
          <w:rFonts w:ascii="Arial" w:hAnsi="Arial" w:cs="Arial"/>
          <w:b/>
          <w:bCs/>
          <w:color w:val="auto"/>
          <w:sz w:val="24"/>
          <w:szCs w:val="24"/>
        </w:rPr>
        <w:lastRenderedPageBreak/>
        <w:t>2. Search Strategy and Data Col</w:t>
      </w:r>
      <w:r w:rsidR="0043169F" w:rsidRPr="0081633B">
        <w:rPr>
          <w:rFonts w:ascii="Arial" w:hAnsi="Arial" w:cs="Arial"/>
          <w:b/>
          <w:bCs/>
          <w:color w:val="auto"/>
          <w:sz w:val="24"/>
          <w:szCs w:val="24"/>
        </w:rPr>
        <w:t>l</w:t>
      </w:r>
      <w:r w:rsidRPr="0081633B">
        <w:rPr>
          <w:rFonts w:ascii="Arial" w:hAnsi="Arial" w:cs="Arial"/>
          <w:b/>
          <w:bCs/>
          <w:color w:val="auto"/>
          <w:sz w:val="24"/>
          <w:szCs w:val="24"/>
        </w:rPr>
        <w:t>ection</w:t>
      </w:r>
      <w:bookmarkEnd w:id="2"/>
    </w:p>
    <w:p w14:paraId="182C0285" w14:textId="2274A62B" w:rsidR="00342C45" w:rsidRPr="0081633B" w:rsidRDefault="00767728" w:rsidP="00767728">
      <w:pPr>
        <w:spacing w:after="0" w:line="360" w:lineRule="auto"/>
        <w:ind w:firstLine="708"/>
        <w:jc w:val="both"/>
        <w:rPr>
          <w:rFonts w:ascii="Arial" w:hAnsi="Arial" w:cs="Arial"/>
          <w:sz w:val="24"/>
          <w:szCs w:val="24"/>
        </w:rPr>
      </w:pPr>
      <w:r w:rsidRPr="0081633B">
        <w:rPr>
          <w:rFonts w:ascii="Arial" w:hAnsi="Arial" w:cs="Arial"/>
          <w:sz w:val="24"/>
          <w:szCs w:val="24"/>
        </w:rPr>
        <w:t>The data collection process was conducted using the Web of Science</w:t>
      </w:r>
      <w:r w:rsidR="0058534B" w:rsidRPr="0081633B">
        <w:rPr>
          <w:rFonts w:ascii="Arial" w:hAnsi="Arial" w:cs="Arial"/>
          <w:sz w:val="24"/>
          <w:szCs w:val="24"/>
        </w:rPr>
        <w:t xml:space="preserve"> Core Collection</w:t>
      </w:r>
      <w:r w:rsidRPr="0081633B">
        <w:rPr>
          <w:rFonts w:ascii="Arial" w:hAnsi="Arial" w:cs="Arial"/>
          <w:sz w:val="24"/>
          <w:szCs w:val="24"/>
        </w:rPr>
        <w:t>, selected for its comprehensive coverage of high-impact international publications. The search was performed on April 4, 2026, and focused on a 20-year period (2006</w:t>
      </w:r>
      <w:r w:rsidR="00A74B93" w:rsidRPr="0081633B">
        <w:rPr>
          <w:rFonts w:ascii="Arial" w:hAnsi="Arial" w:cs="Arial"/>
          <w:sz w:val="24"/>
          <w:szCs w:val="24"/>
        </w:rPr>
        <w:t>-</w:t>
      </w:r>
      <w:r w:rsidRPr="0081633B">
        <w:rPr>
          <w:rFonts w:ascii="Arial" w:hAnsi="Arial" w:cs="Arial"/>
          <w:sz w:val="24"/>
          <w:szCs w:val="24"/>
        </w:rPr>
        <w:t>2025), aiming to capture the development and consolidation of the selected research domains over time.</w:t>
      </w:r>
    </w:p>
    <w:p w14:paraId="006CD370" w14:textId="1E915518" w:rsidR="00900F5F" w:rsidRPr="0081633B" w:rsidRDefault="00900F5F" w:rsidP="00767728">
      <w:pPr>
        <w:spacing w:after="0" w:line="360" w:lineRule="auto"/>
        <w:ind w:firstLine="708"/>
        <w:jc w:val="both"/>
        <w:rPr>
          <w:rFonts w:ascii="Arial" w:hAnsi="Arial" w:cs="Arial"/>
          <w:sz w:val="24"/>
          <w:szCs w:val="24"/>
        </w:rPr>
      </w:pPr>
      <w:r w:rsidRPr="0081633B">
        <w:rPr>
          <w:rFonts w:ascii="Arial" w:hAnsi="Arial" w:cs="Arial"/>
          <w:sz w:val="24"/>
          <w:szCs w:val="24"/>
        </w:rPr>
        <w:t>Three independent search strategies were designed to represent the fields of Digital Humanities (DH), Computational Social Science (CSS), and Digital Methods (DM). Each query was constructed to reflect the main terminological conventions associated with each domain.</w:t>
      </w:r>
    </w:p>
    <w:p w14:paraId="1670718C" w14:textId="27768FC5" w:rsidR="006A5020" w:rsidRPr="0081633B" w:rsidRDefault="006A5020" w:rsidP="00767728">
      <w:pPr>
        <w:spacing w:after="0" w:line="360" w:lineRule="auto"/>
        <w:ind w:firstLine="708"/>
        <w:jc w:val="both"/>
        <w:rPr>
          <w:rFonts w:ascii="Arial" w:hAnsi="Arial" w:cs="Arial"/>
          <w:sz w:val="24"/>
          <w:szCs w:val="24"/>
        </w:rPr>
      </w:pPr>
      <w:r w:rsidRPr="0081633B">
        <w:rPr>
          <w:rFonts w:ascii="Arial" w:hAnsi="Arial" w:cs="Arial"/>
          <w:sz w:val="24"/>
          <w:szCs w:val="24"/>
        </w:rPr>
        <w:t>The initial queries returned substantially different volumes of results, highlighting variations in the level of consolidation and visibility of each field in bibliographic databases.</w:t>
      </w:r>
    </w:p>
    <w:p w14:paraId="73114D54" w14:textId="1D8E189F" w:rsidR="006A5020" w:rsidRPr="0081633B" w:rsidRDefault="006A5020" w:rsidP="00767728">
      <w:pPr>
        <w:spacing w:after="0" w:line="360" w:lineRule="auto"/>
        <w:ind w:firstLine="708"/>
        <w:jc w:val="both"/>
        <w:rPr>
          <w:rFonts w:ascii="Arial" w:hAnsi="Arial" w:cs="Arial"/>
          <w:sz w:val="24"/>
          <w:szCs w:val="24"/>
        </w:rPr>
      </w:pPr>
      <w:r w:rsidRPr="0081633B">
        <w:rPr>
          <w:rFonts w:ascii="Arial" w:hAnsi="Arial" w:cs="Arial"/>
          <w:sz w:val="24"/>
          <w:szCs w:val="24"/>
        </w:rPr>
        <w:t>For Digital Humanities, the query (“digital humanities” OR “humanities computing”) returned 5,071 records, indicating a well-established and consistently indexed field.</w:t>
      </w:r>
    </w:p>
    <w:p w14:paraId="6879EFA6" w14:textId="54DBF9A5" w:rsidR="006A5020" w:rsidRPr="0081633B" w:rsidRDefault="006A5020" w:rsidP="00767728">
      <w:pPr>
        <w:spacing w:after="0" w:line="360" w:lineRule="auto"/>
        <w:ind w:firstLine="708"/>
        <w:jc w:val="both"/>
        <w:rPr>
          <w:rFonts w:ascii="Arial" w:hAnsi="Arial" w:cs="Arial"/>
          <w:sz w:val="24"/>
          <w:szCs w:val="24"/>
        </w:rPr>
      </w:pPr>
      <w:r w:rsidRPr="0081633B">
        <w:rPr>
          <w:rFonts w:ascii="Arial" w:hAnsi="Arial" w:cs="Arial"/>
          <w:sz w:val="24"/>
          <w:szCs w:val="24"/>
        </w:rPr>
        <w:t xml:space="preserve">For Computational Social Science, the query (“computational social science”) yielded 1,224 records, </w:t>
      </w:r>
      <w:r w:rsidR="000E0A1C" w:rsidRPr="0081633B">
        <w:rPr>
          <w:rFonts w:ascii="Arial" w:hAnsi="Arial" w:cs="Arial"/>
          <w:sz w:val="24"/>
          <w:szCs w:val="24"/>
        </w:rPr>
        <w:t>pointing to</w:t>
      </w:r>
      <w:r w:rsidRPr="0081633B">
        <w:rPr>
          <w:rFonts w:ascii="Arial" w:hAnsi="Arial" w:cs="Arial"/>
          <w:sz w:val="24"/>
          <w:szCs w:val="24"/>
        </w:rPr>
        <w:t xml:space="preserve"> a growing but still consolidating domain.</w:t>
      </w:r>
    </w:p>
    <w:p w14:paraId="185D69FB" w14:textId="4DF29922" w:rsidR="001F18B0" w:rsidRPr="0081633B" w:rsidRDefault="006A5020" w:rsidP="001F18B0">
      <w:pPr>
        <w:spacing w:after="0" w:line="360" w:lineRule="auto"/>
        <w:ind w:firstLine="708"/>
        <w:jc w:val="both"/>
        <w:rPr>
          <w:rFonts w:ascii="Arial" w:hAnsi="Arial" w:cs="Arial"/>
          <w:sz w:val="24"/>
          <w:szCs w:val="24"/>
        </w:rPr>
      </w:pPr>
      <w:r w:rsidRPr="0081633B">
        <w:rPr>
          <w:rFonts w:ascii="Arial" w:hAnsi="Arial" w:cs="Arial"/>
          <w:sz w:val="24"/>
          <w:szCs w:val="24"/>
        </w:rPr>
        <w:t>In contrast, Digital Methods returned only 147 records using the query (“digital methods” AND (humanities OR “social sciences”)</w:t>
      </w:r>
      <w:r w:rsidR="0043169F" w:rsidRPr="0081633B">
        <w:rPr>
          <w:rFonts w:ascii="Arial" w:hAnsi="Arial" w:cs="Arial"/>
          <w:sz w:val="24"/>
          <w:szCs w:val="24"/>
        </w:rPr>
        <w:t>)</w:t>
      </w:r>
      <w:r w:rsidRPr="0081633B">
        <w:rPr>
          <w:rFonts w:ascii="Arial" w:hAnsi="Arial" w:cs="Arial"/>
          <w:sz w:val="24"/>
          <w:szCs w:val="24"/>
        </w:rPr>
        <w:t xml:space="preserve">, </w:t>
      </w:r>
      <w:r w:rsidR="00FB2C38" w:rsidRPr="0081633B">
        <w:rPr>
          <w:rFonts w:ascii="Arial" w:hAnsi="Arial" w:cs="Arial"/>
          <w:sz w:val="24"/>
          <w:szCs w:val="24"/>
        </w:rPr>
        <w:t>suggesting</w:t>
      </w:r>
      <w:r w:rsidRPr="0081633B">
        <w:rPr>
          <w:rFonts w:ascii="Arial" w:hAnsi="Arial" w:cs="Arial"/>
          <w:sz w:val="24"/>
          <w:szCs w:val="24"/>
        </w:rPr>
        <w:t xml:space="preserve"> a more limited and potentially underrepresented presence in </w:t>
      </w:r>
      <w:r w:rsidR="00FB2C38" w:rsidRPr="0081633B">
        <w:rPr>
          <w:rFonts w:ascii="Arial" w:hAnsi="Arial" w:cs="Arial"/>
          <w:sz w:val="24"/>
          <w:szCs w:val="24"/>
        </w:rPr>
        <w:t xml:space="preserve">bibliographic </w:t>
      </w:r>
      <w:r w:rsidRPr="0081633B">
        <w:rPr>
          <w:rFonts w:ascii="Arial" w:hAnsi="Arial" w:cs="Arial"/>
          <w:sz w:val="24"/>
          <w:szCs w:val="24"/>
        </w:rPr>
        <w:t>metadata.</w:t>
      </w:r>
    </w:p>
    <w:p w14:paraId="3E76CF7C" w14:textId="2307DE66" w:rsidR="004C7C0B" w:rsidRPr="0081633B" w:rsidRDefault="004C7C0B" w:rsidP="001F18B0">
      <w:pPr>
        <w:spacing w:after="0" w:line="360" w:lineRule="auto"/>
        <w:ind w:firstLine="708"/>
        <w:jc w:val="both"/>
        <w:rPr>
          <w:rFonts w:ascii="Arial" w:hAnsi="Arial" w:cs="Arial"/>
          <w:sz w:val="24"/>
          <w:szCs w:val="24"/>
        </w:rPr>
      </w:pPr>
      <w:r w:rsidRPr="0081633B">
        <w:rPr>
          <w:rFonts w:ascii="Arial" w:hAnsi="Arial" w:cs="Arial"/>
          <w:sz w:val="24"/>
          <w:szCs w:val="24"/>
        </w:rPr>
        <w:t xml:space="preserve">Given the observed disparities, expanded queries were developed for Computational Social Science and Digital Methods to better capture terminological variations and broader conceptual usage. </w:t>
      </w:r>
      <w:r w:rsidR="003F1DD2" w:rsidRPr="0081633B">
        <w:rPr>
          <w:rFonts w:ascii="Arial" w:hAnsi="Arial" w:cs="Arial"/>
          <w:sz w:val="24"/>
          <w:szCs w:val="24"/>
        </w:rPr>
        <w:t xml:space="preserve">These searches were conducted on April 6, 2026. </w:t>
      </w:r>
      <w:r w:rsidRPr="0081633B">
        <w:rPr>
          <w:rFonts w:ascii="Arial" w:hAnsi="Arial" w:cs="Arial"/>
          <w:sz w:val="24"/>
          <w:szCs w:val="24"/>
        </w:rPr>
        <w:t>This step was particularly necessary for Digital Methods, where the initial query produced a comparatively small corpus.</w:t>
      </w:r>
    </w:p>
    <w:p w14:paraId="3B1117B1" w14:textId="77777777" w:rsidR="00F0012A" w:rsidRPr="0081633B" w:rsidRDefault="00F0012A" w:rsidP="001F18B0">
      <w:pPr>
        <w:spacing w:after="0" w:line="360" w:lineRule="auto"/>
        <w:ind w:firstLine="708"/>
        <w:jc w:val="both"/>
        <w:rPr>
          <w:rFonts w:ascii="Arial" w:hAnsi="Arial" w:cs="Arial"/>
          <w:sz w:val="24"/>
          <w:szCs w:val="24"/>
        </w:rPr>
      </w:pPr>
      <w:r w:rsidRPr="0081633B">
        <w:rPr>
          <w:rFonts w:ascii="Arial" w:hAnsi="Arial" w:cs="Arial"/>
          <w:sz w:val="24"/>
          <w:szCs w:val="24"/>
        </w:rPr>
        <w:t>The expanded query for Computational Social Science ("computational social science" OR "computational sociology" OR "social computing") returned 3,220 records, while the expanded Digital Methods query ("digital methods" OR "digital research methods" OR "digital methodologies") yielded 2,200 records.</w:t>
      </w:r>
    </w:p>
    <w:p w14:paraId="3C23A96D" w14:textId="427A8B66" w:rsidR="0051633E" w:rsidRPr="0081633B" w:rsidRDefault="00F0012A" w:rsidP="00156CE9">
      <w:pPr>
        <w:spacing w:after="0" w:line="360" w:lineRule="auto"/>
        <w:ind w:firstLine="708"/>
        <w:jc w:val="both"/>
        <w:rPr>
          <w:rFonts w:ascii="Arial" w:hAnsi="Arial" w:cs="Arial"/>
          <w:sz w:val="24"/>
          <w:szCs w:val="24"/>
        </w:rPr>
      </w:pPr>
      <w:r w:rsidRPr="0081633B">
        <w:rPr>
          <w:rFonts w:ascii="Arial" w:hAnsi="Arial" w:cs="Arial"/>
          <w:sz w:val="24"/>
          <w:szCs w:val="24"/>
        </w:rPr>
        <w:t xml:space="preserve">This substantial increase </w:t>
      </w:r>
      <w:r w:rsidR="0043169F" w:rsidRPr="0081633B">
        <w:rPr>
          <w:rFonts w:ascii="Arial" w:hAnsi="Arial" w:cs="Arial"/>
          <w:sz w:val="24"/>
          <w:szCs w:val="24"/>
        </w:rPr>
        <w:t>indicates</w:t>
      </w:r>
      <w:r w:rsidRPr="0081633B">
        <w:rPr>
          <w:rFonts w:ascii="Arial" w:hAnsi="Arial" w:cs="Arial"/>
          <w:sz w:val="24"/>
          <w:szCs w:val="24"/>
        </w:rPr>
        <w:t xml:space="preserve"> that the initial queries captured only a partial representation of these fields, particularly in the case of Digital Methods.</w:t>
      </w:r>
    </w:p>
    <w:p w14:paraId="5476D0DE" w14:textId="2A60D7A1" w:rsidR="0058534B" w:rsidRPr="0081633B" w:rsidRDefault="0051633E" w:rsidP="0058534B">
      <w:pPr>
        <w:spacing w:after="0" w:line="360" w:lineRule="auto"/>
        <w:ind w:firstLine="708"/>
        <w:jc w:val="both"/>
        <w:rPr>
          <w:rFonts w:ascii="Arial" w:hAnsi="Arial" w:cs="Arial"/>
          <w:sz w:val="24"/>
          <w:szCs w:val="24"/>
        </w:rPr>
      </w:pPr>
      <w:r w:rsidRPr="0081633B">
        <w:rPr>
          <w:rFonts w:ascii="Arial" w:hAnsi="Arial" w:cs="Arial"/>
          <w:sz w:val="24"/>
          <w:szCs w:val="24"/>
        </w:rPr>
        <w:lastRenderedPageBreak/>
        <w:t xml:space="preserve">The search results were restricted to articles, reviews, and conference proceedings, ensuring a focus on peer-reviewed research </w:t>
      </w:r>
      <w:r w:rsidR="005E6CB5" w:rsidRPr="0081633B">
        <w:rPr>
          <w:rFonts w:ascii="Arial" w:hAnsi="Arial" w:cs="Arial"/>
          <w:sz w:val="24"/>
          <w:szCs w:val="24"/>
        </w:rPr>
        <w:t>outputs</w:t>
      </w:r>
      <w:r w:rsidRPr="0081633B">
        <w:rPr>
          <w:rFonts w:ascii="Arial" w:hAnsi="Arial" w:cs="Arial"/>
          <w:sz w:val="24"/>
          <w:szCs w:val="24"/>
        </w:rPr>
        <w:t xml:space="preserve">. </w:t>
      </w:r>
      <w:r w:rsidR="0058534B" w:rsidRPr="0081633B">
        <w:rPr>
          <w:rFonts w:ascii="Arial" w:hAnsi="Arial" w:cs="Arial"/>
          <w:sz w:val="24"/>
          <w:szCs w:val="24"/>
        </w:rPr>
        <w:t>Abstracts were selected as the primary textual corpus due to their higher semantic density, providing a richer basis for topic modeling and lexical analysis.</w:t>
      </w:r>
    </w:p>
    <w:p w14:paraId="6D37BE5F" w14:textId="77777777" w:rsidR="0058534B" w:rsidRPr="0081633B" w:rsidRDefault="0058534B" w:rsidP="0058534B">
      <w:pPr>
        <w:spacing w:after="0" w:line="360" w:lineRule="auto"/>
        <w:ind w:firstLine="708"/>
        <w:jc w:val="both"/>
        <w:rPr>
          <w:rFonts w:ascii="Arial" w:hAnsi="Arial" w:cs="Arial"/>
          <w:sz w:val="24"/>
          <w:szCs w:val="24"/>
        </w:rPr>
      </w:pPr>
      <w:r w:rsidRPr="0081633B">
        <w:rPr>
          <w:rFonts w:ascii="Arial" w:hAnsi="Arial" w:cs="Arial"/>
          <w:sz w:val="24"/>
          <w:szCs w:val="24"/>
        </w:rPr>
        <w:t>All queries were performed using the “Topic” field in Web of Science, which includes titles, abstracts, author keywords, and Keywords Plus.</w:t>
      </w:r>
    </w:p>
    <w:p w14:paraId="0C5636EE" w14:textId="72429621" w:rsidR="00EA7D17" w:rsidRPr="0081633B" w:rsidRDefault="005E6CB5" w:rsidP="00156CE9">
      <w:pPr>
        <w:spacing w:after="0" w:line="360" w:lineRule="auto"/>
        <w:ind w:firstLine="708"/>
        <w:jc w:val="both"/>
        <w:rPr>
          <w:rFonts w:ascii="Arial" w:hAnsi="Arial" w:cs="Arial"/>
          <w:sz w:val="24"/>
          <w:szCs w:val="24"/>
        </w:rPr>
      </w:pPr>
      <w:r w:rsidRPr="0081633B">
        <w:rPr>
          <w:rFonts w:ascii="Arial" w:hAnsi="Arial" w:cs="Arial"/>
          <w:sz w:val="24"/>
          <w:szCs w:val="24"/>
        </w:rPr>
        <w:t>Full search queries are detailed in Appendix A.</w:t>
      </w:r>
    </w:p>
    <w:p w14:paraId="477E2A9D" w14:textId="1D4B3495" w:rsidR="00EA7D17" w:rsidRPr="00736766" w:rsidRDefault="00EA7D17" w:rsidP="00736766">
      <w:pPr>
        <w:pStyle w:val="Ttulo1"/>
        <w:spacing w:line="360" w:lineRule="auto"/>
        <w:rPr>
          <w:rFonts w:ascii="Arial" w:hAnsi="Arial" w:cs="Arial"/>
          <w:b/>
          <w:bCs/>
          <w:color w:val="auto"/>
          <w:sz w:val="24"/>
          <w:szCs w:val="24"/>
        </w:rPr>
      </w:pPr>
      <w:bookmarkStart w:id="3" w:name="_Toc226897913"/>
      <w:r w:rsidRPr="00736766">
        <w:rPr>
          <w:rFonts w:ascii="Arial" w:hAnsi="Arial" w:cs="Arial"/>
          <w:b/>
          <w:bCs/>
          <w:color w:val="auto"/>
          <w:sz w:val="24"/>
          <w:szCs w:val="24"/>
        </w:rPr>
        <w:t>3. Data Pre-processing</w:t>
      </w:r>
      <w:bookmarkEnd w:id="3"/>
    </w:p>
    <w:p w14:paraId="6F1B5D91" w14:textId="679F8BEA" w:rsidR="00AA0D62" w:rsidRPr="005812CA" w:rsidRDefault="006B7BF2" w:rsidP="00AA0D62">
      <w:pPr>
        <w:spacing w:after="0" w:line="360" w:lineRule="auto"/>
        <w:jc w:val="both"/>
        <w:rPr>
          <w:rFonts w:ascii="Arial" w:hAnsi="Arial" w:cs="Arial"/>
          <w:sz w:val="24"/>
          <w:szCs w:val="24"/>
        </w:rPr>
      </w:pPr>
      <w:r w:rsidRPr="005812CA">
        <w:rPr>
          <w:rFonts w:ascii="Arial" w:hAnsi="Arial" w:cs="Arial"/>
          <w:sz w:val="24"/>
          <w:szCs w:val="24"/>
        </w:rPr>
        <w:tab/>
        <w:t>The collected datasets were subjected to a series of pre-processing steps to ensure consistency, relevance, and suitability for subsequent analyses</w:t>
      </w:r>
      <w:r w:rsidR="00026526" w:rsidRPr="005812CA">
        <w:rPr>
          <w:rFonts w:ascii="Arial" w:hAnsi="Arial" w:cs="Arial"/>
          <w:sz w:val="24"/>
          <w:szCs w:val="24"/>
        </w:rPr>
        <w:t>, based on objective metadata criteria.</w:t>
      </w:r>
    </w:p>
    <w:p w14:paraId="72FBCFD1" w14:textId="3BAD477A" w:rsidR="006B7BF2" w:rsidRPr="005812CA" w:rsidRDefault="006B7BF2" w:rsidP="006B7BF2">
      <w:pPr>
        <w:spacing w:after="0" w:line="360" w:lineRule="auto"/>
        <w:ind w:firstLine="708"/>
        <w:jc w:val="both"/>
        <w:rPr>
          <w:rFonts w:ascii="Arial" w:hAnsi="Arial" w:cs="Arial"/>
          <w:sz w:val="24"/>
          <w:szCs w:val="24"/>
        </w:rPr>
      </w:pPr>
      <w:r w:rsidRPr="005812CA">
        <w:rPr>
          <w:rFonts w:ascii="Arial" w:hAnsi="Arial" w:cs="Arial"/>
          <w:sz w:val="24"/>
          <w:szCs w:val="24"/>
        </w:rPr>
        <w:t>Due to export limitations in the Web of Science</w:t>
      </w:r>
      <w:r w:rsidR="006F1D15">
        <w:rPr>
          <w:rFonts w:ascii="Arial" w:hAnsi="Arial" w:cs="Arial"/>
          <w:sz w:val="24"/>
          <w:szCs w:val="24"/>
        </w:rPr>
        <w:t xml:space="preserve"> Core Collection</w:t>
      </w:r>
      <w:r w:rsidRPr="005812CA">
        <w:rPr>
          <w:rFonts w:ascii="Arial" w:hAnsi="Arial" w:cs="Arial"/>
          <w:sz w:val="24"/>
          <w:szCs w:val="24"/>
        </w:rPr>
        <w:t xml:space="preserve"> (maximum of 1,000 records per download), large datasets were retrieved in multiple batches and </w:t>
      </w:r>
      <w:r w:rsidR="006F1D15">
        <w:rPr>
          <w:rFonts w:ascii="Arial" w:hAnsi="Arial" w:cs="Arial"/>
          <w:sz w:val="24"/>
          <w:szCs w:val="24"/>
        </w:rPr>
        <w:t>later</w:t>
      </w:r>
      <w:r w:rsidRPr="005812CA">
        <w:rPr>
          <w:rFonts w:ascii="Arial" w:hAnsi="Arial" w:cs="Arial"/>
          <w:sz w:val="24"/>
          <w:szCs w:val="24"/>
        </w:rPr>
        <w:t xml:space="preserve"> merged into unified files for each corpus.</w:t>
      </w:r>
    </w:p>
    <w:p w14:paraId="145355BD" w14:textId="507B1E76" w:rsidR="006B7BF2" w:rsidRPr="005812CA" w:rsidRDefault="006B7BF2" w:rsidP="006B7BF2">
      <w:pPr>
        <w:spacing w:after="0" w:line="360" w:lineRule="auto"/>
        <w:ind w:firstLine="708"/>
        <w:jc w:val="both"/>
        <w:rPr>
          <w:rFonts w:ascii="Arial" w:hAnsi="Arial" w:cs="Arial"/>
          <w:sz w:val="24"/>
          <w:szCs w:val="24"/>
        </w:rPr>
      </w:pPr>
      <w:r w:rsidRPr="005812CA">
        <w:rPr>
          <w:rFonts w:ascii="Arial" w:hAnsi="Arial" w:cs="Arial"/>
          <w:sz w:val="24"/>
          <w:szCs w:val="24"/>
        </w:rPr>
        <w:t xml:space="preserve">Duplicate records were identified and removed based on Digital Object Identifiers (DOIs), ensuring the uniqueness of each publication. Records lacking abstracts were excluded, as </w:t>
      </w:r>
      <w:r w:rsidR="0023513D" w:rsidRPr="005812CA">
        <w:rPr>
          <w:rFonts w:ascii="Arial" w:hAnsi="Arial" w:cs="Arial"/>
          <w:sz w:val="24"/>
          <w:szCs w:val="24"/>
        </w:rPr>
        <w:t>these</w:t>
      </w:r>
      <w:r w:rsidRPr="005812CA">
        <w:rPr>
          <w:rFonts w:ascii="Arial" w:hAnsi="Arial" w:cs="Arial"/>
          <w:sz w:val="24"/>
          <w:szCs w:val="24"/>
        </w:rPr>
        <w:t xml:space="preserve"> were defined as the primary textual unit for topic modeling and lexical analysis.</w:t>
      </w:r>
    </w:p>
    <w:p w14:paraId="4C9F1374" w14:textId="5BEF66CE" w:rsidR="006B7BF2" w:rsidRPr="005812CA" w:rsidRDefault="006B7BF2" w:rsidP="006B7BF2">
      <w:pPr>
        <w:spacing w:after="0" w:line="360" w:lineRule="auto"/>
        <w:ind w:firstLine="708"/>
        <w:jc w:val="both"/>
        <w:rPr>
          <w:rFonts w:ascii="Arial" w:hAnsi="Arial" w:cs="Arial"/>
          <w:sz w:val="24"/>
          <w:szCs w:val="24"/>
        </w:rPr>
      </w:pPr>
      <w:r w:rsidRPr="005812CA">
        <w:rPr>
          <w:rFonts w:ascii="Arial" w:hAnsi="Arial" w:cs="Arial"/>
          <w:sz w:val="24"/>
          <w:szCs w:val="24"/>
        </w:rPr>
        <w:t>The datasets were further filtered to include only articles, review articles, and conference proceedings, ensuring a focus on peer-reviewed research outputs.</w:t>
      </w:r>
    </w:p>
    <w:p w14:paraId="028BBF42" w14:textId="5995178E" w:rsidR="006B7BF2" w:rsidRPr="005812CA" w:rsidRDefault="006B7BF2" w:rsidP="006B7BF2">
      <w:pPr>
        <w:spacing w:after="0" w:line="360" w:lineRule="auto"/>
        <w:ind w:firstLine="708"/>
        <w:jc w:val="both"/>
        <w:rPr>
          <w:rFonts w:ascii="Arial" w:hAnsi="Arial" w:cs="Arial"/>
          <w:sz w:val="24"/>
          <w:szCs w:val="24"/>
        </w:rPr>
      </w:pPr>
      <w:r w:rsidRPr="005812CA">
        <w:rPr>
          <w:rFonts w:ascii="Arial" w:hAnsi="Arial" w:cs="Arial"/>
          <w:sz w:val="24"/>
          <w:szCs w:val="24"/>
        </w:rPr>
        <w:t>For the temporal analysis, publications indexed as 2026 were excluded, as they correspond to early access records and fall outside the defined 20-year period (2006</w:t>
      </w:r>
      <w:r w:rsidR="00A74B93" w:rsidRPr="00A74B93">
        <w:rPr>
          <w:rFonts w:ascii="Arial" w:hAnsi="Arial" w:cs="Arial"/>
          <w:sz w:val="24"/>
          <w:szCs w:val="24"/>
        </w:rPr>
        <w:t>-</w:t>
      </w:r>
      <w:r w:rsidRPr="005812CA">
        <w:rPr>
          <w:rFonts w:ascii="Arial" w:hAnsi="Arial" w:cs="Arial"/>
          <w:sz w:val="24"/>
          <w:szCs w:val="24"/>
        </w:rPr>
        <w:t>2025). These records were retained for topic modeling and network analysis.</w:t>
      </w:r>
    </w:p>
    <w:p w14:paraId="6A7F3D93" w14:textId="6AA5CBCA" w:rsidR="006B7BF2" w:rsidRPr="005812CA" w:rsidRDefault="006B7BF2" w:rsidP="006B7BF2">
      <w:pPr>
        <w:spacing w:after="0" w:line="360" w:lineRule="auto"/>
        <w:ind w:firstLine="708"/>
        <w:jc w:val="both"/>
        <w:rPr>
          <w:rFonts w:ascii="Arial" w:hAnsi="Arial" w:cs="Arial"/>
          <w:sz w:val="24"/>
          <w:szCs w:val="24"/>
        </w:rPr>
      </w:pPr>
      <w:r w:rsidRPr="005812CA">
        <w:rPr>
          <w:rFonts w:ascii="Arial" w:hAnsi="Arial" w:cs="Arial"/>
          <w:sz w:val="24"/>
          <w:szCs w:val="24"/>
        </w:rPr>
        <w:t>These steps resulted in cleaned and structured corpora suitable for topic modeling,</w:t>
      </w:r>
      <w:r w:rsidR="006F1D15">
        <w:rPr>
          <w:rFonts w:ascii="Arial" w:hAnsi="Arial" w:cs="Arial"/>
          <w:sz w:val="24"/>
          <w:szCs w:val="24"/>
        </w:rPr>
        <w:t xml:space="preserve"> </w:t>
      </w:r>
      <w:r w:rsidRPr="005812CA">
        <w:rPr>
          <w:rFonts w:ascii="Arial" w:hAnsi="Arial" w:cs="Arial"/>
          <w:sz w:val="24"/>
          <w:szCs w:val="24"/>
        </w:rPr>
        <w:t>lexical analysis, co-occurrence network analysis, and temporal analysis.</w:t>
      </w:r>
    </w:p>
    <w:p w14:paraId="06C527B7" w14:textId="77777777" w:rsidR="0019228C" w:rsidRPr="005812CA" w:rsidRDefault="00721DDC" w:rsidP="0019228C">
      <w:pPr>
        <w:spacing w:after="0" w:line="360" w:lineRule="auto"/>
        <w:ind w:firstLine="708"/>
        <w:jc w:val="both"/>
        <w:rPr>
          <w:rFonts w:ascii="Arial" w:hAnsi="Arial" w:cs="Arial"/>
          <w:sz w:val="24"/>
          <w:szCs w:val="24"/>
        </w:rPr>
      </w:pPr>
      <w:r w:rsidRPr="005812CA">
        <w:rPr>
          <w:rFonts w:ascii="Arial" w:hAnsi="Arial" w:cs="Arial"/>
          <w:sz w:val="24"/>
          <w:szCs w:val="24"/>
        </w:rPr>
        <w:t>The initial datasets comprised 5,071 records for Digital Humanities, 1,224 for Computational Social Science, and 147 for Digital Methods.</w:t>
      </w:r>
      <w:r w:rsidR="0019228C" w:rsidRPr="005812CA">
        <w:rPr>
          <w:rFonts w:ascii="Arial" w:hAnsi="Arial" w:cs="Arial"/>
          <w:sz w:val="24"/>
          <w:szCs w:val="24"/>
        </w:rPr>
        <w:t xml:space="preserve"> </w:t>
      </w:r>
    </w:p>
    <w:p w14:paraId="6C6897BE" w14:textId="77777777" w:rsidR="0019228C" w:rsidRPr="005812CA" w:rsidRDefault="0023645C" w:rsidP="0019228C">
      <w:pPr>
        <w:spacing w:after="0" w:line="360" w:lineRule="auto"/>
        <w:ind w:firstLine="708"/>
        <w:jc w:val="both"/>
        <w:rPr>
          <w:rFonts w:ascii="Arial" w:hAnsi="Arial" w:cs="Arial"/>
          <w:sz w:val="24"/>
          <w:szCs w:val="24"/>
        </w:rPr>
      </w:pPr>
      <w:r w:rsidRPr="005812CA">
        <w:rPr>
          <w:rFonts w:ascii="Arial" w:hAnsi="Arial" w:cs="Arial"/>
          <w:sz w:val="24"/>
          <w:szCs w:val="24"/>
        </w:rPr>
        <w:t xml:space="preserve">After the application of filtering and cleaning procedures, the </w:t>
      </w:r>
      <w:r w:rsidR="0019228C" w:rsidRPr="005812CA">
        <w:rPr>
          <w:rFonts w:ascii="Arial" w:hAnsi="Arial" w:cs="Arial"/>
          <w:sz w:val="24"/>
          <w:szCs w:val="24"/>
        </w:rPr>
        <w:t>datasets</w:t>
      </w:r>
      <w:r w:rsidRPr="005812CA">
        <w:rPr>
          <w:rFonts w:ascii="Arial" w:hAnsi="Arial" w:cs="Arial"/>
          <w:sz w:val="24"/>
          <w:szCs w:val="24"/>
        </w:rPr>
        <w:t xml:space="preserve"> were reduced to 420 records for Digital Humanities, 1,129 for Computational Social Science, and 132 for Digital Methods.</w:t>
      </w:r>
      <w:r w:rsidR="0019228C" w:rsidRPr="005812CA">
        <w:rPr>
          <w:rFonts w:ascii="Arial" w:hAnsi="Arial" w:cs="Arial"/>
          <w:sz w:val="24"/>
          <w:szCs w:val="24"/>
        </w:rPr>
        <w:t xml:space="preserve"> </w:t>
      </w:r>
    </w:p>
    <w:p w14:paraId="2C00CBD6" w14:textId="35989E5E" w:rsidR="0019228C" w:rsidRDefault="0023645C" w:rsidP="0019228C">
      <w:pPr>
        <w:spacing w:after="0" w:line="360" w:lineRule="auto"/>
        <w:ind w:firstLine="708"/>
        <w:jc w:val="both"/>
        <w:rPr>
          <w:rFonts w:ascii="Arial" w:hAnsi="Arial" w:cs="Arial"/>
          <w:sz w:val="24"/>
          <w:szCs w:val="24"/>
        </w:rPr>
      </w:pPr>
      <w:r w:rsidRPr="005812CA">
        <w:rPr>
          <w:rFonts w:ascii="Arial" w:hAnsi="Arial" w:cs="Arial"/>
          <w:sz w:val="24"/>
          <w:szCs w:val="24"/>
        </w:rPr>
        <w:lastRenderedPageBreak/>
        <w:t xml:space="preserve">For the expanded queries, the Computational Social Science dataset was reduced from 3,220 to 2,450 records, while Digital Methods </w:t>
      </w:r>
      <w:r w:rsidR="0019228C" w:rsidRPr="005812CA">
        <w:rPr>
          <w:rFonts w:ascii="Arial" w:hAnsi="Arial" w:cs="Arial"/>
          <w:sz w:val="24"/>
          <w:szCs w:val="24"/>
        </w:rPr>
        <w:t>was reduced</w:t>
      </w:r>
      <w:r w:rsidRPr="005812CA">
        <w:rPr>
          <w:rFonts w:ascii="Arial" w:hAnsi="Arial" w:cs="Arial"/>
          <w:sz w:val="24"/>
          <w:szCs w:val="24"/>
        </w:rPr>
        <w:t xml:space="preserve"> from 2,200 to 1,788 records</w:t>
      </w:r>
      <w:r w:rsidR="0019228C" w:rsidRPr="005812CA">
        <w:rPr>
          <w:rFonts w:ascii="Arial" w:hAnsi="Arial" w:cs="Arial"/>
          <w:sz w:val="24"/>
          <w:szCs w:val="24"/>
        </w:rPr>
        <w:t>, as shown in Table 1.</w:t>
      </w:r>
    </w:p>
    <w:p w14:paraId="5F57C9EA" w14:textId="77777777" w:rsidR="00156CE9" w:rsidRDefault="00156CE9" w:rsidP="0019228C">
      <w:pPr>
        <w:spacing w:after="0" w:line="360" w:lineRule="auto"/>
        <w:ind w:firstLine="708"/>
        <w:jc w:val="both"/>
        <w:rPr>
          <w:rFonts w:ascii="Arial" w:hAnsi="Arial" w:cs="Arial"/>
          <w:sz w:val="24"/>
          <w:szCs w:val="24"/>
        </w:rPr>
      </w:pPr>
    </w:p>
    <w:p w14:paraId="3CA2D27C" w14:textId="77777777" w:rsidR="00156CE9" w:rsidRDefault="00156CE9" w:rsidP="0019228C">
      <w:pPr>
        <w:spacing w:after="0" w:line="360" w:lineRule="auto"/>
        <w:ind w:firstLine="708"/>
        <w:jc w:val="both"/>
        <w:rPr>
          <w:rFonts w:ascii="Arial" w:hAnsi="Arial" w:cs="Arial"/>
          <w:sz w:val="24"/>
          <w:szCs w:val="24"/>
        </w:rPr>
      </w:pPr>
    </w:p>
    <w:p w14:paraId="1E0B36EF" w14:textId="77777777" w:rsidR="00156CE9" w:rsidRDefault="00156CE9" w:rsidP="0019228C">
      <w:pPr>
        <w:spacing w:after="0" w:line="360" w:lineRule="auto"/>
        <w:ind w:firstLine="708"/>
        <w:jc w:val="both"/>
        <w:rPr>
          <w:rFonts w:ascii="Arial" w:hAnsi="Arial" w:cs="Arial"/>
          <w:sz w:val="24"/>
          <w:szCs w:val="24"/>
        </w:rPr>
      </w:pPr>
    </w:p>
    <w:p w14:paraId="68C6B56B" w14:textId="77777777" w:rsidR="00FC700E" w:rsidRPr="005812CA" w:rsidRDefault="00FC700E" w:rsidP="00FC700E">
      <w:pPr>
        <w:spacing w:after="0" w:line="360" w:lineRule="auto"/>
        <w:jc w:val="both"/>
        <w:rPr>
          <w:rFonts w:ascii="Arial" w:hAnsi="Arial" w:cs="Arial"/>
          <w:sz w:val="24"/>
          <w:szCs w:val="24"/>
        </w:rPr>
      </w:pPr>
    </w:p>
    <w:p w14:paraId="2B506433" w14:textId="5DC094B4" w:rsidR="0019228C" w:rsidRPr="005812CA" w:rsidRDefault="00FC700E" w:rsidP="00FC700E">
      <w:pPr>
        <w:spacing w:after="0" w:line="360" w:lineRule="auto"/>
        <w:jc w:val="center"/>
        <w:rPr>
          <w:rFonts w:ascii="Arial" w:hAnsi="Arial" w:cs="Arial"/>
          <w:sz w:val="24"/>
          <w:szCs w:val="24"/>
        </w:rPr>
      </w:pPr>
      <w:r w:rsidRPr="005812CA">
        <w:rPr>
          <w:rFonts w:ascii="Arial" w:hAnsi="Arial" w:cs="Arial"/>
          <w:b/>
          <w:bCs/>
          <w:sz w:val="24"/>
          <w:szCs w:val="24"/>
        </w:rPr>
        <w:t>Table 1</w:t>
      </w:r>
      <w:r w:rsidR="00FD0761" w:rsidRPr="005812CA">
        <w:rPr>
          <w:rFonts w:ascii="Arial" w:hAnsi="Arial" w:cs="Arial"/>
          <w:b/>
          <w:bCs/>
          <w:sz w:val="24"/>
          <w:szCs w:val="24"/>
        </w:rPr>
        <w:t>.</w:t>
      </w:r>
      <w:r w:rsidR="00FD0761" w:rsidRPr="005812CA">
        <w:rPr>
          <w:rFonts w:ascii="Arial" w:hAnsi="Arial" w:cs="Arial"/>
          <w:sz w:val="24"/>
          <w:szCs w:val="24"/>
        </w:rPr>
        <w:t xml:space="preserve"> </w:t>
      </w:r>
      <w:r w:rsidRPr="005812CA">
        <w:rPr>
          <w:rFonts w:ascii="Arial" w:hAnsi="Arial" w:cs="Arial"/>
          <w:sz w:val="24"/>
          <w:szCs w:val="24"/>
        </w:rPr>
        <w:t>Dataset sizes before and after pre-processing</w:t>
      </w:r>
    </w:p>
    <w:tbl>
      <w:tblPr>
        <w:tblStyle w:val="TabelaSimples2"/>
        <w:tblW w:w="0" w:type="auto"/>
        <w:jc w:val="center"/>
        <w:tblBorders>
          <w:top w:val="single" w:sz="12" w:space="0" w:color="auto"/>
          <w:bottom w:val="single" w:sz="12" w:space="0" w:color="auto"/>
          <w:insideH w:val="single" w:sz="4" w:space="0" w:color="7F7F7F" w:themeColor="text1" w:themeTint="80"/>
        </w:tblBorders>
        <w:tblLook w:val="04A0" w:firstRow="1" w:lastRow="0" w:firstColumn="1" w:lastColumn="0" w:noHBand="0" w:noVBand="1"/>
      </w:tblPr>
      <w:tblGrid>
        <w:gridCol w:w="3405"/>
        <w:gridCol w:w="1519"/>
        <w:gridCol w:w="843"/>
        <w:gridCol w:w="817"/>
      </w:tblGrid>
      <w:tr w:rsidR="0019228C" w:rsidRPr="005812CA" w14:paraId="65521AD3" w14:textId="77777777" w:rsidTr="0007569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bottom w:val="none" w:sz="0" w:space="0" w:color="auto"/>
            </w:tcBorders>
            <w:vAlign w:val="center"/>
            <w:hideMark/>
          </w:tcPr>
          <w:p w14:paraId="521C336A" w14:textId="77777777" w:rsidR="0019228C" w:rsidRPr="005812CA" w:rsidRDefault="0019228C" w:rsidP="00075691">
            <w:pPr>
              <w:spacing w:line="360" w:lineRule="auto"/>
              <w:rPr>
                <w:rFonts w:ascii="Arial" w:hAnsi="Arial" w:cs="Arial"/>
                <w:sz w:val="24"/>
                <w:szCs w:val="24"/>
              </w:rPr>
            </w:pPr>
            <w:r w:rsidRPr="005812CA">
              <w:rPr>
                <w:rFonts w:ascii="Arial" w:hAnsi="Arial" w:cs="Arial"/>
                <w:sz w:val="24"/>
                <w:szCs w:val="24"/>
              </w:rPr>
              <w:t>Field</w:t>
            </w:r>
          </w:p>
        </w:tc>
        <w:tc>
          <w:tcPr>
            <w:tcW w:w="0" w:type="auto"/>
            <w:tcBorders>
              <w:bottom w:val="none" w:sz="0" w:space="0" w:color="auto"/>
            </w:tcBorders>
            <w:vAlign w:val="center"/>
            <w:hideMark/>
          </w:tcPr>
          <w:p w14:paraId="1EED45BF" w14:textId="77777777" w:rsidR="0019228C" w:rsidRPr="005812CA" w:rsidRDefault="0019228C" w:rsidP="00075691">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812CA">
              <w:rPr>
                <w:rFonts w:ascii="Arial" w:hAnsi="Arial" w:cs="Arial"/>
                <w:sz w:val="24"/>
                <w:szCs w:val="24"/>
              </w:rPr>
              <w:t>Query Type</w:t>
            </w:r>
          </w:p>
        </w:tc>
        <w:tc>
          <w:tcPr>
            <w:tcW w:w="0" w:type="auto"/>
            <w:tcBorders>
              <w:bottom w:val="none" w:sz="0" w:space="0" w:color="auto"/>
            </w:tcBorders>
            <w:vAlign w:val="center"/>
            <w:hideMark/>
          </w:tcPr>
          <w:p w14:paraId="0F997ADE" w14:textId="77777777" w:rsidR="0019228C" w:rsidRPr="005812CA" w:rsidRDefault="0019228C" w:rsidP="00075691">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812CA">
              <w:rPr>
                <w:rFonts w:ascii="Arial" w:hAnsi="Arial" w:cs="Arial"/>
                <w:sz w:val="24"/>
                <w:szCs w:val="24"/>
              </w:rPr>
              <w:t>Initial</w:t>
            </w:r>
          </w:p>
        </w:tc>
        <w:tc>
          <w:tcPr>
            <w:tcW w:w="0" w:type="auto"/>
            <w:tcBorders>
              <w:bottom w:val="none" w:sz="0" w:space="0" w:color="auto"/>
            </w:tcBorders>
            <w:vAlign w:val="center"/>
            <w:hideMark/>
          </w:tcPr>
          <w:p w14:paraId="0E0B5F42" w14:textId="77777777" w:rsidR="0019228C" w:rsidRPr="005812CA" w:rsidRDefault="0019228C" w:rsidP="00075691">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812CA">
              <w:rPr>
                <w:rFonts w:ascii="Arial" w:hAnsi="Arial" w:cs="Arial"/>
                <w:sz w:val="24"/>
                <w:szCs w:val="24"/>
              </w:rPr>
              <w:t>Final</w:t>
            </w:r>
          </w:p>
        </w:tc>
      </w:tr>
      <w:tr w:rsidR="0019228C" w:rsidRPr="005812CA" w14:paraId="4EA2F0ED" w14:textId="77777777" w:rsidTr="0007569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vAlign w:val="center"/>
            <w:hideMark/>
          </w:tcPr>
          <w:p w14:paraId="19DC052B" w14:textId="77777777" w:rsidR="0019228C" w:rsidRPr="005812CA" w:rsidRDefault="0019228C" w:rsidP="00075691">
            <w:pPr>
              <w:spacing w:line="360" w:lineRule="auto"/>
              <w:rPr>
                <w:rFonts w:ascii="Arial" w:hAnsi="Arial" w:cs="Arial"/>
                <w:b w:val="0"/>
                <w:bCs w:val="0"/>
                <w:sz w:val="24"/>
                <w:szCs w:val="24"/>
              </w:rPr>
            </w:pPr>
            <w:r w:rsidRPr="005812CA">
              <w:rPr>
                <w:rFonts w:ascii="Arial" w:hAnsi="Arial" w:cs="Arial"/>
                <w:b w:val="0"/>
                <w:bCs w:val="0"/>
                <w:sz w:val="24"/>
                <w:szCs w:val="24"/>
              </w:rPr>
              <w:t>Digital Humanities</w:t>
            </w:r>
          </w:p>
        </w:tc>
        <w:tc>
          <w:tcPr>
            <w:tcW w:w="0" w:type="auto"/>
            <w:tcBorders>
              <w:top w:val="none" w:sz="0" w:space="0" w:color="auto"/>
              <w:bottom w:val="none" w:sz="0" w:space="0" w:color="auto"/>
            </w:tcBorders>
            <w:vAlign w:val="center"/>
            <w:hideMark/>
          </w:tcPr>
          <w:p w14:paraId="28BF0768" w14:textId="77777777" w:rsidR="0019228C" w:rsidRPr="005812CA" w:rsidRDefault="0019228C" w:rsidP="00075691">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812CA">
              <w:rPr>
                <w:rFonts w:ascii="Arial" w:hAnsi="Arial" w:cs="Arial"/>
                <w:sz w:val="24"/>
                <w:szCs w:val="24"/>
              </w:rPr>
              <w:t>Original</w:t>
            </w:r>
          </w:p>
        </w:tc>
        <w:tc>
          <w:tcPr>
            <w:tcW w:w="0" w:type="auto"/>
            <w:tcBorders>
              <w:top w:val="none" w:sz="0" w:space="0" w:color="auto"/>
              <w:bottom w:val="none" w:sz="0" w:space="0" w:color="auto"/>
            </w:tcBorders>
            <w:vAlign w:val="center"/>
            <w:hideMark/>
          </w:tcPr>
          <w:p w14:paraId="438BF0E1" w14:textId="77777777" w:rsidR="0019228C" w:rsidRPr="005812CA" w:rsidRDefault="0019228C" w:rsidP="00075691">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812CA">
              <w:rPr>
                <w:rFonts w:ascii="Arial" w:hAnsi="Arial" w:cs="Arial"/>
                <w:sz w:val="24"/>
                <w:szCs w:val="24"/>
              </w:rPr>
              <w:t>5,071</w:t>
            </w:r>
          </w:p>
        </w:tc>
        <w:tc>
          <w:tcPr>
            <w:tcW w:w="0" w:type="auto"/>
            <w:tcBorders>
              <w:top w:val="none" w:sz="0" w:space="0" w:color="auto"/>
              <w:bottom w:val="none" w:sz="0" w:space="0" w:color="auto"/>
            </w:tcBorders>
            <w:vAlign w:val="center"/>
            <w:hideMark/>
          </w:tcPr>
          <w:p w14:paraId="6AA4C83E" w14:textId="77777777" w:rsidR="0019228C" w:rsidRPr="005812CA" w:rsidRDefault="0019228C" w:rsidP="00075691">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812CA">
              <w:rPr>
                <w:rFonts w:ascii="Arial" w:hAnsi="Arial" w:cs="Arial"/>
                <w:sz w:val="24"/>
                <w:szCs w:val="24"/>
              </w:rPr>
              <w:t>420</w:t>
            </w:r>
          </w:p>
        </w:tc>
      </w:tr>
      <w:tr w:rsidR="0019228C" w:rsidRPr="005812CA" w14:paraId="3F4CFD72" w14:textId="77777777" w:rsidTr="00075691">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C019E58" w14:textId="77777777" w:rsidR="0019228C" w:rsidRPr="005812CA" w:rsidRDefault="0019228C" w:rsidP="00075691">
            <w:pPr>
              <w:spacing w:line="360" w:lineRule="auto"/>
              <w:rPr>
                <w:rFonts w:ascii="Arial" w:hAnsi="Arial" w:cs="Arial"/>
                <w:b w:val="0"/>
                <w:bCs w:val="0"/>
                <w:sz w:val="24"/>
                <w:szCs w:val="24"/>
              </w:rPr>
            </w:pPr>
            <w:r w:rsidRPr="005812CA">
              <w:rPr>
                <w:rFonts w:ascii="Arial" w:hAnsi="Arial" w:cs="Arial"/>
                <w:b w:val="0"/>
                <w:bCs w:val="0"/>
                <w:sz w:val="24"/>
                <w:szCs w:val="24"/>
              </w:rPr>
              <w:t>Computational Social Science</w:t>
            </w:r>
          </w:p>
        </w:tc>
        <w:tc>
          <w:tcPr>
            <w:tcW w:w="0" w:type="auto"/>
            <w:vAlign w:val="center"/>
            <w:hideMark/>
          </w:tcPr>
          <w:p w14:paraId="45248589" w14:textId="77777777" w:rsidR="0019228C" w:rsidRPr="005812CA" w:rsidRDefault="0019228C" w:rsidP="00075691">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812CA">
              <w:rPr>
                <w:rFonts w:ascii="Arial" w:hAnsi="Arial" w:cs="Arial"/>
                <w:sz w:val="24"/>
                <w:szCs w:val="24"/>
              </w:rPr>
              <w:t>Original</w:t>
            </w:r>
          </w:p>
        </w:tc>
        <w:tc>
          <w:tcPr>
            <w:tcW w:w="0" w:type="auto"/>
            <w:vAlign w:val="center"/>
            <w:hideMark/>
          </w:tcPr>
          <w:p w14:paraId="2523C45E" w14:textId="77777777" w:rsidR="0019228C" w:rsidRPr="005812CA" w:rsidRDefault="0019228C" w:rsidP="00075691">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812CA">
              <w:rPr>
                <w:rFonts w:ascii="Arial" w:hAnsi="Arial" w:cs="Arial"/>
                <w:sz w:val="24"/>
                <w:szCs w:val="24"/>
              </w:rPr>
              <w:t>1,224</w:t>
            </w:r>
          </w:p>
        </w:tc>
        <w:tc>
          <w:tcPr>
            <w:tcW w:w="0" w:type="auto"/>
            <w:vAlign w:val="center"/>
            <w:hideMark/>
          </w:tcPr>
          <w:p w14:paraId="68311DB1" w14:textId="77777777" w:rsidR="0019228C" w:rsidRPr="005812CA" w:rsidRDefault="0019228C" w:rsidP="00075691">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812CA">
              <w:rPr>
                <w:rFonts w:ascii="Arial" w:hAnsi="Arial" w:cs="Arial"/>
                <w:sz w:val="24"/>
                <w:szCs w:val="24"/>
              </w:rPr>
              <w:t>1,129</w:t>
            </w:r>
          </w:p>
        </w:tc>
      </w:tr>
      <w:tr w:rsidR="0019228C" w:rsidRPr="005812CA" w14:paraId="317F0F21" w14:textId="77777777" w:rsidTr="0007569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vAlign w:val="center"/>
            <w:hideMark/>
          </w:tcPr>
          <w:p w14:paraId="07A3D8B5" w14:textId="77777777" w:rsidR="0019228C" w:rsidRPr="005812CA" w:rsidRDefault="0019228C" w:rsidP="00075691">
            <w:pPr>
              <w:spacing w:line="360" w:lineRule="auto"/>
              <w:rPr>
                <w:rFonts w:ascii="Arial" w:hAnsi="Arial" w:cs="Arial"/>
                <w:b w:val="0"/>
                <w:bCs w:val="0"/>
                <w:sz w:val="24"/>
                <w:szCs w:val="24"/>
              </w:rPr>
            </w:pPr>
            <w:r w:rsidRPr="005812CA">
              <w:rPr>
                <w:rFonts w:ascii="Arial" w:hAnsi="Arial" w:cs="Arial"/>
                <w:b w:val="0"/>
                <w:bCs w:val="0"/>
                <w:sz w:val="24"/>
                <w:szCs w:val="24"/>
              </w:rPr>
              <w:t>Digital Methods</w:t>
            </w:r>
          </w:p>
        </w:tc>
        <w:tc>
          <w:tcPr>
            <w:tcW w:w="0" w:type="auto"/>
            <w:tcBorders>
              <w:top w:val="none" w:sz="0" w:space="0" w:color="auto"/>
              <w:bottom w:val="none" w:sz="0" w:space="0" w:color="auto"/>
            </w:tcBorders>
            <w:vAlign w:val="center"/>
            <w:hideMark/>
          </w:tcPr>
          <w:p w14:paraId="33BD4683" w14:textId="77777777" w:rsidR="0019228C" w:rsidRPr="005812CA" w:rsidRDefault="0019228C" w:rsidP="00075691">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812CA">
              <w:rPr>
                <w:rFonts w:ascii="Arial" w:hAnsi="Arial" w:cs="Arial"/>
                <w:sz w:val="24"/>
                <w:szCs w:val="24"/>
              </w:rPr>
              <w:t>Original</w:t>
            </w:r>
          </w:p>
        </w:tc>
        <w:tc>
          <w:tcPr>
            <w:tcW w:w="0" w:type="auto"/>
            <w:tcBorders>
              <w:top w:val="none" w:sz="0" w:space="0" w:color="auto"/>
              <w:bottom w:val="none" w:sz="0" w:space="0" w:color="auto"/>
            </w:tcBorders>
            <w:vAlign w:val="center"/>
            <w:hideMark/>
          </w:tcPr>
          <w:p w14:paraId="7F46D040" w14:textId="77777777" w:rsidR="0019228C" w:rsidRPr="005812CA" w:rsidRDefault="0019228C" w:rsidP="00075691">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812CA">
              <w:rPr>
                <w:rFonts w:ascii="Arial" w:hAnsi="Arial" w:cs="Arial"/>
                <w:sz w:val="24"/>
                <w:szCs w:val="24"/>
              </w:rPr>
              <w:t>147</w:t>
            </w:r>
          </w:p>
        </w:tc>
        <w:tc>
          <w:tcPr>
            <w:tcW w:w="0" w:type="auto"/>
            <w:tcBorders>
              <w:top w:val="none" w:sz="0" w:space="0" w:color="auto"/>
              <w:bottom w:val="none" w:sz="0" w:space="0" w:color="auto"/>
            </w:tcBorders>
            <w:vAlign w:val="center"/>
            <w:hideMark/>
          </w:tcPr>
          <w:p w14:paraId="5AB01E16" w14:textId="77777777" w:rsidR="0019228C" w:rsidRPr="005812CA" w:rsidRDefault="0019228C" w:rsidP="00075691">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812CA">
              <w:rPr>
                <w:rFonts w:ascii="Arial" w:hAnsi="Arial" w:cs="Arial"/>
                <w:sz w:val="24"/>
                <w:szCs w:val="24"/>
              </w:rPr>
              <w:t>132</w:t>
            </w:r>
          </w:p>
        </w:tc>
      </w:tr>
      <w:tr w:rsidR="0019228C" w:rsidRPr="005812CA" w14:paraId="7C4D1ED6" w14:textId="77777777" w:rsidTr="00075691">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274365C" w14:textId="77777777" w:rsidR="0019228C" w:rsidRPr="005812CA" w:rsidRDefault="0019228C" w:rsidP="00075691">
            <w:pPr>
              <w:spacing w:line="360" w:lineRule="auto"/>
              <w:rPr>
                <w:rFonts w:ascii="Arial" w:hAnsi="Arial" w:cs="Arial"/>
                <w:b w:val="0"/>
                <w:bCs w:val="0"/>
                <w:sz w:val="24"/>
                <w:szCs w:val="24"/>
              </w:rPr>
            </w:pPr>
            <w:r w:rsidRPr="005812CA">
              <w:rPr>
                <w:rFonts w:ascii="Arial" w:hAnsi="Arial" w:cs="Arial"/>
                <w:b w:val="0"/>
                <w:bCs w:val="0"/>
                <w:sz w:val="24"/>
                <w:szCs w:val="24"/>
              </w:rPr>
              <w:t>Computational Social Science</w:t>
            </w:r>
          </w:p>
        </w:tc>
        <w:tc>
          <w:tcPr>
            <w:tcW w:w="0" w:type="auto"/>
            <w:vAlign w:val="center"/>
            <w:hideMark/>
          </w:tcPr>
          <w:p w14:paraId="6F564B4C" w14:textId="77777777" w:rsidR="0019228C" w:rsidRPr="005812CA" w:rsidRDefault="0019228C" w:rsidP="00075691">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812CA">
              <w:rPr>
                <w:rFonts w:ascii="Arial" w:hAnsi="Arial" w:cs="Arial"/>
                <w:sz w:val="24"/>
                <w:szCs w:val="24"/>
              </w:rPr>
              <w:t>Expanded</w:t>
            </w:r>
          </w:p>
        </w:tc>
        <w:tc>
          <w:tcPr>
            <w:tcW w:w="0" w:type="auto"/>
            <w:vAlign w:val="center"/>
            <w:hideMark/>
          </w:tcPr>
          <w:p w14:paraId="5C93A7C1" w14:textId="77777777" w:rsidR="0019228C" w:rsidRPr="005812CA" w:rsidRDefault="0019228C" w:rsidP="00075691">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812CA">
              <w:rPr>
                <w:rFonts w:ascii="Arial" w:hAnsi="Arial" w:cs="Arial"/>
                <w:sz w:val="24"/>
                <w:szCs w:val="24"/>
              </w:rPr>
              <w:t>3,220</w:t>
            </w:r>
          </w:p>
        </w:tc>
        <w:tc>
          <w:tcPr>
            <w:tcW w:w="0" w:type="auto"/>
            <w:vAlign w:val="center"/>
            <w:hideMark/>
          </w:tcPr>
          <w:p w14:paraId="27978EC7" w14:textId="77777777" w:rsidR="0019228C" w:rsidRPr="005812CA" w:rsidRDefault="0019228C" w:rsidP="00075691">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812CA">
              <w:rPr>
                <w:rFonts w:ascii="Arial" w:hAnsi="Arial" w:cs="Arial"/>
                <w:sz w:val="24"/>
                <w:szCs w:val="24"/>
              </w:rPr>
              <w:t>2,450</w:t>
            </w:r>
          </w:p>
        </w:tc>
      </w:tr>
      <w:tr w:rsidR="0019228C" w:rsidRPr="005812CA" w14:paraId="11B65DC1" w14:textId="77777777" w:rsidTr="0007569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vAlign w:val="center"/>
            <w:hideMark/>
          </w:tcPr>
          <w:p w14:paraId="35A500F0" w14:textId="77777777" w:rsidR="0019228C" w:rsidRPr="005812CA" w:rsidRDefault="0019228C" w:rsidP="00075691">
            <w:pPr>
              <w:spacing w:line="360" w:lineRule="auto"/>
              <w:rPr>
                <w:rFonts w:ascii="Arial" w:hAnsi="Arial" w:cs="Arial"/>
                <w:b w:val="0"/>
                <w:bCs w:val="0"/>
                <w:sz w:val="24"/>
                <w:szCs w:val="24"/>
              </w:rPr>
            </w:pPr>
            <w:r w:rsidRPr="005812CA">
              <w:rPr>
                <w:rFonts w:ascii="Arial" w:hAnsi="Arial" w:cs="Arial"/>
                <w:b w:val="0"/>
                <w:bCs w:val="0"/>
                <w:sz w:val="24"/>
                <w:szCs w:val="24"/>
              </w:rPr>
              <w:t>Digital Methods</w:t>
            </w:r>
          </w:p>
        </w:tc>
        <w:tc>
          <w:tcPr>
            <w:tcW w:w="0" w:type="auto"/>
            <w:tcBorders>
              <w:top w:val="none" w:sz="0" w:space="0" w:color="auto"/>
              <w:bottom w:val="none" w:sz="0" w:space="0" w:color="auto"/>
            </w:tcBorders>
            <w:vAlign w:val="center"/>
            <w:hideMark/>
          </w:tcPr>
          <w:p w14:paraId="1621C125" w14:textId="77777777" w:rsidR="0019228C" w:rsidRPr="005812CA" w:rsidRDefault="0019228C" w:rsidP="00075691">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812CA">
              <w:rPr>
                <w:rFonts w:ascii="Arial" w:hAnsi="Arial" w:cs="Arial"/>
                <w:sz w:val="24"/>
                <w:szCs w:val="24"/>
              </w:rPr>
              <w:t>Expanded</w:t>
            </w:r>
          </w:p>
        </w:tc>
        <w:tc>
          <w:tcPr>
            <w:tcW w:w="0" w:type="auto"/>
            <w:tcBorders>
              <w:top w:val="none" w:sz="0" w:space="0" w:color="auto"/>
              <w:bottom w:val="none" w:sz="0" w:space="0" w:color="auto"/>
            </w:tcBorders>
            <w:vAlign w:val="center"/>
            <w:hideMark/>
          </w:tcPr>
          <w:p w14:paraId="27FB66A2" w14:textId="77777777" w:rsidR="0019228C" w:rsidRPr="005812CA" w:rsidRDefault="0019228C" w:rsidP="00075691">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812CA">
              <w:rPr>
                <w:rFonts w:ascii="Arial" w:hAnsi="Arial" w:cs="Arial"/>
                <w:sz w:val="24"/>
                <w:szCs w:val="24"/>
              </w:rPr>
              <w:t>2,200</w:t>
            </w:r>
          </w:p>
        </w:tc>
        <w:tc>
          <w:tcPr>
            <w:tcW w:w="0" w:type="auto"/>
            <w:tcBorders>
              <w:top w:val="none" w:sz="0" w:space="0" w:color="auto"/>
              <w:bottom w:val="none" w:sz="0" w:space="0" w:color="auto"/>
            </w:tcBorders>
            <w:vAlign w:val="center"/>
            <w:hideMark/>
          </w:tcPr>
          <w:p w14:paraId="729D258C" w14:textId="77777777" w:rsidR="0019228C" w:rsidRPr="005812CA" w:rsidRDefault="0019228C" w:rsidP="00075691">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812CA">
              <w:rPr>
                <w:rFonts w:ascii="Arial" w:hAnsi="Arial" w:cs="Arial"/>
                <w:sz w:val="24"/>
                <w:szCs w:val="24"/>
              </w:rPr>
              <w:t>1,788</w:t>
            </w:r>
          </w:p>
        </w:tc>
      </w:tr>
    </w:tbl>
    <w:p w14:paraId="05B4487B" w14:textId="77777777" w:rsidR="0019228C" w:rsidRPr="005812CA" w:rsidRDefault="0019228C" w:rsidP="0019228C">
      <w:pPr>
        <w:spacing w:after="0" w:line="360" w:lineRule="auto"/>
        <w:jc w:val="both"/>
        <w:rPr>
          <w:rFonts w:ascii="Arial" w:hAnsi="Arial" w:cs="Arial"/>
          <w:sz w:val="24"/>
          <w:szCs w:val="24"/>
        </w:rPr>
      </w:pPr>
    </w:p>
    <w:p w14:paraId="37BD24AA" w14:textId="77777777" w:rsidR="0023645C" w:rsidRPr="005812CA" w:rsidRDefault="0023645C" w:rsidP="0023645C">
      <w:pPr>
        <w:spacing w:after="0" w:line="360" w:lineRule="auto"/>
        <w:ind w:firstLine="708"/>
        <w:jc w:val="both"/>
        <w:rPr>
          <w:rFonts w:ascii="Arial" w:hAnsi="Arial" w:cs="Arial"/>
          <w:sz w:val="24"/>
          <w:szCs w:val="24"/>
        </w:rPr>
      </w:pPr>
      <w:r w:rsidRPr="005812CA">
        <w:rPr>
          <w:rFonts w:ascii="Arial" w:hAnsi="Arial" w:cs="Arial"/>
          <w:sz w:val="24"/>
          <w:szCs w:val="24"/>
        </w:rPr>
        <w:t>The reduction rates vary significantly across fields. Digital Humanities shows a substantial decrease, likely reflecting its broader publication culture, which includes books and book chapters not consistently indexed with abstracts. In contrast, Computational Social Science exhibits minimal reduction, indicating a more standardized publication structure.</w:t>
      </w:r>
    </w:p>
    <w:p w14:paraId="2117FCF5" w14:textId="4CF9C0CE" w:rsidR="00721DDC" w:rsidRPr="005812CA" w:rsidRDefault="0023645C" w:rsidP="0023645C">
      <w:pPr>
        <w:spacing w:after="0" w:line="360" w:lineRule="auto"/>
        <w:ind w:firstLine="708"/>
        <w:jc w:val="both"/>
        <w:rPr>
          <w:rFonts w:ascii="Arial" w:hAnsi="Arial" w:cs="Arial"/>
          <w:sz w:val="24"/>
          <w:szCs w:val="24"/>
        </w:rPr>
      </w:pPr>
      <w:r w:rsidRPr="005812CA">
        <w:rPr>
          <w:rFonts w:ascii="Arial" w:hAnsi="Arial" w:cs="Arial"/>
          <w:sz w:val="24"/>
          <w:szCs w:val="24"/>
        </w:rPr>
        <w:t>Digital Methods presents a distinct pattern: while the original dataset remains relatively small, the expanded dataset reveals a substantially larger corpus with moderate reduction after cleaning. This contrast suggests that the visibility of Digital Methods is strongly dependent on query design, rather than reflecting a stable or consistently indexed field.</w:t>
      </w:r>
    </w:p>
    <w:p w14:paraId="1DEEA22D" w14:textId="6AC4F368" w:rsidR="00486DC0" w:rsidRDefault="00EC45B8" w:rsidP="00486DC0">
      <w:pPr>
        <w:spacing w:after="0" w:line="360" w:lineRule="auto"/>
        <w:ind w:firstLine="708"/>
        <w:jc w:val="both"/>
        <w:rPr>
          <w:rFonts w:ascii="Arial" w:hAnsi="Arial" w:cs="Arial"/>
          <w:sz w:val="24"/>
          <w:szCs w:val="24"/>
        </w:rPr>
      </w:pPr>
      <w:r w:rsidRPr="005812CA">
        <w:rPr>
          <w:rFonts w:ascii="Arial" w:hAnsi="Arial" w:cs="Arial"/>
          <w:sz w:val="24"/>
          <w:szCs w:val="24"/>
        </w:rPr>
        <w:t>The cleaned datasets are available for further analysis and validation</w:t>
      </w:r>
      <w:r w:rsidR="00486DC0">
        <w:rPr>
          <w:rFonts w:ascii="Arial" w:hAnsi="Arial" w:cs="Arial"/>
          <w:sz w:val="24"/>
          <w:szCs w:val="24"/>
        </w:rPr>
        <w:t>, and t</w:t>
      </w:r>
      <w:r w:rsidR="00486DC0" w:rsidRPr="00486DC0">
        <w:rPr>
          <w:rFonts w:ascii="Arial" w:hAnsi="Arial" w:cs="Arial"/>
          <w:sz w:val="24"/>
          <w:szCs w:val="24"/>
        </w:rPr>
        <w:t>he overall methodological workflow of the study, encompassing data collection, dataset construction</w:t>
      </w:r>
      <w:r w:rsidR="00486DC0">
        <w:rPr>
          <w:rFonts w:ascii="Arial" w:hAnsi="Arial" w:cs="Arial"/>
          <w:sz w:val="24"/>
          <w:szCs w:val="24"/>
        </w:rPr>
        <w:t xml:space="preserve">, </w:t>
      </w:r>
      <w:r w:rsidR="00486DC0" w:rsidRPr="00486DC0">
        <w:rPr>
          <w:rFonts w:ascii="Arial" w:hAnsi="Arial" w:cs="Arial"/>
          <w:sz w:val="24"/>
          <w:szCs w:val="24"/>
        </w:rPr>
        <w:t xml:space="preserve">preprocessing, and analytical procedures, is summarized in Figure </w:t>
      </w:r>
      <w:r w:rsidR="00486DC0">
        <w:rPr>
          <w:rFonts w:ascii="Arial" w:hAnsi="Arial" w:cs="Arial"/>
          <w:sz w:val="24"/>
          <w:szCs w:val="24"/>
        </w:rPr>
        <w:t>1</w:t>
      </w:r>
      <w:r w:rsidR="00486DC0" w:rsidRPr="00486DC0">
        <w:rPr>
          <w:rFonts w:ascii="Arial" w:hAnsi="Arial" w:cs="Arial"/>
          <w:sz w:val="24"/>
          <w:szCs w:val="24"/>
        </w:rPr>
        <w:t>.</w:t>
      </w:r>
    </w:p>
    <w:p w14:paraId="5FE195F0" w14:textId="77777777" w:rsidR="00486DC0" w:rsidRDefault="00486DC0" w:rsidP="00486DC0">
      <w:pPr>
        <w:spacing w:after="0" w:line="360" w:lineRule="auto"/>
        <w:ind w:firstLine="708"/>
        <w:jc w:val="both"/>
        <w:rPr>
          <w:rFonts w:ascii="Arial" w:hAnsi="Arial" w:cs="Arial"/>
          <w:sz w:val="24"/>
          <w:szCs w:val="24"/>
        </w:rPr>
      </w:pPr>
    </w:p>
    <w:p w14:paraId="475DA45F" w14:textId="4B591D42" w:rsidR="00486DC0" w:rsidRDefault="00486DC0" w:rsidP="006601B0">
      <w:pPr>
        <w:spacing w:after="0" w:line="360" w:lineRule="auto"/>
        <w:jc w:val="center"/>
        <w:rPr>
          <w:rFonts w:ascii="Arial" w:hAnsi="Arial" w:cs="Arial"/>
          <w:sz w:val="24"/>
          <w:szCs w:val="24"/>
        </w:rPr>
      </w:pPr>
      <w:r w:rsidRPr="00486DC0">
        <w:rPr>
          <w:rFonts w:ascii="Arial" w:hAnsi="Arial" w:cs="Arial"/>
          <w:b/>
          <w:bCs/>
          <w:sz w:val="24"/>
          <w:szCs w:val="24"/>
        </w:rPr>
        <w:t xml:space="preserve">Figure 1. </w:t>
      </w:r>
      <w:r w:rsidRPr="00486DC0">
        <w:rPr>
          <w:rFonts w:ascii="Arial" w:hAnsi="Arial" w:cs="Arial"/>
          <w:sz w:val="24"/>
          <w:szCs w:val="24"/>
        </w:rPr>
        <w:t>Methodological workflow of the study</w:t>
      </w:r>
    </w:p>
    <w:p w14:paraId="5EDA2162" w14:textId="62927BE9" w:rsidR="0035569F" w:rsidRPr="005812CA" w:rsidRDefault="00486DC0" w:rsidP="00156CE9">
      <w:pPr>
        <w:spacing w:after="0" w:line="360" w:lineRule="auto"/>
        <w:jc w:val="center"/>
        <w:rPr>
          <w:rFonts w:ascii="Arial" w:hAnsi="Arial" w:cs="Arial"/>
          <w:sz w:val="24"/>
          <w:szCs w:val="24"/>
        </w:rPr>
      </w:pPr>
      <w:r w:rsidRPr="00486DC0">
        <w:rPr>
          <w:rFonts w:ascii="Arial" w:hAnsi="Arial" w:cs="Arial"/>
          <w:noProof/>
          <w:sz w:val="24"/>
          <w:szCs w:val="24"/>
          <w:lang w:val="pt-BR" w:eastAsia="pt-BR"/>
        </w:rPr>
        <w:lastRenderedPageBreak/>
        <w:drawing>
          <wp:inline distT="0" distB="0" distL="0" distR="0" wp14:anchorId="3BD2A05B" wp14:editId="0E0CD9DD">
            <wp:extent cx="4947510" cy="2448000"/>
            <wp:effectExtent l="0" t="0" r="5715" b="0"/>
            <wp:docPr id="204914467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3279" t="11651" r="3148" b="6046"/>
                    <a:stretch>
                      <a:fillRect/>
                    </a:stretch>
                  </pic:blipFill>
                  <pic:spPr bwMode="auto">
                    <a:xfrm>
                      <a:off x="0" y="0"/>
                      <a:ext cx="4947510" cy="2448000"/>
                    </a:xfrm>
                    <a:prstGeom prst="rect">
                      <a:avLst/>
                    </a:prstGeom>
                    <a:noFill/>
                    <a:ln>
                      <a:noFill/>
                    </a:ln>
                    <a:extLst>
                      <a:ext uri="{53640926-AAD7-44D8-BBD7-CCE9431645EC}">
                        <a14:shadowObscured xmlns:a14="http://schemas.microsoft.com/office/drawing/2010/main"/>
                      </a:ext>
                    </a:extLst>
                  </pic:spPr>
                </pic:pic>
              </a:graphicData>
            </a:graphic>
          </wp:inline>
        </w:drawing>
      </w:r>
    </w:p>
    <w:p w14:paraId="58B79E90" w14:textId="7716B18B" w:rsidR="00EC45B8" w:rsidRPr="00736766" w:rsidRDefault="00DE0137" w:rsidP="00736766">
      <w:pPr>
        <w:pStyle w:val="Ttulo1"/>
        <w:spacing w:line="360" w:lineRule="auto"/>
        <w:rPr>
          <w:rFonts w:ascii="Arial" w:hAnsi="Arial" w:cs="Arial"/>
          <w:b/>
          <w:bCs/>
          <w:color w:val="auto"/>
          <w:sz w:val="24"/>
          <w:szCs w:val="24"/>
        </w:rPr>
      </w:pPr>
      <w:bookmarkStart w:id="4" w:name="_Toc226897914"/>
      <w:r w:rsidRPr="00736766">
        <w:rPr>
          <w:rFonts w:ascii="Arial" w:hAnsi="Arial" w:cs="Arial"/>
          <w:b/>
          <w:bCs/>
          <w:color w:val="auto"/>
          <w:sz w:val="24"/>
          <w:szCs w:val="24"/>
        </w:rPr>
        <w:t>4. Topic Modeling (BERTopic)</w:t>
      </w:r>
      <w:bookmarkEnd w:id="4"/>
    </w:p>
    <w:p w14:paraId="79050365" w14:textId="55C1DA33" w:rsidR="00B232A5" w:rsidRPr="005812CA" w:rsidRDefault="00E5085E" w:rsidP="00B232A5">
      <w:pPr>
        <w:spacing w:after="0" w:line="360" w:lineRule="auto"/>
        <w:ind w:firstLine="708"/>
        <w:jc w:val="both"/>
        <w:rPr>
          <w:rFonts w:ascii="Arial" w:hAnsi="Arial" w:cs="Arial"/>
          <w:sz w:val="24"/>
          <w:szCs w:val="24"/>
        </w:rPr>
      </w:pPr>
      <w:r w:rsidRPr="005812CA">
        <w:rPr>
          <w:rFonts w:ascii="Arial" w:hAnsi="Arial" w:cs="Arial"/>
          <w:sz w:val="24"/>
          <w:szCs w:val="24"/>
        </w:rPr>
        <w:t>Topic modeling was conducted using BERTopic (version 0.17.4), an embedding-based approach that leverages transformer models to identify semantically coherent</w:t>
      </w:r>
      <w:r w:rsidR="00AB3FA7" w:rsidRPr="005812CA">
        <w:rPr>
          <w:rFonts w:ascii="Arial" w:hAnsi="Arial" w:cs="Arial"/>
          <w:sz w:val="24"/>
          <w:szCs w:val="24"/>
        </w:rPr>
        <w:t xml:space="preserve"> </w:t>
      </w:r>
      <w:r w:rsidRPr="005812CA">
        <w:rPr>
          <w:rFonts w:ascii="Arial" w:hAnsi="Arial" w:cs="Arial"/>
          <w:sz w:val="24"/>
          <w:szCs w:val="24"/>
        </w:rPr>
        <w:t>document</w:t>
      </w:r>
      <w:r w:rsidR="00AB3FA7" w:rsidRPr="005812CA">
        <w:rPr>
          <w:rFonts w:ascii="Arial" w:hAnsi="Arial" w:cs="Arial"/>
          <w:sz w:val="24"/>
          <w:szCs w:val="24"/>
        </w:rPr>
        <w:t xml:space="preserve"> clusters</w:t>
      </w:r>
      <w:r w:rsidRPr="005812CA">
        <w:rPr>
          <w:rFonts w:ascii="Arial" w:hAnsi="Arial" w:cs="Arial"/>
          <w:sz w:val="24"/>
          <w:szCs w:val="24"/>
        </w:rPr>
        <w:t>.</w:t>
      </w:r>
      <w:r w:rsidR="00B232A5" w:rsidRPr="005812CA">
        <w:rPr>
          <w:rFonts w:ascii="Arial" w:hAnsi="Arial" w:cs="Arial"/>
          <w:sz w:val="24"/>
          <w:szCs w:val="24"/>
        </w:rPr>
        <w:t xml:space="preserve"> </w:t>
      </w:r>
      <w:r w:rsidR="00AB3FA7" w:rsidRPr="005812CA">
        <w:rPr>
          <w:rFonts w:ascii="Arial" w:hAnsi="Arial" w:cs="Arial"/>
          <w:sz w:val="24"/>
          <w:szCs w:val="24"/>
        </w:rPr>
        <w:t>The process generated clusters based on semantic similarity, along with sets of representative terms for each topic, supporting interpretation and categorization.</w:t>
      </w:r>
    </w:p>
    <w:p w14:paraId="0B45A85F" w14:textId="309A81C4" w:rsidR="00E5085E" w:rsidRPr="005812CA" w:rsidRDefault="00E5085E" w:rsidP="00E5085E">
      <w:pPr>
        <w:spacing w:after="0" w:line="360" w:lineRule="auto"/>
        <w:ind w:firstLine="708"/>
        <w:jc w:val="both"/>
        <w:rPr>
          <w:rFonts w:ascii="Arial" w:hAnsi="Arial" w:cs="Arial"/>
          <w:sz w:val="24"/>
          <w:szCs w:val="24"/>
        </w:rPr>
      </w:pPr>
      <w:r w:rsidRPr="005812CA">
        <w:rPr>
          <w:rFonts w:ascii="Arial" w:hAnsi="Arial" w:cs="Arial"/>
          <w:sz w:val="24"/>
          <w:szCs w:val="24"/>
        </w:rPr>
        <w:t>The analysis was applied separately to each dataset in order to preserve the internal structure of the three domains</w:t>
      </w:r>
      <w:r w:rsidR="005815D6" w:rsidRPr="005812CA">
        <w:rPr>
          <w:rFonts w:ascii="Arial" w:hAnsi="Arial" w:cs="Arial"/>
          <w:sz w:val="24"/>
          <w:szCs w:val="24"/>
        </w:rPr>
        <w:t xml:space="preserve"> – </w:t>
      </w:r>
      <w:r w:rsidRPr="005812CA">
        <w:rPr>
          <w:rFonts w:ascii="Arial" w:hAnsi="Arial" w:cs="Arial"/>
          <w:sz w:val="24"/>
          <w:szCs w:val="24"/>
        </w:rPr>
        <w:t>Digital Humanities (DH), Computational Social Science (CSS), and Digital Methods (DM). For CSS and DM, both original and expanded datasets were modeled independently, allowing for a comparative assessment of the impact of query design on thematic structures.</w:t>
      </w:r>
    </w:p>
    <w:p w14:paraId="1592CA41" w14:textId="641BA85A" w:rsidR="00163604" w:rsidRPr="005812CA" w:rsidRDefault="00163604" w:rsidP="00E5085E">
      <w:pPr>
        <w:spacing w:after="0" w:line="360" w:lineRule="auto"/>
        <w:ind w:firstLine="708"/>
        <w:jc w:val="both"/>
        <w:rPr>
          <w:rFonts w:ascii="Arial" w:hAnsi="Arial" w:cs="Arial"/>
          <w:sz w:val="24"/>
          <w:szCs w:val="24"/>
        </w:rPr>
      </w:pPr>
      <w:r w:rsidRPr="005812CA">
        <w:rPr>
          <w:rFonts w:ascii="Arial" w:hAnsi="Arial" w:cs="Arial"/>
          <w:sz w:val="24"/>
          <w:szCs w:val="24"/>
        </w:rPr>
        <w:t>The resulting topics were interpreted and grouped into broader analytical categories reflecting different research orientations across the datasets, including methodological approaches, application domains, epistemological discussions, infrastructure-related topics, and other domain-specific dimensions.</w:t>
      </w:r>
      <w:r w:rsidR="00C67B6E" w:rsidRPr="005812CA">
        <w:rPr>
          <w:rFonts w:ascii="Arial" w:hAnsi="Arial" w:cs="Arial"/>
          <w:sz w:val="24"/>
          <w:szCs w:val="24"/>
        </w:rPr>
        <w:t xml:space="preserve"> The classification was based on the most representative terms and documents for each topic.</w:t>
      </w:r>
    </w:p>
    <w:p w14:paraId="3D334E21" w14:textId="6CCCB920" w:rsidR="009B22F2" w:rsidRPr="005812CA" w:rsidRDefault="009B22F2" w:rsidP="00E5085E">
      <w:pPr>
        <w:spacing w:after="0" w:line="360" w:lineRule="auto"/>
        <w:ind w:firstLine="708"/>
        <w:jc w:val="both"/>
        <w:rPr>
          <w:rFonts w:ascii="Arial" w:hAnsi="Arial" w:cs="Arial"/>
          <w:sz w:val="24"/>
          <w:szCs w:val="24"/>
        </w:rPr>
      </w:pPr>
      <w:r w:rsidRPr="005812CA">
        <w:rPr>
          <w:rFonts w:ascii="Arial" w:hAnsi="Arial" w:cs="Arial"/>
          <w:sz w:val="24"/>
          <w:szCs w:val="24"/>
        </w:rPr>
        <w:t>A residual category (Topic -1) was identified across datasets, corresponding to documents that could not be reliably assigned to a coherent topic. These were treated as outliers and excluded from the thematic categorization.</w:t>
      </w:r>
    </w:p>
    <w:p w14:paraId="6F3499F1" w14:textId="54DDDC30" w:rsidR="00163604" w:rsidRPr="005812CA" w:rsidRDefault="00163604" w:rsidP="00E5085E">
      <w:pPr>
        <w:spacing w:after="0" w:line="360" w:lineRule="auto"/>
        <w:ind w:firstLine="708"/>
        <w:jc w:val="both"/>
        <w:rPr>
          <w:rFonts w:ascii="Arial" w:hAnsi="Arial" w:cs="Arial"/>
          <w:sz w:val="24"/>
          <w:szCs w:val="24"/>
        </w:rPr>
      </w:pPr>
      <w:r w:rsidRPr="005812CA">
        <w:rPr>
          <w:rFonts w:ascii="Arial" w:hAnsi="Arial" w:cs="Arial"/>
          <w:sz w:val="24"/>
          <w:szCs w:val="24"/>
        </w:rPr>
        <w:lastRenderedPageBreak/>
        <w:t xml:space="preserve">In Computational Social Science, the topic distribution reveals a relatively balanced structure between methodological and application-oriented research. In the original dataset, four topics were classified as </w:t>
      </w:r>
      <w:r w:rsidRPr="005812CA">
        <w:rPr>
          <w:rFonts w:ascii="Arial" w:hAnsi="Arial" w:cs="Arial"/>
          <w:i/>
          <w:iCs/>
          <w:sz w:val="24"/>
          <w:szCs w:val="24"/>
        </w:rPr>
        <w:t>Applications</w:t>
      </w:r>
      <w:r w:rsidRPr="005812CA">
        <w:rPr>
          <w:rFonts w:ascii="Arial" w:hAnsi="Arial" w:cs="Arial"/>
          <w:sz w:val="24"/>
          <w:szCs w:val="24"/>
        </w:rPr>
        <w:t xml:space="preserve"> and four as </w:t>
      </w:r>
      <w:r w:rsidRPr="005812CA">
        <w:rPr>
          <w:rFonts w:ascii="Arial" w:hAnsi="Arial" w:cs="Arial"/>
          <w:i/>
          <w:iCs/>
          <w:sz w:val="24"/>
          <w:szCs w:val="24"/>
        </w:rPr>
        <w:t>Methods</w:t>
      </w:r>
      <w:r w:rsidRPr="005812CA">
        <w:rPr>
          <w:rFonts w:ascii="Arial" w:hAnsi="Arial" w:cs="Arial"/>
          <w:sz w:val="24"/>
          <w:szCs w:val="24"/>
        </w:rPr>
        <w:t>, alongside one topic related to scholarly communication. This balance indicates an integrated field combining methodological development and empirical application.</w:t>
      </w:r>
    </w:p>
    <w:p w14:paraId="29C79FB8" w14:textId="24ED9C88" w:rsidR="00163604" w:rsidRPr="005812CA" w:rsidRDefault="00163604" w:rsidP="00E5085E">
      <w:pPr>
        <w:spacing w:after="0" w:line="360" w:lineRule="auto"/>
        <w:ind w:firstLine="708"/>
        <w:jc w:val="both"/>
        <w:rPr>
          <w:rFonts w:ascii="Arial" w:hAnsi="Arial" w:cs="Arial"/>
          <w:sz w:val="24"/>
          <w:szCs w:val="24"/>
        </w:rPr>
      </w:pPr>
      <w:r w:rsidRPr="005812CA">
        <w:rPr>
          <w:rFonts w:ascii="Arial" w:hAnsi="Arial" w:cs="Arial"/>
          <w:sz w:val="24"/>
          <w:szCs w:val="24"/>
        </w:rPr>
        <w:t>In Digital Humanities, the thematic distribution is more diversified, encompassing</w:t>
      </w:r>
      <w:r w:rsidR="00B232A5" w:rsidRPr="005812CA">
        <w:rPr>
          <w:rFonts w:ascii="Arial" w:hAnsi="Arial" w:cs="Arial"/>
          <w:sz w:val="24"/>
          <w:szCs w:val="24"/>
        </w:rPr>
        <w:t xml:space="preserve"> a broader range of categories, including</w:t>
      </w:r>
      <w:r w:rsidRPr="005812CA">
        <w:rPr>
          <w:rFonts w:ascii="Arial" w:hAnsi="Arial" w:cs="Arial"/>
          <w:sz w:val="24"/>
          <w:szCs w:val="24"/>
        </w:rPr>
        <w:t xml:space="preserve"> </w:t>
      </w:r>
      <w:r w:rsidRPr="005812CA">
        <w:rPr>
          <w:rFonts w:ascii="Arial" w:hAnsi="Arial" w:cs="Arial"/>
          <w:i/>
          <w:iCs/>
          <w:sz w:val="24"/>
          <w:szCs w:val="24"/>
        </w:rPr>
        <w:t>Applications</w:t>
      </w:r>
      <w:r w:rsidRPr="005812CA">
        <w:rPr>
          <w:rFonts w:ascii="Arial" w:hAnsi="Arial" w:cs="Arial"/>
          <w:sz w:val="24"/>
          <w:szCs w:val="24"/>
        </w:rPr>
        <w:t xml:space="preserve"> (4 topics), </w:t>
      </w:r>
      <w:r w:rsidRPr="005812CA">
        <w:rPr>
          <w:rFonts w:ascii="Arial" w:hAnsi="Arial" w:cs="Arial"/>
          <w:i/>
          <w:iCs/>
          <w:sz w:val="24"/>
          <w:szCs w:val="24"/>
        </w:rPr>
        <w:t>Methods</w:t>
      </w:r>
      <w:r w:rsidRPr="005812CA">
        <w:rPr>
          <w:rFonts w:ascii="Arial" w:hAnsi="Arial" w:cs="Arial"/>
          <w:sz w:val="24"/>
          <w:szCs w:val="24"/>
        </w:rPr>
        <w:t xml:space="preserve"> (3), </w:t>
      </w:r>
      <w:r w:rsidRPr="005812CA">
        <w:rPr>
          <w:rFonts w:ascii="Arial" w:hAnsi="Arial" w:cs="Arial"/>
          <w:i/>
          <w:iCs/>
          <w:sz w:val="24"/>
          <w:szCs w:val="24"/>
        </w:rPr>
        <w:t>Epistemology</w:t>
      </w:r>
      <w:r w:rsidRPr="005812CA">
        <w:rPr>
          <w:rFonts w:ascii="Arial" w:hAnsi="Arial" w:cs="Arial"/>
          <w:sz w:val="24"/>
          <w:szCs w:val="24"/>
        </w:rPr>
        <w:t xml:space="preserve"> (2), </w:t>
      </w:r>
      <w:r w:rsidRPr="005812CA">
        <w:rPr>
          <w:rFonts w:ascii="Arial" w:hAnsi="Arial" w:cs="Arial"/>
          <w:i/>
          <w:iCs/>
          <w:sz w:val="24"/>
          <w:szCs w:val="24"/>
        </w:rPr>
        <w:t>Infrastructure</w:t>
      </w:r>
      <w:r w:rsidRPr="005812CA">
        <w:rPr>
          <w:rFonts w:ascii="Arial" w:hAnsi="Arial" w:cs="Arial"/>
          <w:sz w:val="24"/>
          <w:szCs w:val="24"/>
        </w:rPr>
        <w:t xml:space="preserve"> (2), </w:t>
      </w:r>
      <w:r w:rsidRPr="005812CA">
        <w:rPr>
          <w:rFonts w:ascii="Arial" w:hAnsi="Arial" w:cs="Arial"/>
          <w:i/>
          <w:iCs/>
          <w:sz w:val="24"/>
          <w:szCs w:val="24"/>
        </w:rPr>
        <w:t>Regional</w:t>
      </w:r>
      <w:r w:rsidRPr="005812CA">
        <w:rPr>
          <w:rFonts w:ascii="Arial" w:hAnsi="Arial" w:cs="Arial"/>
          <w:sz w:val="24"/>
          <w:szCs w:val="24"/>
        </w:rPr>
        <w:t xml:space="preserve"> studies (2), </w:t>
      </w:r>
      <w:r w:rsidRPr="005812CA">
        <w:rPr>
          <w:rFonts w:ascii="Arial" w:hAnsi="Arial" w:cs="Arial"/>
          <w:i/>
          <w:iCs/>
          <w:sz w:val="24"/>
          <w:szCs w:val="24"/>
        </w:rPr>
        <w:t>Education</w:t>
      </w:r>
      <w:r w:rsidRPr="005812CA">
        <w:rPr>
          <w:rFonts w:ascii="Arial" w:hAnsi="Arial" w:cs="Arial"/>
          <w:sz w:val="24"/>
          <w:szCs w:val="24"/>
        </w:rPr>
        <w:t xml:space="preserve"> (1), and </w:t>
      </w:r>
      <w:r w:rsidRPr="005812CA">
        <w:rPr>
          <w:rFonts w:ascii="Arial" w:hAnsi="Arial" w:cs="Arial"/>
          <w:i/>
          <w:iCs/>
          <w:sz w:val="24"/>
          <w:szCs w:val="24"/>
        </w:rPr>
        <w:t>Scholarly Communication</w:t>
      </w:r>
      <w:r w:rsidRPr="005812CA">
        <w:rPr>
          <w:rFonts w:ascii="Arial" w:hAnsi="Arial" w:cs="Arial"/>
          <w:sz w:val="24"/>
          <w:szCs w:val="24"/>
        </w:rPr>
        <w:t xml:space="preserve"> (1), totaling 15 topics. </w:t>
      </w:r>
      <w:r w:rsidR="00294D3F" w:rsidRPr="005812CA">
        <w:rPr>
          <w:rFonts w:ascii="Arial" w:hAnsi="Arial" w:cs="Arial"/>
          <w:sz w:val="24"/>
          <w:szCs w:val="24"/>
        </w:rPr>
        <w:t>This diversity reflects the conceptual breadth of the field and its consolidation as a well-established area of research.</w:t>
      </w:r>
    </w:p>
    <w:p w14:paraId="3FC8FD84" w14:textId="275A98F1" w:rsidR="00163604" w:rsidRPr="005812CA" w:rsidRDefault="00163604" w:rsidP="00163604">
      <w:pPr>
        <w:spacing w:after="0" w:line="360" w:lineRule="auto"/>
        <w:ind w:firstLine="708"/>
        <w:jc w:val="both"/>
        <w:rPr>
          <w:rFonts w:ascii="Arial" w:hAnsi="Arial" w:cs="Arial"/>
          <w:sz w:val="24"/>
          <w:szCs w:val="24"/>
        </w:rPr>
      </w:pPr>
      <w:r w:rsidRPr="005812CA">
        <w:rPr>
          <w:rFonts w:ascii="Arial" w:hAnsi="Arial" w:cs="Arial"/>
          <w:sz w:val="24"/>
          <w:szCs w:val="24"/>
        </w:rPr>
        <w:t xml:space="preserve">Digital Methods presents a markedly different pattern. In the original dataset, only four topics were identified, with a predominance of methodological orientation (3 </w:t>
      </w:r>
      <w:r w:rsidRPr="005812CA">
        <w:rPr>
          <w:rFonts w:ascii="Arial" w:hAnsi="Arial" w:cs="Arial"/>
          <w:i/>
          <w:iCs/>
          <w:sz w:val="24"/>
          <w:szCs w:val="24"/>
        </w:rPr>
        <w:t>Methods</w:t>
      </w:r>
      <w:r w:rsidRPr="005812CA">
        <w:rPr>
          <w:rFonts w:ascii="Arial" w:hAnsi="Arial" w:cs="Arial"/>
          <w:sz w:val="24"/>
          <w:szCs w:val="24"/>
        </w:rPr>
        <w:t xml:space="preserve"> topics and 1 </w:t>
      </w:r>
      <w:r w:rsidRPr="005812CA">
        <w:rPr>
          <w:rFonts w:ascii="Arial" w:hAnsi="Arial" w:cs="Arial"/>
          <w:i/>
          <w:iCs/>
          <w:sz w:val="24"/>
          <w:szCs w:val="24"/>
        </w:rPr>
        <w:t>Applications</w:t>
      </w:r>
      <w:r w:rsidRPr="005812CA">
        <w:rPr>
          <w:rFonts w:ascii="Arial" w:hAnsi="Arial" w:cs="Arial"/>
          <w:sz w:val="24"/>
          <w:szCs w:val="24"/>
        </w:rPr>
        <w:t xml:space="preserve"> topic). However, in the expanded </w:t>
      </w:r>
      <w:r w:rsidR="00305C19">
        <w:rPr>
          <w:rFonts w:ascii="Arial" w:hAnsi="Arial" w:cs="Arial"/>
          <w:sz w:val="24"/>
          <w:szCs w:val="24"/>
        </w:rPr>
        <w:t>version</w:t>
      </w:r>
      <w:r w:rsidRPr="005812CA">
        <w:rPr>
          <w:rFonts w:ascii="Arial" w:hAnsi="Arial" w:cs="Arial"/>
          <w:sz w:val="24"/>
          <w:szCs w:val="24"/>
        </w:rPr>
        <w:t xml:space="preserve">, the number of topics increases substantially to 26, with a strong predominance of </w:t>
      </w:r>
      <w:r w:rsidRPr="005812CA">
        <w:rPr>
          <w:rFonts w:ascii="Arial" w:hAnsi="Arial" w:cs="Arial"/>
          <w:i/>
          <w:iCs/>
          <w:sz w:val="24"/>
          <w:szCs w:val="24"/>
        </w:rPr>
        <w:t>Applications</w:t>
      </w:r>
      <w:r w:rsidRPr="005812CA">
        <w:rPr>
          <w:rFonts w:ascii="Arial" w:hAnsi="Arial" w:cs="Arial"/>
          <w:sz w:val="24"/>
          <w:szCs w:val="24"/>
        </w:rPr>
        <w:t xml:space="preserve"> (16 topics), followed by </w:t>
      </w:r>
      <w:r w:rsidRPr="005812CA">
        <w:rPr>
          <w:rFonts w:ascii="Arial" w:hAnsi="Arial" w:cs="Arial"/>
          <w:i/>
          <w:iCs/>
          <w:sz w:val="24"/>
          <w:szCs w:val="24"/>
        </w:rPr>
        <w:t>Methods</w:t>
      </w:r>
      <w:r w:rsidRPr="005812CA">
        <w:rPr>
          <w:rFonts w:ascii="Arial" w:hAnsi="Arial" w:cs="Arial"/>
          <w:sz w:val="24"/>
          <w:szCs w:val="24"/>
        </w:rPr>
        <w:t xml:space="preserve"> (6) and </w:t>
      </w:r>
      <w:r w:rsidRPr="005812CA">
        <w:rPr>
          <w:rFonts w:ascii="Arial" w:hAnsi="Arial" w:cs="Arial"/>
          <w:i/>
          <w:iCs/>
          <w:sz w:val="24"/>
          <w:szCs w:val="24"/>
        </w:rPr>
        <w:t>Humanities</w:t>
      </w:r>
      <w:r w:rsidRPr="005812CA">
        <w:rPr>
          <w:rFonts w:ascii="Arial" w:hAnsi="Arial" w:cs="Arial"/>
          <w:sz w:val="24"/>
          <w:szCs w:val="24"/>
        </w:rPr>
        <w:t xml:space="preserve"> (4).</w:t>
      </w:r>
    </w:p>
    <w:p w14:paraId="1CB296B5" w14:textId="5360077B" w:rsidR="00163604" w:rsidRPr="005812CA" w:rsidRDefault="006E1E2E" w:rsidP="00163604">
      <w:pPr>
        <w:spacing w:after="0" w:line="360" w:lineRule="auto"/>
        <w:ind w:firstLine="708"/>
        <w:jc w:val="both"/>
        <w:rPr>
          <w:rFonts w:ascii="Arial" w:hAnsi="Arial" w:cs="Arial"/>
          <w:sz w:val="24"/>
          <w:szCs w:val="24"/>
        </w:rPr>
      </w:pPr>
      <w:r w:rsidRPr="005812CA">
        <w:rPr>
          <w:rFonts w:ascii="Arial" w:hAnsi="Arial" w:cs="Arial"/>
          <w:sz w:val="24"/>
          <w:szCs w:val="24"/>
        </w:rPr>
        <w:t>I</w:t>
      </w:r>
      <w:r w:rsidR="00163604" w:rsidRPr="005812CA">
        <w:rPr>
          <w:rFonts w:ascii="Arial" w:hAnsi="Arial" w:cs="Arial"/>
          <w:sz w:val="24"/>
          <w:szCs w:val="24"/>
        </w:rPr>
        <w:t xml:space="preserve">n </w:t>
      </w:r>
      <w:r w:rsidRPr="005812CA">
        <w:rPr>
          <w:rFonts w:ascii="Arial" w:hAnsi="Arial" w:cs="Arial"/>
          <w:sz w:val="24"/>
          <w:szCs w:val="24"/>
        </w:rPr>
        <w:t xml:space="preserve">the expanded </w:t>
      </w:r>
      <w:r w:rsidR="00163604" w:rsidRPr="005812CA">
        <w:rPr>
          <w:rFonts w:ascii="Arial" w:hAnsi="Arial" w:cs="Arial"/>
          <w:sz w:val="24"/>
          <w:szCs w:val="24"/>
        </w:rPr>
        <w:t>Computational Social Science</w:t>
      </w:r>
      <w:r w:rsidRPr="005812CA">
        <w:rPr>
          <w:rFonts w:ascii="Arial" w:hAnsi="Arial" w:cs="Arial"/>
          <w:sz w:val="24"/>
          <w:szCs w:val="24"/>
        </w:rPr>
        <w:t xml:space="preserve"> dataset</w:t>
      </w:r>
      <w:r w:rsidR="00163604" w:rsidRPr="005812CA">
        <w:rPr>
          <w:rFonts w:ascii="Arial" w:hAnsi="Arial" w:cs="Arial"/>
          <w:sz w:val="24"/>
          <w:szCs w:val="24"/>
        </w:rPr>
        <w:t xml:space="preserve">, </w:t>
      </w:r>
      <w:r w:rsidRPr="005812CA">
        <w:rPr>
          <w:rFonts w:ascii="Arial" w:hAnsi="Arial" w:cs="Arial"/>
          <w:sz w:val="24"/>
          <w:szCs w:val="24"/>
        </w:rPr>
        <w:t>a similar pattern is observed, with</w:t>
      </w:r>
      <w:r w:rsidR="00163604" w:rsidRPr="005812CA">
        <w:rPr>
          <w:rFonts w:ascii="Arial" w:hAnsi="Arial" w:cs="Arial"/>
          <w:sz w:val="24"/>
          <w:szCs w:val="24"/>
        </w:rPr>
        <w:t xml:space="preserve"> 43 topics</w:t>
      </w:r>
      <w:r w:rsidRPr="005812CA">
        <w:rPr>
          <w:rFonts w:ascii="Arial" w:hAnsi="Arial" w:cs="Arial"/>
          <w:sz w:val="24"/>
          <w:szCs w:val="24"/>
        </w:rPr>
        <w:t xml:space="preserve"> distributed across </w:t>
      </w:r>
      <w:r w:rsidR="00163604" w:rsidRPr="005812CA">
        <w:rPr>
          <w:rFonts w:ascii="Arial" w:hAnsi="Arial" w:cs="Arial"/>
          <w:sz w:val="24"/>
          <w:szCs w:val="24"/>
        </w:rPr>
        <w:t xml:space="preserve">19 </w:t>
      </w:r>
      <w:r w:rsidR="00163604" w:rsidRPr="005812CA">
        <w:rPr>
          <w:rFonts w:ascii="Arial" w:hAnsi="Arial" w:cs="Arial"/>
          <w:i/>
          <w:iCs/>
          <w:sz w:val="24"/>
          <w:szCs w:val="24"/>
        </w:rPr>
        <w:t>Applications</w:t>
      </w:r>
      <w:r w:rsidR="00163604" w:rsidRPr="005812CA">
        <w:rPr>
          <w:rFonts w:ascii="Arial" w:hAnsi="Arial" w:cs="Arial"/>
          <w:sz w:val="24"/>
          <w:szCs w:val="24"/>
        </w:rPr>
        <w:t xml:space="preserve">, 9 </w:t>
      </w:r>
      <w:r w:rsidR="00163604" w:rsidRPr="005812CA">
        <w:rPr>
          <w:rFonts w:ascii="Arial" w:hAnsi="Arial" w:cs="Arial"/>
          <w:i/>
          <w:iCs/>
          <w:sz w:val="24"/>
          <w:szCs w:val="24"/>
        </w:rPr>
        <w:t>Methods</w:t>
      </w:r>
      <w:r w:rsidR="00163604" w:rsidRPr="005812CA">
        <w:rPr>
          <w:rFonts w:ascii="Arial" w:hAnsi="Arial" w:cs="Arial"/>
          <w:sz w:val="24"/>
          <w:szCs w:val="24"/>
        </w:rPr>
        <w:t xml:space="preserve">, 7 related to </w:t>
      </w:r>
      <w:r w:rsidR="00163604" w:rsidRPr="005812CA">
        <w:rPr>
          <w:rFonts w:ascii="Arial" w:hAnsi="Arial" w:cs="Arial"/>
          <w:i/>
          <w:iCs/>
          <w:sz w:val="24"/>
          <w:szCs w:val="24"/>
        </w:rPr>
        <w:t>Social Phenomena</w:t>
      </w:r>
      <w:r w:rsidR="00163604" w:rsidRPr="005812CA">
        <w:rPr>
          <w:rFonts w:ascii="Arial" w:hAnsi="Arial" w:cs="Arial"/>
          <w:sz w:val="24"/>
          <w:szCs w:val="24"/>
        </w:rPr>
        <w:t xml:space="preserve">, 6 to </w:t>
      </w:r>
      <w:r w:rsidR="00163604" w:rsidRPr="005812CA">
        <w:rPr>
          <w:rFonts w:ascii="Arial" w:hAnsi="Arial" w:cs="Arial"/>
          <w:i/>
          <w:iCs/>
          <w:sz w:val="24"/>
          <w:szCs w:val="24"/>
        </w:rPr>
        <w:t>Data and Infrastructure</w:t>
      </w:r>
      <w:r w:rsidR="00163604" w:rsidRPr="005812CA">
        <w:rPr>
          <w:rFonts w:ascii="Arial" w:hAnsi="Arial" w:cs="Arial"/>
          <w:sz w:val="24"/>
          <w:szCs w:val="24"/>
        </w:rPr>
        <w:t xml:space="preserve">, and 2 to </w:t>
      </w:r>
      <w:r w:rsidR="00163604" w:rsidRPr="005812CA">
        <w:rPr>
          <w:rFonts w:ascii="Arial" w:hAnsi="Arial" w:cs="Arial"/>
          <w:i/>
          <w:iCs/>
          <w:sz w:val="24"/>
          <w:szCs w:val="24"/>
        </w:rPr>
        <w:t>Ethics and Governance</w:t>
      </w:r>
      <w:r w:rsidR="00163604" w:rsidRPr="005812CA">
        <w:rPr>
          <w:rFonts w:ascii="Arial" w:hAnsi="Arial" w:cs="Arial"/>
          <w:sz w:val="24"/>
          <w:szCs w:val="24"/>
        </w:rPr>
        <w:t>.</w:t>
      </w:r>
    </w:p>
    <w:p w14:paraId="0A4C6ADC" w14:textId="1A9DA867" w:rsidR="00163604" w:rsidRPr="005812CA" w:rsidRDefault="00163604" w:rsidP="00163604">
      <w:pPr>
        <w:spacing w:after="0" w:line="360" w:lineRule="auto"/>
        <w:ind w:firstLine="708"/>
        <w:jc w:val="both"/>
        <w:rPr>
          <w:rFonts w:ascii="Arial" w:hAnsi="Arial" w:cs="Arial"/>
          <w:sz w:val="24"/>
          <w:szCs w:val="24"/>
        </w:rPr>
      </w:pPr>
      <w:r w:rsidRPr="005812CA">
        <w:rPr>
          <w:rFonts w:ascii="Arial" w:hAnsi="Arial" w:cs="Arial"/>
          <w:sz w:val="24"/>
          <w:szCs w:val="24"/>
        </w:rPr>
        <w:t xml:space="preserve">These results </w:t>
      </w:r>
      <w:r w:rsidR="00EB0A8C">
        <w:rPr>
          <w:rFonts w:ascii="Arial" w:hAnsi="Arial" w:cs="Arial"/>
          <w:sz w:val="24"/>
          <w:szCs w:val="24"/>
        </w:rPr>
        <w:t>suggest</w:t>
      </w:r>
      <w:r w:rsidRPr="005812CA">
        <w:rPr>
          <w:rFonts w:ascii="Arial" w:hAnsi="Arial" w:cs="Arial"/>
          <w:sz w:val="24"/>
          <w:szCs w:val="24"/>
        </w:rPr>
        <w:t xml:space="preserve"> that query expansion has distinct effects across fields. In Computational Social Science, it increases thematic coverage while preserving the balance between methodological and applied research. In contrast, in Digital Methods, expansion fundamentally reshapes the thematic structure, shifting it from a method-oriented corpus to a predominantly application-driven one.</w:t>
      </w:r>
    </w:p>
    <w:p w14:paraId="7BD25837" w14:textId="77777777" w:rsidR="00B232A5" w:rsidRPr="005812CA" w:rsidRDefault="00B232A5" w:rsidP="009D5A3D">
      <w:pPr>
        <w:spacing w:after="0" w:line="360" w:lineRule="auto"/>
        <w:ind w:firstLine="708"/>
        <w:jc w:val="both"/>
        <w:rPr>
          <w:rFonts w:ascii="Arial" w:hAnsi="Arial" w:cs="Arial"/>
          <w:sz w:val="24"/>
          <w:szCs w:val="24"/>
        </w:rPr>
      </w:pPr>
      <w:r w:rsidRPr="005812CA">
        <w:rPr>
          <w:rFonts w:ascii="Arial" w:hAnsi="Arial" w:cs="Arial"/>
          <w:sz w:val="24"/>
          <w:szCs w:val="24"/>
        </w:rPr>
        <w:t>Overall, these findings demonstrate that topic modeling outcomes are highly sensitive to query design, particularly in fields characterized by terminological variability. This sensitivity has direct implications for the interpretation of computationally derived research landscapes, as different query strategies may lead to substantially different representations of a field.</w:t>
      </w:r>
    </w:p>
    <w:p w14:paraId="2FEF6BA5" w14:textId="7E4A19F2" w:rsidR="009D5A3D" w:rsidRPr="005812CA" w:rsidRDefault="009D5A3D" w:rsidP="009D5A3D">
      <w:pPr>
        <w:spacing w:after="0" w:line="360" w:lineRule="auto"/>
        <w:ind w:firstLine="708"/>
        <w:jc w:val="both"/>
        <w:rPr>
          <w:rFonts w:ascii="Arial" w:hAnsi="Arial" w:cs="Arial"/>
          <w:sz w:val="24"/>
          <w:szCs w:val="24"/>
        </w:rPr>
      </w:pPr>
      <w:r w:rsidRPr="005812CA">
        <w:rPr>
          <w:rFonts w:ascii="Arial" w:hAnsi="Arial" w:cs="Arial"/>
          <w:sz w:val="24"/>
          <w:szCs w:val="24"/>
        </w:rPr>
        <w:lastRenderedPageBreak/>
        <w:t>For visualization purposes, some thematic categories were grouped into broader analytical dimensions in order to enhance readability and comparability across datasets. Specifically, closely related categories – such as epistemology, regional studies, and humanities – were combined under broader dimensions, while categories related to data and infrastructure were also aggregated. Less frequent categories, including education, scholarly communication, and ethics, were grouped under a residual “Other” category.</w:t>
      </w:r>
    </w:p>
    <w:p w14:paraId="06F83F09" w14:textId="7F54DF3D" w:rsidR="009F46C4" w:rsidRPr="005812CA" w:rsidRDefault="00DF0DBD" w:rsidP="00736766">
      <w:pPr>
        <w:spacing w:after="0" w:line="360" w:lineRule="auto"/>
        <w:ind w:firstLine="708"/>
        <w:jc w:val="both"/>
        <w:rPr>
          <w:rFonts w:ascii="Arial" w:hAnsi="Arial" w:cs="Arial"/>
          <w:sz w:val="24"/>
          <w:szCs w:val="24"/>
        </w:rPr>
      </w:pPr>
      <w:r w:rsidRPr="005812CA">
        <w:rPr>
          <w:rFonts w:ascii="Arial" w:hAnsi="Arial" w:cs="Arial"/>
          <w:sz w:val="24"/>
          <w:szCs w:val="24"/>
        </w:rPr>
        <w:t xml:space="preserve">Figure </w:t>
      </w:r>
      <w:r w:rsidR="00CB6E22">
        <w:rPr>
          <w:rFonts w:ascii="Arial" w:hAnsi="Arial" w:cs="Arial"/>
          <w:sz w:val="24"/>
          <w:szCs w:val="24"/>
        </w:rPr>
        <w:t>2</w:t>
      </w:r>
      <w:r w:rsidRPr="005812CA">
        <w:rPr>
          <w:rFonts w:ascii="Arial" w:hAnsi="Arial" w:cs="Arial"/>
          <w:sz w:val="24"/>
          <w:szCs w:val="24"/>
        </w:rPr>
        <w:t xml:space="preserve"> illustrates </w:t>
      </w:r>
      <w:r w:rsidR="00023A5F" w:rsidRPr="005812CA">
        <w:rPr>
          <w:rFonts w:ascii="Arial" w:hAnsi="Arial" w:cs="Arial"/>
          <w:sz w:val="24"/>
          <w:szCs w:val="24"/>
        </w:rPr>
        <w:t>the proportional distribution of topics across thematic categories for each dataset, highlighting the stability of Digital Humanities, the balanced structure of Computational Social Science, and the strong shift toward application-oriented topics in the expanded Digital Methods dataset.</w:t>
      </w:r>
    </w:p>
    <w:p w14:paraId="1B1FC254" w14:textId="0C9E0583" w:rsidR="005C3454" w:rsidRPr="005812CA" w:rsidRDefault="0006745E" w:rsidP="0006745E">
      <w:pPr>
        <w:spacing w:after="0" w:line="360" w:lineRule="auto"/>
        <w:jc w:val="center"/>
        <w:rPr>
          <w:rFonts w:ascii="Arial" w:hAnsi="Arial" w:cs="Arial"/>
          <w:sz w:val="24"/>
          <w:szCs w:val="24"/>
        </w:rPr>
      </w:pPr>
      <w:r w:rsidRPr="005812CA">
        <w:rPr>
          <w:rFonts w:ascii="Arial" w:hAnsi="Arial" w:cs="Arial"/>
          <w:b/>
          <w:bCs/>
          <w:sz w:val="24"/>
          <w:szCs w:val="24"/>
        </w:rPr>
        <w:t xml:space="preserve">Figure </w:t>
      </w:r>
      <w:r w:rsidR="00CB6E22">
        <w:rPr>
          <w:rFonts w:ascii="Arial" w:hAnsi="Arial" w:cs="Arial"/>
          <w:b/>
          <w:bCs/>
          <w:sz w:val="24"/>
          <w:szCs w:val="24"/>
        </w:rPr>
        <w:t>2</w:t>
      </w:r>
      <w:r w:rsidRPr="005812CA">
        <w:rPr>
          <w:rFonts w:ascii="Arial" w:hAnsi="Arial" w:cs="Arial"/>
          <w:b/>
          <w:bCs/>
          <w:sz w:val="24"/>
          <w:szCs w:val="24"/>
        </w:rPr>
        <w:t xml:space="preserve">. </w:t>
      </w:r>
      <w:r w:rsidRPr="005812CA">
        <w:rPr>
          <w:rFonts w:ascii="Arial" w:hAnsi="Arial" w:cs="Arial"/>
          <w:sz w:val="24"/>
          <w:szCs w:val="24"/>
        </w:rPr>
        <w:t>Proportional distribution of topics across</w:t>
      </w:r>
      <w:r w:rsidR="009F46C4" w:rsidRPr="005812CA">
        <w:rPr>
          <w:rFonts w:ascii="Arial" w:hAnsi="Arial" w:cs="Arial"/>
          <w:sz w:val="24"/>
          <w:szCs w:val="24"/>
        </w:rPr>
        <w:t xml:space="preserve"> aggregated</w:t>
      </w:r>
      <w:r w:rsidRPr="005812CA">
        <w:rPr>
          <w:rFonts w:ascii="Arial" w:hAnsi="Arial" w:cs="Arial"/>
          <w:sz w:val="24"/>
          <w:szCs w:val="24"/>
        </w:rPr>
        <w:t xml:space="preserve"> thematic categories</w:t>
      </w:r>
      <w:r w:rsidR="009F46C4" w:rsidRPr="005812CA">
        <w:rPr>
          <w:rFonts w:ascii="Arial" w:hAnsi="Arial" w:cs="Arial"/>
          <w:sz w:val="24"/>
          <w:szCs w:val="24"/>
        </w:rPr>
        <w:t xml:space="preserve"> for each dataset</w:t>
      </w:r>
    </w:p>
    <w:p w14:paraId="3272A127" w14:textId="090894BF" w:rsidR="005C3454" w:rsidRPr="005812CA" w:rsidRDefault="005C3454" w:rsidP="00715FAC">
      <w:pPr>
        <w:spacing w:after="0" w:line="360" w:lineRule="auto"/>
        <w:jc w:val="center"/>
        <w:rPr>
          <w:rFonts w:ascii="Arial" w:hAnsi="Arial" w:cs="Arial"/>
          <w:sz w:val="24"/>
          <w:szCs w:val="24"/>
        </w:rPr>
      </w:pPr>
      <w:r w:rsidRPr="005812CA">
        <w:rPr>
          <w:noProof/>
          <w:lang w:val="pt-BR" w:eastAsia="pt-BR"/>
        </w:rPr>
        <w:drawing>
          <wp:inline distT="0" distB="0" distL="0" distR="0" wp14:anchorId="15FA05F1" wp14:editId="1721B3D5">
            <wp:extent cx="4254505" cy="2556000"/>
            <wp:effectExtent l="0" t="0" r="0" b="0"/>
            <wp:docPr id="59767570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54505" cy="2556000"/>
                    </a:xfrm>
                    <a:prstGeom prst="rect">
                      <a:avLst/>
                    </a:prstGeom>
                    <a:noFill/>
                    <a:ln>
                      <a:noFill/>
                    </a:ln>
                  </pic:spPr>
                </pic:pic>
              </a:graphicData>
            </a:graphic>
          </wp:inline>
        </w:drawing>
      </w:r>
    </w:p>
    <w:p w14:paraId="4CED08B3" w14:textId="77777777" w:rsidR="009F46C4" w:rsidRPr="005812CA" w:rsidRDefault="009F46C4" w:rsidP="00CF1229">
      <w:pPr>
        <w:spacing w:after="0" w:line="360" w:lineRule="auto"/>
        <w:ind w:firstLine="708"/>
        <w:jc w:val="both"/>
        <w:rPr>
          <w:rFonts w:ascii="Arial" w:hAnsi="Arial" w:cs="Arial"/>
          <w:sz w:val="24"/>
          <w:szCs w:val="24"/>
        </w:rPr>
      </w:pPr>
    </w:p>
    <w:p w14:paraId="3A21EA9D" w14:textId="3206A6DA" w:rsidR="007103C3" w:rsidRPr="005812CA" w:rsidRDefault="007103C3" w:rsidP="00CF1229">
      <w:pPr>
        <w:spacing w:after="0" w:line="360" w:lineRule="auto"/>
        <w:ind w:firstLine="708"/>
        <w:jc w:val="both"/>
        <w:rPr>
          <w:rFonts w:ascii="Arial" w:hAnsi="Arial" w:cs="Arial"/>
          <w:sz w:val="24"/>
          <w:szCs w:val="24"/>
        </w:rPr>
      </w:pPr>
      <w:r w:rsidRPr="005812CA">
        <w:rPr>
          <w:rFonts w:ascii="Arial" w:hAnsi="Arial" w:cs="Arial"/>
          <w:sz w:val="24"/>
          <w:szCs w:val="24"/>
        </w:rPr>
        <w:t>A detailed list of topics and their associated terms is provided in Appendix B</w:t>
      </w:r>
      <w:r w:rsidR="00EB0A8C">
        <w:rPr>
          <w:rFonts w:ascii="Arial" w:hAnsi="Arial" w:cs="Arial"/>
          <w:sz w:val="24"/>
          <w:szCs w:val="24"/>
        </w:rPr>
        <w:t xml:space="preserve"> fo</w:t>
      </w:r>
      <w:r w:rsidR="00352996">
        <w:rPr>
          <w:rFonts w:ascii="Arial" w:hAnsi="Arial" w:cs="Arial"/>
          <w:sz w:val="24"/>
          <w:szCs w:val="24"/>
        </w:rPr>
        <w:t>r reference</w:t>
      </w:r>
      <w:r w:rsidRPr="005812CA">
        <w:rPr>
          <w:rFonts w:ascii="Arial" w:hAnsi="Arial" w:cs="Arial"/>
          <w:sz w:val="24"/>
          <w:szCs w:val="24"/>
        </w:rPr>
        <w:t>.</w:t>
      </w:r>
    </w:p>
    <w:p w14:paraId="4F81E6F2" w14:textId="77777777" w:rsidR="00163604" w:rsidRPr="005812CA" w:rsidRDefault="00163604" w:rsidP="00E5085E">
      <w:pPr>
        <w:spacing w:after="0" w:line="360" w:lineRule="auto"/>
        <w:ind w:firstLine="708"/>
        <w:jc w:val="both"/>
        <w:rPr>
          <w:rFonts w:ascii="Arial" w:hAnsi="Arial" w:cs="Arial"/>
          <w:sz w:val="24"/>
          <w:szCs w:val="24"/>
        </w:rPr>
      </w:pPr>
    </w:p>
    <w:p w14:paraId="3434BB9F" w14:textId="43851A17" w:rsidR="00163604" w:rsidRPr="00736766" w:rsidRDefault="00A26768" w:rsidP="00736766">
      <w:pPr>
        <w:pStyle w:val="Ttulo1"/>
        <w:spacing w:before="0" w:after="0" w:line="360" w:lineRule="auto"/>
        <w:rPr>
          <w:rFonts w:ascii="Arial" w:hAnsi="Arial" w:cs="Arial"/>
          <w:b/>
          <w:bCs/>
          <w:color w:val="auto"/>
          <w:sz w:val="24"/>
          <w:szCs w:val="24"/>
        </w:rPr>
      </w:pPr>
      <w:bookmarkStart w:id="5" w:name="_Toc226897915"/>
      <w:r w:rsidRPr="00736766">
        <w:rPr>
          <w:rFonts w:ascii="Arial" w:hAnsi="Arial" w:cs="Arial"/>
          <w:b/>
          <w:bCs/>
          <w:color w:val="auto"/>
          <w:sz w:val="24"/>
          <w:szCs w:val="24"/>
        </w:rPr>
        <w:t>5. Co-occurrence Network Analysis (VOSviewer)</w:t>
      </w:r>
      <w:bookmarkEnd w:id="5"/>
    </w:p>
    <w:p w14:paraId="3FA15D0A" w14:textId="08D25D97" w:rsidR="006D6131" w:rsidRPr="005812CA" w:rsidRDefault="006D6131" w:rsidP="006D6131">
      <w:pPr>
        <w:spacing w:after="0" w:line="360" w:lineRule="auto"/>
        <w:ind w:firstLine="708"/>
        <w:jc w:val="both"/>
        <w:rPr>
          <w:rFonts w:ascii="Arial" w:hAnsi="Arial" w:cs="Arial"/>
          <w:sz w:val="24"/>
          <w:szCs w:val="24"/>
        </w:rPr>
      </w:pPr>
      <w:r w:rsidRPr="005812CA">
        <w:rPr>
          <w:rFonts w:ascii="Arial" w:hAnsi="Arial" w:cs="Arial"/>
          <w:sz w:val="24"/>
          <w:szCs w:val="24"/>
        </w:rPr>
        <w:t xml:space="preserve">To complement the topic modeling results, a co-occurrence network analysis was conducted using VOSviewer (version 1.6.20). This approach enables the visualization of semantic relationships between terms based </w:t>
      </w:r>
      <w:r w:rsidR="00CB29A1" w:rsidRPr="00CB29A1">
        <w:rPr>
          <w:rFonts w:ascii="Arial" w:hAnsi="Arial" w:cs="Arial"/>
          <w:sz w:val="24"/>
          <w:szCs w:val="24"/>
        </w:rPr>
        <w:t xml:space="preserve">on their co-occurrence </w:t>
      </w:r>
      <w:r w:rsidR="007737F2">
        <w:rPr>
          <w:rFonts w:ascii="Arial" w:hAnsi="Arial" w:cs="Arial"/>
          <w:sz w:val="24"/>
          <w:szCs w:val="24"/>
        </w:rPr>
        <w:t>within</w:t>
      </w:r>
      <w:r w:rsidR="00CB29A1" w:rsidRPr="00CB29A1">
        <w:rPr>
          <w:rFonts w:ascii="Arial" w:hAnsi="Arial" w:cs="Arial"/>
          <w:sz w:val="24"/>
          <w:szCs w:val="24"/>
        </w:rPr>
        <w:t xml:space="preserve"> titles and abstracts, revealing the structural organization of research themes across datasets.</w:t>
      </w:r>
    </w:p>
    <w:p w14:paraId="5A263FA3" w14:textId="4300C250" w:rsidR="00CB29A1" w:rsidRDefault="002E7F71" w:rsidP="002E7F71">
      <w:pPr>
        <w:spacing w:after="0" w:line="360" w:lineRule="auto"/>
        <w:ind w:firstLine="708"/>
        <w:jc w:val="both"/>
        <w:rPr>
          <w:rFonts w:ascii="Arial" w:hAnsi="Arial" w:cs="Arial"/>
          <w:sz w:val="24"/>
          <w:szCs w:val="24"/>
        </w:rPr>
      </w:pPr>
      <w:r w:rsidRPr="005812CA">
        <w:rPr>
          <w:rFonts w:ascii="Arial" w:hAnsi="Arial" w:cs="Arial"/>
          <w:sz w:val="24"/>
          <w:szCs w:val="24"/>
        </w:rPr>
        <w:lastRenderedPageBreak/>
        <w:t>The analysis was performed separately for each dataset in order to preserve their internal semantic structures. Titles and abstracts were used as input, and co-occurrence networks were generated using the software’s default parameters. Clusters were automatically identified, representing groups of closely related terms.</w:t>
      </w:r>
      <w:r w:rsidR="00A62CF4">
        <w:rPr>
          <w:rFonts w:ascii="Arial" w:hAnsi="Arial" w:cs="Arial"/>
          <w:sz w:val="24"/>
          <w:szCs w:val="24"/>
        </w:rPr>
        <w:t xml:space="preserve"> </w:t>
      </w:r>
      <w:r w:rsidR="00883DBA">
        <w:rPr>
          <w:rFonts w:ascii="Arial" w:hAnsi="Arial" w:cs="Arial"/>
          <w:sz w:val="24"/>
          <w:szCs w:val="24"/>
        </w:rPr>
        <w:t>C</w:t>
      </w:r>
      <w:r w:rsidR="00A62CF4" w:rsidRPr="00A62CF4">
        <w:rPr>
          <w:rFonts w:ascii="Arial" w:hAnsi="Arial" w:cs="Arial"/>
          <w:sz w:val="24"/>
          <w:szCs w:val="24"/>
        </w:rPr>
        <w:t>luster</w:t>
      </w:r>
      <w:r w:rsidR="00883DBA">
        <w:rPr>
          <w:rFonts w:ascii="Arial" w:hAnsi="Arial" w:cs="Arial"/>
          <w:sz w:val="24"/>
          <w:szCs w:val="24"/>
        </w:rPr>
        <w:t xml:space="preserve"> interpretation</w:t>
      </w:r>
      <w:r w:rsidR="00A62CF4" w:rsidRPr="00A62CF4">
        <w:rPr>
          <w:rFonts w:ascii="Arial" w:hAnsi="Arial" w:cs="Arial"/>
          <w:sz w:val="24"/>
          <w:szCs w:val="24"/>
        </w:rPr>
        <w:t xml:space="preserve"> was based on visual inspection of the network maps, considering the most prominent and representative terms.</w:t>
      </w:r>
    </w:p>
    <w:p w14:paraId="4047370D" w14:textId="5FBC6973" w:rsidR="002E7F71" w:rsidRDefault="002E7F71" w:rsidP="002E7F71">
      <w:pPr>
        <w:spacing w:after="0" w:line="360" w:lineRule="auto"/>
        <w:ind w:firstLine="708"/>
        <w:jc w:val="both"/>
        <w:rPr>
          <w:rFonts w:ascii="Arial" w:hAnsi="Arial" w:cs="Arial"/>
          <w:sz w:val="24"/>
          <w:szCs w:val="24"/>
        </w:rPr>
      </w:pPr>
      <w:r w:rsidRPr="005812CA">
        <w:rPr>
          <w:rFonts w:ascii="Arial" w:hAnsi="Arial" w:cs="Arial"/>
          <w:sz w:val="24"/>
          <w:szCs w:val="24"/>
        </w:rPr>
        <w:t>For the purposes of this study, network visualizations are presented for Digital Humanities and for the expanded datasets of Computational Social Science and Digital Methods, as these provide a more comprehensive and representative view of each field, particularly in contexts characterized by terminological variability.</w:t>
      </w:r>
    </w:p>
    <w:p w14:paraId="0A3A130F" w14:textId="087743C2" w:rsidR="00CD5B28" w:rsidRDefault="009D63C3" w:rsidP="009D63C3">
      <w:pPr>
        <w:spacing w:after="0" w:line="360" w:lineRule="auto"/>
        <w:ind w:firstLine="708"/>
        <w:jc w:val="both"/>
        <w:rPr>
          <w:rFonts w:ascii="Arial" w:hAnsi="Arial" w:cs="Arial"/>
          <w:sz w:val="24"/>
          <w:szCs w:val="24"/>
        </w:rPr>
      </w:pPr>
      <w:r w:rsidRPr="001F1A1B">
        <w:rPr>
          <w:rFonts w:ascii="Arial" w:hAnsi="Arial" w:cs="Arial"/>
          <w:sz w:val="24"/>
          <w:szCs w:val="24"/>
        </w:rPr>
        <w:t>Additional network parameters and configuration details for all datasets are provided in Appendix C.</w:t>
      </w:r>
    </w:p>
    <w:p w14:paraId="2CFAB46E" w14:textId="77777777" w:rsidR="00FB0E71" w:rsidRPr="001F1A1B" w:rsidRDefault="00FB0E71" w:rsidP="009D63C3">
      <w:pPr>
        <w:spacing w:after="0" w:line="360" w:lineRule="auto"/>
        <w:ind w:firstLine="708"/>
        <w:jc w:val="both"/>
        <w:rPr>
          <w:rFonts w:ascii="Arial" w:hAnsi="Arial" w:cs="Arial"/>
          <w:sz w:val="24"/>
          <w:szCs w:val="24"/>
        </w:rPr>
      </w:pPr>
    </w:p>
    <w:p w14:paraId="56602A53" w14:textId="5A326B97" w:rsidR="00B02A05" w:rsidRPr="00EF1667" w:rsidRDefault="00F568E9" w:rsidP="00EF1667">
      <w:pPr>
        <w:pStyle w:val="Ttulo2"/>
        <w:spacing w:before="0" w:after="0" w:line="360" w:lineRule="auto"/>
        <w:rPr>
          <w:rFonts w:ascii="Arial" w:hAnsi="Arial" w:cs="Arial"/>
          <w:b/>
          <w:bCs/>
          <w:color w:val="auto"/>
          <w:sz w:val="24"/>
          <w:szCs w:val="24"/>
        </w:rPr>
      </w:pPr>
      <w:bookmarkStart w:id="6" w:name="_Toc226897916"/>
      <w:r w:rsidRPr="00EF1667">
        <w:rPr>
          <w:rFonts w:ascii="Arial" w:hAnsi="Arial" w:cs="Arial"/>
          <w:b/>
          <w:bCs/>
          <w:color w:val="auto"/>
          <w:sz w:val="24"/>
          <w:szCs w:val="24"/>
        </w:rPr>
        <w:t xml:space="preserve">5.1 </w:t>
      </w:r>
      <w:r w:rsidR="00B02A05" w:rsidRPr="00EF1667">
        <w:rPr>
          <w:rFonts w:ascii="Arial" w:hAnsi="Arial" w:cs="Arial"/>
          <w:b/>
          <w:bCs/>
          <w:color w:val="auto"/>
          <w:sz w:val="24"/>
          <w:szCs w:val="24"/>
        </w:rPr>
        <w:t>D</w:t>
      </w:r>
      <w:r w:rsidRPr="00EF1667">
        <w:rPr>
          <w:rFonts w:ascii="Arial" w:hAnsi="Arial" w:cs="Arial"/>
          <w:b/>
          <w:bCs/>
          <w:color w:val="auto"/>
          <w:sz w:val="24"/>
          <w:szCs w:val="24"/>
        </w:rPr>
        <w:t>igital Humanities</w:t>
      </w:r>
      <w:bookmarkEnd w:id="6"/>
    </w:p>
    <w:p w14:paraId="35D61F70" w14:textId="49103636" w:rsidR="00B02A05" w:rsidRPr="006E645C" w:rsidRDefault="00276789" w:rsidP="00F568E9">
      <w:pPr>
        <w:spacing w:after="0" w:line="360" w:lineRule="auto"/>
        <w:ind w:firstLine="708"/>
        <w:jc w:val="both"/>
        <w:rPr>
          <w:rFonts w:ascii="Arial" w:hAnsi="Arial" w:cs="Arial"/>
          <w:sz w:val="24"/>
          <w:szCs w:val="24"/>
        </w:rPr>
      </w:pPr>
      <w:r w:rsidRPr="006E645C">
        <w:rPr>
          <w:rFonts w:ascii="Arial" w:hAnsi="Arial" w:cs="Arial"/>
          <w:sz w:val="24"/>
          <w:szCs w:val="24"/>
        </w:rPr>
        <w:t xml:space="preserve">The Digital Humanities dataset exhibits a well-structured and densely interconnected network, composed of six clusters that reflect the field’s conceptual, methodological, and institutional diversity, as shown in Figure </w:t>
      </w:r>
      <w:r w:rsidR="008D5597">
        <w:rPr>
          <w:rFonts w:ascii="Arial" w:hAnsi="Arial" w:cs="Arial"/>
          <w:sz w:val="24"/>
          <w:szCs w:val="24"/>
        </w:rPr>
        <w:t>3</w:t>
      </w:r>
      <w:r w:rsidR="003925F1" w:rsidRPr="006E645C">
        <w:rPr>
          <w:rFonts w:ascii="Arial" w:hAnsi="Arial" w:cs="Arial"/>
          <w:sz w:val="24"/>
          <w:szCs w:val="24"/>
        </w:rPr>
        <w:t xml:space="preserve">. </w:t>
      </w:r>
    </w:p>
    <w:p w14:paraId="1BEF5503" w14:textId="77777777" w:rsidR="003925F1" w:rsidRPr="006E645C" w:rsidRDefault="003925F1" w:rsidP="00F568E9">
      <w:pPr>
        <w:spacing w:after="0" w:line="360" w:lineRule="auto"/>
        <w:ind w:firstLine="708"/>
        <w:jc w:val="both"/>
        <w:rPr>
          <w:rFonts w:ascii="Arial" w:hAnsi="Arial" w:cs="Arial"/>
          <w:sz w:val="24"/>
          <w:szCs w:val="24"/>
        </w:rPr>
      </w:pPr>
    </w:p>
    <w:p w14:paraId="10AD6CAF" w14:textId="2EA21B76" w:rsidR="003925F1" w:rsidRPr="006E645C" w:rsidRDefault="003925F1" w:rsidP="003925F1">
      <w:pPr>
        <w:spacing w:after="0" w:line="360" w:lineRule="auto"/>
        <w:jc w:val="center"/>
        <w:rPr>
          <w:rFonts w:ascii="Arial" w:hAnsi="Arial" w:cs="Arial"/>
          <w:sz w:val="24"/>
          <w:szCs w:val="24"/>
        </w:rPr>
      </w:pPr>
      <w:r w:rsidRPr="006E645C">
        <w:rPr>
          <w:rFonts w:ascii="Arial" w:hAnsi="Arial" w:cs="Arial"/>
          <w:b/>
          <w:bCs/>
          <w:sz w:val="24"/>
          <w:szCs w:val="24"/>
        </w:rPr>
        <w:t xml:space="preserve">Figure </w:t>
      </w:r>
      <w:r w:rsidR="008D5597">
        <w:rPr>
          <w:rFonts w:ascii="Arial" w:hAnsi="Arial" w:cs="Arial"/>
          <w:b/>
          <w:bCs/>
          <w:sz w:val="24"/>
          <w:szCs w:val="24"/>
        </w:rPr>
        <w:t>3</w:t>
      </w:r>
      <w:r w:rsidRPr="006E645C">
        <w:rPr>
          <w:rFonts w:ascii="Arial" w:hAnsi="Arial" w:cs="Arial"/>
          <w:b/>
          <w:bCs/>
          <w:sz w:val="24"/>
          <w:szCs w:val="24"/>
        </w:rPr>
        <w:t>.</w:t>
      </w:r>
      <w:r w:rsidRPr="006E645C">
        <w:rPr>
          <w:rFonts w:ascii="Arial" w:hAnsi="Arial" w:cs="Arial"/>
          <w:sz w:val="24"/>
          <w:szCs w:val="24"/>
        </w:rPr>
        <w:t xml:space="preserve"> Co-occurrence network for Digital Humanities</w:t>
      </w:r>
    </w:p>
    <w:p w14:paraId="04ABD3E8" w14:textId="6908459D" w:rsidR="003925F1" w:rsidRPr="006E645C" w:rsidRDefault="003925F1" w:rsidP="003925F1">
      <w:pPr>
        <w:spacing w:after="0" w:line="360" w:lineRule="auto"/>
        <w:jc w:val="center"/>
        <w:rPr>
          <w:rFonts w:ascii="Arial" w:hAnsi="Arial" w:cs="Arial"/>
          <w:sz w:val="24"/>
          <w:szCs w:val="24"/>
        </w:rPr>
      </w:pPr>
      <w:r w:rsidRPr="006E645C">
        <w:rPr>
          <w:noProof/>
          <w:lang w:val="pt-BR" w:eastAsia="pt-BR"/>
        </w:rPr>
        <w:drawing>
          <wp:inline distT="0" distB="0" distL="0" distR="0" wp14:anchorId="34084DC6" wp14:editId="4C5BBC09">
            <wp:extent cx="4987105" cy="3348000"/>
            <wp:effectExtent l="0" t="0" r="4445" b="5080"/>
            <wp:docPr id="1597387250"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87105" cy="3348000"/>
                    </a:xfrm>
                    <a:prstGeom prst="rect">
                      <a:avLst/>
                    </a:prstGeom>
                    <a:noFill/>
                    <a:ln>
                      <a:noFill/>
                    </a:ln>
                  </pic:spPr>
                </pic:pic>
              </a:graphicData>
            </a:graphic>
          </wp:inline>
        </w:drawing>
      </w:r>
    </w:p>
    <w:p w14:paraId="79ECCCA0" w14:textId="01CBEE50" w:rsidR="003444EC" w:rsidRPr="003444EC" w:rsidRDefault="003444EC" w:rsidP="003444EC">
      <w:pPr>
        <w:spacing w:after="0" w:line="360" w:lineRule="auto"/>
        <w:ind w:firstLine="708"/>
        <w:jc w:val="both"/>
        <w:rPr>
          <w:rFonts w:ascii="Arial" w:hAnsi="Arial" w:cs="Arial"/>
          <w:sz w:val="24"/>
          <w:szCs w:val="24"/>
        </w:rPr>
      </w:pPr>
      <w:r w:rsidRPr="003444EC">
        <w:rPr>
          <w:rFonts w:ascii="Arial" w:hAnsi="Arial" w:cs="Arial"/>
          <w:sz w:val="24"/>
          <w:szCs w:val="24"/>
        </w:rPr>
        <w:lastRenderedPageBreak/>
        <w:t xml:space="preserve">One of the central clusters is organized around the term </w:t>
      </w:r>
      <w:r w:rsidRPr="003444EC">
        <w:rPr>
          <w:rFonts w:ascii="Arial" w:hAnsi="Arial" w:cs="Arial"/>
          <w:i/>
          <w:iCs/>
          <w:sz w:val="24"/>
          <w:szCs w:val="24"/>
        </w:rPr>
        <w:t>humanities</w:t>
      </w:r>
      <w:r w:rsidRPr="003444EC">
        <w:rPr>
          <w:rFonts w:ascii="Arial" w:hAnsi="Arial" w:cs="Arial"/>
          <w:sz w:val="24"/>
          <w:szCs w:val="24"/>
        </w:rPr>
        <w:t xml:space="preserve"> and encompasses epistemological and interdisciplinary dimensions, as well as aspects related to scholarly communication. It includes terms </w:t>
      </w:r>
      <w:r w:rsidR="007737F2">
        <w:rPr>
          <w:rFonts w:ascii="Arial" w:hAnsi="Arial" w:cs="Arial"/>
          <w:sz w:val="24"/>
          <w:szCs w:val="24"/>
        </w:rPr>
        <w:t>associated</w:t>
      </w:r>
      <w:r w:rsidRPr="003444EC">
        <w:rPr>
          <w:rFonts w:ascii="Arial" w:hAnsi="Arial" w:cs="Arial"/>
          <w:sz w:val="24"/>
          <w:szCs w:val="24"/>
        </w:rPr>
        <w:t xml:space="preserve"> </w:t>
      </w:r>
      <w:r w:rsidR="007737F2">
        <w:rPr>
          <w:rFonts w:ascii="Arial" w:hAnsi="Arial" w:cs="Arial"/>
          <w:sz w:val="24"/>
          <w:szCs w:val="24"/>
        </w:rPr>
        <w:t>with</w:t>
      </w:r>
      <w:r w:rsidRPr="003444EC">
        <w:rPr>
          <w:rFonts w:ascii="Arial" w:hAnsi="Arial" w:cs="Arial"/>
          <w:sz w:val="24"/>
          <w:szCs w:val="24"/>
        </w:rPr>
        <w:t xml:space="preserve"> academic production and dissemination (</w:t>
      </w:r>
      <w:r w:rsidRPr="003444EC">
        <w:rPr>
          <w:rFonts w:ascii="Arial" w:hAnsi="Arial" w:cs="Arial"/>
          <w:i/>
          <w:iCs/>
          <w:sz w:val="24"/>
          <w:szCs w:val="24"/>
        </w:rPr>
        <w:t>author, journal,</w:t>
      </w:r>
      <w:r w:rsidR="00CB16C8" w:rsidRPr="006E645C">
        <w:rPr>
          <w:rFonts w:ascii="Arial" w:hAnsi="Arial" w:cs="Arial"/>
          <w:i/>
          <w:iCs/>
          <w:sz w:val="24"/>
          <w:szCs w:val="24"/>
        </w:rPr>
        <w:t xml:space="preserve"> </w:t>
      </w:r>
      <w:r w:rsidRPr="003444EC">
        <w:rPr>
          <w:rFonts w:ascii="Arial" w:hAnsi="Arial" w:cs="Arial"/>
          <w:i/>
          <w:iCs/>
          <w:sz w:val="24"/>
          <w:szCs w:val="24"/>
        </w:rPr>
        <w:t>publication</w:t>
      </w:r>
      <w:r w:rsidRPr="003444EC">
        <w:rPr>
          <w:rFonts w:ascii="Arial" w:hAnsi="Arial" w:cs="Arial"/>
          <w:sz w:val="24"/>
          <w:szCs w:val="24"/>
        </w:rPr>
        <w:t>), as well as interpretative and theoretical concepts (</w:t>
      </w:r>
      <w:r w:rsidRPr="003444EC">
        <w:rPr>
          <w:rFonts w:ascii="Arial" w:hAnsi="Arial" w:cs="Arial"/>
          <w:i/>
          <w:iCs/>
          <w:sz w:val="24"/>
          <w:szCs w:val="24"/>
        </w:rPr>
        <w:t>view, essay</w:t>
      </w:r>
      <w:r w:rsidRPr="003444EC">
        <w:rPr>
          <w:rFonts w:ascii="Arial" w:hAnsi="Arial" w:cs="Arial"/>
          <w:sz w:val="24"/>
          <w:szCs w:val="24"/>
        </w:rPr>
        <w:t xml:space="preserve">). The presence of </w:t>
      </w:r>
      <w:r w:rsidRPr="003444EC">
        <w:rPr>
          <w:rFonts w:ascii="Arial" w:hAnsi="Arial" w:cs="Arial"/>
          <w:i/>
          <w:iCs/>
          <w:sz w:val="24"/>
          <w:szCs w:val="24"/>
        </w:rPr>
        <w:t>computer science</w:t>
      </w:r>
      <w:r w:rsidRPr="003444EC">
        <w:rPr>
          <w:rFonts w:ascii="Arial" w:hAnsi="Arial" w:cs="Arial"/>
          <w:sz w:val="24"/>
          <w:szCs w:val="24"/>
        </w:rPr>
        <w:t xml:space="preserve">, </w:t>
      </w:r>
      <w:r w:rsidRPr="003444EC">
        <w:rPr>
          <w:rFonts w:ascii="Arial" w:hAnsi="Arial" w:cs="Arial"/>
          <w:i/>
          <w:iCs/>
          <w:sz w:val="24"/>
          <w:szCs w:val="24"/>
        </w:rPr>
        <w:t>information science</w:t>
      </w:r>
      <w:r w:rsidRPr="003444EC">
        <w:rPr>
          <w:rFonts w:ascii="Arial" w:hAnsi="Arial" w:cs="Arial"/>
          <w:sz w:val="24"/>
          <w:szCs w:val="24"/>
        </w:rPr>
        <w:t xml:space="preserve">, and </w:t>
      </w:r>
      <w:r w:rsidRPr="003444EC">
        <w:rPr>
          <w:rFonts w:ascii="Arial" w:hAnsi="Arial" w:cs="Arial"/>
          <w:i/>
          <w:iCs/>
          <w:sz w:val="24"/>
          <w:szCs w:val="24"/>
        </w:rPr>
        <w:t>social science</w:t>
      </w:r>
      <w:r w:rsidRPr="003444EC">
        <w:rPr>
          <w:rFonts w:ascii="Arial" w:hAnsi="Arial" w:cs="Arial"/>
          <w:sz w:val="24"/>
          <w:szCs w:val="24"/>
        </w:rPr>
        <w:t xml:space="preserve"> highlights the interdisciplinary nature of the field, while references to cultural objects (</w:t>
      </w:r>
      <w:r w:rsidRPr="003444EC">
        <w:rPr>
          <w:rFonts w:ascii="Arial" w:hAnsi="Arial" w:cs="Arial"/>
          <w:i/>
          <w:iCs/>
          <w:sz w:val="24"/>
          <w:szCs w:val="24"/>
        </w:rPr>
        <w:t>art, musicology</w:t>
      </w:r>
      <w:r w:rsidRPr="003444EC">
        <w:rPr>
          <w:rFonts w:ascii="Arial" w:hAnsi="Arial" w:cs="Arial"/>
          <w:sz w:val="24"/>
          <w:szCs w:val="24"/>
        </w:rPr>
        <w:t>) reinforce its grounding in humanistic inquiry.</w:t>
      </w:r>
    </w:p>
    <w:p w14:paraId="573AD6CB" w14:textId="578135F5" w:rsidR="00292CB8" w:rsidRPr="00292CB8" w:rsidRDefault="00CB16C8" w:rsidP="00292CB8">
      <w:pPr>
        <w:spacing w:after="0" w:line="360" w:lineRule="auto"/>
        <w:ind w:firstLine="708"/>
        <w:jc w:val="both"/>
        <w:rPr>
          <w:rFonts w:ascii="Arial" w:hAnsi="Arial" w:cs="Arial"/>
          <w:sz w:val="24"/>
          <w:szCs w:val="24"/>
        </w:rPr>
      </w:pPr>
      <w:r w:rsidRPr="006E645C">
        <w:rPr>
          <w:rFonts w:ascii="Arial" w:hAnsi="Arial" w:cs="Arial"/>
          <w:sz w:val="24"/>
          <w:szCs w:val="24"/>
        </w:rPr>
        <w:t>Another</w:t>
      </w:r>
      <w:r w:rsidR="00292CB8" w:rsidRPr="00292CB8">
        <w:rPr>
          <w:rFonts w:ascii="Arial" w:hAnsi="Arial" w:cs="Arial"/>
          <w:sz w:val="24"/>
          <w:szCs w:val="24"/>
        </w:rPr>
        <w:t xml:space="preserve"> cluster is associated with institutional and educational infrastructures, including terms such as </w:t>
      </w:r>
      <w:r w:rsidR="00292CB8" w:rsidRPr="00292CB8">
        <w:rPr>
          <w:rFonts w:ascii="Arial" w:hAnsi="Arial" w:cs="Arial"/>
          <w:i/>
          <w:iCs/>
          <w:sz w:val="24"/>
          <w:szCs w:val="24"/>
        </w:rPr>
        <w:t>librarian</w:t>
      </w:r>
      <w:r w:rsidR="00292CB8" w:rsidRPr="00292CB8">
        <w:rPr>
          <w:rFonts w:ascii="Arial" w:hAnsi="Arial" w:cs="Arial"/>
          <w:sz w:val="24"/>
          <w:szCs w:val="24"/>
        </w:rPr>
        <w:t xml:space="preserve">, </w:t>
      </w:r>
      <w:r w:rsidR="00292CB8" w:rsidRPr="00292CB8">
        <w:rPr>
          <w:rFonts w:ascii="Arial" w:hAnsi="Arial" w:cs="Arial"/>
          <w:i/>
          <w:iCs/>
          <w:sz w:val="24"/>
          <w:szCs w:val="24"/>
        </w:rPr>
        <w:t>digital library</w:t>
      </w:r>
      <w:r w:rsidR="00292CB8" w:rsidRPr="00292CB8">
        <w:rPr>
          <w:rFonts w:ascii="Arial" w:hAnsi="Arial" w:cs="Arial"/>
          <w:sz w:val="24"/>
          <w:szCs w:val="24"/>
        </w:rPr>
        <w:t xml:space="preserve">, </w:t>
      </w:r>
      <w:r w:rsidR="00292CB8" w:rsidRPr="00292CB8">
        <w:rPr>
          <w:rFonts w:ascii="Arial" w:hAnsi="Arial" w:cs="Arial"/>
          <w:i/>
          <w:iCs/>
          <w:sz w:val="24"/>
          <w:szCs w:val="24"/>
        </w:rPr>
        <w:t>student</w:t>
      </w:r>
      <w:r w:rsidR="00292CB8" w:rsidRPr="00292CB8">
        <w:rPr>
          <w:rFonts w:ascii="Arial" w:hAnsi="Arial" w:cs="Arial"/>
          <w:sz w:val="24"/>
          <w:szCs w:val="24"/>
        </w:rPr>
        <w:t xml:space="preserve">, </w:t>
      </w:r>
      <w:r w:rsidR="00292CB8" w:rsidRPr="00292CB8">
        <w:rPr>
          <w:rFonts w:ascii="Arial" w:hAnsi="Arial" w:cs="Arial"/>
          <w:i/>
          <w:iCs/>
          <w:sz w:val="24"/>
          <w:szCs w:val="24"/>
        </w:rPr>
        <w:t>course</w:t>
      </w:r>
      <w:r w:rsidR="00292CB8" w:rsidRPr="00292CB8">
        <w:rPr>
          <w:rFonts w:ascii="Arial" w:hAnsi="Arial" w:cs="Arial"/>
          <w:sz w:val="24"/>
          <w:szCs w:val="24"/>
        </w:rPr>
        <w:t xml:space="preserve">, </w:t>
      </w:r>
      <w:r w:rsidR="00292CB8" w:rsidRPr="00292CB8">
        <w:rPr>
          <w:rFonts w:ascii="Arial" w:hAnsi="Arial" w:cs="Arial"/>
          <w:i/>
          <w:iCs/>
          <w:sz w:val="24"/>
          <w:szCs w:val="24"/>
        </w:rPr>
        <w:t>training</w:t>
      </w:r>
      <w:r w:rsidR="00292CB8" w:rsidRPr="00292CB8">
        <w:rPr>
          <w:rFonts w:ascii="Arial" w:hAnsi="Arial" w:cs="Arial"/>
          <w:sz w:val="24"/>
          <w:szCs w:val="24"/>
        </w:rPr>
        <w:t xml:space="preserve">, and </w:t>
      </w:r>
      <w:r w:rsidR="00292CB8" w:rsidRPr="00292CB8">
        <w:rPr>
          <w:rFonts w:ascii="Arial" w:hAnsi="Arial" w:cs="Arial"/>
          <w:i/>
          <w:iCs/>
          <w:sz w:val="24"/>
          <w:szCs w:val="24"/>
        </w:rPr>
        <w:t>education</w:t>
      </w:r>
      <w:r w:rsidR="00292CB8" w:rsidRPr="00292CB8">
        <w:rPr>
          <w:rFonts w:ascii="Arial" w:hAnsi="Arial" w:cs="Arial"/>
          <w:sz w:val="24"/>
          <w:szCs w:val="24"/>
        </w:rPr>
        <w:t xml:space="preserve">. This </w:t>
      </w:r>
      <w:r w:rsidR="00BE28DD">
        <w:rPr>
          <w:rFonts w:ascii="Arial" w:hAnsi="Arial" w:cs="Arial"/>
          <w:sz w:val="24"/>
          <w:szCs w:val="24"/>
        </w:rPr>
        <w:t>configuration</w:t>
      </w:r>
      <w:r w:rsidR="00292CB8" w:rsidRPr="00292CB8">
        <w:rPr>
          <w:rFonts w:ascii="Arial" w:hAnsi="Arial" w:cs="Arial"/>
          <w:sz w:val="24"/>
          <w:szCs w:val="24"/>
        </w:rPr>
        <w:t xml:space="preserve"> reflects the role of academic institutions and support structures in sustaining Digital Humanities practices, as well as the importance of pedagogy and community-based initiatives.</w:t>
      </w:r>
    </w:p>
    <w:p w14:paraId="67231424" w14:textId="3DCC4B07" w:rsidR="00D50BD6" w:rsidRPr="00D50BD6" w:rsidRDefault="00D50BD6" w:rsidP="00D50BD6">
      <w:pPr>
        <w:spacing w:after="0" w:line="360" w:lineRule="auto"/>
        <w:ind w:firstLine="708"/>
        <w:jc w:val="both"/>
        <w:rPr>
          <w:rFonts w:ascii="Arial" w:hAnsi="Arial" w:cs="Arial"/>
          <w:sz w:val="24"/>
          <w:szCs w:val="24"/>
        </w:rPr>
      </w:pPr>
      <w:r w:rsidRPr="00D50BD6">
        <w:rPr>
          <w:rFonts w:ascii="Arial" w:hAnsi="Arial" w:cs="Arial"/>
          <w:sz w:val="24"/>
          <w:szCs w:val="24"/>
        </w:rPr>
        <w:t xml:space="preserve">A third cluster focuses on humanities practices, theory, and cultural dimensions, bringing together terms such as </w:t>
      </w:r>
      <w:r w:rsidRPr="00D50BD6">
        <w:rPr>
          <w:rFonts w:ascii="Arial" w:hAnsi="Arial" w:cs="Arial"/>
          <w:i/>
          <w:iCs/>
          <w:sz w:val="24"/>
          <w:szCs w:val="24"/>
        </w:rPr>
        <w:t>archive</w:t>
      </w:r>
      <w:r w:rsidRPr="00D50BD6">
        <w:rPr>
          <w:rFonts w:ascii="Arial" w:hAnsi="Arial" w:cs="Arial"/>
          <w:sz w:val="24"/>
          <w:szCs w:val="24"/>
        </w:rPr>
        <w:t xml:space="preserve">, </w:t>
      </w:r>
      <w:r w:rsidRPr="00D50BD6">
        <w:rPr>
          <w:rFonts w:ascii="Arial" w:hAnsi="Arial" w:cs="Arial"/>
          <w:i/>
          <w:iCs/>
          <w:sz w:val="24"/>
          <w:szCs w:val="24"/>
        </w:rPr>
        <w:t>scholarship</w:t>
      </w:r>
      <w:r w:rsidRPr="00D50BD6">
        <w:rPr>
          <w:rFonts w:ascii="Arial" w:hAnsi="Arial" w:cs="Arial"/>
          <w:sz w:val="24"/>
          <w:szCs w:val="24"/>
        </w:rPr>
        <w:t xml:space="preserve">, </w:t>
      </w:r>
      <w:r w:rsidRPr="00D50BD6">
        <w:rPr>
          <w:rFonts w:ascii="Arial" w:hAnsi="Arial" w:cs="Arial"/>
          <w:i/>
          <w:iCs/>
          <w:sz w:val="24"/>
          <w:szCs w:val="24"/>
        </w:rPr>
        <w:t>debate</w:t>
      </w:r>
      <w:r w:rsidRPr="00D50BD6">
        <w:rPr>
          <w:rFonts w:ascii="Arial" w:hAnsi="Arial" w:cs="Arial"/>
          <w:sz w:val="24"/>
          <w:szCs w:val="24"/>
        </w:rPr>
        <w:t xml:space="preserve">, </w:t>
      </w:r>
      <w:r w:rsidRPr="00D50BD6">
        <w:rPr>
          <w:rFonts w:ascii="Arial" w:hAnsi="Arial" w:cs="Arial"/>
          <w:i/>
          <w:iCs/>
          <w:sz w:val="24"/>
          <w:szCs w:val="24"/>
        </w:rPr>
        <w:t>world</w:t>
      </w:r>
      <w:r w:rsidRPr="00D50BD6">
        <w:rPr>
          <w:rFonts w:ascii="Arial" w:hAnsi="Arial" w:cs="Arial"/>
          <w:sz w:val="24"/>
          <w:szCs w:val="24"/>
        </w:rPr>
        <w:t xml:space="preserve">, and </w:t>
      </w:r>
      <w:r w:rsidRPr="00D50BD6">
        <w:rPr>
          <w:rFonts w:ascii="Arial" w:hAnsi="Arial" w:cs="Arial"/>
          <w:i/>
          <w:iCs/>
          <w:sz w:val="24"/>
          <w:szCs w:val="24"/>
        </w:rPr>
        <w:t>type</w:t>
      </w:r>
      <w:r w:rsidRPr="00D50BD6">
        <w:rPr>
          <w:rFonts w:ascii="Arial" w:hAnsi="Arial" w:cs="Arial"/>
          <w:sz w:val="24"/>
          <w:szCs w:val="24"/>
        </w:rPr>
        <w:t xml:space="preserve">. This </w:t>
      </w:r>
      <w:r w:rsidR="00BE28DD">
        <w:rPr>
          <w:rFonts w:ascii="Arial" w:hAnsi="Arial" w:cs="Arial"/>
          <w:sz w:val="24"/>
          <w:szCs w:val="24"/>
        </w:rPr>
        <w:t>pattern</w:t>
      </w:r>
      <w:r w:rsidRPr="00D50BD6">
        <w:rPr>
          <w:rFonts w:ascii="Arial" w:hAnsi="Arial" w:cs="Arial"/>
          <w:sz w:val="24"/>
          <w:szCs w:val="24"/>
        </w:rPr>
        <w:t xml:space="preserve"> highlights processes of digitization, knowledge production, and critical reflection within the field.</w:t>
      </w:r>
    </w:p>
    <w:p w14:paraId="6AB366ED" w14:textId="31CF3F8D" w:rsidR="00501192" w:rsidRPr="00501192" w:rsidRDefault="00501192" w:rsidP="00501192">
      <w:pPr>
        <w:spacing w:after="0" w:line="360" w:lineRule="auto"/>
        <w:ind w:firstLine="708"/>
        <w:jc w:val="both"/>
        <w:rPr>
          <w:rFonts w:ascii="Arial" w:hAnsi="Arial" w:cs="Arial"/>
          <w:sz w:val="24"/>
          <w:szCs w:val="24"/>
        </w:rPr>
      </w:pPr>
      <w:r w:rsidRPr="00501192">
        <w:rPr>
          <w:rFonts w:ascii="Arial" w:hAnsi="Arial" w:cs="Arial"/>
          <w:sz w:val="24"/>
          <w:szCs w:val="24"/>
        </w:rPr>
        <w:t>A further cluster groups analytical and methodological approaches, combining terms related to computational tools and techniques (</w:t>
      </w:r>
      <w:r w:rsidRPr="00501192">
        <w:rPr>
          <w:rFonts w:ascii="Arial" w:hAnsi="Arial" w:cs="Arial"/>
          <w:i/>
          <w:iCs/>
          <w:sz w:val="24"/>
          <w:szCs w:val="24"/>
        </w:rPr>
        <w:t>tool, application, text analysis</w:t>
      </w:r>
      <w:r w:rsidRPr="00501192">
        <w:rPr>
          <w:rFonts w:ascii="Arial" w:hAnsi="Arial" w:cs="Arial"/>
          <w:sz w:val="24"/>
          <w:szCs w:val="24"/>
        </w:rPr>
        <w:t>) with relational and interpretative concepts (</w:t>
      </w:r>
      <w:r w:rsidRPr="00501192">
        <w:rPr>
          <w:rFonts w:ascii="Arial" w:hAnsi="Arial" w:cs="Arial"/>
          <w:i/>
          <w:iCs/>
          <w:sz w:val="24"/>
          <w:szCs w:val="24"/>
        </w:rPr>
        <w:t>pattern, relationship, insight, limitation</w:t>
      </w:r>
      <w:r w:rsidRPr="00501192">
        <w:rPr>
          <w:rFonts w:ascii="Arial" w:hAnsi="Arial" w:cs="Arial"/>
          <w:sz w:val="24"/>
          <w:szCs w:val="24"/>
        </w:rPr>
        <w:t>).</w:t>
      </w:r>
      <w:r w:rsidRPr="006E645C">
        <w:rPr>
          <w:rFonts w:ascii="Arial" w:hAnsi="Arial" w:cs="Arial"/>
          <w:sz w:val="24"/>
          <w:szCs w:val="24"/>
        </w:rPr>
        <w:t xml:space="preserve"> </w:t>
      </w:r>
      <w:r w:rsidRPr="00501192">
        <w:rPr>
          <w:rFonts w:ascii="Arial" w:hAnsi="Arial" w:cs="Arial"/>
          <w:sz w:val="24"/>
          <w:szCs w:val="24"/>
        </w:rPr>
        <w:t xml:space="preserve">This </w:t>
      </w:r>
      <w:r w:rsidR="006944A0">
        <w:rPr>
          <w:rFonts w:ascii="Arial" w:hAnsi="Arial" w:cs="Arial"/>
          <w:sz w:val="24"/>
          <w:szCs w:val="24"/>
        </w:rPr>
        <w:t>pattern</w:t>
      </w:r>
      <w:r w:rsidRPr="00501192">
        <w:rPr>
          <w:rFonts w:ascii="Arial" w:hAnsi="Arial" w:cs="Arial"/>
          <w:sz w:val="24"/>
          <w:szCs w:val="24"/>
        </w:rPr>
        <w:t xml:space="preserve"> suggests an integration between methodological development and analytical interpretation.</w:t>
      </w:r>
    </w:p>
    <w:p w14:paraId="687FF111" w14:textId="32D2AB7E" w:rsidR="00501192" w:rsidRPr="00501192" w:rsidRDefault="00220A3A" w:rsidP="00501192">
      <w:pPr>
        <w:spacing w:after="0" w:line="360" w:lineRule="auto"/>
        <w:ind w:firstLine="708"/>
        <w:jc w:val="both"/>
        <w:rPr>
          <w:rFonts w:ascii="Arial" w:hAnsi="Arial" w:cs="Arial"/>
          <w:sz w:val="24"/>
          <w:szCs w:val="24"/>
        </w:rPr>
      </w:pPr>
      <w:r>
        <w:rPr>
          <w:rFonts w:ascii="Arial" w:hAnsi="Arial" w:cs="Arial"/>
          <w:sz w:val="24"/>
          <w:szCs w:val="24"/>
        </w:rPr>
        <w:t>A distinct</w:t>
      </w:r>
      <w:r w:rsidR="00501192" w:rsidRPr="00501192">
        <w:rPr>
          <w:rFonts w:ascii="Arial" w:hAnsi="Arial" w:cs="Arial"/>
          <w:sz w:val="24"/>
          <w:szCs w:val="24"/>
        </w:rPr>
        <w:t xml:space="preserve"> cluster is centered on data structures and textual systems, including terms such as </w:t>
      </w:r>
      <w:r w:rsidR="00501192" w:rsidRPr="00501192">
        <w:rPr>
          <w:rFonts w:ascii="Arial" w:hAnsi="Arial" w:cs="Arial"/>
          <w:i/>
          <w:iCs/>
          <w:sz w:val="24"/>
          <w:szCs w:val="24"/>
        </w:rPr>
        <w:t>text</w:t>
      </w:r>
      <w:r w:rsidR="00501192" w:rsidRPr="00501192">
        <w:rPr>
          <w:rFonts w:ascii="Arial" w:hAnsi="Arial" w:cs="Arial"/>
          <w:sz w:val="24"/>
          <w:szCs w:val="24"/>
        </w:rPr>
        <w:t xml:space="preserve">, </w:t>
      </w:r>
      <w:r w:rsidR="00501192" w:rsidRPr="00501192">
        <w:rPr>
          <w:rFonts w:ascii="Arial" w:hAnsi="Arial" w:cs="Arial"/>
          <w:i/>
          <w:iCs/>
          <w:sz w:val="24"/>
          <w:szCs w:val="24"/>
        </w:rPr>
        <w:t>metadata</w:t>
      </w:r>
      <w:r w:rsidR="00501192" w:rsidRPr="00501192">
        <w:rPr>
          <w:rFonts w:ascii="Arial" w:hAnsi="Arial" w:cs="Arial"/>
          <w:sz w:val="24"/>
          <w:szCs w:val="24"/>
        </w:rPr>
        <w:t xml:space="preserve">, </w:t>
      </w:r>
      <w:r w:rsidR="00501192" w:rsidRPr="00501192">
        <w:rPr>
          <w:rFonts w:ascii="Arial" w:hAnsi="Arial" w:cs="Arial"/>
          <w:i/>
          <w:iCs/>
          <w:sz w:val="24"/>
          <w:szCs w:val="24"/>
        </w:rPr>
        <w:t>database</w:t>
      </w:r>
      <w:r w:rsidR="00501192" w:rsidRPr="00501192">
        <w:rPr>
          <w:rFonts w:ascii="Arial" w:hAnsi="Arial" w:cs="Arial"/>
          <w:sz w:val="24"/>
          <w:szCs w:val="24"/>
        </w:rPr>
        <w:t xml:space="preserve">, </w:t>
      </w:r>
      <w:r w:rsidR="00501192" w:rsidRPr="00501192">
        <w:rPr>
          <w:rFonts w:ascii="Arial" w:hAnsi="Arial" w:cs="Arial"/>
          <w:i/>
          <w:iCs/>
          <w:sz w:val="24"/>
          <w:szCs w:val="24"/>
        </w:rPr>
        <w:t>system</w:t>
      </w:r>
      <w:r w:rsidR="00501192" w:rsidRPr="00501192">
        <w:rPr>
          <w:rFonts w:ascii="Arial" w:hAnsi="Arial" w:cs="Arial"/>
          <w:sz w:val="24"/>
          <w:szCs w:val="24"/>
        </w:rPr>
        <w:t xml:space="preserve">, and </w:t>
      </w:r>
      <w:r w:rsidR="00501192" w:rsidRPr="00501192">
        <w:rPr>
          <w:rFonts w:ascii="Arial" w:hAnsi="Arial" w:cs="Arial"/>
          <w:i/>
          <w:iCs/>
          <w:sz w:val="24"/>
          <w:szCs w:val="24"/>
        </w:rPr>
        <w:t>platform</w:t>
      </w:r>
      <w:r w:rsidR="00501192" w:rsidRPr="00501192">
        <w:rPr>
          <w:rFonts w:ascii="Arial" w:hAnsi="Arial" w:cs="Arial"/>
          <w:sz w:val="24"/>
          <w:szCs w:val="24"/>
        </w:rPr>
        <w:t>, indicating the technical infrastructures that support the organization and analysis of digital cultural data.</w:t>
      </w:r>
    </w:p>
    <w:p w14:paraId="4C2579B4" w14:textId="77777777" w:rsidR="00CB16C8" w:rsidRPr="00CB16C8" w:rsidRDefault="00CB16C8" w:rsidP="00CB16C8">
      <w:pPr>
        <w:spacing w:after="0" w:line="360" w:lineRule="auto"/>
        <w:ind w:firstLine="708"/>
        <w:jc w:val="both"/>
        <w:rPr>
          <w:rFonts w:ascii="Arial" w:hAnsi="Arial" w:cs="Arial"/>
          <w:sz w:val="24"/>
          <w:szCs w:val="24"/>
        </w:rPr>
      </w:pPr>
      <w:r w:rsidRPr="00CB16C8">
        <w:rPr>
          <w:rFonts w:ascii="Arial" w:hAnsi="Arial" w:cs="Arial"/>
          <w:sz w:val="24"/>
          <w:szCs w:val="24"/>
        </w:rPr>
        <w:t xml:space="preserve">Finally, a smaller cluster points to networked knowledge and digital production, with terms such as </w:t>
      </w:r>
      <w:r w:rsidRPr="00CB16C8">
        <w:rPr>
          <w:rFonts w:ascii="Arial" w:hAnsi="Arial" w:cs="Arial"/>
          <w:i/>
          <w:iCs/>
          <w:sz w:val="24"/>
          <w:szCs w:val="24"/>
        </w:rPr>
        <w:t>history</w:t>
      </w:r>
      <w:r w:rsidRPr="00CB16C8">
        <w:rPr>
          <w:rFonts w:ascii="Arial" w:hAnsi="Arial" w:cs="Arial"/>
          <w:sz w:val="24"/>
          <w:szCs w:val="24"/>
        </w:rPr>
        <w:t xml:space="preserve">, </w:t>
      </w:r>
      <w:r w:rsidRPr="00CB16C8">
        <w:rPr>
          <w:rFonts w:ascii="Arial" w:hAnsi="Arial" w:cs="Arial"/>
          <w:i/>
          <w:iCs/>
          <w:sz w:val="24"/>
          <w:szCs w:val="24"/>
        </w:rPr>
        <w:t>production</w:t>
      </w:r>
      <w:r w:rsidRPr="00CB16C8">
        <w:rPr>
          <w:rFonts w:ascii="Arial" w:hAnsi="Arial" w:cs="Arial"/>
          <w:sz w:val="24"/>
          <w:szCs w:val="24"/>
        </w:rPr>
        <w:t xml:space="preserve">, </w:t>
      </w:r>
      <w:r w:rsidRPr="00CB16C8">
        <w:rPr>
          <w:rFonts w:ascii="Arial" w:hAnsi="Arial" w:cs="Arial"/>
          <w:i/>
          <w:iCs/>
          <w:sz w:val="24"/>
          <w:szCs w:val="24"/>
        </w:rPr>
        <w:t>genealogy</w:t>
      </w:r>
      <w:r w:rsidRPr="00CB16C8">
        <w:rPr>
          <w:rFonts w:ascii="Arial" w:hAnsi="Arial" w:cs="Arial"/>
          <w:sz w:val="24"/>
          <w:szCs w:val="24"/>
        </w:rPr>
        <w:t xml:space="preserve">, and </w:t>
      </w:r>
      <w:r w:rsidRPr="00CB16C8">
        <w:rPr>
          <w:rFonts w:ascii="Arial" w:hAnsi="Arial" w:cs="Arial"/>
          <w:i/>
          <w:iCs/>
          <w:sz w:val="24"/>
          <w:szCs w:val="24"/>
        </w:rPr>
        <w:t>network</w:t>
      </w:r>
      <w:r w:rsidRPr="00CB16C8">
        <w:rPr>
          <w:rFonts w:ascii="Arial" w:hAnsi="Arial" w:cs="Arial"/>
          <w:sz w:val="24"/>
          <w:szCs w:val="24"/>
        </w:rPr>
        <w:t>, reflecting the distributed and interconnected nature of knowledge in Digital Humanities.</w:t>
      </w:r>
    </w:p>
    <w:p w14:paraId="29ED71FF" w14:textId="40B772EC" w:rsidR="00CB16C8" w:rsidRDefault="00CB16C8" w:rsidP="00CB16C8">
      <w:pPr>
        <w:spacing w:after="0" w:line="360" w:lineRule="auto"/>
        <w:ind w:firstLine="708"/>
        <w:jc w:val="both"/>
        <w:rPr>
          <w:rFonts w:ascii="Arial" w:hAnsi="Arial" w:cs="Arial"/>
          <w:sz w:val="24"/>
          <w:szCs w:val="24"/>
        </w:rPr>
      </w:pPr>
      <w:r w:rsidRPr="00CB16C8">
        <w:rPr>
          <w:rFonts w:ascii="Arial" w:hAnsi="Arial" w:cs="Arial"/>
          <w:sz w:val="24"/>
          <w:szCs w:val="24"/>
        </w:rPr>
        <w:t xml:space="preserve">Taken together, the network reveals a relatively coherent yet highly interconnected structure, in which conceptual, methodological, and infrastructural dimensions are closely integrated, reinforcing the interpretation of Digital </w:t>
      </w:r>
      <w:r w:rsidRPr="00CB16C8">
        <w:rPr>
          <w:rFonts w:ascii="Arial" w:hAnsi="Arial" w:cs="Arial"/>
          <w:sz w:val="24"/>
          <w:szCs w:val="24"/>
        </w:rPr>
        <w:lastRenderedPageBreak/>
        <w:t>Humanities as a consolidated and well-structured field.</w:t>
      </w:r>
      <w:r w:rsidR="00832AA9">
        <w:rPr>
          <w:rFonts w:ascii="Arial" w:hAnsi="Arial" w:cs="Arial"/>
          <w:sz w:val="24"/>
          <w:szCs w:val="24"/>
        </w:rPr>
        <w:t xml:space="preserve"> </w:t>
      </w:r>
      <w:r w:rsidR="001E502D" w:rsidRPr="001E502D">
        <w:rPr>
          <w:rFonts w:ascii="Arial" w:hAnsi="Arial" w:cs="Arial"/>
          <w:sz w:val="24"/>
          <w:szCs w:val="24"/>
        </w:rPr>
        <w:t>A summary of the identified clusters and their main characteristics is presented in Table 2.</w:t>
      </w:r>
    </w:p>
    <w:p w14:paraId="4D0CDD66" w14:textId="77777777" w:rsidR="00832AA9" w:rsidRDefault="00832AA9" w:rsidP="00CB16C8">
      <w:pPr>
        <w:spacing w:after="0" w:line="360" w:lineRule="auto"/>
        <w:ind w:firstLine="708"/>
        <w:jc w:val="both"/>
        <w:rPr>
          <w:rFonts w:ascii="Arial" w:hAnsi="Arial" w:cs="Arial"/>
          <w:sz w:val="24"/>
          <w:szCs w:val="24"/>
        </w:rPr>
      </w:pPr>
    </w:p>
    <w:p w14:paraId="1966545E" w14:textId="0AD4E89A" w:rsidR="00832AA9" w:rsidRDefault="00832AA9" w:rsidP="00752B2D">
      <w:pPr>
        <w:spacing w:after="0" w:line="360" w:lineRule="auto"/>
        <w:jc w:val="center"/>
        <w:rPr>
          <w:rFonts w:ascii="Arial" w:hAnsi="Arial" w:cs="Arial"/>
          <w:sz w:val="24"/>
          <w:szCs w:val="24"/>
        </w:rPr>
      </w:pPr>
      <w:r w:rsidRPr="00832AA9">
        <w:rPr>
          <w:rFonts w:ascii="Arial" w:hAnsi="Arial" w:cs="Arial"/>
          <w:b/>
          <w:bCs/>
          <w:sz w:val="24"/>
          <w:szCs w:val="24"/>
        </w:rPr>
        <w:t>Table 2.</w:t>
      </w:r>
      <w:r>
        <w:rPr>
          <w:rFonts w:ascii="Arial" w:hAnsi="Arial" w:cs="Arial"/>
          <w:sz w:val="24"/>
          <w:szCs w:val="24"/>
        </w:rPr>
        <w:t xml:space="preserve"> Summary of clusters – Digital Humanities</w:t>
      </w:r>
    </w:p>
    <w:tbl>
      <w:tblPr>
        <w:tblStyle w:val="TabelaSimples4"/>
        <w:tblW w:w="0" w:type="auto"/>
        <w:tblBorders>
          <w:top w:val="single" w:sz="4" w:space="0" w:color="auto"/>
          <w:bottom w:val="single" w:sz="4" w:space="0" w:color="auto"/>
        </w:tblBorders>
        <w:tblLook w:val="04A0" w:firstRow="1" w:lastRow="0" w:firstColumn="1" w:lastColumn="0" w:noHBand="0" w:noVBand="1"/>
      </w:tblPr>
      <w:tblGrid>
        <w:gridCol w:w="1043"/>
        <w:gridCol w:w="2388"/>
        <w:gridCol w:w="2688"/>
        <w:gridCol w:w="2385"/>
      </w:tblGrid>
      <w:tr w:rsidR="00832AA9" w:rsidRPr="00832AA9" w14:paraId="3283D697" w14:textId="77777777" w:rsidTr="00703F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5AF2FEA" w14:textId="77777777" w:rsidR="00832AA9" w:rsidRPr="00832AA9" w:rsidRDefault="00832AA9" w:rsidP="00832AA9">
            <w:pPr>
              <w:rPr>
                <w:rFonts w:ascii="Arial" w:eastAsia="Times New Roman" w:hAnsi="Arial" w:cs="Arial"/>
                <w:kern w:val="0"/>
                <w:sz w:val="24"/>
                <w:szCs w:val="24"/>
                <w:lang w:val="pt-BR" w:eastAsia="pt-BR"/>
                <w14:ligatures w14:val="none"/>
              </w:rPr>
            </w:pPr>
            <w:r w:rsidRPr="00832AA9">
              <w:rPr>
                <w:rFonts w:ascii="Arial" w:eastAsia="Times New Roman" w:hAnsi="Arial" w:cs="Arial"/>
                <w:kern w:val="0"/>
                <w:sz w:val="24"/>
                <w:szCs w:val="24"/>
                <w:lang w:val="pt-BR" w:eastAsia="pt-BR"/>
                <w14:ligatures w14:val="none"/>
              </w:rPr>
              <w:t>Cluster</w:t>
            </w:r>
          </w:p>
        </w:tc>
        <w:tc>
          <w:tcPr>
            <w:tcW w:w="0" w:type="auto"/>
            <w:vAlign w:val="center"/>
            <w:hideMark/>
          </w:tcPr>
          <w:p w14:paraId="6CCE08EF" w14:textId="77777777" w:rsidR="00832AA9" w:rsidRPr="00832AA9" w:rsidRDefault="00832AA9" w:rsidP="00832AA9">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832AA9">
              <w:rPr>
                <w:rFonts w:ascii="Arial" w:eastAsia="Times New Roman" w:hAnsi="Arial" w:cs="Arial"/>
                <w:kern w:val="0"/>
                <w:sz w:val="24"/>
                <w:szCs w:val="24"/>
                <w:lang w:val="pt-BR" w:eastAsia="pt-BR"/>
                <w14:ligatures w14:val="none"/>
              </w:rPr>
              <w:t>Focus</w:t>
            </w:r>
          </w:p>
        </w:tc>
        <w:tc>
          <w:tcPr>
            <w:tcW w:w="0" w:type="auto"/>
            <w:vAlign w:val="center"/>
            <w:hideMark/>
          </w:tcPr>
          <w:p w14:paraId="3739AC5D" w14:textId="77777777" w:rsidR="00832AA9" w:rsidRPr="00832AA9" w:rsidRDefault="00832AA9" w:rsidP="00832AA9">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832AA9">
              <w:rPr>
                <w:rFonts w:ascii="Arial" w:eastAsia="Times New Roman" w:hAnsi="Arial" w:cs="Arial"/>
                <w:kern w:val="0"/>
                <w:sz w:val="24"/>
                <w:szCs w:val="24"/>
                <w:lang w:val="pt-BR" w:eastAsia="pt-BR"/>
                <w14:ligatures w14:val="none"/>
              </w:rPr>
              <w:t>Representative Terms</w:t>
            </w:r>
          </w:p>
        </w:tc>
        <w:tc>
          <w:tcPr>
            <w:tcW w:w="0" w:type="auto"/>
            <w:vAlign w:val="center"/>
            <w:hideMark/>
          </w:tcPr>
          <w:p w14:paraId="3A964939" w14:textId="77777777" w:rsidR="00832AA9" w:rsidRPr="00832AA9" w:rsidRDefault="00832AA9" w:rsidP="00832AA9">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832AA9">
              <w:rPr>
                <w:rFonts w:ascii="Arial" w:eastAsia="Times New Roman" w:hAnsi="Arial" w:cs="Arial"/>
                <w:kern w:val="0"/>
                <w:sz w:val="24"/>
                <w:szCs w:val="24"/>
                <w:lang w:val="pt-BR" w:eastAsia="pt-BR"/>
                <w14:ligatures w14:val="none"/>
              </w:rPr>
              <w:t>Interpretation</w:t>
            </w:r>
          </w:p>
        </w:tc>
      </w:tr>
      <w:tr w:rsidR="00832AA9" w:rsidRPr="00832AA9" w14:paraId="3D15DC49" w14:textId="77777777" w:rsidTr="00703F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6CC3241" w14:textId="77777777" w:rsidR="00832AA9" w:rsidRPr="00832AA9" w:rsidRDefault="00832AA9" w:rsidP="00832AA9">
            <w:pPr>
              <w:rPr>
                <w:rFonts w:ascii="Arial" w:eastAsia="Times New Roman" w:hAnsi="Arial" w:cs="Arial"/>
                <w:kern w:val="0"/>
                <w:sz w:val="24"/>
                <w:szCs w:val="24"/>
                <w:lang w:val="pt-BR" w:eastAsia="pt-BR"/>
                <w14:ligatures w14:val="none"/>
              </w:rPr>
            </w:pPr>
            <w:r w:rsidRPr="00832AA9">
              <w:rPr>
                <w:rFonts w:ascii="Arial" w:eastAsia="Times New Roman" w:hAnsi="Arial" w:cs="Arial"/>
                <w:kern w:val="0"/>
                <w:sz w:val="24"/>
                <w:szCs w:val="24"/>
                <w:lang w:val="pt-BR" w:eastAsia="pt-BR"/>
                <w14:ligatures w14:val="none"/>
              </w:rPr>
              <w:t>1</w:t>
            </w:r>
          </w:p>
        </w:tc>
        <w:tc>
          <w:tcPr>
            <w:tcW w:w="0" w:type="auto"/>
            <w:vAlign w:val="center"/>
            <w:hideMark/>
          </w:tcPr>
          <w:p w14:paraId="62B0A175" w14:textId="77777777" w:rsidR="00832AA9" w:rsidRPr="00832AA9" w:rsidRDefault="00832AA9" w:rsidP="00832AA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832AA9">
              <w:rPr>
                <w:rFonts w:ascii="Arial" w:eastAsia="Times New Roman" w:hAnsi="Arial" w:cs="Arial"/>
                <w:kern w:val="0"/>
                <w:sz w:val="24"/>
                <w:szCs w:val="24"/>
                <w:lang w:val="pt-BR" w:eastAsia="pt-BR"/>
                <w14:ligatures w14:val="none"/>
              </w:rPr>
              <w:t>Epistemological and interdisciplinary core</w:t>
            </w:r>
          </w:p>
        </w:tc>
        <w:tc>
          <w:tcPr>
            <w:tcW w:w="0" w:type="auto"/>
            <w:vAlign w:val="center"/>
            <w:hideMark/>
          </w:tcPr>
          <w:p w14:paraId="2D2EE809" w14:textId="77777777" w:rsidR="00832AA9" w:rsidRPr="00832AA9" w:rsidRDefault="00832AA9" w:rsidP="00832AA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eastAsia="pt-BR"/>
                <w14:ligatures w14:val="none"/>
              </w:rPr>
            </w:pPr>
            <w:r w:rsidRPr="00832AA9">
              <w:rPr>
                <w:rFonts w:ascii="Arial" w:eastAsia="Times New Roman" w:hAnsi="Arial" w:cs="Arial"/>
                <w:kern w:val="0"/>
                <w:sz w:val="24"/>
                <w:szCs w:val="24"/>
                <w:lang w:eastAsia="pt-BR"/>
                <w14:ligatures w14:val="none"/>
              </w:rPr>
              <w:t>humanities, author, journal, publication, computer science</w:t>
            </w:r>
          </w:p>
        </w:tc>
        <w:tc>
          <w:tcPr>
            <w:tcW w:w="0" w:type="auto"/>
            <w:vAlign w:val="center"/>
            <w:hideMark/>
          </w:tcPr>
          <w:p w14:paraId="7B8875A3" w14:textId="77777777" w:rsidR="00832AA9" w:rsidRPr="00832AA9" w:rsidRDefault="00832AA9" w:rsidP="00832AA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eastAsia="pt-BR"/>
                <w14:ligatures w14:val="none"/>
              </w:rPr>
            </w:pPr>
            <w:r w:rsidRPr="00832AA9">
              <w:rPr>
                <w:rFonts w:ascii="Arial" w:eastAsia="Times New Roman" w:hAnsi="Arial" w:cs="Arial"/>
                <w:kern w:val="0"/>
                <w:sz w:val="24"/>
                <w:szCs w:val="24"/>
                <w:lang w:eastAsia="pt-BR"/>
                <w14:ligatures w14:val="none"/>
              </w:rPr>
              <w:t>Conceptual and scholarly foundation of the field</w:t>
            </w:r>
          </w:p>
        </w:tc>
      </w:tr>
      <w:tr w:rsidR="00832AA9" w:rsidRPr="00832AA9" w14:paraId="536FDA13" w14:textId="77777777" w:rsidTr="00703F8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AB0AFEB" w14:textId="77777777" w:rsidR="00832AA9" w:rsidRPr="00832AA9" w:rsidRDefault="00832AA9" w:rsidP="00832AA9">
            <w:pPr>
              <w:rPr>
                <w:rFonts w:ascii="Arial" w:eastAsia="Times New Roman" w:hAnsi="Arial" w:cs="Arial"/>
                <w:kern w:val="0"/>
                <w:sz w:val="24"/>
                <w:szCs w:val="24"/>
                <w:lang w:val="pt-BR" w:eastAsia="pt-BR"/>
                <w14:ligatures w14:val="none"/>
              </w:rPr>
            </w:pPr>
            <w:r w:rsidRPr="00832AA9">
              <w:rPr>
                <w:rFonts w:ascii="Arial" w:eastAsia="Times New Roman" w:hAnsi="Arial" w:cs="Arial"/>
                <w:kern w:val="0"/>
                <w:sz w:val="24"/>
                <w:szCs w:val="24"/>
                <w:lang w:val="pt-BR" w:eastAsia="pt-BR"/>
                <w14:ligatures w14:val="none"/>
              </w:rPr>
              <w:t>2</w:t>
            </w:r>
          </w:p>
        </w:tc>
        <w:tc>
          <w:tcPr>
            <w:tcW w:w="0" w:type="auto"/>
            <w:vAlign w:val="center"/>
            <w:hideMark/>
          </w:tcPr>
          <w:p w14:paraId="37598437" w14:textId="77777777" w:rsidR="00832AA9" w:rsidRPr="00832AA9" w:rsidRDefault="00832AA9" w:rsidP="00832AA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832AA9">
              <w:rPr>
                <w:rFonts w:ascii="Arial" w:eastAsia="Times New Roman" w:hAnsi="Arial" w:cs="Arial"/>
                <w:kern w:val="0"/>
                <w:sz w:val="24"/>
                <w:szCs w:val="24"/>
                <w:lang w:val="pt-BR" w:eastAsia="pt-BR"/>
                <w14:ligatures w14:val="none"/>
              </w:rPr>
              <w:t>Institutional and educational infrastructures</w:t>
            </w:r>
          </w:p>
        </w:tc>
        <w:tc>
          <w:tcPr>
            <w:tcW w:w="0" w:type="auto"/>
            <w:vAlign w:val="center"/>
            <w:hideMark/>
          </w:tcPr>
          <w:p w14:paraId="00321484" w14:textId="77777777" w:rsidR="00832AA9" w:rsidRPr="00832AA9" w:rsidRDefault="00832AA9" w:rsidP="00832AA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eastAsia="pt-BR"/>
                <w14:ligatures w14:val="none"/>
              </w:rPr>
            </w:pPr>
            <w:r w:rsidRPr="00832AA9">
              <w:rPr>
                <w:rFonts w:ascii="Arial" w:eastAsia="Times New Roman" w:hAnsi="Arial" w:cs="Arial"/>
                <w:kern w:val="0"/>
                <w:sz w:val="24"/>
                <w:szCs w:val="24"/>
                <w:lang w:eastAsia="pt-BR"/>
                <w14:ligatures w14:val="none"/>
              </w:rPr>
              <w:t>librarian, digital library, student, training, education</w:t>
            </w:r>
          </w:p>
        </w:tc>
        <w:tc>
          <w:tcPr>
            <w:tcW w:w="0" w:type="auto"/>
            <w:vAlign w:val="center"/>
            <w:hideMark/>
          </w:tcPr>
          <w:p w14:paraId="1C49B9F6" w14:textId="77777777" w:rsidR="00832AA9" w:rsidRPr="00832AA9" w:rsidRDefault="00832AA9" w:rsidP="00832AA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eastAsia="pt-BR"/>
                <w14:ligatures w14:val="none"/>
              </w:rPr>
            </w:pPr>
            <w:r w:rsidRPr="00832AA9">
              <w:rPr>
                <w:rFonts w:ascii="Arial" w:eastAsia="Times New Roman" w:hAnsi="Arial" w:cs="Arial"/>
                <w:kern w:val="0"/>
                <w:sz w:val="24"/>
                <w:szCs w:val="24"/>
                <w:lang w:eastAsia="pt-BR"/>
                <w14:ligatures w14:val="none"/>
              </w:rPr>
              <w:t>Role of academic institutions and pedagogy</w:t>
            </w:r>
          </w:p>
        </w:tc>
      </w:tr>
      <w:tr w:rsidR="00832AA9" w:rsidRPr="00832AA9" w14:paraId="566CEC90" w14:textId="77777777" w:rsidTr="00703F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50DEC9D" w14:textId="77777777" w:rsidR="00832AA9" w:rsidRPr="00832AA9" w:rsidRDefault="00832AA9" w:rsidP="00832AA9">
            <w:pPr>
              <w:rPr>
                <w:rFonts w:ascii="Arial" w:eastAsia="Times New Roman" w:hAnsi="Arial" w:cs="Arial"/>
                <w:kern w:val="0"/>
                <w:sz w:val="24"/>
                <w:szCs w:val="24"/>
                <w:lang w:val="pt-BR" w:eastAsia="pt-BR"/>
                <w14:ligatures w14:val="none"/>
              </w:rPr>
            </w:pPr>
            <w:r w:rsidRPr="00832AA9">
              <w:rPr>
                <w:rFonts w:ascii="Arial" w:eastAsia="Times New Roman" w:hAnsi="Arial" w:cs="Arial"/>
                <w:kern w:val="0"/>
                <w:sz w:val="24"/>
                <w:szCs w:val="24"/>
                <w:lang w:val="pt-BR" w:eastAsia="pt-BR"/>
                <w14:ligatures w14:val="none"/>
              </w:rPr>
              <w:t>3</w:t>
            </w:r>
          </w:p>
        </w:tc>
        <w:tc>
          <w:tcPr>
            <w:tcW w:w="0" w:type="auto"/>
            <w:vAlign w:val="center"/>
            <w:hideMark/>
          </w:tcPr>
          <w:p w14:paraId="023AF11F" w14:textId="77777777" w:rsidR="00832AA9" w:rsidRPr="00832AA9" w:rsidRDefault="00832AA9" w:rsidP="00832AA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832AA9">
              <w:rPr>
                <w:rFonts w:ascii="Arial" w:eastAsia="Times New Roman" w:hAnsi="Arial" w:cs="Arial"/>
                <w:kern w:val="0"/>
                <w:sz w:val="24"/>
                <w:szCs w:val="24"/>
                <w:lang w:val="pt-BR" w:eastAsia="pt-BR"/>
                <w14:ligatures w14:val="none"/>
              </w:rPr>
              <w:t>Humanities practices and theory</w:t>
            </w:r>
          </w:p>
        </w:tc>
        <w:tc>
          <w:tcPr>
            <w:tcW w:w="0" w:type="auto"/>
            <w:vAlign w:val="center"/>
            <w:hideMark/>
          </w:tcPr>
          <w:p w14:paraId="2A40DA93" w14:textId="77777777" w:rsidR="00832AA9" w:rsidRPr="00832AA9" w:rsidRDefault="00832AA9" w:rsidP="00832AA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832AA9">
              <w:rPr>
                <w:rFonts w:ascii="Arial" w:eastAsia="Times New Roman" w:hAnsi="Arial" w:cs="Arial"/>
                <w:kern w:val="0"/>
                <w:sz w:val="24"/>
                <w:szCs w:val="24"/>
                <w:lang w:val="pt-BR" w:eastAsia="pt-BR"/>
                <w14:ligatures w14:val="none"/>
              </w:rPr>
              <w:t>archive, scholarship, debate, world</w:t>
            </w:r>
          </w:p>
        </w:tc>
        <w:tc>
          <w:tcPr>
            <w:tcW w:w="0" w:type="auto"/>
            <w:vAlign w:val="center"/>
            <w:hideMark/>
          </w:tcPr>
          <w:p w14:paraId="150E089B" w14:textId="77777777" w:rsidR="00832AA9" w:rsidRPr="00832AA9" w:rsidRDefault="00832AA9" w:rsidP="00832AA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eastAsia="pt-BR"/>
                <w14:ligatures w14:val="none"/>
              </w:rPr>
            </w:pPr>
            <w:r w:rsidRPr="00832AA9">
              <w:rPr>
                <w:rFonts w:ascii="Arial" w:eastAsia="Times New Roman" w:hAnsi="Arial" w:cs="Arial"/>
                <w:kern w:val="0"/>
                <w:sz w:val="24"/>
                <w:szCs w:val="24"/>
                <w:lang w:eastAsia="pt-BR"/>
                <w14:ligatures w14:val="none"/>
              </w:rPr>
              <w:t>Knowledge production and critical reflection</w:t>
            </w:r>
          </w:p>
        </w:tc>
      </w:tr>
      <w:tr w:rsidR="00832AA9" w:rsidRPr="00832AA9" w14:paraId="1E2AEFA6" w14:textId="77777777" w:rsidTr="00703F8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BBC2A61" w14:textId="77777777" w:rsidR="00832AA9" w:rsidRPr="00832AA9" w:rsidRDefault="00832AA9" w:rsidP="00832AA9">
            <w:pPr>
              <w:rPr>
                <w:rFonts w:ascii="Arial" w:eastAsia="Times New Roman" w:hAnsi="Arial" w:cs="Arial"/>
                <w:kern w:val="0"/>
                <w:sz w:val="24"/>
                <w:szCs w:val="24"/>
                <w:lang w:val="pt-BR" w:eastAsia="pt-BR"/>
                <w14:ligatures w14:val="none"/>
              </w:rPr>
            </w:pPr>
            <w:r w:rsidRPr="00832AA9">
              <w:rPr>
                <w:rFonts w:ascii="Arial" w:eastAsia="Times New Roman" w:hAnsi="Arial" w:cs="Arial"/>
                <w:kern w:val="0"/>
                <w:sz w:val="24"/>
                <w:szCs w:val="24"/>
                <w:lang w:val="pt-BR" w:eastAsia="pt-BR"/>
                <w14:ligatures w14:val="none"/>
              </w:rPr>
              <w:t>4</w:t>
            </w:r>
          </w:p>
        </w:tc>
        <w:tc>
          <w:tcPr>
            <w:tcW w:w="0" w:type="auto"/>
            <w:vAlign w:val="center"/>
            <w:hideMark/>
          </w:tcPr>
          <w:p w14:paraId="6CB28B73" w14:textId="77777777" w:rsidR="00832AA9" w:rsidRPr="00832AA9" w:rsidRDefault="00832AA9" w:rsidP="00832AA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832AA9">
              <w:rPr>
                <w:rFonts w:ascii="Arial" w:eastAsia="Times New Roman" w:hAnsi="Arial" w:cs="Arial"/>
                <w:kern w:val="0"/>
                <w:sz w:val="24"/>
                <w:szCs w:val="24"/>
                <w:lang w:val="pt-BR" w:eastAsia="pt-BR"/>
                <w14:ligatures w14:val="none"/>
              </w:rPr>
              <w:t>Analytical and methodological approaches</w:t>
            </w:r>
          </w:p>
        </w:tc>
        <w:tc>
          <w:tcPr>
            <w:tcW w:w="0" w:type="auto"/>
            <w:vAlign w:val="center"/>
            <w:hideMark/>
          </w:tcPr>
          <w:p w14:paraId="189CAE2B" w14:textId="77777777" w:rsidR="00832AA9" w:rsidRPr="00832AA9" w:rsidRDefault="00832AA9" w:rsidP="00832AA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eastAsia="pt-BR"/>
                <w14:ligatures w14:val="none"/>
              </w:rPr>
            </w:pPr>
            <w:r w:rsidRPr="00832AA9">
              <w:rPr>
                <w:rFonts w:ascii="Arial" w:eastAsia="Times New Roman" w:hAnsi="Arial" w:cs="Arial"/>
                <w:kern w:val="0"/>
                <w:sz w:val="24"/>
                <w:szCs w:val="24"/>
                <w:lang w:eastAsia="pt-BR"/>
                <w14:ligatures w14:val="none"/>
              </w:rPr>
              <w:t>tool, application, text analysis, pattern, insight</w:t>
            </w:r>
          </w:p>
        </w:tc>
        <w:tc>
          <w:tcPr>
            <w:tcW w:w="0" w:type="auto"/>
            <w:vAlign w:val="center"/>
            <w:hideMark/>
          </w:tcPr>
          <w:p w14:paraId="4DD276F8" w14:textId="77777777" w:rsidR="00832AA9" w:rsidRPr="00832AA9" w:rsidRDefault="00832AA9" w:rsidP="00832AA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eastAsia="pt-BR"/>
                <w14:ligatures w14:val="none"/>
              </w:rPr>
            </w:pPr>
            <w:r w:rsidRPr="00832AA9">
              <w:rPr>
                <w:rFonts w:ascii="Arial" w:eastAsia="Times New Roman" w:hAnsi="Arial" w:cs="Arial"/>
                <w:kern w:val="0"/>
                <w:sz w:val="24"/>
                <w:szCs w:val="24"/>
                <w:lang w:eastAsia="pt-BR"/>
                <w14:ligatures w14:val="none"/>
              </w:rPr>
              <w:t>Integration of methods and interpretation</w:t>
            </w:r>
          </w:p>
        </w:tc>
      </w:tr>
      <w:tr w:rsidR="00832AA9" w:rsidRPr="00832AA9" w14:paraId="49867725" w14:textId="77777777" w:rsidTr="00703F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03867D4" w14:textId="77777777" w:rsidR="00832AA9" w:rsidRPr="00832AA9" w:rsidRDefault="00832AA9" w:rsidP="00832AA9">
            <w:pPr>
              <w:rPr>
                <w:rFonts w:ascii="Arial" w:eastAsia="Times New Roman" w:hAnsi="Arial" w:cs="Arial"/>
                <w:kern w:val="0"/>
                <w:sz w:val="24"/>
                <w:szCs w:val="24"/>
                <w:lang w:val="pt-BR" w:eastAsia="pt-BR"/>
                <w14:ligatures w14:val="none"/>
              </w:rPr>
            </w:pPr>
            <w:r w:rsidRPr="00832AA9">
              <w:rPr>
                <w:rFonts w:ascii="Arial" w:eastAsia="Times New Roman" w:hAnsi="Arial" w:cs="Arial"/>
                <w:kern w:val="0"/>
                <w:sz w:val="24"/>
                <w:szCs w:val="24"/>
                <w:lang w:val="pt-BR" w:eastAsia="pt-BR"/>
                <w14:ligatures w14:val="none"/>
              </w:rPr>
              <w:t>5</w:t>
            </w:r>
          </w:p>
        </w:tc>
        <w:tc>
          <w:tcPr>
            <w:tcW w:w="0" w:type="auto"/>
            <w:vAlign w:val="center"/>
            <w:hideMark/>
          </w:tcPr>
          <w:p w14:paraId="3EF41685" w14:textId="77777777" w:rsidR="00832AA9" w:rsidRPr="00832AA9" w:rsidRDefault="00832AA9" w:rsidP="00832AA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eastAsia="pt-BR"/>
                <w14:ligatures w14:val="none"/>
              </w:rPr>
            </w:pPr>
            <w:r w:rsidRPr="00832AA9">
              <w:rPr>
                <w:rFonts w:ascii="Arial" w:eastAsia="Times New Roman" w:hAnsi="Arial" w:cs="Arial"/>
                <w:kern w:val="0"/>
                <w:sz w:val="24"/>
                <w:szCs w:val="24"/>
                <w:lang w:eastAsia="pt-BR"/>
                <w14:ligatures w14:val="none"/>
              </w:rPr>
              <w:t>Data structures and textual systems</w:t>
            </w:r>
          </w:p>
        </w:tc>
        <w:tc>
          <w:tcPr>
            <w:tcW w:w="0" w:type="auto"/>
            <w:vAlign w:val="center"/>
            <w:hideMark/>
          </w:tcPr>
          <w:p w14:paraId="3510B260" w14:textId="77777777" w:rsidR="00832AA9" w:rsidRPr="00832AA9" w:rsidRDefault="00832AA9" w:rsidP="00832AA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832AA9">
              <w:rPr>
                <w:rFonts w:ascii="Arial" w:eastAsia="Times New Roman" w:hAnsi="Arial" w:cs="Arial"/>
                <w:kern w:val="0"/>
                <w:sz w:val="24"/>
                <w:szCs w:val="24"/>
                <w:lang w:val="pt-BR" w:eastAsia="pt-BR"/>
                <w14:ligatures w14:val="none"/>
              </w:rPr>
              <w:t>text, metadata, database, system, platform</w:t>
            </w:r>
          </w:p>
        </w:tc>
        <w:tc>
          <w:tcPr>
            <w:tcW w:w="0" w:type="auto"/>
            <w:vAlign w:val="center"/>
            <w:hideMark/>
          </w:tcPr>
          <w:p w14:paraId="5C97E058" w14:textId="77777777" w:rsidR="00832AA9" w:rsidRPr="00832AA9" w:rsidRDefault="00832AA9" w:rsidP="00832AA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eastAsia="pt-BR"/>
                <w14:ligatures w14:val="none"/>
              </w:rPr>
            </w:pPr>
            <w:r w:rsidRPr="00832AA9">
              <w:rPr>
                <w:rFonts w:ascii="Arial" w:eastAsia="Times New Roman" w:hAnsi="Arial" w:cs="Arial"/>
                <w:kern w:val="0"/>
                <w:sz w:val="24"/>
                <w:szCs w:val="24"/>
                <w:lang w:eastAsia="pt-BR"/>
                <w14:ligatures w14:val="none"/>
              </w:rPr>
              <w:t>Technical infrastructure for organizing data</w:t>
            </w:r>
          </w:p>
        </w:tc>
      </w:tr>
      <w:tr w:rsidR="00832AA9" w:rsidRPr="00832AA9" w14:paraId="755232CD" w14:textId="77777777" w:rsidTr="00703F8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695A4DA" w14:textId="77777777" w:rsidR="00832AA9" w:rsidRPr="00832AA9" w:rsidRDefault="00832AA9" w:rsidP="00832AA9">
            <w:pPr>
              <w:rPr>
                <w:rFonts w:ascii="Arial" w:eastAsia="Times New Roman" w:hAnsi="Arial" w:cs="Arial"/>
                <w:kern w:val="0"/>
                <w:sz w:val="24"/>
                <w:szCs w:val="24"/>
                <w:lang w:val="pt-BR" w:eastAsia="pt-BR"/>
                <w14:ligatures w14:val="none"/>
              </w:rPr>
            </w:pPr>
            <w:r w:rsidRPr="00832AA9">
              <w:rPr>
                <w:rFonts w:ascii="Arial" w:eastAsia="Times New Roman" w:hAnsi="Arial" w:cs="Arial"/>
                <w:kern w:val="0"/>
                <w:sz w:val="24"/>
                <w:szCs w:val="24"/>
                <w:lang w:val="pt-BR" w:eastAsia="pt-BR"/>
                <w14:ligatures w14:val="none"/>
              </w:rPr>
              <w:t>6</w:t>
            </w:r>
          </w:p>
        </w:tc>
        <w:tc>
          <w:tcPr>
            <w:tcW w:w="0" w:type="auto"/>
            <w:vAlign w:val="center"/>
            <w:hideMark/>
          </w:tcPr>
          <w:p w14:paraId="75E213F0" w14:textId="77777777" w:rsidR="00832AA9" w:rsidRPr="00832AA9" w:rsidRDefault="00832AA9" w:rsidP="00832AA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832AA9">
              <w:rPr>
                <w:rFonts w:ascii="Arial" w:eastAsia="Times New Roman" w:hAnsi="Arial" w:cs="Arial"/>
                <w:kern w:val="0"/>
                <w:sz w:val="24"/>
                <w:szCs w:val="24"/>
                <w:lang w:val="pt-BR" w:eastAsia="pt-BR"/>
                <w14:ligatures w14:val="none"/>
              </w:rPr>
              <w:t>Networked knowledge and production</w:t>
            </w:r>
          </w:p>
        </w:tc>
        <w:tc>
          <w:tcPr>
            <w:tcW w:w="0" w:type="auto"/>
            <w:vAlign w:val="center"/>
            <w:hideMark/>
          </w:tcPr>
          <w:p w14:paraId="7D23C8BB" w14:textId="77777777" w:rsidR="00832AA9" w:rsidRPr="00832AA9" w:rsidRDefault="00832AA9" w:rsidP="00832AA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832AA9">
              <w:rPr>
                <w:rFonts w:ascii="Arial" w:eastAsia="Times New Roman" w:hAnsi="Arial" w:cs="Arial"/>
                <w:kern w:val="0"/>
                <w:sz w:val="24"/>
                <w:szCs w:val="24"/>
                <w:lang w:val="pt-BR" w:eastAsia="pt-BR"/>
                <w14:ligatures w14:val="none"/>
              </w:rPr>
              <w:t>history, production, genealogy, network</w:t>
            </w:r>
          </w:p>
        </w:tc>
        <w:tc>
          <w:tcPr>
            <w:tcW w:w="0" w:type="auto"/>
            <w:vAlign w:val="center"/>
            <w:hideMark/>
          </w:tcPr>
          <w:p w14:paraId="60D8B986" w14:textId="77777777" w:rsidR="00832AA9" w:rsidRPr="00832AA9" w:rsidRDefault="00832AA9" w:rsidP="00832AA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832AA9">
              <w:rPr>
                <w:rFonts w:ascii="Arial" w:eastAsia="Times New Roman" w:hAnsi="Arial" w:cs="Arial"/>
                <w:kern w:val="0"/>
                <w:sz w:val="24"/>
                <w:szCs w:val="24"/>
                <w:lang w:val="pt-BR" w:eastAsia="pt-BR"/>
                <w14:ligatures w14:val="none"/>
              </w:rPr>
              <w:t>Distributed and interconnected knowledge</w:t>
            </w:r>
          </w:p>
        </w:tc>
      </w:tr>
    </w:tbl>
    <w:p w14:paraId="5027777D" w14:textId="77777777" w:rsidR="001E30D6" w:rsidRPr="005812CA" w:rsidRDefault="001E30D6" w:rsidP="00AE5A0B">
      <w:pPr>
        <w:spacing w:before="160" w:after="0" w:line="360" w:lineRule="auto"/>
        <w:jc w:val="both"/>
        <w:rPr>
          <w:rFonts w:ascii="Arial" w:hAnsi="Arial" w:cs="Arial"/>
          <w:sz w:val="24"/>
          <w:szCs w:val="24"/>
        </w:rPr>
      </w:pPr>
    </w:p>
    <w:p w14:paraId="3A4A205E" w14:textId="284459D4" w:rsidR="00CD5B28" w:rsidRPr="003566B3" w:rsidRDefault="00122196" w:rsidP="003566B3">
      <w:pPr>
        <w:pStyle w:val="Ttulo2"/>
        <w:spacing w:before="0" w:after="0" w:line="360" w:lineRule="auto"/>
        <w:rPr>
          <w:rFonts w:ascii="Arial" w:hAnsi="Arial" w:cs="Arial"/>
          <w:b/>
          <w:bCs/>
          <w:color w:val="auto"/>
          <w:sz w:val="24"/>
          <w:szCs w:val="24"/>
        </w:rPr>
      </w:pPr>
      <w:bookmarkStart w:id="7" w:name="_Toc226897917"/>
      <w:r w:rsidRPr="003566B3">
        <w:rPr>
          <w:rFonts w:ascii="Arial" w:hAnsi="Arial" w:cs="Arial"/>
          <w:b/>
          <w:bCs/>
          <w:color w:val="auto"/>
          <w:sz w:val="24"/>
          <w:szCs w:val="24"/>
        </w:rPr>
        <w:t>5.2 Computational Social Science (Expanded)</w:t>
      </w:r>
      <w:bookmarkEnd w:id="7"/>
    </w:p>
    <w:p w14:paraId="64F61BBE" w14:textId="27F03CD0" w:rsidR="003B5C1F" w:rsidRPr="00BA1C30" w:rsidRDefault="00AE6E50" w:rsidP="002B2FC4">
      <w:pPr>
        <w:spacing w:after="0" w:line="360" w:lineRule="auto"/>
        <w:ind w:firstLine="708"/>
        <w:jc w:val="both"/>
        <w:rPr>
          <w:rFonts w:ascii="Arial" w:hAnsi="Arial" w:cs="Arial"/>
          <w:sz w:val="24"/>
          <w:szCs w:val="24"/>
        </w:rPr>
      </w:pPr>
      <w:r w:rsidRPr="00AE6E50">
        <w:rPr>
          <w:rFonts w:ascii="Arial" w:hAnsi="Arial" w:cs="Arial"/>
          <w:sz w:val="24"/>
          <w:szCs w:val="24"/>
        </w:rPr>
        <w:t xml:space="preserve">The expanded Computational Social Science dataset reveals a large-scale and densely connected network composed of nine clusters (see Figure </w:t>
      </w:r>
      <w:r w:rsidR="00AE5A0B">
        <w:rPr>
          <w:rFonts w:ascii="Arial" w:hAnsi="Arial" w:cs="Arial"/>
          <w:sz w:val="24"/>
          <w:szCs w:val="24"/>
        </w:rPr>
        <w:t>4</w:t>
      </w:r>
      <w:r w:rsidRPr="00AE6E50">
        <w:rPr>
          <w:rFonts w:ascii="Arial" w:hAnsi="Arial" w:cs="Arial"/>
          <w:sz w:val="24"/>
          <w:szCs w:val="24"/>
        </w:rPr>
        <w:t xml:space="preserve">). </w:t>
      </w:r>
      <w:r w:rsidR="00653BF9" w:rsidRPr="00BA1C30">
        <w:rPr>
          <w:rFonts w:ascii="Arial" w:hAnsi="Arial" w:cs="Arial"/>
          <w:sz w:val="24"/>
          <w:szCs w:val="24"/>
        </w:rPr>
        <w:t>The network structure is highly heterogeneous, reflecting the field’s broad engagement with computational approaches, social phenomena, and diverse application domains.</w:t>
      </w:r>
    </w:p>
    <w:p w14:paraId="6D87DF8A" w14:textId="77777777" w:rsidR="00AE5A0B" w:rsidRPr="00BA1C30" w:rsidRDefault="00AE5A0B" w:rsidP="003566B3">
      <w:pPr>
        <w:spacing w:after="0" w:line="360" w:lineRule="auto"/>
        <w:jc w:val="both"/>
        <w:rPr>
          <w:rFonts w:ascii="Arial" w:hAnsi="Arial" w:cs="Arial"/>
          <w:sz w:val="24"/>
          <w:szCs w:val="24"/>
        </w:rPr>
      </w:pPr>
    </w:p>
    <w:p w14:paraId="29B06343" w14:textId="2441DB99" w:rsidR="00993541" w:rsidRPr="00BA1C30" w:rsidRDefault="00993541" w:rsidP="00993541">
      <w:pPr>
        <w:spacing w:after="0" w:line="360" w:lineRule="auto"/>
        <w:jc w:val="center"/>
        <w:rPr>
          <w:rFonts w:ascii="Arial" w:hAnsi="Arial" w:cs="Arial"/>
          <w:sz w:val="24"/>
          <w:szCs w:val="24"/>
        </w:rPr>
      </w:pPr>
      <w:r w:rsidRPr="00BA1C30">
        <w:rPr>
          <w:rFonts w:ascii="Arial" w:hAnsi="Arial" w:cs="Arial"/>
          <w:b/>
          <w:bCs/>
          <w:sz w:val="24"/>
          <w:szCs w:val="24"/>
        </w:rPr>
        <w:t xml:space="preserve">Figure </w:t>
      </w:r>
      <w:r w:rsidR="00AE5A0B">
        <w:rPr>
          <w:rFonts w:ascii="Arial" w:hAnsi="Arial" w:cs="Arial"/>
          <w:b/>
          <w:bCs/>
          <w:sz w:val="24"/>
          <w:szCs w:val="24"/>
        </w:rPr>
        <w:t>4</w:t>
      </w:r>
      <w:r w:rsidRPr="00BA1C30">
        <w:rPr>
          <w:rFonts w:ascii="Arial" w:hAnsi="Arial" w:cs="Arial"/>
          <w:b/>
          <w:bCs/>
          <w:sz w:val="24"/>
          <w:szCs w:val="24"/>
        </w:rPr>
        <w:t>.</w:t>
      </w:r>
      <w:r w:rsidRPr="00BA1C30">
        <w:rPr>
          <w:rFonts w:ascii="Arial" w:hAnsi="Arial" w:cs="Arial"/>
          <w:sz w:val="24"/>
          <w:szCs w:val="24"/>
        </w:rPr>
        <w:t xml:space="preserve"> Co-occurrence network for Computational Social Science (Expanded)</w:t>
      </w:r>
    </w:p>
    <w:p w14:paraId="73451AE5" w14:textId="65260C19" w:rsidR="00993541" w:rsidRPr="00BA1C30" w:rsidRDefault="00993541" w:rsidP="0031697D">
      <w:pPr>
        <w:spacing w:after="0" w:line="360" w:lineRule="auto"/>
        <w:rPr>
          <w:rFonts w:ascii="Arial" w:hAnsi="Arial" w:cs="Arial"/>
          <w:sz w:val="24"/>
          <w:szCs w:val="24"/>
        </w:rPr>
      </w:pPr>
      <w:r w:rsidRPr="00BA1C30">
        <w:rPr>
          <w:noProof/>
          <w:lang w:val="pt-BR" w:eastAsia="pt-BR"/>
        </w:rPr>
        <w:lastRenderedPageBreak/>
        <w:drawing>
          <wp:inline distT="0" distB="0" distL="0" distR="0" wp14:anchorId="4019DC6B" wp14:editId="19E986FC">
            <wp:extent cx="6028317" cy="3672000"/>
            <wp:effectExtent l="0" t="0" r="0" b="5080"/>
            <wp:docPr id="1956804396"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28317" cy="3672000"/>
                    </a:xfrm>
                    <a:prstGeom prst="rect">
                      <a:avLst/>
                    </a:prstGeom>
                    <a:noFill/>
                    <a:ln>
                      <a:noFill/>
                    </a:ln>
                  </pic:spPr>
                </pic:pic>
              </a:graphicData>
            </a:graphic>
          </wp:inline>
        </w:drawing>
      </w:r>
    </w:p>
    <w:p w14:paraId="742C5799" w14:textId="77777777" w:rsidR="000C032A" w:rsidRDefault="000C032A" w:rsidP="00AE5A0B">
      <w:pPr>
        <w:spacing w:after="0" w:line="360" w:lineRule="auto"/>
        <w:jc w:val="both"/>
        <w:rPr>
          <w:rFonts w:ascii="Arial" w:hAnsi="Arial" w:cs="Arial"/>
          <w:sz w:val="24"/>
          <w:szCs w:val="24"/>
        </w:rPr>
      </w:pPr>
    </w:p>
    <w:p w14:paraId="1992F53A" w14:textId="4A60871E" w:rsidR="00653BF9" w:rsidRPr="00653BF9" w:rsidRDefault="00653BF9" w:rsidP="00653BF9">
      <w:pPr>
        <w:spacing w:after="0" w:line="360" w:lineRule="auto"/>
        <w:ind w:firstLine="708"/>
        <w:jc w:val="both"/>
        <w:rPr>
          <w:rFonts w:ascii="Arial" w:hAnsi="Arial" w:cs="Arial"/>
          <w:sz w:val="24"/>
          <w:szCs w:val="24"/>
        </w:rPr>
      </w:pPr>
      <w:r w:rsidRPr="00653BF9">
        <w:rPr>
          <w:rFonts w:ascii="Arial" w:hAnsi="Arial" w:cs="Arial"/>
          <w:sz w:val="24"/>
          <w:szCs w:val="24"/>
        </w:rPr>
        <w:t xml:space="preserve">A prominent cluster is centered on political communication and public discourse in digital environments. This cluster is strongly associated with terms such as </w:t>
      </w:r>
      <w:r w:rsidRPr="00653BF9">
        <w:rPr>
          <w:rFonts w:ascii="Arial" w:hAnsi="Arial" w:cs="Arial"/>
          <w:i/>
          <w:iCs/>
          <w:sz w:val="24"/>
          <w:szCs w:val="24"/>
        </w:rPr>
        <w:t>twitter</w:t>
      </w:r>
      <w:r w:rsidRPr="00653BF9">
        <w:rPr>
          <w:rFonts w:ascii="Arial" w:hAnsi="Arial" w:cs="Arial"/>
          <w:sz w:val="24"/>
          <w:szCs w:val="24"/>
        </w:rPr>
        <w:t xml:space="preserve">, </w:t>
      </w:r>
      <w:r w:rsidRPr="00653BF9">
        <w:rPr>
          <w:rFonts w:ascii="Arial" w:hAnsi="Arial" w:cs="Arial"/>
          <w:i/>
          <w:iCs/>
          <w:sz w:val="24"/>
          <w:szCs w:val="24"/>
        </w:rPr>
        <w:t>post</w:t>
      </w:r>
      <w:r w:rsidRPr="00653BF9">
        <w:rPr>
          <w:rFonts w:ascii="Arial" w:hAnsi="Arial" w:cs="Arial"/>
          <w:sz w:val="24"/>
          <w:szCs w:val="24"/>
        </w:rPr>
        <w:t xml:space="preserve">, </w:t>
      </w:r>
      <w:r w:rsidRPr="00653BF9">
        <w:rPr>
          <w:rFonts w:ascii="Arial" w:hAnsi="Arial" w:cs="Arial"/>
          <w:i/>
          <w:iCs/>
          <w:sz w:val="24"/>
          <w:szCs w:val="24"/>
        </w:rPr>
        <w:t>comment</w:t>
      </w:r>
      <w:r w:rsidRPr="00653BF9">
        <w:rPr>
          <w:rFonts w:ascii="Arial" w:hAnsi="Arial" w:cs="Arial"/>
          <w:sz w:val="24"/>
          <w:szCs w:val="24"/>
        </w:rPr>
        <w:t xml:space="preserve">, </w:t>
      </w:r>
      <w:r w:rsidRPr="00653BF9">
        <w:rPr>
          <w:rFonts w:ascii="Arial" w:hAnsi="Arial" w:cs="Arial"/>
          <w:i/>
          <w:iCs/>
          <w:sz w:val="24"/>
          <w:szCs w:val="24"/>
        </w:rPr>
        <w:t>election</w:t>
      </w:r>
      <w:r w:rsidRPr="00653BF9">
        <w:rPr>
          <w:rFonts w:ascii="Arial" w:hAnsi="Arial" w:cs="Arial"/>
          <w:sz w:val="24"/>
          <w:szCs w:val="24"/>
        </w:rPr>
        <w:t xml:space="preserve">, and </w:t>
      </w:r>
      <w:r w:rsidRPr="00653BF9">
        <w:rPr>
          <w:rFonts w:ascii="Arial" w:hAnsi="Arial" w:cs="Arial"/>
          <w:i/>
          <w:iCs/>
          <w:sz w:val="24"/>
          <w:szCs w:val="24"/>
        </w:rPr>
        <w:t>political polarization</w:t>
      </w:r>
      <w:r w:rsidRPr="00653BF9">
        <w:rPr>
          <w:rFonts w:ascii="Arial" w:hAnsi="Arial" w:cs="Arial"/>
          <w:sz w:val="24"/>
          <w:szCs w:val="24"/>
        </w:rPr>
        <w:t xml:space="preserve">, as well as elements related to information circulation, including </w:t>
      </w:r>
      <w:r w:rsidRPr="00653BF9">
        <w:rPr>
          <w:rFonts w:ascii="Arial" w:hAnsi="Arial" w:cs="Arial"/>
          <w:i/>
          <w:iCs/>
          <w:sz w:val="24"/>
          <w:szCs w:val="24"/>
        </w:rPr>
        <w:t>news article</w:t>
      </w:r>
      <w:r w:rsidRPr="00653BF9">
        <w:rPr>
          <w:rFonts w:ascii="Arial" w:hAnsi="Arial" w:cs="Arial"/>
          <w:sz w:val="24"/>
          <w:szCs w:val="24"/>
        </w:rPr>
        <w:t xml:space="preserve">, </w:t>
      </w:r>
      <w:r w:rsidRPr="00653BF9">
        <w:rPr>
          <w:rFonts w:ascii="Arial" w:hAnsi="Arial" w:cs="Arial"/>
          <w:i/>
          <w:iCs/>
          <w:sz w:val="24"/>
          <w:szCs w:val="24"/>
        </w:rPr>
        <w:t>news medium</w:t>
      </w:r>
      <w:r w:rsidRPr="00653BF9">
        <w:rPr>
          <w:rFonts w:ascii="Arial" w:hAnsi="Arial" w:cs="Arial"/>
          <w:sz w:val="24"/>
          <w:szCs w:val="24"/>
        </w:rPr>
        <w:t xml:space="preserve">, and </w:t>
      </w:r>
      <w:r w:rsidRPr="00653BF9">
        <w:rPr>
          <w:rFonts w:ascii="Arial" w:hAnsi="Arial" w:cs="Arial"/>
          <w:i/>
          <w:iCs/>
          <w:sz w:val="24"/>
          <w:szCs w:val="24"/>
        </w:rPr>
        <w:t>rumor</w:t>
      </w:r>
      <w:r w:rsidRPr="00653BF9">
        <w:rPr>
          <w:rFonts w:ascii="Arial" w:hAnsi="Arial" w:cs="Arial"/>
          <w:sz w:val="24"/>
          <w:szCs w:val="24"/>
        </w:rPr>
        <w:t xml:space="preserve">. The presence of </w:t>
      </w:r>
      <w:r w:rsidRPr="00653BF9">
        <w:rPr>
          <w:rFonts w:ascii="Arial" w:hAnsi="Arial" w:cs="Arial"/>
          <w:i/>
          <w:iCs/>
          <w:sz w:val="24"/>
          <w:szCs w:val="24"/>
        </w:rPr>
        <w:t>reddit</w:t>
      </w:r>
      <w:r w:rsidRPr="00653BF9">
        <w:rPr>
          <w:rFonts w:ascii="Arial" w:hAnsi="Arial" w:cs="Arial"/>
          <w:sz w:val="24"/>
          <w:szCs w:val="24"/>
        </w:rPr>
        <w:t xml:space="preserve"> and other platform-related terms highlights the central role of social media in shaping contemporary political and communicative dynamics.</w:t>
      </w:r>
    </w:p>
    <w:p w14:paraId="35D660D4" w14:textId="343095B4" w:rsidR="00653BF9" w:rsidRPr="00653BF9" w:rsidRDefault="002D288F" w:rsidP="00653BF9">
      <w:pPr>
        <w:spacing w:after="0" w:line="360" w:lineRule="auto"/>
        <w:ind w:firstLine="708"/>
        <w:jc w:val="both"/>
        <w:rPr>
          <w:rFonts w:ascii="Arial" w:hAnsi="Arial" w:cs="Arial"/>
          <w:sz w:val="24"/>
          <w:szCs w:val="24"/>
        </w:rPr>
      </w:pPr>
      <w:r>
        <w:rPr>
          <w:rFonts w:ascii="Arial" w:hAnsi="Arial" w:cs="Arial"/>
          <w:sz w:val="24"/>
          <w:szCs w:val="24"/>
        </w:rPr>
        <w:t>A</w:t>
      </w:r>
      <w:r w:rsidR="00653BF9" w:rsidRPr="00653BF9">
        <w:rPr>
          <w:rFonts w:ascii="Arial" w:hAnsi="Arial" w:cs="Arial"/>
          <w:sz w:val="24"/>
          <w:szCs w:val="24"/>
        </w:rPr>
        <w:t xml:space="preserve"> major cluster reflects the technical foundations of the field, organized around terms such as </w:t>
      </w:r>
      <w:r w:rsidR="00653BF9" w:rsidRPr="00653BF9">
        <w:rPr>
          <w:rFonts w:ascii="Arial" w:hAnsi="Arial" w:cs="Arial"/>
          <w:i/>
          <w:iCs/>
          <w:sz w:val="24"/>
          <w:szCs w:val="24"/>
        </w:rPr>
        <w:t>computing</w:t>
      </w:r>
      <w:r w:rsidR="00653BF9" w:rsidRPr="00653BF9">
        <w:rPr>
          <w:rFonts w:ascii="Arial" w:hAnsi="Arial" w:cs="Arial"/>
          <w:sz w:val="24"/>
          <w:szCs w:val="24"/>
        </w:rPr>
        <w:t xml:space="preserve">, </w:t>
      </w:r>
      <w:r w:rsidR="00653BF9" w:rsidRPr="00653BF9">
        <w:rPr>
          <w:rFonts w:ascii="Arial" w:hAnsi="Arial" w:cs="Arial"/>
          <w:i/>
          <w:iCs/>
          <w:sz w:val="24"/>
          <w:szCs w:val="24"/>
        </w:rPr>
        <w:t>architecture</w:t>
      </w:r>
      <w:r w:rsidR="00653BF9" w:rsidRPr="00653BF9">
        <w:rPr>
          <w:rFonts w:ascii="Arial" w:hAnsi="Arial" w:cs="Arial"/>
          <w:sz w:val="24"/>
          <w:szCs w:val="24"/>
        </w:rPr>
        <w:t xml:space="preserve">, </w:t>
      </w:r>
      <w:r w:rsidR="00653BF9" w:rsidRPr="00653BF9">
        <w:rPr>
          <w:rFonts w:ascii="Arial" w:hAnsi="Arial" w:cs="Arial"/>
          <w:i/>
          <w:iCs/>
          <w:sz w:val="24"/>
          <w:szCs w:val="24"/>
        </w:rPr>
        <w:t>cloud</w:t>
      </w:r>
      <w:r w:rsidR="00653BF9" w:rsidRPr="00653BF9">
        <w:rPr>
          <w:rFonts w:ascii="Arial" w:hAnsi="Arial" w:cs="Arial"/>
          <w:sz w:val="24"/>
          <w:szCs w:val="24"/>
        </w:rPr>
        <w:t xml:space="preserve">, </w:t>
      </w:r>
      <w:r w:rsidR="00653BF9" w:rsidRPr="00653BF9">
        <w:rPr>
          <w:rFonts w:ascii="Arial" w:hAnsi="Arial" w:cs="Arial"/>
          <w:i/>
          <w:iCs/>
          <w:sz w:val="24"/>
          <w:szCs w:val="24"/>
        </w:rPr>
        <w:t>graph</w:t>
      </w:r>
      <w:r w:rsidR="00653BF9" w:rsidRPr="00653BF9">
        <w:rPr>
          <w:rFonts w:ascii="Arial" w:hAnsi="Arial" w:cs="Arial"/>
          <w:sz w:val="24"/>
          <w:szCs w:val="24"/>
        </w:rPr>
        <w:t xml:space="preserve">, </w:t>
      </w:r>
      <w:r w:rsidR="00653BF9" w:rsidRPr="00653BF9">
        <w:rPr>
          <w:rFonts w:ascii="Arial" w:hAnsi="Arial" w:cs="Arial"/>
          <w:i/>
          <w:iCs/>
          <w:sz w:val="24"/>
          <w:szCs w:val="24"/>
        </w:rPr>
        <w:t>node</w:t>
      </w:r>
      <w:r w:rsidR="00653BF9" w:rsidRPr="00653BF9">
        <w:rPr>
          <w:rFonts w:ascii="Arial" w:hAnsi="Arial" w:cs="Arial"/>
          <w:sz w:val="24"/>
          <w:szCs w:val="24"/>
        </w:rPr>
        <w:t xml:space="preserve">, and </w:t>
      </w:r>
      <w:r w:rsidR="00653BF9" w:rsidRPr="00653BF9">
        <w:rPr>
          <w:rFonts w:ascii="Arial" w:hAnsi="Arial" w:cs="Arial"/>
          <w:i/>
          <w:iCs/>
          <w:sz w:val="24"/>
          <w:szCs w:val="24"/>
        </w:rPr>
        <w:t>diffusion</w:t>
      </w:r>
      <w:r w:rsidR="00653BF9" w:rsidRPr="00653BF9">
        <w:rPr>
          <w:rFonts w:ascii="Arial" w:hAnsi="Arial" w:cs="Arial"/>
          <w:sz w:val="24"/>
          <w:szCs w:val="24"/>
        </w:rPr>
        <w:t xml:space="preserve">. These elements indicate a strong emphasis on network-based modeling and computational infrastructures. The presence of terms such as </w:t>
      </w:r>
      <w:r w:rsidR="007737F2">
        <w:rPr>
          <w:rFonts w:ascii="Arial" w:hAnsi="Arial" w:cs="Arial"/>
          <w:i/>
          <w:iCs/>
          <w:sz w:val="24"/>
          <w:szCs w:val="24"/>
        </w:rPr>
        <w:t>I</w:t>
      </w:r>
      <w:r w:rsidR="00653BF9" w:rsidRPr="00653BF9">
        <w:rPr>
          <w:rFonts w:ascii="Arial" w:hAnsi="Arial" w:cs="Arial"/>
          <w:i/>
          <w:iCs/>
          <w:sz w:val="24"/>
          <w:szCs w:val="24"/>
        </w:rPr>
        <w:t>o</w:t>
      </w:r>
      <w:r w:rsidR="007737F2">
        <w:rPr>
          <w:rFonts w:ascii="Arial" w:hAnsi="Arial" w:cs="Arial"/>
          <w:i/>
          <w:iCs/>
          <w:sz w:val="24"/>
          <w:szCs w:val="24"/>
        </w:rPr>
        <w:t xml:space="preserve">T </w:t>
      </w:r>
      <w:r w:rsidR="007737F2" w:rsidRPr="007737F2">
        <w:rPr>
          <w:rFonts w:ascii="Arial" w:hAnsi="Arial" w:cs="Arial"/>
          <w:sz w:val="24"/>
          <w:szCs w:val="24"/>
        </w:rPr>
        <w:t>(</w:t>
      </w:r>
      <w:r w:rsidR="007737F2">
        <w:rPr>
          <w:rFonts w:ascii="Arial" w:hAnsi="Arial" w:cs="Arial"/>
          <w:sz w:val="24"/>
          <w:szCs w:val="24"/>
        </w:rPr>
        <w:t>Internet of Things)</w:t>
      </w:r>
      <w:r w:rsidR="00653BF9" w:rsidRPr="00653BF9">
        <w:rPr>
          <w:rFonts w:ascii="Arial" w:hAnsi="Arial" w:cs="Arial"/>
          <w:sz w:val="24"/>
          <w:szCs w:val="24"/>
        </w:rPr>
        <w:t>,</w:t>
      </w:r>
      <w:r w:rsidR="007737F2">
        <w:rPr>
          <w:rFonts w:ascii="Arial" w:hAnsi="Arial" w:cs="Arial"/>
          <w:sz w:val="24"/>
          <w:szCs w:val="24"/>
        </w:rPr>
        <w:t xml:space="preserve"> </w:t>
      </w:r>
      <w:r w:rsidR="00653BF9" w:rsidRPr="00653BF9">
        <w:rPr>
          <w:rFonts w:ascii="Arial" w:hAnsi="Arial" w:cs="Arial"/>
          <w:i/>
          <w:iCs/>
          <w:sz w:val="24"/>
          <w:szCs w:val="24"/>
        </w:rPr>
        <w:t>sensor</w:t>
      </w:r>
      <w:r w:rsidR="00653BF9" w:rsidRPr="00653BF9">
        <w:rPr>
          <w:rFonts w:ascii="Arial" w:hAnsi="Arial" w:cs="Arial"/>
          <w:sz w:val="24"/>
          <w:szCs w:val="24"/>
        </w:rPr>
        <w:t xml:space="preserve">, </w:t>
      </w:r>
      <w:r w:rsidR="00653BF9" w:rsidRPr="00653BF9">
        <w:rPr>
          <w:rFonts w:ascii="Arial" w:hAnsi="Arial" w:cs="Arial"/>
          <w:i/>
          <w:iCs/>
          <w:sz w:val="24"/>
          <w:szCs w:val="24"/>
        </w:rPr>
        <w:t>connectivity</w:t>
      </w:r>
      <w:r w:rsidR="00653BF9" w:rsidRPr="00653BF9">
        <w:rPr>
          <w:rFonts w:ascii="Arial" w:hAnsi="Arial" w:cs="Arial"/>
          <w:sz w:val="24"/>
          <w:szCs w:val="24"/>
        </w:rPr>
        <w:t xml:space="preserve">, and </w:t>
      </w:r>
      <w:r w:rsidR="00653BF9" w:rsidRPr="00653BF9">
        <w:rPr>
          <w:rFonts w:ascii="Arial" w:hAnsi="Arial" w:cs="Arial"/>
          <w:i/>
          <w:iCs/>
          <w:sz w:val="24"/>
          <w:szCs w:val="24"/>
        </w:rPr>
        <w:t>experimental result</w:t>
      </w:r>
      <w:r w:rsidR="00653BF9" w:rsidRPr="00653BF9">
        <w:rPr>
          <w:rFonts w:ascii="Arial" w:hAnsi="Arial" w:cs="Arial"/>
          <w:sz w:val="24"/>
          <w:szCs w:val="24"/>
        </w:rPr>
        <w:t xml:space="preserve"> further suggests the integration of distributed systems and empirical validation within computational research.</w:t>
      </w:r>
    </w:p>
    <w:p w14:paraId="51C4DB32" w14:textId="3855ACA8" w:rsidR="00653BF9" w:rsidRPr="00BA1C30" w:rsidRDefault="00653BF9" w:rsidP="00653BF9">
      <w:pPr>
        <w:spacing w:after="0" w:line="360" w:lineRule="auto"/>
        <w:ind w:firstLine="708"/>
        <w:jc w:val="both"/>
        <w:rPr>
          <w:rFonts w:ascii="Arial" w:hAnsi="Arial" w:cs="Arial"/>
          <w:sz w:val="24"/>
          <w:szCs w:val="24"/>
        </w:rPr>
      </w:pPr>
      <w:r w:rsidRPr="00BA1C30">
        <w:rPr>
          <w:rFonts w:ascii="Arial" w:hAnsi="Arial" w:cs="Arial"/>
          <w:sz w:val="24"/>
          <w:szCs w:val="24"/>
        </w:rPr>
        <w:t xml:space="preserve">A third cluster </w:t>
      </w:r>
      <w:r w:rsidR="008B627E">
        <w:rPr>
          <w:rFonts w:ascii="Arial" w:hAnsi="Arial" w:cs="Arial"/>
          <w:sz w:val="24"/>
          <w:szCs w:val="24"/>
        </w:rPr>
        <w:t>focuses on</w:t>
      </w:r>
      <w:r w:rsidRPr="00BA1C30">
        <w:rPr>
          <w:rFonts w:ascii="Arial" w:hAnsi="Arial" w:cs="Arial"/>
          <w:sz w:val="24"/>
          <w:szCs w:val="24"/>
        </w:rPr>
        <w:t xml:space="preserve"> experimental and interaction-based research contexts, including terms such as </w:t>
      </w:r>
      <w:r w:rsidRPr="00BA1C30">
        <w:rPr>
          <w:rFonts w:ascii="Arial" w:hAnsi="Arial" w:cs="Arial"/>
          <w:i/>
          <w:iCs/>
          <w:sz w:val="24"/>
          <w:szCs w:val="24"/>
        </w:rPr>
        <w:t>interview</w:t>
      </w:r>
      <w:r w:rsidRPr="00BA1C30">
        <w:rPr>
          <w:rFonts w:ascii="Arial" w:hAnsi="Arial" w:cs="Arial"/>
          <w:sz w:val="24"/>
          <w:szCs w:val="24"/>
        </w:rPr>
        <w:t xml:space="preserve">, </w:t>
      </w:r>
      <w:r w:rsidRPr="00BA1C30">
        <w:rPr>
          <w:rFonts w:ascii="Arial" w:hAnsi="Arial" w:cs="Arial"/>
          <w:i/>
          <w:iCs/>
          <w:sz w:val="24"/>
          <w:szCs w:val="24"/>
        </w:rPr>
        <w:t>game</w:t>
      </w:r>
      <w:r w:rsidRPr="00BA1C30">
        <w:rPr>
          <w:rFonts w:ascii="Arial" w:hAnsi="Arial" w:cs="Arial"/>
          <w:sz w:val="24"/>
          <w:szCs w:val="24"/>
        </w:rPr>
        <w:t xml:space="preserve">, </w:t>
      </w:r>
      <w:r w:rsidRPr="00BA1C30">
        <w:rPr>
          <w:rFonts w:ascii="Arial" w:hAnsi="Arial" w:cs="Arial"/>
          <w:i/>
          <w:iCs/>
          <w:sz w:val="24"/>
          <w:szCs w:val="24"/>
        </w:rPr>
        <w:t>cue</w:t>
      </w:r>
      <w:r w:rsidRPr="00BA1C30">
        <w:rPr>
          <w:rFonts w:ascii="Arial" w:hAnsi="Arial" w:cs="Arial"/>
          <w:sz w:val="24"/>
          <w:szCs w:val="24"/>
        </w:rPr>
        <w:t xml:space="preserve">, and </w:t>
      </w:r>
      <w:r w:rsidRPr="00BA1C30">
        <w:rPr>
          <w:rFonts w:ascii="Arial" w:hAnsi="Arial" w:cs="Arial"/>
          <w:i/>
          <w:iCs/>
          <w:sz w:val="24"/>
          <w:szCs w:val="24"/>
        </w:rPr>
        <w:t>score</w:t>
      </w:r>
      <w:r w:rsidRPr="00BA1C30">
        <w:rPr>
          <w:rFonts w:ascii="Arial" w:hAnsi="Arial" w:cs="Arial"/>
          <w:sz w:val="24"/>
          <w:szCs w:val="24"/>
        </w:rPr>
        <w:t xml:space="preserve">. These elements suggest the use of controlled or semi-structured environments to investigate behavioral responses, perception, and interaction dynamics. This </w:t>
      </w:r>
      <w:r w:rsidRPr="00BA1C30">
        <w:rPr>
          <w:rFonts w:ascii="Arial" w:hAnsi="Arial" w:cs="Arial"/>
          <w:sz w:val="24"/>
          <w:szCs w:val="24"/>
        </w:rPr>
        <w:lastRenderedPageBreak/>
        <w:t xml:space="preserve">configuration highlights the role of experimental design and evaluative measures in studying social behavior within Computational Social Science. </w:t>
      </w:r>
    </w:p>
    <w:p w14:paraId="404294AF" w14:textId="0212F348" w:rsidR="00653BF9" w:rsidRPr="00653BF9" w:rsidRDefault="008B627E" w:rsidP="00653BF9">
      <w:pPr>
        <w:spacing w:after="0" w:line="360" w:lineRule="auto"/>
        <w:ind w:firstLine="708"/>
        <w:jc w:val="both"/>
        <w:rPr>
          <w:rFonts w:ascii="Arial" w:hAnsi="Arial" w:cs="Arial"/>
          <w:sz w:val="24"/>
          <w:szCs w:val="24"/>
        </w:rPr>
      </w:pPr>
      <w:r>
        <w:rPr>
          <w:rFonts w:ascii="Arial" w:hAnsi="Arial" w:cs="Arial"/>
          <w:sz w:val="24"/>
          <w:szCs w:val="24"/>
        </w:rPr>
        <w:t xml:space="preserve">A related cluster </w:t>
      </w:r>
      <w:r w:rsidR="00653BF9" w:rsidRPr="00653BF9">
        <w:rPr>
          <w:rFonts w:ascii="Arial" w:hAnsi="Arial" w:cs="Arial"/>
          <w:sz w:val="24"/>
          <w:szCs w:val="24"/>
        </w:rPr>
        <w:t>is associated with human-centered interaction and learning environments</w:t>
      </w:r>
      <w:r>
        <w:rPr>
          <w:rFonts w:ascii="Arial" w:hAnsi="Arial" w:cs="Arial"/>
          <w:sz w:val="24"/>
          <w:szCs w:val="24"/>
        </w:rPr>
        <w:t xml:space="preserve">, </w:t>
      </w:r>
      <w:r w:rsidR="00653BF9" w:rsidRPr="00653BF9">
        <w:rPr>
          <w:rFonts w:ascii="Arial" w:hAnsi="Arial" w:cs="Arial"/>
          <w:sz w:val="24"/>
          <w:szCs w:val="24"/>
        </w:rPr>
        <w:t>includ</w:t>
      </w:r>
      <w:r>
        <w:rPr>
          <w:rFonts w:ascii="Arial" w:hAnsi="Arial" w:cs="Arial"/>
          <w:sz w:val="24"/>
          <w:szCs w:val="24"/>
        </w:rPr>
        <w:t>ing</w:t>
      </w:r>
      <w:r w:rsidR="00653BF9" w:rsidRPr="00653BF9">
        <w:rPr>
          <w:rFonts w:ascii="Arial" w:hAnsi="Arial" w:cs="Arial"/>
          <w:sz w:val="24"/>
          <w:szCs w:val="24"/>
        </w:rPr>
        <w:t xml:space="preserve"> terms such as </w:t>
      </w:r>
      <w:r w:rsidR="00653BF9" w:rsidRPr="00653BF9">
        <w:rPr>
          <w:rFonts w:ascii="Arial" w:hAnsi="Arial" w:cs="Arial"/>
          <w:i/>
          <w:iCs/>
          <w:sz w:val="24"/>
          <w:szCs w:val="24"/>
        </w:rPr>
        <w:t>student</w:t>
      </w:r>
      <w:r w:rsidR="00653BF9" w:rsidRPr="00653BF9">
        <w:rPr>
          <w:rFonts w:ascii="Arial" w:hAnsi="Arial" w:cs="Arial"/>
          <w:sz w:val="24"/>
          <w:szCs w:val="24"/>
        </w:rPr>
        <w:t xml:space="preserve">, </w:t>
      </w:r>
      <w:r w:rsidR="00653BF9" w:rsidRPr="00653BF9">
        <w:rPr>
          <w:rFonts w:ascii="Arial" w:hAnsi="Arial" w:cs="Arial"/>
          <w:i/>
          <w:iCs/>
          <w:sz w:val="24"/>
          <w:szCs w:val="24"/>
        </w:rPr>
        <w:t>learner</w:t>
      </w:r>
      <w:r w:rsidR="00653BF9" w:rsidRPr="00653BF9">
        <w:rPr>
          <w:rFonts w:ascii="Arial" w:hAnsi="Arial" w:cs="Arial"/>
          <w:sz w:val="24"/>
          <w:szCs w:val="24"/>
        </w:rPr>
        <w:t>,</w:t>
      </w:r>
      <w:r w:rsidR="00BF6187" w:rsidRPr="00BA1C30">
        <w:rPr>
          <w:rFonts w:ascii="Arial" w:hAnsi="Arial" w:cs="Arial"/>
          <w:sz w:val="24"/>
          <w:szCs w:val="24"/>
        </w:rPr>
        <w:t xml:space="preserve"> </w:t>
      </w:r>
      <w:r w:rsidR="00653BF9" w:rsidRPr="00653BF9">
        <w:rPr>
          <w:rFonts w:ascii="Arial" w:hAnsi="Arial" w:cs="Arial"/>
          <w:i/>
          <w:iCs/>
          <w:sz w:val="24"/>
          <w:szCs w:val="24"/>
        </w:rPr>
        <w:t>feedback</w:t>
      </w:r>
      <w:r w:rsidR="00653BF9" w:rsidRPr="00653BF9">
        <w:rPr>
          <w:rFonts w:ascii="Arial" w:hAnsi="Arial" w:cs="Arial"/>
          <w:sz w:val="24"/>
          <w:szCs w:val="24"/>
        </w:rPr>
        <w:t>,</w:t>
      </w:r>
      <w:r w:rsidR="00BF6187" w:rsidRPr="00BA1C30">
        <w:rPr>
          <w:rFonts w:ascii="Arial" w:hAnsi="Arial" w:cs="Arial"/>
          <w:sz w:val="24"/>
          <w:szCs w:val="24"/>
        </w:rPr>
        <w:t xml:space="preserve"> </w:t>
      </w:r>
      <w:r w:rsidR="00653BF9" w:rsidRPr="00653BF9">
        <w:rPr>
          <w:rFonts w:ascii="Arial" w:hAnsi="Arial" w:cs="Arial"/>
          <w:i/>
          <w:iCs/>
          <w:sz w:val="24"/>
          <w:szCs w:val="24"/>
        </w:rPr>
        <w:t>teaching</w:t>
      </w:r>
      <w:r w:rsidR="00653BF9" w:rsidRPr="00653BF9">
        <w:rPr>
          <w:rFonts w:ascii="Arial" w:hAnsi="Arial" w:cs="Arial"/>
          <w:sz w:val="24"/>
          <w:szCs w:val="24"/>
        </w:rPr>
        <w:t xml:space="preserve">, </w:t>
      </w:r>
      <w:r w:rsidR="00BF6187" w:rsidRPr="00BA1C30">
        <w:rPr>
          <w:rFonts w:ascii="Arial" w:hAnsi="Arial" w:cs="Arial"/>
          <w:sz w:val="24"/>
          <w:szCs w:val="24"/>
        </w:rPr>
        <w:t xml:space="preserve">and </w:t>
      </w:r>
      <w:r w:rsidR="00653BF9" w:rsidRPr="00653BF9">
        <w:rPr>
          <w:rFonts w:ascii="Arial" w:hAnsi="Arial" w:cs="Arial"/>
          <w:i/>
          <w:iCs/>
          <w:sz w:val="24"/>
          <w:szCs w:val="24"/>
        </w:rPr>
        <w:t>virtual environment</w:t>
      </w:r>
      <w:r w:rsidR="00653BF9" w:rsidRPr="00653BF9">
        <w:rPr>
          <w:rFonts w:ascii="Arial" w:hAnsi="Arial" w:cs="Arial"/>
          <w:sz w:val="24"/>
          <w:szCs w:val="24"/>
        </w:rPr>
        <w:t xml:space="preserve">. The presence of </w:t>
      </w:r>
      <w:r w:rsidR="00653BF9" w:rsidRPr="00653BF9">
        <w:rPr>
          <w:rFonts w:ascii="Arial" w:hAnsi="Arial" w:cs="Arial"/>
          <w:i/>
          <w:iCs/>
          <w:sz w:val="24"/>
          <w:szCs w:val="24"/>
        </w:rPr>
        <w:t>moderator</w:t>
      </w:r>
      <w:r w:rsidR="00653BF9" w:rsidRPr="00653BF9">
        <w:rPr>
          <w:rFonts w:ascii="Arial" w:hAnsi="Arial" w:cs="Arial"/>
          <w:sz w:val="24"/>
          <w:szCs w:val="24"/>
        </w:rPr>
        <w:t xml:space="preserve"> and </w:t>
      </w:r>
      <w:r w:rsidR="00653BF9" w:rsidRPr="00653BF9">
        <w:rPr>
          <w:rFonts w:ascii="Arial" w:hAnsi="Arial" w:cs="Arial"/>
          <w:i/>
          <w:iCs/>
          <w:sz w:val="24"/>
          <w:szCs w:val="24"/>
        </w:rPr>
        <w:t>social technology</w:t>
      </w:r>
      <w:r w:rsidR="00653BF9" w:rsidRPr="00653BF9">
        <w:rPr>
          <w:rFonts w:ascii="Arial" w:hAnsi="Arial" w:cs="Arial"/>
          <w:sz w:val="24"/>
          <w:szCs w:val="24"/>
        </w:rPr>
        <w:t xml:space="preserve"> further suggests the role of mediated interaction in shaping user experience and engagement.</w:t>
      </w:r>
    </w:p>
    <w:p w14:paraId="2880F620" w14:textId="557244E9" w:rsidR="008C052E" w:rsidRPr="008C052E" w:rsidRDefault="008C052E" w:rsidP="008C052E">
      <w:pPr>
        <w:spacing w:after="0" w:line="360" w:lineRule="auto"/>
        <w:ind w:firstLine="708"/>
        <w:jc w:val="both"/>
        <w:rPr>
          <w:rFonts w:ascii="Arial" w:hAnsi="Arial" w:cs="Arial"/>
          <w:sz w:val="24"/>
          <w:szCs w:val="24"/>
        </w:rPr>
      </w:pPr>
      <w:r w:rsidRPr="008C052E">
        <w:rPr>
          <w:rFonts w:ascii="Arial" w:hAnsi="Arial" w:cs="Arial"/>
          <w:sz w:val="24"/>
          <w:szCs w:val="24"/>
        </w:rPr>
        <w:t xml:space="preserve">The network also </w:t>
      </w:r>
      <w:r w:rsidR="00926105">
        <w:rPr>
          <w:rFonts w:ascii="Arial" w:hAnsi="Arial" w:cs="Arial"/>
          <w:sz w:val="24"/>
          <w:szCs w:val="24"/>
        </w:rPr>
        <w:t>encompasses</w:t>
      </w:r>
      <w:r w:rsidRPr="008C052E">
        <w:rPr>
          <w:rFonts w:ascii="Arial" w:hAnsi="Arial" w:cs="Arial"/>
          <w:sz w:val="24"/>
          <w:szCs w:val="24"/>
        </w:rPr>
        <w:t xml:space="preserve"> a cluster </w:t>
      </w:r>
      <w:r w:rsidR="007737F2">
        <w:rPr>
          <w:rFonts w:ascii="Arial" w:hAnsi="Arial" w:cs="Arial"/>
          <w:sz w:val="24"/>
          <w:szCs w:val="24"/>
        </w:rPr>
        <w:t>associated</w:t>
      </w:r>
      <w:r w:rsidRPr="008C052E">
        <w:rPr>
          <w:rFonts w:ascii="Arial" w:hAnsi="Arial" w:cs="Arial"/>
          <w:sz w:val="24"/>
          <w:szCs w:val="24"/>
        </w:rPr>
        <w:t xml:space="preserve"> </w:t>
      </w:r>
      <w:r w:rsidR="007737F2">
        <w:rPr>
          <w:rFonts w:ascii="Arial" w:hAnsi="Arial" w:cs="Arial"/>
          <w:sz w:val="24"/>
          <w:szCs w:val="24"/>
        </w:rPr>
        <w:t>with</w:t>
      </w:r>
      <w:r w:rsidRPr="008C052E">
        <w:rPr>
          <w:rFonts w:ascii="Arial" w:hAnsi="Arial" w:cs="Arial"/>
          <w:sz w:val="24"/>
          <w:szCs w:val="24"/>
        </w:rPr>
        <w:t xml:space="preserve"> the conceptual and disciplinary organization of the field, bringing together terms such as </w:t>
      </w:r>
      <w:r w:rsidRPr="008C052E">
        <w:rPr>
          <w:rFonts w:ascii="Arial" w:hAnsi="Arial" w:cs="Arial"/>
          <w:i/>
          <w:iCs/>
          <w:sz w:val="24"/>
          <w:szCs w:val="24"/>
        </w:rPr>
        <w:t>social science</w:t>
      </w:r>
      <w:r w:rsidRPr="008C052E">
        <w:rPr>
          <w:rFonts w:ascii="Arial" w:hAnsi="Arial" w:cs="Arial"/>
          <w:sz w:val="24"/>
          <w:szCs w:val="24"/>
        </w:rPr>
        <w:t xml:space="preserve"> and </w:t>
      </w:r>
      <w:r w:rsidR="00572DFF">
        <w:rPr>
          <w:rFonts w:ascii="Arial" w:hAnsi="Arial" w:cs="Arial"/>
          <w:i/>
          <w:iCs/>
          <w:sz w:val="24"/>
          <w:szCs w:val="24"/>
        </w:rPr>
        <w:t>ABM</w:t>
      </w:r>
      <w:r w:rsidRPr="008C052E">
        <w:rPr>
          <w:rFonts w:ascii="Arial" w:hAnsi="Arial" w:cs="Arial"/>
          <w:sz w:val="24"/>
          <w:szCs w:val="24"/>
        </w:rPr>
        <w:t xml:space="preserve"> (agent-based modeling). This </w:t>
      </w:r>
      <w:r w:rsidR="000E02E5">
        <w:rPr>
          <w:rFonts w:ascii="Arial" w:hAnsi="Arial" w:cs="Arial"/>
          <w:sz w:val="24"/>
          <w:szCs w:val="24"/>
        </w:rPr>
        <w:t>structure</w:t>
      </w:r>
      <w:r w:rsidRPr="008C052E">
        <w:rPr>
          <w:rFonts w:ascii="Arial" w:hAnsi="Arial" w:cs="Arial"/>
          <w:sz w:val="24"/>
          <w:szCs w:val="24"/>
        </w:rPr>
        <w:t xml:space="preserve"> reflects the ongoing consolidation of the field, integrating methodological development with broader theoretical and disciplinary concerns.</w:t>
      </w:r>
    </w:p>
    <w:p w14:paraId="2C31F811" w14:textId="56DF79E9" w:rsidR="00424F8F" w:rsidRPr="00424F8F" w:rsidRDefault="00424F8F" w:rsidP="00424F8F">
      <w:pPr>
        <w:spacing w:after="0" w:line="360" w:lineRule="auto"/>
        <w:ind w:firstLine="708"/>
        <w:jc w:val="both"/>
        <w:rPr>
          <w:rFonts w:ascii="Arial" w:hAnsi="Arial" w:cs="Arial"/>
          <w:sz w:val="24"/>
          <w:szCs w:val="24"/>
        </w:rPr>
      </w:pPr>
      <w:r w:rsidRPr="00424F8F">
        <w:rPr>
          <w:rFonts w:ascii="Arial" w:hAnsi="Arial" w:cs="Arial"/>
          <w:sz w:val="24"/>
          <w:szCs w:val="24"/>
        </w:rPr>
        <w:t>A further cluster emphasizes socially situated applications and behavioral contexts, particularly in relation to everyday digital practices.</w:t>
      </w:r>
      <w:r w:rsidR="00926105">
        <w:rPr>
          <w:rFonts w:ascii="Arial" w:hAnsi="Arial" w:cs="Arial"/>
          <w:sz w:val="24"/>
          <w:szCs w:val="24"/>
        </w:rPr>
        <w:t xml:space="preserve"> T</w:t>
      </w:r>
      <w:r w:rsidR="007737F2" w:rsidRPr="007737F2">
        <w:rPr>
          <w:rFonts w:ascii="Arial" w:hAnsi="Arial" w:cs="Arial"/>
          <w:sz w:val="24"/>
          <w:szCs w:val="24"/>
        </w:rPr>
        <w:t xml:space="preserve">erms such as </w:t>
      </w:r>
      <w:r w:rsidR="007737F2" w:rsidRPr="007737F2">
        <w:rPr>
          <w:rFonts w:ascii="Arial" w:hAnsi="Arial" w:cs="Arial"/>
          <w:i/>
          <w:iCs/>
          <w:sz w:val="24"/>
          <w:szCs w:val="24"/>
        </w:rPr>
        <w:t>intervention</w:t>
      </w:r>
      <w:r w:rsidR="007737F2" w:rsidRPr="007737F2">
        <w:rPr>
          <w:rFonts w:ascii="Arial" w:hAnsi="Arial" w:cs="Arial"/>
          <w:sz w:val="24"/>
          <w:szCs w:val="24"/>
        </w:rPr>
        <w:t xml:space="preserve">, </w:t>
      </w:r>
      <w:r w:rsidR="007737F2" w:rsidRPr="007737F2">
        <w:rPr>
          <w:rFonts w:ascii="Arial" w:hAnsi="Arial" w:cs="Arial"/>
          <w:i/>
          <w:iCs/>
          <w:sz w:val="24"/>
          <w:szCs w:val="24"/>
        </w:rPr>
        <w:t>reddit</w:t>
      </w:r>
      <w:r w:rsidR="007737F2" w:rsidRPr="007737F2">
        <w:rPr>
          <w:rFonts w:ascii="Arial" w:hAnsi="Arial" w:cs="Arial"/>
          <w:sz w:val="24"/>
          <w:szCs w:val="24"/>
        </w:rPr>
        <w:t xml:space="preserve">, </w:t>
      </w:r>
      <w:r w:rsidR="007737F2" w:rsidRPr="007737F2">
        <w:rPr>
          <w:rFonts w:ascii="Arial" w:hAnsi="Arial" w:cs="Arial"/>
          <w:i/>
          <w:iCs/>
          <w:sz w:val="24"/>
          <w:szCs w:val="24"/>
        </w:rPr>
        <w:t>forum</w:t>
      </w:r>
      <w:r w:rsidR="007737F2" w:rsidRPr="007737F2">
        <w:rPr>
          <w:rFonts w:ascii="Arial" w:hAnsi="Arial" w:cs="Arial"/>
          <w:sz w:val="24"/>
          <w:szCs w:val="24"/>
        </w:rPr>
        <w:t xml:space="preserve">, </w:t>
      </w:r>
      <w:r w:rsidR="007737F2" w:rsidRPr="007737F2">
        <w:rPr>
          <w:rFonts w:ascii="Arial" w:hAnsi="Arial" w:cs="Arial"/>
          <w:i/>
          <w:iCs/>
          <w:sz w:val="24"/>
          <w:szCs w:val="24"/>
        </w:rPr>
        <w:t>adult</w:t>
      </w:r>
      <w:r w:rsidR="007737F2" w:rsidRPr="007737F2">
        <w:rPr>
          <w:rFonts w:ascii="Arial" w:hAnsi="Arial" w:cs="Arial"/>
          <w:sz w:val="24"/>
          <w:szCs w:val="24"/>
        </w:rPr>
        <w:t xml:space="preserve">, </w:t>
      </w:r>
      <w:r w:rsidR="007737F2" w:rsidRPr="007737F2">
        <w:rPr>
          <w:rFonts w:ascii="Arial" w:hAnsi="Arial" w:cs="Arial"/>
          <w:i/>
          <w:iCs/>
          <w:sz w:val="24"/>
          <w:szCs w:val="24"/>
        </w:rPr>
        <w:t>abuse</w:t>
      </w:r>
      <w:r w:rsidR="007737F2" w:rsidRPr="007737F2">
        <w:rPr>
          <w:rFonts w:ascii="Arial" w:hAnsi="Arial" w:cs="Arial"/>
          <w:sz w:val="24"/>
          <w:szCs w:val="24"/>
        </w:rPr>
        <w:t xml:space="preserve">, </w:t>
      </w:r>
      <w:r w:rsidR="007737F2" w:rsidRPr="007737F2">
        <w:rPr>
          <w:rFonts w:ascii="Arial" w:hAnsi="Arial" w:cs="Arial"/>
          <w:i/>
          <w:iCs/>
          <w:sz w:val="24"/>
          <w:szCs w:val="24"/>
        </w:rPr>
        <w:t>mother</w:t>
      </w:r>
      <w:r w:rsidR="007737F2" w:rsidRPr="007737F2">
        <w:rPr>
          <w:rFonts w:ascii="Arial" w:hAnsi="Arial" w:cs="Arial"/>
          <w:sz w:val="24"/>
          <w:szCs w:val="24"/>
        </w:rPr>
        <w:t xml:space="preserve">, and </w:t>
      </w:r>
      <w:r w:rsidR="007737F2" w:rsidRPr="007737F2">
        <w:rPr>
          <w:rFonts w:ascii="Arial" w:hAnsi="Arial" w:cs="Arial"/>
          <w:i/>
          <w:iCs/>
          <w:sz w:val="24"/>
          <w:szCs w:val="24"/>
        </w:rPr>
        <w:t>parenting</w:t>
      </w:r>
      <w:r w:rsidR="007737F2" w:rsidRPr="007737F2">
        <w:rPr>
          <w:rFonts w:ascii="Arial" w:hAnsi="Arial" w:cs="Arial"/>
          <w:sz w:val="24"/>
          <w:szCs w:val="24"/>
        </w:rPr>
        <w:t xml:space="preserve"> indicate the analysis of individual and collective experiences within online environments</w:t>
      </w:r>
      <w:r w:rsidRPr="00424F8F">
        <w:rPr>
          <w:rFonts w:ascii="Arial" w:hAnsi="Arial" w:cs="Arial"/>
          <w:sz w:val="24"/>
          <w:szCs w:val="24"/>
        </w:rPr>
        <w:t>. This</w:t>
      </w:r>
      <w:r w:rsidR="007737F2">
        <w:rPr>
          <w:rFonts w:ascii="Arial" w:hAnsi="Arial" w:cs="Arial"/>
          <w:sz w:val="24"/>
          <w:szCs w:val="24"/>
        </w:rPr>
        <w:t xml:space="preserve"> </w:t>
      </w:r>
      <w:r w:rsidR="00926105">
        <w:rPr>
          <w:rFonts w:ascii="Arial" w:hAnsi="Arial" w:cs="Arial"/>
          <w:sz w:val="24"/>
          <w:szCs w:val="24"/>
        </w:rPr>
        <w:t>configuration</w:t>
      </w:r>
      <w:r w:rsidRPr="00424F8F">
        <w:rPr>
          <w:rFonts w:ascii="Arial" w:hAnsi="Arial" w:cs="Arial"/>
          <w:sz w:val="24"/>
          <w:szCs w:val="24"/>
        </w:rPr>
        <w:t xml:space="preserve"> highlights the use of computational approaches to investigate socially embedded behaviors in digitally mediated settings.</w:t>
      </w:r>
    </w:p>
    <w:p w14:paraId="2ED10717" w14:textId="6174DA97" w:rsidR="00154C11" w:rsidRPr="00154C11" w:rsidRDefault="00154C11" w:rsidP="00154C11">
      <w:pPr>
        <w:spacing w:after="0" w:line="360" w:lineRule="auto"/>
        <w:ind w:firstLine="708"/>
        <w:jc w:val="both"/>
        <w:rPr>
          <w:rFonts w:ascii="Arial" w:hAnsi="Arial" w:cs="Arial"/>
          <w:sz w:val="24"/>
          <w:szCs w:val="24"/>
        </w:rPr>
      </w:pPr>
      <w:r w:rsidRPr="00154C11">
        <w:rPr>
          <w:rFonts w:ascii="Arial" w:hAnsi="Arial" w:cs="Arial"/>
          <w:sz w:val="24"/>
          <w:szCs w:val="24"/>
        </w:rPr>
        <w:t xml:space="preserve">Another cluster </w:t>
      </w:r>
      <w:r w:rsidR="00C07767">
        <w:rPr>
          <w:rFonts w:ascii="Arial" w:hAnsi="Arial" w:cs="Arial"/>
          <w:sz w:val="24"/>
          <w:szCs w:val="24"/>
        </w:rPr>
        <w:t xml:space="preserve">addresses </w:t>
      </w:r>
      <w:r w:rsidRPr="00154C11">
        <w:rPr>
          <w:rFonts w:ascii="Arial" w:hAnsi="Arial" w:cs="Arial"/>
          <w:sz w:val="24"/>
          <w:szCs w:val="24"/>
        </w:rPr>
        <w:t xml:space="preserve">opinion-related dynamics and social differentiation, including terms such as </w:t>
      </w:r>
      <w:r w:rsidRPr="00154C11">
        <w:rPr>
          <w:rFonts w:ascii="Arial" w:hAnsi="Arial" w:cs="Arial"/>
          <w:i/>
          <w:iCs/>
          <w:sz w:val="24"/>
          <w:szCs w:val="24"/>
        </w:rPr>
        <w:t>opinion</w:t>
      </w:r>
      <w:r w:rsidRPr="00154C11">
        <w:rPr>
          <w:rFonts w:ascii="Arial" w:hAnsi="Arial" w:cs="Arial"/>
          <w:sz w:val="24"/>
          <w:szCs w:val="24"/>
        </w:rPr>
        <w:t xml:space="preserve"> and </w:t>
      </w:r>
      <w:r w:rsidRPr="00154C11">
        <w:rPr>
          <w:rFonts w:ascii="Arial" w:hAnsi="Arial" w:cs="Arial"/>
          <w:i/>
          <w:iCs/>
          <w:sz w:val="24"/>
          <w:szCs w:val="24"/>
        </w:rPr>
        <w:t>bias</w:t>
      </w:r>
      <w:r w:rsidRPr="00154C11">
        <w:rPr>
          <w:rFonts w:ascii="Arial" w:hAnsi="Arial" w:cs="Arial"/>
          <w:sz w:val="24"/>
          <w:szCs w:val="24"/>
        </w:rPr>
        <w:t xml:space="preserve">. </w:t>
      </w:r>
      <w:r w:rsidR="008E2F14">
        <w:rPr>
          <w:rFonts w:ascii="Arial" w:hAnsi="Arial" w:cs="Arial"/>
          <w:sz w:val="24"/>
          <w:szCs w:val="24"/>
        </w:rPr>
        <w:t>Its</w:t>
      </w:r>
      <w:r w:rsidRPr="00154C11">
        <w:rPr>
          <w:rFonts w:ascii="Arial" w:hAnsi="Arial" w:cs="Arial"/>
          <w:sz w:val="24"/>
          <w:szCs w:val="24"/>
        </w:rPr>
        <w:t xml:space="preserve"> </w:t>
      </w:r>
      <w:r w:rsidR="000E02E5">
        <w:rPr>
          <w:rFonts w:ascii="Arial" w:hAnsi="Arial" w:cs="Arial"/>
          <w:sz w:val="24"/>
          <w:szCs w:val="24"/>
        </w:rPr>
        <w:t>composition</w:t>
      </w:r>
      <w:r w:rsidRPr="00154C11">
        <w:rPr>
          <w:rFonts w:ascii="Arial" w:hAnsi="Arial" w:cs="Arial"/>
          <w:sz w:val="24"/>
          <w:szCs w:val="24"/>
        </w:rPr>
        <w:t xml:space="preserve"> </w:t>
      </w:r>
      <w:r w:rsidR="008E2F14">
        <w:rPr>
          <w:rFonts w:ascii="Arial" w:hAnsi="Arial" w:cs="Arial"/>
          <w:sz w:val="24"/>
          <w:szCs w:val="24"/>
        </w:rPr>
        <w:t>points to</w:t>
      </w:r>
      <w:r w:rsidRPr="00154C11">
        <w:rPr>
          <w:rFonts w:ascii="Arial" w:hAnsi="Arial" w:cs="Arial"/>
          <w:sz w:val="24"/>
          <w:szCs w:val="24"/>
        </w:rPr>
        <w:t xml:space="preserve"> broader concerns with how viewpoints are formed and structured within digital environments, particularly in relation to divisions in online spaces.</w:t>
      </w:r>
    </w:p>
    <w:p w14:paraId="766A8957" w14:textId="17367A41" w:rsidR="00154C11" w:rsidRPr="00154C11" w:rsidRDefault="00154C11" w:rsidP="00154C11">
      <w:pPr>
        <w:spacing w:after="0" w:line="360" w:lineRule="auto"/>
        <w:ind w:firstLine="708"/>
        <w:jc w:val="both"/>
        <w:rPr>
          <w:rFonts w:ascii="Arial" w:hAnsi="Arial" w:cs="Arial"/>
          <w:sz w:val="24"/>
          <w:szCs w:val="24"/>
        </w:rPr>
      </w:pPr>
      <w:r w:rsidRPr="00154C11">
        <w:rPr>
          <w:rFonts w:ascii="Arial" w:hAnsi="Arial" w:cs="Arial"/>
          <w:sz w:val="24"/>
          <w:szCs w:val="24"/>
        </w:rPr>
        <w:t xml:space="preserve">In addition, a cluster </w:t>
      </w:r>
      <w:r w:rsidR="00EF4952">
        <w:rPr>
          <w:rFonts w:ascii="Arial" w:hAnsi="Arial" w:cs="Arial"/>
          <w:sz w:val="24"/>
          <w:szCs w:val="24"/>
        </w:rPr>
        <w:t>oriented toward</w:t>
      </w:r>
      <w:r w:rsidRPr="00154C11">
        <w:rPr>
          <w:rFonts w:ascii="Arial" w:hAnsi="Arial" w:cs="Arial"/>
          <w:sz w:val="24"/>
          <w:szCs w:val="24"/>
        </w:rPr>
        <w:t xml:space="preserve"> emerging and distributed technologies is observed, including terms such as </w:t>
      </w:r>
      <w:r w:rsidRPr="00154C11">
        <w:rPr>
          <w:rFonts w:ascii="Arial" w:hAnsi="Arial" w:cs="Arial"/>
          <w:i/>
          <w:iCs/>
          <w:sz w:val="24"/>
          <w:szCs w:val="24"/>
        </w:rPr>
        <w:t>blockchain</w:t>
      </w:r>
      <w:r w:rsidRPr="00154C11">
        <w:rPr>
          <w:rFonts w:ascii="Arial" w:hAnsi="Arial" w:cs="Arial"/>
          <w:sz w:val="24"/>
          <w:szCs w:val="24"/>
        </w:rPr>
        <w:t xml:space="preserve">, </w:t>
      </w:r>
      <w:r w:rsidRPr="00154C11">
        <w:rPr>
          <w:rFonts w:ascii="Arial" w:hAnsi="Arial" w:cs="Arial"/>
          <w:i/>
          <w:iCs/>
          <w:sz w:val="24"/>
          <w:szCs w:val="24"/>
        </w:rPr>
        <w:t>nfts</w:t>
      </w:r>
      <w:r w:rsidRPr="00154C11">
        <w:rPr>
          <w:rFonts w:ascii="Arial" w:hAnsi="Arial" w:cs="Arial"/>
          <w:sz w:val="24"/>
          <w:szCs w:val="24"/>
        </w:rPr>
        <w:t xml:space="preserve">, </w:t>
      </w:r>
      <w:r w:rsidRPr="00154C11">
        <w:rPr>
          <w:rFonts w:ascii="Arial" w:hAnsi="Arial" w:cs="Arial"/>
          <w:i/>
          <w:iCs/>
          <w:sz w:val="24"/>
          <w:szCs w:val="24"/>
        </w:rPr>
        <w:t>proof</w:t>
      </w:r>
      <w:r w:rsidRPr="00154C11">
        <w:rPr>
          <w:rFonts w:ascii="Arial" w:hAnsi="Arial" w:cs="Arial"/>
          <w:sz w:val="24"/>
          <w:szCs w:val="24"/>
        </w:rPr>
        <w:t xml:space="preserve">, and </w:t>
      </w:r>
      <w:r w:rsidRPr="00154C11">
        <w:rPr>
          <w:rFonts w:ascii="Arial" w:hAnsi="Arial" w:cs="Arial"/>
          <w:i/>
          <w:iCs/>
          <w:sz w:val="24"/>
          <w:szCs w:val="24"/>
        </w:rPr>
        <w:t>access control</w:t>
      </w:r>
      <w:r w:rsidRPr="00154C11">
        <w:rPr>
          <w:rFonts w:ascii="Arial" w:hAnsi="Arial" w:cs="Arial"/>
          <w:sz w:val="24"/>
          <w:szCs w:val="24"/>
        </w:rPr>
        <w:t>. These are associated with implementation and evaluation</w:t>
      </w:r>
      <w:r w:rsidR="002A02C7">
        <w:rPr>
          <w:rFonts w:ascii="Arial" w:hAnsi="Arial" w:cs="Arial"/>
          <w:sz w:val="24"/>
          <w:szCs w:val="24"/>
        </w:rPr>
        <w:t xml:space="preserve"> processes</w:t>
      </w:r>
      <w:r w:rsidRPr="00154C11">
        <w:rPr>
          <w:rFonts w:ascii="Arial" w:hAnsi="Arial" w:cs="Arial"/>
          <w:sz w:val="24"/>
          <w:szCs w:val="24"/>
        </w:rPr>
        <w:t xml:space="preserve">, as indicated by terms such as </w:t>
      </w:r>
      <w:r w:rsidRPr="00154C11">
        <w:rPr>
          <w:rFonts w:ascii="Arial" w:hAnsi="Arial" w:cs="Arial"/>
          <w:i/>
          <w:iCs/>
          <w:sz w:val="24"/>
          <w:szCs w:val="24"/>
        </w:rPr>
        <w:t>feasibility</w:t>
      </w:r>
      <w:r w:rsidRPr="00154C11">
        <w:rPr>
          <w:rFonts w:ascii="Arial" w:hAnsi="Arial" w:cs="Arial"/>
          <w:sz w:val="24"/>
          <w:szCs w:val="24"/>
        </w:rPr>
        <w:t xml:space="preserve">, suggesting a focus on technical validation and applied contexts. This </w:t>
      </w:r>
      <w:r w:rsidR="009F2F71" w:rsidRPr="009F2F71">
        <w:rPr>
          <w:rFonts w:ascii="Arial" w:hAnsi="Arial" w:cs="Arial"/>
          <w:sz w:val="24"/>
          <w:szCs w:val="24"/>
        </w:rPr>
        <w:t xml:space="preserve">pattern </w:t>
      </w:r>
      <w:r w:rsidRPr="00154C11">
        <w:rPr>
          <w:rFonts w:ascii="Arial" w:hAnsi="Arial" w:cs="Arial"/>
          <w:sz w:val="24"/>
          <w:szCs w:val="24"/>
        </w:rPr>
        <w:t>highlights the role of these technologies in shaping new forms of digital infrastructure and governance.</w:t>
      </w:r>
    </w:p>
    <w:p w14:paraId="310E0503" w14:textId="602583F9" w:rsidR="00BA1C30" w:rsidRPr="000C032A" w:rsidRDefault="00695CF0" w:rsidP="00BA1C30">
      <w:pPr>
        <w:spacing w:after="0" w:line="360" w:lineRule="auto"/>
        <w:ind w:firstLine="708"/>
        <w:jc w:val="both"/>
        <w:rPr>
          <w:rFonts w:ascii="Arial" w:hAnsi="Arial" w:cs="Arial"/>
          <w:sz w:val="24"/>
          <w:szCs w:val="24"/>
        </w:rPr>
      </w:pPr>
      <w:r>
        <w:rPr>
          <w:rFonts w:ascii="Arial" w:hAnsi="Arial" w:cs="Arial"/>
          <w:sz w:val="24"/>
          <w:szCs w:val="24"/>
        </w:rPr>
        <w:t>As a final observation</w:t>
      </w:r>
      <w:r w:rsidR="00BA1C30" w:rsidRPr="00BA1C30">
        <w:rPr>
          <w:rFonts w:ascii="Arial" w:hAnsi="Arial" w:cs="Arial"/>
          <w:sz w:val="24"/>
          <w:szCs w:val="24"/>
        </w:rPr>
        <w:t xml:space="preserve">, a smaller cluster is associated with the organization of discussion and topic-oriented interaction, including terms such as </w:t>
      </w:r>
      <w:r w:rsidR="00BA1C30" w:rsidRPr="00BA1C30">
        <w:rPr>
          <w:rFonts w:ascii="Arial" w:hAnsi="Arial" w:cs="Arial"/>
          <w:i/>
          <w:iCs/>
          <w:sz w:val="24"/>
          <w:szCs w:val="24"/>
        </w:rPr>
        <w:t>thread</w:t>
      </w:r>
      <w:r w:rsidR="00BA1C30" w:rsidRPr="00BA1C30">
        <w:rPr>
          <w:rFonts w:ascii="Arial" w:hAnsi="Arial" w:cs="Arial"/>
          <w:sz w:val="24"/>
          <w:szCs w:val="24"/>
        </w:rPr>
        <w:t xml:space="preserve">, </w:t>
      </w:r>
      <w:r w:rsidR="00BA1C30" w:rsidRPr="00BA1C30">
        <w:rPr>
          <w:rFonts w:ascii="Arial" w:hAnsi="Arial" w:cs="Arial"/>
          <w:i/>
          <w:iCs/>
          <w:sz w:val="24"/>
          <w:szCs w:val="24"/>
        </w:rPr>
        <w:t>topic</w:t>
      </w:r>
      <w:r w:rsidR="00BA1C30" w:rsidRPr="00BA1C30">
        <w:rPr>
          <w:rFonts w:ascii="Arial" w:hAnsi="Arial" w:cs="Arial"/>
          <w:sz w:val="24"/>
          <w:szCs w:val="24"/>
        </w:rPr>
        <w:t xml:space="preserve">, </w:t>
      </w:r>
      <w:r w:rsidR="00BA1C30" w:rsidRPr="00BA1C30">
        <w:rPr>
          <w:rFonts w:ascii="Arial" w:hAnsi="Arial" w:cs="Arial"/>
          <w:i/>
          <w:iCs/>
          <w:sz w:val="24"/>
          <w:szCs w:val="24"/>
        </w:rPr>
        <w:t>brief</w:t>
      </w:r>
      <w:r w:rsidR="00BA1C30" w:rsidRPr="00BA1C30">
        <w:rPr>
          <w:rFonts w:ascii="Arial" w:hAnsi="Arial" w:cs="Arial"/>
          <w:sz w:val="24"/>
          <w:szCs w:val="24"/>
        </w:rPr>
        <w:t xml:space="preserve">, and </w:t>
      </w:r>
      <w:r w:rsidR="00BA1C30" w:rsidRPr="00BA1C30">
        <w:rPr>
          <w:rFonts w:ascii="Arial" w:hAnsi="Arial" w:cs="Arial"/>
          <w:i/>
          <w:iCs/>
          <w:sz w:val="24"/>
          <w:szCs w:val="24"/>
        </w:rPr>
        <w:t>effort</w:t>
      </w:r>
      <w:r w:rsidR="00BA1C30" w:rsidRPr="00BA1C30">
        <w:rPr>
          <w:rFonts w:ascii="Arial" w:hAnsi="Arial" w:cs="Arial"/>
          <w:sz w:val="24"/>
          <w:szCs w:val="24"/>
        </w:rPr>
        <w:t xml:space="preserve">. These elements suggest structured forms of communication and the articulation of </w:t>
      </w:r>
      <w:r w:rsidR="00BA1C30" w:rsidRPr="000C032A">
        <w:rPr>
          <w:rFonts w:ascii="Arial" w:hAnsi="Arial" w:cs="Arial"/>
          <w:sz w:val="24"/>
          <w:szCs w:val="24"/>
        </w:rPr>
        <w:t>ideas within digital or collaborative environments. This configuration points to the role of topic organization and communicative effort in shaping interaction and knowledge exchange.</w:t>
      </w:r>
    </w:p>
    <w:p w14:paraId="7A967D85" w14:textId="7BBF0C0A" w:rsidR="000C032A" w:rsidRDefault="00BA1C30" w:rsidP="00AE5A0B">
      <w:pPr>
        <w:spacing w:after="0" w:line="360" w:lineRule="auto"/>
        <w:ind w:firstLine="708"/>
        <w:jc w:val="both"/>
        <w:rPr>
          <w:rFonts w:ascii="Arial" w:hAnsi="Arial" w:cs="Arial"/>
          <w:sz w:val="24"/>
          <w:szCs w:val="24"/>
        </w:rPr>
      </w:pPr>
      <w:r w:rsidRPr="000C032A">
        <w:rPr>
          <w:rFonts w:ascii="Arial" w:hAnsi="Arial" w:cs="Arial"/>
          <w:sz w:val="24"/>
          <w:szCs w:val="24"/>
        </w:rPr>
        <w:lastRenderedPageBreak/>
        <w:t>Overall, the network reveals a highly diversified and densely interconnected field in which computational infrastructures, empirical research practices, and a wide range of socially situated applications are closely intertwined. The expanded dataset reinforces the heterogeneity of Computational Social Science, highlighting its capacity to integrate methodological innovation with the analysis of complex, digitally mediated social dynamics.</w:t>
      </w:r>
      <w:r w:rsidR="004D6BDC" w:rsidRPr="000C032A">
        <w:rPr>
          <w:rFonts w:ascii="Arial" w:hAnsi="Arial" w:cs="Arial"/>
          <w:sz w:val="24"/>
          <w:szCs w:val="24"/>
        </w:rPr>
        <w:t xml:space="preserve"> The identified clusters and their main characteristics are summarized in Table 3.</w:t>
      </w:r>
    </w:p>
    <w:p w14:paraId="7780339D" w14:textId="77777777" w:rsidR="000C032A" w:rsidRPr="000C032A" w:rsidRDefault="000C032A" w:rsidP="00BA1C30">
      <w:pPr>
        <w:spacing w:after="0" w:line="360" w:lineRule="auto"/>
        <w:ind w:firstLine="708"/>
        <w:jc w:val="both"/>
        <w:rPr>
          <w:rFonts w:ascii="Arial" w:hAnsi="Arial" w:cs="Arial"/>
          <w:sz w:val="24"/>
          <w:szCs w:val="24"/>
        </w:rPr>
      </w:pPr>
    </w:p>
    <w:p w14:paraId="3C68C84D" w14:textId="505DEB30" w:rsidR="004D6BDC" w:rsidRPr="000C032A" w:rsidRDefault="004D6BDC" w:rsidP="004D6BDC">
      <w:pPr>
        <w:spacing w:after="0" w:line="360" w:lineRule="auto"/>
        <w:jc w:val="center"/>
        <w:rPr>
          <w:rFonts w:ascii="Arial" w:hAnsi="Arial" w:cs="Arial"/>
          <w:sz w:val="24"/>
          <w:szCs w:val="24"/>
        </w:rPr>
      </w:pPr>
      <w:r w:rsidRPr="000C032A">
        <w:rPr>
          <w:rFonts w:ascii="Arial" w:hAnsi="Arial" w:cs="Arial"/>
          <w:b/>
          <w:bCs/>
          <w:sz w:val="24"/>
          <w:szCs w:val="24"/>
        </w:rPr>
        <w:t>Table 3.</w:t>
      </w:r>
      <w:r w:rsidRPr="000C032A">
        <w:rPr>
          <w:rFonts w:ascii="Arial" w:hAnsi="Arial" w:cs="Arial"/>
          <w:sz w:val="24"/>
          <w:szCs w:val="24"/>
        </w:rPr>
        <w:t xml:space="preserve"> Summary of clusters – Computational Social Science (Expanded)</w:t>
      </w:r>
    </w:p>
    <w:tbl>
      <w:tblPr>
        <w:tblStyle w:val="TabelaSimples4"/>
        <w:tblW w:w="0" w:type="auto"/>
        <w:tblBorders>
          <w:top w:val="single" w:sz="4" w:space="0" w:color="auto"/>
          <w:bottom w:val="single" w:sz="4" w:space="0" w:color="auto"/>
        </w:tblBorders>
        <w:tblLook w:val="04A0" w:firstRow="1" w:lastRow="0" w:firstColumn="1" w:lastColumn="0" w:noHBand="0" w:noVBand="1"/>
      </w:tblPr>
      <w:tblGrid>
        <w:gridCol w:w="1043"/>
        <w:gridCol w:w="2376"/>
        <w:gridCol w:w="2670"/>
        <w:gridCol w:w="2415"/>
      </w:tblGrid>
      <w:tr w:rsidR="004D6BDC" w:rsidRPr="004D6BDC" w14:paraId="3EB8B3DA" w14:textId="77777777" w:rsidTr="00703F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44A9202" w14:textId="77777777" w:rsidR="004D6BDC" w:rsidRPr="004D6BDC" w:rsidRDefault="004D6BDC" w:rsidP="004D6BDC">
            <w:pPr>
              <w:rPr>
                <w:rFonts w:ascii="Arial" w:eastAsia="Times New Roman" w:hAnsi="Arial" w:cs="Arial"/>
                <w:kern w:val="0"/>
                <w:sz w:val="24"/>
                <w:szCs w:val="24"/>
                <w:lang w:val="pt-BR" w:eastAsia="pt-BR"/>
                <w14:ligatures w14:val="none"/>
              </w:rPr>
            </w:pPr>
            <w:r w:rsidRPr="004D6BDC">
              <w:rPr>
                <w:rFonts w:ascii="Arial" w:eastAsia="Times New Roman" w:hAnsi="Arial" w:cs="Arial"/>
                <w:kern w:val="0"/>
                <w:sz w:val="24"/>
                <w:szCs w:val="24"/>
                <w:lang w:val="pt-BR" w:eastAsia="pt-BR"/>
                <w14:ligatures w14:val="none"/>
              </w:rPr>
              <w:t>Cluster</w:t>
            </w:r>
          </w:p>
        </w:tc>
        <w:tc>
          <w:tcPr>
            <w:tcW w:w="0" w:type="auto"/>
            <w:vAlign w:val="center"/>
            <w:hideMark/>
          </w:tcPr>
          <w:p w14:paraId="0BD00051" w14:textId="77777777" w:rsidR="004D6BDC" w:rsidRPr="004D6BDC" w:rsidRDefault="004D6BDC" w:rsidP="004D6BDC">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4D6BDC">
              <w:rPr>
                <w:rFonts w:ascii="Arial" w:eastAsia="Times New Roman" w:hAnsi="Arial" w:cs="Arial"/>
                <w:kern w:val="0"/>
                <w:sz w:val="24"/>
                <w:szCs w:val="24"/>
                <w:lang w:val="pt-BR" w:eastAsia="pt-BR"/>
                <w14:ligatures w14:val="none"/>
              </w:rPr>
              <w:t>Focus</w:t>
            </w:r>
          </w:p>
        </w:tc>
        <w:tc>
          <w:tcPr>
            <w:tcW w:w="0" w:type="auto"/>
            <w:vAlign w:val="center"/>
            <w:hideMark/>
          </w:tcPr>
          <w:p w14:paraId="45A8CFA2" w14:textId="77777777" w:rsidR="004D6BDC" w:rsidRPr="004D6BDC" w:rsidRDefault="004D6BDC" w:rsidP="004D6BDC">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4D6BDC">
              <w:rPr>
                <w:rFonts w:ascii="Arial" w:eastAsia="Times New Roman" w:hAnsi="Arial" w:cs="Arial"/>
                <w:kern w:val="0"/>
                <w:sz w:val="24"/>
                <w:szCs w:val="24"/>
                <w:lang w:val="pt-BR" w:eastAsia="pt-BR"/>
                <w14:ligatures w14:val="none"/>
              </w:rPr>
              <w:t>Representative Terms</w:t>
            </w:r>
          </w:p>
        </w:tc>
        <w:tc>
          <w:tcPr>
            <w:tcW w:w="0" w:type="auto"/>
            <w:vAlign w:val="center"/>
            <w:hideMark/>
          </w:tcPr>
          <w:p w14:paraId="78325A22" w14:textId="77777777" w:rsidR="004D6BDC" w:rsidRPr="004D6BDC" w:rsidRDefault="004D6BDC" w:rsidP="004D6BDC">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4D6BDC">
              <w:rPr>
                <w:rFonts w:ascii="Arial" w:eastAsia="Times New Roman" w:hAnsi="Arial" w:cs="Arial"/>
                <w:kern w:val="0"/>
                <w:sz w:val="24"/>
                <w:szCs w:val="24"/>
                <w:lang w:val="pt-BR" w:eastAsia="pt-BR"/>
                <w14:ligatures w14:val="none"/>
              </w:rPr>
              <w:t>Interpretation</w:t>
            </w:r>
          </w:p>
        </w:tc>
      </w:tr>
      <w:tr w:rsidR="004D6BDC" w:rsidRPr="004D6BDC" w14:paraId="2CAA91D1" w14:textId="77777777" w:rsidTr="00703F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ED88271" w14:textId="77777777" w:rsidR="004D6BDC" w:rsidRPr="004D6BDC" w:rsidRDefault="004D6BDC" w:rsidP="004D6BDC">
            <w:pPr>
              <w:rPr>
                <w:rFonts w:ascii="Arial" w:eastAsia="Times New Roman" w:hAnsi="Arial" w:cs="Arial"/>
                <w:kern w:val="0"/>
                <w:sz w:val="24"/>
                <w:szCs w:val="24"/>
                <w:lang w:val="pt-BR" w:eastAsia="pt-BR"/>
                <w14:ligatures w14:val="none"/>
              </w:rPr>
            </w:pPr>
            <w:r w:rsidRPr="004D6BDC">
              <w:rPr>
                <w:rFonts w:ascii="Arial" w:eastAsia="Times New Roman" w:hAnsi="Arial" w:cs="Arial"/>
                <w:kern w:val="0"/>
                <w:sz w:val="24"/>
                <w:szCs w:val="24"/>
                <w:lang w:val="pt-BR" w:eastAsia="pt-BR"/>
                <w14:ligatures w14:val="none"/>
              </w:rPr>
              <w:t>1</w:t>
            </w:r>
          </w:p>
        </w:tc>
        <w:tc>
          <w:tcPr>
            <w:tcW w:w="0" w:type="auto"/>
            <w:vAlign w:val="center"/>
            <w:hideMark/>
          </w:tcPr>
          <w:p w14:paraId="6311177E" w14:textId="77777777" w:rsidR="004D6BDC" w:rsidRPr="004D6BDC" w:rsidRDefault="004D6BDC" w:rsidP="004D6BD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eastAsia="pt-BR"/>
                <w14:ligatures w14:val="none"/>
              </w:rPr>
            </w:pPr>
            <w:r w:rsidRPr="004D6BDC">
              <w:rPr>
                <w:rFonts w:ascii="Arial" w:eastAsia="Times New Roman" w:hAnsi="Arial" w:cs="Arial"/>
                <w:kern w:val="0"/>
                <w:sz w:val="24"/>
                <w:szCs w:val="24"/>
                <w:lang w:eastAsia="pt-BR"/>
                <w14:ligatures w14:val="none"/>
              </w:rPr>
              <w:t>Political communication and public discourse</w:t>
            </w:r>
          </w:p>
        </w:tc>
        <w:tc>
          <w:tcPr>
            <w:tcW w:w="0" w:type="auto"/>
            <w:vAlign w:val="center"/>
            <w:hideMark/>
          </w:tcPr>
          <w:p w14:paraId="21BF32F0" w14:textId="77777777" w:rsidR="004D6BDC" w:rsidRPr="004D6BDC" w:rsidRDefault="004D6BDC" w:rsidP="004D6BD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eastAsia="pt-BR"/>
                <w14:ligatures w14:val="none"/>
              </w:rPr>
            </w:pPr>
            <w:r w:rsidRPr="004D6BDC">
              <w:rPr>
                <w:rFonts w:ascii="Arial" w:eastAsia="Times New Roman" w:hAnsi="Arial" w:cs="Arial"/>
                <w:kern w:val="0"/>
                <w:sz w:val="24"/>
                <w:szCs w:val="24"/>
                <w:lang w:eastAsia="pt-BR"/>
                <w14:ligatures w14:val="none"/>
              </w:rPr>
              <w:t>twitter, post, comment, election, political polarization</w:t>
            </w:r>
          </w:p>
        </w:tc>
        <w:tc>
          <w:tcPr>
            <w:tcW w:w="0" w:type="auto"/>
            <w:vAlign w:val="center"/>
            <w:hideMark/>
          </w:tcPr>
          <w:p w14:paraId="3F11E5D2" w14:textId="77777777" w:rsidR="004D6BDC" w:rsidRPr="004D6BDC" w:rsidRDefault="004D6BDC" w:rsidP="004D6BD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4D6BDC">
              <w:rPr>
                <w:rFonts w:ascii="Arial" w:eastAsia="Times New Roman" w:hAnsi="Arial" w:cs="Arial"/>
                <w:kern w:val="0"/>
                <w:sz w:val="24"/>
                <w:szCs w:val="24"/>
                <w:lang w:val="pt-BR" w:eastAsia="pt-BR"/>
                <w14:ligatures w14:val="none"/>
              </w:rPr>
              <w:t>Platform-mediated political dynamics</w:t>
            </w:r>
          </w:p>
        </w:tc>
      </w:tr>
      <w:tr w:rsidR="004D6BDC" w:rsidRPr="004D6BDC" w14:paraId="5F3CD037" w14:textId="77777777" w:rsidTr="00703F8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6A8C150" w14:textId="77777777" w:rsidR="004D6BDC" w:rsidRPr="004D6BDC" w:rsidRDefault="004D6BDC" w:rsidP="004D6BDC">
            <w:pPr>
              <w:rPr>
                <w:rFonts w:ascii="Arial" w:eastAsia="Times New Roman" w:hAnsi="Arial" w:cs="Arial"/>
                <w:kern w:val="0"/>
                <w:sz w:val="24"/>
                <w:szCs w:val="24"/>
                <w:lang w:val="pt-BR" w:eastAsia="pt-BR"/>
                <w14:ligatures w14:val="none"/>
              </w:rPr>
            </w:pPr>
            <w:r w:rsidRPr="004D6BDC">
              <w:rPr>
                <w:rFonts w:ascii="Arial" w:eastAsia="Times New Roman" w:hAnsi="Arial" w:cs="Arial"/>
                <w:kern w:val="0"/>
                <w:sz w:val="24"/>
                <w:szCs w:val="24"/>
                <w:lang w:val="pt-BR" w:eastAsia="pt-BR"/>
                <w14:ligatures w14:val="none"/>
              </w:rPr>
              <w:t>2</w:t>
            </w:r>
          </w:p>
        </w:tc>
        <w:tc>
          <w:tcPr>
            <w:tcW w:w="0" w:type="auto"/>
            <w:vAlign w:val="center"/>
            <w:hideMark/>
          </w:tcPr>
          <w:p w14:paraId="330CF15B" w14:textId="77777777" w:rsidR="004D6BDC" w:rsidRPr="004D6BDC" w:rsidRDefault="004D6BDC" w:rsidP="004D6BD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4D6BDC">
              <w:rPr>
                <w:rFonts w:ascii="Arial" w:eastAsia="Times New Roman" w:hAnsi="Arial" w:cs="Arial"/>
                <w:kern w:val="0"/>
                <w:sz w:val="24"/>
                <w:szCs w:val="24"/>
                <w:lang w:val="pt-BR" w:eastAsia="pt-BR"/>
                <w14:ligatures w14:val="none"/>
              </w:rPr>
              <w:t>Computational infrastructure and modeling</w:t>
            </w:r>
          </w:p>
        </w:tc>
        <w:tc>
          <w:tcPr>
            <w:tcW w:w="0" w:type="auto"/>
            <w:vAlign w:val="center"/>
            <w:hideMark/>
          </w:tcPr>
          <w:p w14:paraId="1293FAFD" w14:textId="77777777" w:rsidR="004D6BDC" w:rsidRPr="004D6BDC" w:rsidRDefault="004D6BDC" w:rsidP="004D6BD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eastAsia="pt-BR"/>
                <w14:ligatures w14:val="none"/>
              </w:rPr>
            </w:pPr>
            <w:r w:rsidRPr="004D6BDC">
              <w:rPr>
                <w:rFonts w:ascii="Arial" w:eastAsia="Times New Roman" w:hAnsi="Arial" w:cs="Arial"/>
                <w:kern w:val="0"/>
                <w:sz w:val="24"/>
                <w:szCs w:val="24"/>
                <w:lang w:eastAsia="pt-BR"/>
                <w14:ligatures w14:val="none"/>
              </w:rPr>
              <w:t>computing, architecture, cloud, graph, node, diffusion</w:t>
            </w:r>
          </w:p>
        </w:tc>
        <w:tc>
          <w:tcPr>
            <w:tcW w:w="0" w:type="auto"/>
            <w:vAlign w:val="center"/>
            <w:hideMark/>
          </w:tcPr>
          <w:p w14:paraId="521087F6" w14:textId="77777777" w:rsidR="004D6BDC" w:rsidRPr="004D6BDC" w:rsidRDefault="004D6BDC" w:rsidP="004D6BD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eastAsia="pt-BR"/>
                <w14:ligatures w14:val="none"/>
              </w:rPr>
            </w:pPr>
            <w:r w:rsidRPr="004D6BDC">
              <w:rPr>
                <w:rFonts w:ascii="Arial" w:eastAsia="Times New Roman" w:hAnsi="Arial" w:cs="Arial"/>
                <w:kern w:val="0"/>
                <w:sz w:val="24"/>
                <w:szCs w:val="24"/>
                <w:lang w:eastAsia="pt-BR"/>
                <w14:ligatures w14:val="none"/>
              </w:rPr>
              <w:t>Technical and network-based foundations</w:t>
            </w:r>
          </w:p>
        </w:tc>
      </w:tr>
      <w:tr w:rsidR="004D6BDC" w:rsidRPr="004D6BDC" w14:paraId="7EF66B71" w14:textId="77777777" w:rsidTr="00703F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B0CC4BE" w14:textId="77777777" w:rsidR="004D6BDC" w:rsidRPr="004D6BDC" w:rsidRDefault="004D6BDC" w:rsidP="004D6BDC">
            <w:pPr>
              <w:rPr>
                <w:rFonts w:ascii="Arial" w:eastAsia="Times New Roman" w:hAnsi="Arial" w:cs="Arial"/>
                <w:kern w:val="0"/>
                <w:sz w:val="24"/>
                <w:szCs w:val="24"/>
                <w:lang w:val="pt-BR" w:eastAsia="pt-BR"/>
                <w14:ligatures w14:val="none"/>
              </w:rPr>
            </w:pPr>
            <w:r w:rsidRPr="004D6BDC">
              <w:rPr>
                <w:rFonts w:ascii="Arial" w:eastAsia="Times New Roman" w:hAnsi="Arial" w:cs="Arial"/>
                <w:kern w:val="0"/>
                <w:sz w:val="24"/>
                <w:szCs w:val="24"/>
                <w:lang w:val="pt-BR" w:eastAsia="pt-BR"/>
                <w14:ligatures w14:val="none"/>
              </w:rPr>
              <w:t>3</w:t>
            </w:r>
          </w:p>
        </w:tc>
        <w:tc>
          <w:tcPr>
            <w:tcW w:w="0" w:type="auto"/>
            <w:vAlign w:val="center"/>
            <w:hideMark/>
          </w:tcPr>
          <w:p w14:paraId="73E4830A" w14:textId="77777777" w:rsidR="004D6BDC" w:rsidRPr="004D6BDC" w:rsidRDefault="004D6BDC" w:rsidP="004D6BD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eastAsia="pt-BR"/>
                <w14:ligatures w14:val="none"/>
              </w:rPr>
            </w:pPr>
            <w:r w:rsidRPr="004D6BDC">
              <w:rPr>
                <w:rFonts w:ascii="Arial" w:eastAsia="Times New Roman" w:hAnsi="Arial" w:cs="Arial"/>
                <w:kern w:val="0"/>
                <w:sz w:val="24"/>
                <w:szCs w:val="24"/>
                <w:lang w:eastAsia="pt-BR"/>
                <w14:ligatures w14:val="none"/>
              </w:rPr>
              <w:t>Experimental and interaction-based research</w:t>
            </w:r>
          </w:p>
        </w:tc>
        <w:tc>
          <w:tcPr>
            <w:tcW w:w="0" w:type="auto"/>
            <w:vAlign w:val="center"/>
            <w:hideMark/>
          </w:tcPr>
          <w:p w14:paraId="2084048E" w14:textId="77777777" w:rsidR="004D6BDC" w:rsidRPr="004D6BDC" w:rsidRDefault="004D6BDC" w:rsidP="004D6BD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4D6BDC">
              <w:rPr>
                <w:rFonts w:ascii="Arial" w:eastAsia="Times New Roman" w:hAnsi="Arial" w:cs="Arial"/>
                <w:kern w:val="0"/>
                <w:sz w:val="24"/>
                <w:szCs w:val="24"/>
                <w:lang w:val="pt-BR" w:eastAsia="pt-BR"/>
                <w14:ligatures w14:val="none"/>
              </w:rPr>
              <w:t>interview, game, cue, score</w:t>
            </w:r>
          </w:p>
        </w:tc>
        <w:tc>
          <w:tcPr>
            <w:tcW w:w="0" w:type="auto"/>
            <w:vAlign w:val="center"/>
            <w:hideMark/>
          </w:tcPr>
          <w:p w14:paraId="03AF810C" w14:textId="77777777" w:rsidR="004D6BDC" w:rsidRPr="004D6BDC" w:rsidRDefault="004D6BDC" w:rsidP="004D6BD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eastAsia="pt-BR"/>
                <w14:ligatures w14:val="none"/>
              </w:rPr>
            </w:pPr>
            <w:r w:rsidRPr="004D6BDC">
              <w:rPr>
                <w:rFonts w:ascii="Arial" w:eastAsia="Times New Roman" w:hAnsi="Arial" w:cs="Arial"/>
                <w:kern w:val="0"/>
                <w:sz w:val="24"/>
                <w:szCs w:val="24"/>
                <w:lang w:eastAsia="pt-BR"/>
                <w14:ligatures w14:val="none"/>
              </w:rPr>
              <w:t>Controlled and behavioral research settings</w:t>
            </w:r>
          </w:p>
        </w:tc>
      </w:tr>
      <w:tr w:rsidR="004D6BDC" w:rsidRPr="004D6BDC" w14:paraId="6C425614" w14:textId="77777777" w:rsidTr="00703F8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E84D632" w14:textId="77777777" w:rsidR="004D6BDC" w:rsidRPr="004D6BDC" w:rsidRDefault="004D6BDC" w:rsidP="004D6BDC">
            <w:pPr>
              <w:rPr>
                <w:rFonts w:ascii="Arial" w:eastAsia="Times New Roman" w:hAnsi="Arial" w:cs="Arial"/>
                <w:kern w:val="0"/>
                <w:sz w:val="24"/>
                <w:szCs w:val="24"/>
                <w:lang w:val="pt-BR" w:eastAsia="pt-BR"/>
                <w14:ligatures w14:val="none"/>
              </w:rPr>
            </w:pPr>
            <w:r w:rsidRPr="004D6BDC">
              <w:rPr>
                <w:rFonts w:ascii="Arial" w:eastAsia="Times New Roman" w:hAnsi="Arial" w:cs="Arial"/>
                <w:kern w:val="0"/>
                <w:sz w:val="24"/>
                <w:szCs w:val="24"/>
                <w:lang w:val="pt-BR" w:eastAsia="pt-BR"/>
                <w14:ligatures w14:val="none"/>
              </w:rPr>
              <w:t>4</w:t>
            </w:r>
          </w:p>
        </w:tc>
        <w:tc>
          <w:tcPr>
            <w:tcW w:w="0" w:type="auto"/>
            <w:vAlign w:val="center"/>
            <w:hideMark/>
          </w:tcPr>
          <w:p w14:paraId="591A17A6" w14:textId="77777777" w:rsidR="004D6BDC" w:rsidRPr="004D6BDC" w:rsidRDefault="004D6BDC" w:rsidP="004D6BD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eastAsia="pt-BR"/>
                <w14:ligatures w14:val="none"/>
              </w:rPr>
            </w:pPr>
            <w:r w:rsidRPr="004D6BDC">
              <w:rPr>
                <w:rFonts w:ascii="Arial" w:eastAsia="Times New Roman" w:hAnsi="Arial" w:cs="Arial"/>
                <w:kern w:val="0"/>
                <w:sz w:val="24"/>
                <w:szCs w:val="24"/>
                <w:lang w:eastAsia="pt-BR"/>
                <w14:ligatures w14:val="none"/>
              </w:rPr>
              <w:t>Human-centered interaction and learning</w:t>
            </w:r>
          </w:p>
        </w:tc>
        <w:tc>
          <w:tcPr>
            <w:tcW w:w="0" w:type="auto"/>
            <w:vAlign w:val="center"/>
            <w:hideMark/>
          </w:tcPr>
          <w:p w14:paraId="590A3330" w14:textId="77777777" w:rsidR="004D6BDC" w:rsidRPr="004D6BDC" w:rsidRDefault="004D6BDC" w:rsidP="004D6BD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eastAsia="pt-BR"/>
                <w14:ligatures w14:val="none"/>
              </w:rPr>
            </w:pPr>
            <w:r w:rsidRPr="004D6BDC">
              <w:rPr>
                <w:rFonts w:ascii="Arial" w:eastAsia="Times New Roman" w:hAnsi="Arial" w:cs="Arial"/>
                <w:kern w:val="0"/>
                <w:sz w:val="24"/>
                <w:szCs w:val="24"/>
                <w:lang w:eastAsia="pt-BR"/>
                <w14:ligatures w14:val="none"/>
              </w:rPr>
              <w:t>student, learner, feedback, teaching, virtual environment</w:t>
            </w:r>
          </w:p>
        </w:tc>
        <w:tc>
          <w:tcPr>
            <w:tcW w:w="0" w:type="auto"/>
            <w:vAlign w:val="center"/>
            <w:hideMark/>
          </w:tcPr>
          <w:p w14:paraId="775AAA40" w14:textId="77777777" w:rsidR="004D6BDC" w:rsidRPr="004D6BDC" w:rsidRDefault="004D6BDC" w:rsidP="004D6BD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4D6BDC">
              <w:rPr>
                <w:rFonts w:ascii="Arial" w:eastAsia="Times New Roman" w:hAnsi="Arial" w:cs="Arial"/>
                <w:kern w:val="0"/>
                <w:sz w:val="24"/>
                <w:szCs w:val="24"/>
                <w:lang w:val="pt-BR" w:eastAsia="pt-BR"/>
                <w14:ligatures w14:val="none"/>
              </w:rPr>
              <w:t>Educational and interactive environments</w:t>
            </w:r>
          </w:p>
        </w:tc>
      </w:tr>
      <w:tr w:rsidR="004D6BDC" w:rsidRPr="004D6BDC" w14:paraId="67EBF149" w14:textId="77777777" w:rsidTr="00703F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7ED2EC8" w14:textId="77777777" w:rsidR="004D6BDC" w:rsidRPr="004D6BDC" w:rsidRDefault="004D6BDC" w:rsidP="004D6BDC">
            <w:pPr>
              <w:rPr>
                <w:rFonts w:ascii="Arial" w:eastAsia="Times New Roman" w:hAnsi="Arial" w:cs="Arial"/>
                <w:kern w:val="0"/>
                <w:sz w:val="24"/>
                <w:szCs w:val="24"/>
                <w:lang w:val="pt-BR" w:eastAsia="pt-BR"/>
                <w14:ligatures w14:val="none"/>
              </w:rPr>
            </w:pPr>
            <w:r w:rsidRPr="004D6BDC">
              <w:rPr>
                <w:rFonts w:ascii="Arial" w:eastAsia="Times New Roman" w:hAnsi="Arial" w:cs="Arial"/>
                <w:kern w:val="0"/>
                <w:sz w:val="24"/>
                <w:szCs w:val="24"/>
                <w:lang w:val="pt-BR" w:eastAsia="pt-BR"/>
                <w14:ligatures w14:val="none"/>
              </w:rPr>
              <w:t>5</w:t>
            </w:r>
          </w:p>
        </w:tc>
        <w:tc>
          <w:tcPr>
            <w:tcW w:w="0" w:type="auto"/>
            <w:vAlign w:val="center"/>
            <w:hideMark/>
          </w:tcPr>
          <w:p w14:paraId="71288FB0" w14:textId="77777777" w:rsidR="004D6BDC" w:rsidRPr="004D6BDC" w:rsidRDefault="004D6BDC" w:rsidP="004D6BD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4D6BDC">
              <w:rPr>
                <w:rFonts w:ascii="Arial" w:eastAsia="Times New Roman" w:hAnsi="Arial" w:cs="Arial"/>
                <w:kern w:val="0"/>
                <w:sz w:val="24"/>
                <w:szCs w:val="24"/>
                <w:lang w:val="pt-BR" w:eastAsia="pt-BR"/>
                <w14:ligatures w14:val="none"/>
              </w:rPr>
              <w:t>Disciplinary organization</w:t>
            </w:r>
          </w:p>
        </w:tc>
        <w:tc>
          <w:tcPr>
            <w:tcW w:w="0" w:type="auto"/>
            <w:vAlign w:val="center"/>
            <w:hideMark/>
          </w:tcPr>
          <w:p w14:paraId="3C1D3565" w14:textId="77777777" w:rsidR="004D6BDC" w:rsidRPr="004D6BDC" w:rsidRDefault="004D6BDC" w:rsidP="004D6BD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4D6BDC">
              <w:rPr>
                <w:rFonts w:ascii="Arial" w:eastAsia="Times New Roman" w:hAnsi="Arial" w:cs="Arial"/>
                <w:kern w:val="0"/>
                <w:sz w:val="24"/>
                <w:szCs w:val="24"/>
                <w:lang w:val="pt-BR" w:eastAsia="pt-BR"/>
                <w14:ligatures w14:val="none"/>
              </w:rPr>
              <w:t>social science, abm</w:t>
            </w:r>
          </w:p>
        </w:tc>
        <w:tc>
          <w:tcPr>
            <w:tcW w:w="0" w:type="auto"/>
            <w:vAlign w:val="center"/>
            <w:hideMark/>
          </w:tcPr>
          <w:p w14:paraId="4796313E" w14:textId="77777777" w:rsidR="004D6BDC" w:rsidRPr="004D6BDC" w:rsidRDefault="004D6BDC" w:rsidP="004D6BD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eastAsia="pt-BR"/>
                <w14:ligatures w14:val="none"/>
              </w:rPr>
            </w:pPr>
            <w:r w:rsidRPr="004D6BDC">
              <w:rPr>
                <w:rFonts w:ascii="Arial" w:eastAsia="Times New Roman" w:hAnsi="Arial" w:cs="Arial"/>
                <w:kern w:val="0"/>
                <w:sz w:val="24"/>
                <w:szCs w:val="24"/>
                <w:lang w:eastAsia="pt-BR"/>
                <w14:ligatures w14:val="none"/>
              </w:rPr>
              <w:t>Consolidation of the field as a research domain</w:t>
            </w:r>
          </w:p>
        </w:tc>
      </w:tr>
      <w:tr w:rsidR="004D6BDC" w:rsidRPr="004D6BDC" w14:paraId="39DA7159" w14:textId="77777777" w:rsidTr="00703F8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1946E96" w14:textId="77777777" w:rsidR="004D6BDC" w:rsidRPr="004D6BDC" w:rsidRDefault="004D6BDC" w:rsidP="004D6BDC">
            <w:pPr>
              <w:rPr>
                <w:rFonts w:ascii="Arial" w:eastAsia="Times New Roman" w:hAnsi="Arial" w:cs="Arial"/>
                <w:kern w:val="0"/>
                <w:sz w:val="24"/>
                <w:szCs w:val="24"/>
                <w:lang w:val="pt-BR" w:eastAsia="pt-BR"/>
                <w14:ligatures w14:val="none"/>
              </w:rPr>
            </w:pPr>
            <w:r w:rsidRPr="004D6BDC">
              <w:rPr>
                <w:rFonts w:ascii="Arial" w:eastAsia="Times New Roman" w:hAnsi="Arial" w:cs="Arial"/>
                <w:kern w:val="0"/>
                <w:sz w:val="24"/>
                <w:szCs w:val="24"/>
                <w:lang w:val="pt-BR" w:eastAsia="pt-BR"/>
                <w14:ligatures w14:val="none"/>
              </w:rPr>
              <w:t>6</w:t>
            </w:r>
          </w:p>
        </w:tc>
        <w:tc>
          <w:tcPr>
            <w:tcW w:w="0" w:type="auto"/>
            <w:vAlign w:val="center"/>
            <w:hideMark/>
          </w:tcPr>
          <w:p w14:paraId="16634E01" w14:textId="77777777" w:rsidR="004D6BDC" w:rsidRPr="004D6BDC" w:rsidRDefault="004D6BDC" w:rsidP="004D6BD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4D6BDC">
              <w:rPr>
                <w:rFonts w:ascii="Arial" w:eastAsia="Times New Roman" w:hAnsi="Arial" w:cs="Arial"/>
                <w:kern w:val="0"/>
                <w:sz w:val="24"/>
                <w:szCs w:val="24"/>
                <w:lang w:val="pt-BR" w:eastAsia="pt-BR"/>
                <w14:ligatures w14:val="none"/>
              </w:rPr>
              <w:t>Socially situated behaviors</w:t>
            </w:r>
          </w:p>
        </w:tc>
        <w:tc>
          <w:tcPr>
            <w:tcW w:w="0" w:type="auto"/>
            <w:vAlign w:val="center"/>
            <w:hideMark/>
          </w:tcPr>
          <w:p w14:paraId="7AB44A36" w14:textId="77777777" w:rsidR="004D6BDC" w:rsidRPr="004D6BDC" w:rsidRDefault="004D6BDC" w:rsidP="004D6BD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eastAsia="pt-BR"/>
                <w14:ligatures w14:val="none"/>
              </w:rPr>
            </w:pPr>
            <w:r w:rsidRPr="004D6BDC">
              <w:rPr>
                <w:rFonts w:ascii="Arial" w:eastAsia="Times New Roman" w:hAnsi="Arial" w:cs="Arial"/>
                <w:kern w:val="0"/>
                <w:sz w:val="24"/>
                <w:szCs w:val="24"/>
                <w:lang w:eastAsia="pt-BR"/>
                <w14:ligatures w14:val="none"/>
              </w:rPr>
              <w:t>intervention, reddit, forum, parenting, abuse</w:t>
            </w:r>
          </w:p>
        </w:tc>
        <w:tc>
          <w:tcPr>
            <w:tcW w:w="0" w:type="auto"/>
            <w:vAlign w:val="center"/>
            <w:hideMark/>
          </w:tcPr>
          <w:p w14:paraId="718FEF40" w14:textId="77777777" w:rsidR="004D6BDC" w:rsidRPr="004D6BDC" w:rsidRDefault="004D6BDC" w:rsidP="004D6BD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eastAsia="pt-BR"/>
                <w14:ligatures w14:val="none"/>
              </w:rPr>
            </w:pPr>
            <w:r w:rsidRPr="004D6BDC">
              <w:rPr>
                <w:rFonts w:ascii="Arial" w:eastAsia="Times New Roman" w:hAnsi="Arial" w:cs="Arial"/>
                <w:kern w:val="0"/>
                <w:sz w:val="24"/>
                <w:szCs w:val="24"/>
                <w:lang w:eastAsia="pt-BR"/>
                <w14:ligatures w14:val="none"/>
              </w:rPr>
              <w:t>Everyday social practices in digital contexts</w:t>
            </w:r>
          </w:p>
        </w:tc>
      </w:tr>
      <w:tr w:rsidR="004D6BDC" w:rsidRPr="004D6BDC" w14:paraId="2CF69529" w14:textId="77777777" w:rsidTr="00703F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C3B29FE" w14:textId="77777777" w:rsidR="004D6BDC" w:rsidRPr="004D6BDC" w:rsidRDefault="004D6BDC" w:rsidP="004D6BDC">
            <w:pPr>
              <w:rPr>
                <w:rFonts w:ascii="Arial" w:eastAsia="Times New Roman" w:hAnsi="Arial" w:cs="Arial"/>
                <w:kern w:val="0"/>
                <w:sz w:val="24"/>
                <w:szCs w:val="24"/>
                <w:lang w:val="pt-BR" w:eastAsia="pt-BR"/>
                <w14:ligatures w14:val="none"/>
              </w:rPr>
            </w:pPr>
            <w:r w:rsidRPr="004D6BDC">
              <w:rPr>
                <w:rFonts w:ascii="Arial" w:eastAsia="Times New Roman" w:hAnsi="Arial" w:cs="Arial"/>
                <w:kern w:val="0"/>
                <w:sz w:val="24"/>
                <w:szCs w:val="24"/>
                <w:lang w:val="pt-BR" w:eastAsia="pt-BR"/>
                <w14:ligatures w14:val="none"/>
              </w:rPr>
              <w:t>7</w:t>
            </w:r>
          </w:p>
        </w:tc>
        <w:tc>
          <w:tcPr>
            <w:tcW w:w="0" w:type="auto"/>
            <w:vAlign w:val="center"/>
            <w:hideMark/>
          </w:tcPr>
          <w:p w14:paraId="54C6B3C3" w14:textId="77777777" w:rsidR="004D6BDC" w:rsidRPr="004D6BDC" w:rsidRDefault="004D6BDC" w:rsidP="004D6BD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4D6BDC">
              <w:rPr>
                <w:rFonts w:ascii="Arial" w:eastAsia="Times New Roman" w:hAnsi="Arial" w:cs="Arial"/>
                <w:kern w:val="0"/>
                <w:sz w:val="24"/>
                <w:szCs w:val="24"/>
                <w:lang w:val="pt-BR" w:eastAsia="pt-BR"/>
                <w14:ligatures w14:val="none"/>
              </w:rPr>
              <w:t>Opinion and social differentiation</w:t>
            </w:r>
          </w:p>
        </w:tc>
        <w:tc>
          <w:tcPr>
            <w:tcW w:w="0" w:type="auto"/>
            <w:vAlign w:val="center"/>
            <w:hideMark/>
          </w:tcPr>
          <w:p w14:paraId="65EB2C69" w14:textId="77777777" w:rsidR="004D6BDC" w:rsidRPr="004D6BDC" w:rsidRDefault="004D6BDC" w:rsidP="004D6BD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4D6BDC">
              <w:rPr>
                <w:rFonts w:ascii="Arial" w:eastAsia="Times New Roman" w:hAnsi="Arial" w:cs="Arial"/>
                <w:kern w:val="0"/>
                <w:sz w:val="24"/>
                <w:szCs w:val="24"/>
                <w:lang w:val="pt-BR" w:eastAsia="pt-BR"/>
                <w14:ligatures w14:val="none"/>
              </w:rPr>
              <w:t>opinion, bias</w:t>
            </w:r>
          </w:p>
        </w:tc>
        <w:tc>
          <w:tcPr>
            <w:tcW w:w="0" w:type="auto"/>
            <w:vAlign w:val="center"/>
            <w:hideMark/>
          </w:tcPr>
          <w:p w14:paraId="0A13998E" w14:textId="77777777" w:rsidR="004D6BDC" w:rsidRPr="004D6BDC" w:rsidRDefault="004D6BDC" w:rsidP="004D6BD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eastAsia="pt-BR"/>
                <w14:ligatures w14:val="none"/>
              </w:rPr>
            </w:pPr>
            <w:r w:rsidRPr="004D6BDC">
              <w:rPr>
                <w:rFonts w:ascii="Arial" w:eastAsia="Times New Roman" w:hAnsi="Arial" w:cs="Arial"/>
                <w:kern w:val="0"/>
                <w:sz w:val="24"/>
                <w:szCs w:val="24"/>
                <w:lang w:eastAsia="pt-BR"/>
                <w14:ligatures w14:val="none"/>
              </w:rPr>
              <w:t>Formation and structuring of viewpoints</w:t>
            </w:r>
          </w:p>
        </w:tc>
      </w:tr>
      <w:tr w:rsidR="004D6BDC" w:rsidRPr="004D6BDC" w14:paraId="4574D975" w14:textId="77777777" w:rsidTr="00703F8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AC4FEB2" w14:textId="77777777" w:rsidR="004D6BDC" w:rsidRPr="004D6BDC" w:rsidRDefault="004D6BDC" w:rsidP="004D6BDC">
            <w:pPr>
              <w:rPr>
                <w:rFonts w:ascii="Arial" w:eastAsia="Times New Roman" w:hAnsi="Arial" w:cs="Arial"/>
                <w:kern w:val="0"/>
                <w:sz w:val="24"/>
                <w:szCs w:val="24"/>
                <w:lang w:val="pt-BR" w:eastAsia="pt-BR"/>
                <w14:ligatures w14:val="none"/>
              </w:rPr>
            </w:pPr>
            <w:r w:rsidRPr="004D6BDC">
              <w:rPr>
                <w:rFonts w:ascii="Arial" w:eastAsia="Times New Roman" w:hAnsi="Arial" w:cs="Arial"/>
                <w:kern w:val="0"/>
                <w:sz w:val="24"/>
                <w:szCs w:val="24"/>
                <w:lang w:val="pt-BR" w:eastAsia="pt-BR"/>
                <w14:ligatures w14:val="none"/>
              </w:rPr>
              <w:t>8</w:t>
            </w:r>
          </w:p>
        </w:tc>
        <w:tc>
          <w:tcPr>
            <w:tcW w:w="0" w:type="auto"/>
            <w:vAlign w:val="center"/>
            <w:hideMark/>
          </w:tcPr>
          <w:p w14:paraId="426B9A00" w14:textId="77777777" w:rsidR="004D6BDC" w:rsidRPr="004D6BDC" w:rsidRDefault="004D6BDC" w:rsidP="004D6BD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4D6BDC">
              <w:rPr>
                <w:rFonts w:ascii="Arial" w:eastAsia="Times New Roman" w:hAnsi="Arial" w:cs="Arial"/>
                <w:kern w:val="0"/>
                <w:sz w:val="24"/>
                <w:szCs w:val="24"/>
                <w:lang w:val="pt-BR" w:eastAsia="pt-BR"/>
                <w14:ligatures w14:val="none"/>
              </w:rPr>
              <w:t>Emerging and distributed technologies</w:t>
            </w:r>
          </w:p>
        </w:tc>
        <w:tc>
          <w:tcPr>
            <w:tcW w:w="0" w:type="auto"/>
            <w:vAlign w:val="center"/>
            <w:hideMark/>
          </w:tcPr>
          <w:p w14:paraId="34FFD9B4" w14:textId="77777777" w:rsidR="004D6BDC" w:rsidRPr="004D6BDC" w:rsidRDefault="004D6BDC" w:rsidP="004D6BD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eastAsia="pt-BR"/>
                <w14:ligatures w14:val="none"/>
              </w:rPr>
            </w:pPr>
            <w:r w:rsidRPr="004D6BDC">
              <w:rPr>
                <w:rFonts w:ascii="Arial" w:eastAsia="Times New Roman" w:hAnsi="Arial" w:cs="Arial"/>
                <w:kern w:val="0"/>
                <w:sz w:val="24"/>
                <w:szCs w:val="24"/>
                <w:lang w:eastAsia="pt-BR"/>
                <w14:ligatures w14:val="none"/>
              </w:rPr>
              <w:t>blockchain, nfts, access control, feasibility</w:t>
            </w:r>
          </w:p>
        </w:tc>
        <w:tc>
          <w:tcPr>
            <w:tcW w:w="0" w:type="auto"/>
            <w:vAlign w:val="center"/>
            <w:hideMark/>
          </w:tcPr>
          <w:p w14:paraId="564F90DA" w14:textId="77777777" w:rsidR="004D6BDC" w:rsidRPr="004D6BDC" w:rsidRDefault="004D6BDC" w:rsidP="004D6BD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4D6BDC">
              <w:rPr>
                <w:rFonts w:ascii="Arial" w:eastAsia="Times New Roman" w:hAnsi="Arial" w:cs="Arial"/>
                <w:kern w:val="0"/>
                <w:sz w:val="24"/>
                <w:szCs w:val="24"/>
                <w:lang w:val="pt-BR" w:eastAsia="pt-BR"/>
                <w14:ligatures w14:val="none"/>
              </w:rPr>
              <w:t>Technological infrastructures and applications</w:t>
            </w:r>
          </w:p>
        </w:tc>
      </w:tr>
      <w:tr w:rsidR="004D6BDC" w:rsidRPr="004D6BDC" w14:paraId="3BA735D1" w14:textId="77777777" w:rsidTr="00703F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EC72450" w14:textId="77777777" w:rsidR="004D6BDC" w:rsidRPr="004D6BDC" w:rsidRDefault="004D6BDC" w:rsidP="004D6BDC">
            <w:pPr>
              <w:rPr>
                <w:rFonts w:ascii="Arial" w:eastAsia="Times New Roman" w:hAnsi="Arial" w:cs="Arial"/>
                <w:kern w:val="0"/>
                <w:sz w:val="24"/>
                <w:szCs w:val="24"/>
                <w:lang w:val="pt-BR" w:eastAsia="pt-BR"/>
                <w14:ligatures w14:val="none"/>
              </w:rPr>
            </w:pPr>
            <w:r w:rsidRPr="004D6BDC">
              <w:rPr>
                <w:rFonts w:ascii="Arial" w:eastAsia="Times New Roman" w:hAnsi="Arial" w:cs="Arial"/>
                <w:kern w:val="0"/>
                <w:sz w:val="24"/>
                <w:szCs w:val="24"/>
                <w:lang w:val="pt-BR" w:eastAsia="pt-BR"/>
                <w14:ligatures w14:val="none"/>
              </w:rPr>
              <w:t>9</w:t>
            </w:r>
          </w:p>
        </w:tc>
        <w:tc>
          <w:tcPr>
            <w:tcW w:w="0" w:type="auto"/>
            <w:vAlign w:val="center"/>
            <w:hideMark/>
          </w:tcPr>
          <w:p w14:paraId="28C8DD7E" w14:textId="77777777" w:rsidR="004D6BDC" w:rsidRPr="004D6BDC" w:rsidRDefault="004D6BDC" w:rsidP="004D6BD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4D6BDC">
              <w:rPr>
                <w:rFonts w:ascii="Arial" w:eastAsia="Times New Roman" w:hAnsi="Arial" w:cs="Arial"/>
                <w:kern w:val="0"/>
                <w:sz w:val="24"/>
                <w:szCs w:val="24"/>
                <w:lang w:val="pt-BR" w:eastAsia="pt-BR"/>
                <w14:ligatures w14:val="none"/>
              </w:rPr>
              <w:t>Topic organization and discussion</w:t>
            </w:r>
          </w:p>
        </w:tc>
        <w:tc>
          <w:tcPr>
            <w:tcW w:w="0" w:type="auto"/>
            <w:vAlign w:val="center"/>
            <w:hideMark/>
          </w:tcPr>
          <w:p w14:paraId="3CE5E8BD" w14:textId="77777777" w:rsidR="004D6BDC" w:rsidRPr="004D6BDC" w:rsidRDefault="004D6BDC" w:rsidP="004D6BD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4D6BDC">
              <w:rPr>
                <w:rFonts w:ascii="Arial" w:eastAsia="Times New Roman" w:hAnsi="Arial" w:cs="Arial"/>
                <w:kern w:val="0"/>
                <w:sz w:val="24"/>
                <w:szCs w:val="24"/>
                <w:lang w:val="pt-BR" w:eastAsia="pt-BR"/>
                <w14:ligatures w14:val="none"/>
              </w:rPr>
              <w:t>thread, topic, brief, effort</w:t>
            </w:r>
          </w:p>
        </w:tc>
        <w:tc>
          <w:tcPr>
            <w:tcW w:w="0" w:type="auto"/>
            <w:vAlign w:val="center"/>
            <w:hideMark/>
          </w:tcPr>
          <w:p w14:paraId="5B1E7CD1" w14:textId="77777777" w:rsidR="004D6BDC" w:rsidRPr="004D6BDC" w:rsidRDefault="004D6BDC" w:rsidP="004D6BD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eastAsia="pt-BR"/>
                <w14:ligatures w14:val="none"/>
              </w:rPr>
            </w:pPr>
            <w:r w:rsidRPr="004D6BDC">
              <w:rPr>
                <w:rFonts w:ascii="Arial" w:eastAsia="Times New Roman" w:hAnsi="Arial" w:cs="Arial"/>
                <w:kern w:val="0"/>
                <w:sz w:val="24"/>
                <w:szCs w:val="24"/>
                <w:lang w:eastAsia="pt-BR"/>
                <w14:ligatures w14:val="none"/>
              </w:rPr>
              <w:t>Structuring of communication and discourse</w:t>
            </w:r>
          </w:p>
        </w:tc>
      </w:tr>
    </w:tbl>
    <w:p w14:paraId="19ECAF3F" w14:textId="77777777" w:rsidR="00926105" w:rsidRPr="00E742C2" w:rsidRDefault="00926105" w:rsidP="000C032A">
      <w:pPr>
        <w:spacing w:after="0" w:line="360" w:lineRule="auto"/>
        <w:jc w:val="both"/>
        <w:rPr>
          <w:rFonts w:ascii="Arial" w:hAnsi="Arial" w:cs="Arial"/>
          <w:sz w:val="24"/>
          <w:szCs w:val="24"/>
        </w:rPr>
      </w:pPr>
    </w:p>
    <w:p w14:paraId="1C1A2F40" w14:textId="7680490C" w:rsidR="00B429B0" w:rsidRPr="003566B3" w:rsidRDefault="00B426D0" w:rsidP="003566B3">
      <w:pPr>
        <w:pStyle w:val="Ttulo2"/>
        <w:spacing w:before="0" w:after="0" w:line="360" w:lineRule="auto"/>
        <w:rPr>
          <w:rFonts w:ascii="Arial" w:hAnsi="Arial" w:cs="Arial"/>
          <w:b/>
          <w:bCs/>
          <w:color w:val="auto"/>
          <w:sz w:val="24"/>
          <w:szCs w:val="24"/>
        </w:rPr>
      </w:pPr>
      <w:bookmarkStart w:id="8" w:name="_Toc226897918"/>
      <w:r w:rsidRPr="003566B3">
        <w:rPr>
          <w:rFonts w:ascii="Arial" w:hAnsi="Arial" w:cs="Arial"/>
          <w:b/>
          <w:bCs/>
          <w:color w:val="auto"/>
          <w:sz w:val="24"/>
          <w:szCs w:val="24"/>
        </w:rPr>
        <w:t>5.3</w:t>
      </w:r>
      <w:r w:rsidR="00E742C2" w:rsidRPr="003566B3">
        <w:rPr>
          <w:rFonts w:ascii="Arial" w:hAnsi="Arial" w:cs="Arial"/>
          <w:b/>
          <w:bCs/>
          <w:color w:val="auto"/>
          <w:sz w:val="24"/>
          <w:szCs w:val="24"/>
        </w:rPr>
        <w:t xml:space="preserve"> Digital Methods (Expanded)</w:t>
      </w:r>
      <w:bookmarkEnd w:id="8"/>
    </w:p>
    <w:p w14:paraId="40A3C30F" w14:textId="45DB8A84" w:rsidR="00794B6C" w:rsidRDefault="00794B6C" w:rsidP="00794B6C">
      <w:pPr>
        <w:spacing w:after="0" w:line="360" w:lineRule="auto"/>
        <w:ind w:firstLine="708"/>
        <w:jc w:val="both"/>
        <w:rPr>
          <w:rFonts w:ascii="Arial" w:hAnsi="Arial" w:cs="Arial"/>
          <w:sz w:val="24"/>
          <w:szCs w:val="24"/>
        </w:rPr>
      </w:pPr>
      <w:r w:rsidRPr="00794B6C">
        <w:rPr>
          <w:rFonts w:ascii="Arial" w:hAnsi="Arial" w:cs="Arial"/>
          <w:sz w:val="24"/>
          <w:szCs w:val="24"/>
        </w:rPr>
        <w:t xml:space="preserve">The expanded Digital Methods dataset presents a large-scale and densely interconnected network composed of four clusters, as illustrated in Figure </w:t>
      </w:r>
      <w:r w:rsidR="00E505AC">
        <w:rPr>
          <w:rFonts w:ascii="Arial" w:hAnsi="Arial" w:cs="Arial"/>
          <w:sz w:val="24"/>
          <w:szCs w:val="24"/>
        </w:rPr>
        <w:t>5</w:t>
      </w:r>
      <w:r w:rsidRPr="00794B6C">
        <w:rPr>
          <w:rFonts w:ascii="Arial" w:hAnsi="Arial" w:cs="Arial"/>
          <w:sz w:val="24"/>
          <w:szCs w:val="24"/>
        </w:rPr>
        <w:t xml:space="preserve">. The </w:t>
      </w:r>
      <w:r w:rsidRPr="00794B6C">
        <w:rPr>
          <w:rFonts w:ascii="Arial" w:hAnsi="Arial" w:cs="Arial"/>
          <w:sz w:val="24"/>
          <w:szCs w:val="24"/>
        </w:rPr>
        <w:lastRenderedPageBreak/>
        <w:t>structure of the network is highly cohesive and shows a strong degree of connectivity, reflecting the operational and method-driven nature of the field.</w:t>
      </w:r>
    </w:p>
    <w:p w14:paraId="67D3576C" w14:textId="77777777" w:rsidR="00794B6C" w:rsidRDefault="00794B6C" w:rsidP="00E505AC">
      <w:pPr>
        <w:spacing w:after="0" w:line="360" w:lineRule="auto"/>
        <w:jc w:val="both"/>
        <w:rPr>
          <w:rFonts w:ascii="Arial" w:hAnsi="Arial" w:cs="Arial"/>
          <w:sz w:val="24"/>
          <w:szCs w:val="24"/>
        </w:rPr>
      </w:pPr>
    </w:p>
    <w:p w14:paraId="7455BE05" w14:textId="30F3C284" w:rsidR="00794B6C" w:rsidRDefault="00794B6C" w:rsidP="00F90A07">
      <w:pPr>
        <w:spacing w:after="0" w:line="360" w:lineRule="auto"/>
        <w:jc w:val="center"/>
        <w:rPr>
          <w:rFonts w:ascii="Arial" w:hAnsi="Arial" w:cs="Arial"/>
          <w:sz w:val="24"/>
          <w:szCs w:val="24"/>
        </w:rPr>
      </w:pPr>
      <w:r w:rsidRPr="00BA1C30">
        <w:rPr>
          <w:rFonts w:ascii="Arial" w:hAnsi="Arial" w:cs="Arial"/>
          <w:b/>
          <w:bCs/>
          <w:sz w:val="24"/>
          <w:szCs w:val="24"/>
        </w:rPr>
        <w:t xml:space="preserve">Figure </w:t>
      </w:r>
      <w:r w:rsidR="00E505AC">
        <w:rPr>
          <w:rFonts w:ascii="Arial" w:hAnsi="Arial" w:cs="Arial"/>
          <w:b/>
          <w:bCs/>
          <w:sz w:val="24"/>
          <w:szCs w:val="24"/>
        </w:rPr>
        <w:t>5</w:t>
      </w:r>
      <w:r w:rsidRPr="00BA1C30">
        <w:rPr>
          <w:rFonts w:ascii="Arial" w:hAnsi="Arial" w:cs="Arial"/>
          <w:b/>
          <w:bCs/>
          <w:sz w:val="24"/>
          <w:szCs w:val="24"/>
        </w:rPr>
        <w:t>.</w:t>
      </w:r>
      <w:r w:rsidRPr="00BA1C30">
        <w:rPr>
          <w:rFonts w:ascii="Arial" w:hAnsi="Arial" w:cs="Arial"/>
          <w:sz w:val="24"/>
          <w:szCs w:val="24"/>
        </w:rPr>
        <w:t xml:space="preserve"> Co-occurrence network for </w:t>
      </w:r>
      <w:r>
        <w:rPr>
          <w:rFonts w:ascii="Arial" w:hAnsi="Arial" w:cs="Arial"/>
          <w:sz w:val="24"/>
          <w:szCs w:val="24"/>
        </w:rPr>
        <w:t>Digital Methods</w:t>
      </w:r>
      <w:r w:rsidRPr="00BA1C30">
        <w:rPr>
          <w:rFonts w:ascii="Arial" w:hAnsi="Arial" w:cs="Arial"/>
          <w:sz w:val="24"/>
          <w:szCs w:val="24"/>
        </w:rPr>
        <w:t xml:space="preserve"> (Expanded)</w:t>
      </w:r>
    </w:p>
    <w:p w14:paraId="5B4C036B" w14:textId="73DC87D9" w:rsidR="00A66ECE" w:rsidRDefault="00794B6C" w:rsidP="00A66ECE">
      <w:pPr>
        <w:spacing w:after="0" w:line="360" w:lineRule="auto"/>
        <w:jc w:val="center"/>
        <w:rPr>
          <w:rFonts w:ascii="Arial" w:hAnsi="Arial" w:cs="Arial"/>
          <w:sz w:val="24"/>
          <w:szCs w:val="24"/>
        </w:rPr>
      </w:pPr>
      <w:r w:rsidRPr="00794B6C">
        <w:rPr>
          <w:rFonts w:ascii="Arial" w:hAnsi="Arial" w:cs="Arial"/>
          <w:noProof/>
          <w:sz w:val="24"/>
          <w:szCs w:val="24"/>
          <w:lang w:val="pt-BR" w:eastAsia="pt-BR"/>
        </w:rPr>
        <w:drawing>
          <wp:inline distT="0" distB="0" distL="0" distR="0" wp14:anchorId="654C91F5" wp14:editId="5E389FE0">
            <wp:extent cx="5400040" cy="3287395"/>
            <wp:effectExtent l="0" t="0" r="0" b="8255"/>
            <wp:docPr id="79871059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00040" cy="3287395"/>
                    </a:xfrm>
                    <a:prstGeom prst="rect">
                      <a:avLst/>
                    </a:prstGeom>
                    <a:noFill/>
                    <a:ln>
                      <a:noFill/>
                    </a:ln>
                  </pic:spPr>
                </pic:pic>
              </a:graphicData>
            </a:graphic>
          </wp:inline>
        </w:drawing>
      </w:r>
    </w:p>
    <w:p w14:paraId="55D70505" w14:textId="20D660CB" w:rsidR="00E82BFE" w:rsidRDefault="00E82BFE" w:rsidP="00E82BFE">
      <w:pPr>
        <w:spacing w:after="0" w:line="360" w:lineRule="auto"/>
        <w:ind w:firstLine="708"/>
        <w:jc w:val="both"/>
        <w:rPr>
          <w:rFonts w:ascii="Arial" w:hAnsi="Arial" w:cs="Arial"/>
          <w:sz w:val="24"/>
          <w:szCs w:val="24"/>
        </w:rPr>
      </w:pPr>
      <w:r w:rsidRPr="00E82BFE">
        <w:rPr>
          <w:rFonts w:ascii="Arial" w:hAnsi="Arial" w:cs="Arial"/>
          <w:sz w:val="24"/>
          <w:szCs w:val="24"/>
        </w:rPr>
        <w:t xml:space="preserve">A </w:t>
      </w:r>
      <w:r w:rsidR="00F80CAE">
        <w:rPr>
          <w:rFonts w:ascii="Arial" w:hAnsi="Arial" w:cs="Arial"/>
          <w:sz w:val="24"/>
          <w:szCs w:val="24"/>
        </w:rPr>
        <w:t>central</w:t>
      </w:r>
      <w:r w:rsidRPr="00E82BFE">
        <w:rPr>
          <w:rFonts w:ascii="Arial" w:hAnsi="Arial" w:cs="Arial"/>
          <w:sz w:val="24"/>
          <w:szCs w:val="24"/>
        </w:rPr>
        <w:t xml:space="preserve"> cluster is </w:t>
      </w:r>
      <w:r w:rsidR="00F80CAE">
        <w:rPr>
          <w:rFonts w:ascii="Arial" w:hAnsi="Arial" w:cs="Arial"/>
          <w:sz w:val="24"/>
          <w:szCs w:val="24"/>
        </w:rPr>
        <w:t>organized around</w:t>
      </w:r>
      <w:r w:rsidRPr="00E82BFE">
        <w:rPr>
          <w:rFonts w:ascii="Arial" w:hAnsi="Arial" w:cs="Arial"/>
          <w:sz w:val="24"/>
          <w:szCs w:val="24"/>
        </w:rPr>
        <w:t xml:space="preserve"> project-based research and platform-oriented practices, including terms such as </w:t>
      </w:r>
      <w:r w:rsidRPr="00E82BFE">
        <w:rPr>
          <w:rFonts w:ascii="Arial" w:hAnsi="Arial" w:cs="Arial"/>
          <w:i/>
          <w:iCs/>
          <w:sz w:val="24"/>
          <w:szCs w:val="24"/>
        </w:rPr>
        <w:t>project</w:t>
      </w:r>
      <w:r w:rsidRPr="00E82BFE">
        <w:rPr>
          <w:rFonts w:ascii="Arial" w:hAnsi="Arial" w:cs="Arial"/>
          <w:sz w:val="24"/>
          <w:szCs w:val="24"/>
        </w:rPr>
        <w:t xml:space="preserve">, </w:t>
      </w:r>
      <w:r w:rsidRPr="00E82BFE">
        <w:rPr>
          <w:rFonts w:ascii="Arial" w:hAnsi="Arial" w:cs="Arial"/>
          <w:i/>
          <w:iCs/>
          <w:sz w:val="24"/>
          <w:szCs w:val="24"/>
        </w:rPr>
        <w:t>platform</w:t>
      </w:r>
      <w:r w:rsidRPr="00E82BFE">
        <w:rPr>
          <w:rFonts w:ascii="Arial" w:hAnsi="Arial" w:cs="Arial"/>
          <w:sz w:val="24"/>
          <w:szCs w:val="24"/>
        </w:rPr>
        <w:t xml:space="preserve">, </w:t>
      </w:r>
      <w:r w:rsidRPr="00E82BFE">
        <w:rPr>
          <w:rFonts w:ascii="Arial" w:hAnsi="Arial" w:cs="Arial"/>
          <w:i/>
          <w:iCs/>
          <w:sz w:val="24"/>
          <w:szCs w:val="24"/>
        </w:rPr>
        <w:t>engagement</w:t>
      </w:r>
      <w:r w:rsidRPr="00E82BFE">
        <w:rPr>
          <w:rFonts w:ascii="Arial" w:hAnsi="Arial" w:cs="Arial"/>
          <w:sz w:val="24"/>
          <w:szCs w:val="24"/>
        </w:rPr>
        <w:t xml:space="preserve">, </w:t>
      </w:r>
      <w:r w:rsidRPr="00E82BFE">
        <w:rPr>
          <w:rFonts w:ascii="Arial" w:hAnsi="Arial" w:cs="Arial"/>
          <w:i/>
          <w:iCs/>
          <w:sz w:val="24"/>
          <w:szCs w:val="24"/>
        </w:rPr>
        <w:t>history</w:t>
      </w:r>
      <w:r w:rsidRPr="00E82BFE">
        <w:rPr>
          <w:rFonts w:ascii="Arial" w:hAnsi="Arial" w:cs="Arial"/>
          <w:sz w:val="24"/>
          <w:szCs w:val="24"/>
        </w:rPr>
        <w:t xml:space="preserve">, and </w:t>
      </w:r>
      <w:r w:rsidRPr="00E82BFE">
        <w:rPr>
          <w:rFonts w:ascii="Arial" w:hAnsi="Arial" w:cs="Arial"/>
          <w:i/>
          <w:iCs/>
          <w:sz w:val="24"/>
          <w:szCs w:val="24"/>
        </w:rPr>
        <w:t>actor</w:t>
      </w:r>
      <w:r w:rsidRPr="00E82BFE">
        <w:rPr>
          <w:rFonts w:ascii="Arial" w:hAnsi="Arial" w:cs="Arial"/>
          <w:sz w:val="24"/>
          <w:szCs w:val="24"/>
        </w:rPr>
        <w:t xml:space="preserve">. Additional terms such as </w:t>
      </w:r>
      <w:r w:rsidRPr="00E82BFE">
        <w:rPr>
          <w:rFonts w:ascii="Arial" w:hAnsi="Arial" w:cs="Arial"/>
          <w:i/>
          <w:iCs/>
          <w:sz w:val="24"/>
          <w:szCs w:val="24"/>
        </w:rPr>
        <w:t>digital heritage</w:t>
      </w:r>
      <w:r w:rsidRPr="00E82BFE">
        <w:rPr>
          <w:rFonts w:ascii="Arial" w:hAnsi="Arial" w:cs="Arial"/>
          <w:sz w:val="24"/>
          <w:szCs w:val="24"/>
        </w:rPr>
        <w:t xml:space="preserve">, </w:t>
      </w:r>
      <w:r w:rsidRPr="00E82BFE">
        <w:rPr>
          <w:rFonts w:ascii="Arial" w:hAnsi="Arial" w:cs="Arial"/>
          <w:i/>
          <w:iCs/>
          <w:sz w:val="24"/>
          <w:szCs w:val="24"/>
        </w:rPr>
        <w:t>documentation</w:t>
      </w:r>
      <w:r w:rsidRPr="00E82BFE">
        <w:rPr>
          <w:rFonts w:ascii="Arial" w:hAnsi="Arial" w:cs="Arial"/>
          <w:sz w:val="24"/>
          <w:szCs w:val="24"/>
        </w:rPr>
        <w:t xml:space="preserve">, and </w:t>
      </w:r>
      <w:r w:rsidRPr="00E82BFE">
        <w:rPr>
          <w:rFonts w:ascii="Arial" w:hAnsi="Arial" w:cs="Arial"/>
          <w:i/>
          <w:iCs/>
          <w:sz w:val="24"/>
          <w:szCs w:val="24"/>
        </w:rPr>
        <w:t>social research</w:t>
      </w:r>
      <w:r w:rsidRPr="00E82BFE">
        <w:rPr>
          <w:rFonts w:ascii="Arial" w:hAnsi="Arial" w:cs="Arial"/>
          <w:sz w:val="24"/>
          <w:szCs w:val="24"/>
        </w:rPr>
        <w:t xml:space="preserve"> indicate the application of digital methods in cultural and research-oriented contexts. This cluster highlights the role of platforms as both objects of study and infrastructures for data collection and analysis.</w:t>
      </w:r>
    </w:p>
    <w:p w14:paraId="12DF9EBC" w14:textId="122F530F" w:rsidR="00E82BFE" w:rsidRPr="00E82BFE" w:rsidRDefault="00196CDC" w:rsidP="00E82BFE">
      <w:pPr>
        <w:spacing w:after="0" w:line="360" w:lineRule="auto"/>
        <w:ind w:firstLine="708"/>
        <w:jc w:val="both"/>
        <w:rPr>
          <w:rFonts w:ascii="Arial" w:hAnsi="Arial" w:cs="Arial"/>
          <w:sz w:val="24"/>
          <w:szCs w:val="24"/>
        </w:rPr>
      </w:pPr>
      <w:r>
        <w:rPr>
          <w:rFonts w:ascii="Arial" w:hAnsi="Arial" w:cs="Arial"/>
          <w:sz w:val="24"/>
          <w:szCs w:val="24"/>
        </w:rPr>
        <w:t>A second</w:t>
      </w:r>
      <w:r w:rsidR="00E82BFE" w:rsidRPr="00E82BFE">
        <w:rPr>
          <w:rFonts w:ascii="Arial" w:hAnsi="Arial" w:cs="Arial"/>
          <w:sz w:val="24"/>
          <w:szCs w:val="24"/>
        </w:rPr>
        <w:t xml:space="preserve"> cluster is associated with empirical research designs and intervention-based approaches, including terms such as </w:t>
      </w:r>
      <w:r w:rsidR="00E82BFE" w:rsidRPr="00E82BFE">
        <w:rPr>
          <w:rFonts w:ascii="Arial" w:hAnsi="Arial" w:cs="Arial"/>
          <w:i/>
          <w:iCs/>
          <w:sz w:val="24"/>
          <w:szCs w:val="24"/>
        </w:rPr>
        <w:t>intervention</w:t>
      </w:r>
      <w:r w:rsidR="00E82BFE" w:rsidRPr="00E82BFE">
        <w:rPr>
          <w:rFonts w:ascii="Arial" w:hAnsi="Arial" w:cs="Arial"/>
          <w:sz w:val="24"/>
          <w:szCs w:val="24"/>
        </w:rPr>
        <w:t xml:space="preserve">, </w:t>
      </w:r>
      <w:r w:rsidR="00E82BFE" w:rsidRPr="00E82BFE">
        <w:rPr>
          <w:rFonts w:ascii="Arial" w:hAnsi="Arial" w:cs="Arial"/>
          <w:i/>
          <w:iCs/>
          <w:sz w:val="24"/>
          <w:szCs w:val="24"/>
        </w:rPr>
        <w:t>population</w:t>
      </w:r>
      <w:r w:rsidR="00E82BFE" w:rsidRPr="00E82BFE">
        <w:rPr>
          <w:rFonts w:ascii="Arial" w:hAnsi="Arial" w:cs="Arial"/>
          <w:sz w:val="24"/>
          <w:szCs w:val="24"/>
        </w:rPr>
        <w:t xml:space="preserve">, </w:t>
      </w:r>
      <w:r w:rsidR="00E82BFE" w:rsidRPr="00E82BFE">
        <w:rPr>
          <w:rFonts w:ascii="Arial" w:hAnsi="Arial" w:cs="Arial"/>
          <w:i/>
          <w:iCs/>
          <w:sz w:val="24"/>
          <w:szCs w:val="24"/>
        </w:rPr>
        <w:t>woman</w:t>
      </w:r>
      <w:r w:rsidR="00E82BFE" w:rsidRPr="00E82BFE">
        <w:rPr>
          <w:rFonts w:ascii="Arial" w:hAnsi="Arial" w:cs="Arial"/>
          <w:sz w:val="24"/>
          <w:szCs w:val="24"/>
        </w:rPr>
        <w:t xml:space="preserve">, </w:t>
      </w:r>
      <w:r w:rsidR="00E82BFE" w:rsidRPr="00E82BFE">
        <w:rPr>
          <w:rFonts w:ascii="Arial" w:hAnsi="Arial" w:cs="Arial"/>
          <w:i/>
          <w:iCs/>
          <w:sz w:val="24"/>
          <w:szCs w:val="24"/>
        </w:rPr>
        <w:t>app</w:t>
      </w:r>
      <w:r w:rsidR="00E82BFE" w:rsidRPr="00E82BFE">
        <w:rPr>
          <w:rFonts w:ascii="Arial" w:hAnsi="Arial" w:cs="Arial"/>
          <w:sz w:val="24"/>
          <w:szCs w:val="24"/>
        </w:rPr>
        <w:t xml:space="preserve">, and </w:t>
      </w:r>
      <w:r w:rsidR="00E82BFE" w:rsidRPr="00E82BFE">
        <w:rPr>
          <w:rFonts w:ascii="Arial" w:hAnsi="Arial" w:cs="Arial"/>
          <w:i/>
          <w:iCs/>
          <w:sz w:val="24"/>
          <w:szCs w:val="24"/>
        </w:rPr>
        <w:t>systematic review</w:t>
      </w:r>
      <w:r w:rsidR="00E82BFE" w:rsidRPr="00E82BFE">
        <w:rPr>
          <w:rFonts w:ascii="Arial" w:hAnsi="Arial" w:cs="Arial"/>
          <w:sz w:val="24"/>
          <w:szCs w:val="24"/>
        </w:rPr>
        <w:t xml:space="preserve">. The presence of terms such as </w:t>
      </w:r>
      <w:r w:rsidR="00E82BFE" w:rsidRPr="00E82BFE">
        <w:rPr>
          <w:rFonts w:ascii="Arial" w:hAnsi="Arial" w:cs="Arial"/>
          <w:i/>
          <w:iCs/>
          <w:sz w:val="24"/>
          <w:szCs w:val="24"/>
        </w:rPr>
        <w:t>cohort</w:t>
      </w:r>
      <w:r w:rsidR="00E82BFE" w:rsidRPr="00E82BFE">
        <w:rPr>
          <w:rFonts w:ascii="Arial" w:hAnsi="Arial" w:cs="Arial"/>
          <w:sz w:val="24"/>
          <w:szCs w:val="24"/>
        </w:rPr>
        <w:t xml:space="preserve">, </w:t>
      </w:r>
      <w:r w:rsidR="00E82BFE" w:rsidRPr="00E82BFE">
        <w:rPr>
          <w:rFonts w:ascii="Arial" w:hAnsi="Arial" w:cs="Arial"/>
          <w:i/>
          <w:iCs/>
          <w:sz w:val="24"/>
          <w:szCs w:val="24"/>
        </w:rPr>
        <w:t>stress</w:t>
      </w:r>
      <w:r w:rsidR="00E82BFE" w:rsidRPr="00E82BFE">
        <w:rPr>
          <w:rFonts w:ascii="Arial" w:hAnsi="Arial" w:cs="Arial"/>
          <w:sz w:val="24"/>
          <w:szCs w:val="24"/>
        </w:rPr>
        <w:t xml:space="preserve">, and </w:t>
      </w:r>
      <w:r w:rsidR="00E82BFE" w:rsidRPr="00E82BFE">
        <w:rPr>
          <w:rFonts w:ascii="Arial" w:hAnsi="Arial" w:cs="Arial"/>
          <w:i/>
          <w:iCs/>
          <w:sz w:val="24"/>
          <w:szCs w:val="24"/>
        </w:rPr>
        <w:t>bias</w:t>
      </w:r>
      <w:r w:rsidR="00E82BFE" w:rsidRPr="00E82BFE">
        <w:rPr>
          <w:rFonts w:ascii="Arial" w:hAnsi="Arial" w:cs="Arial"/>
          <w:sz w:val="24"/>
          <w:szCs w:val="24"/>
        </w:rPr>
        <w:t xml:space="preserve"> suggests the incorporation of structured research designs and evaluative frameworks. This configuration reflects the use of digital methods in applied and data-driven research settings.</w:t>
      </w:r>
    </w:p>
    <w:p w14:paraId="756CF337" w14:textId="094495AB" w:rsidR="00E82BFE" w:rsidRPr="00E82BFE" w:rsidRDefault="00E82BFE" w:rsidP="00E82BFE">
      <w:pPr>
        <w:spacing w:after="0" w:line="360" w:lineRule="auto"/>
        <w:ind w:firstLine="708"/>
        <w:jc w:val="both"/>
        <w:rPr>
          <w:rFonts w:ascii="Arial" w:hAnsi="Arial" w:cs="Arial"/>
          <w:sz w:val="24"/>
          <w:szCs w:val="24"/>
        </w:rPr>
      </w:pPr>
      <w:r w:rsidRPr="00E82BFE">
        <w:rPr>
          <w:rFonts w:ascii="Arial" w:hAnsi="Arial" w:cs="Arial"/>
          <w:sz w:val="24"/>
          <w:szCs w:val="24"/>
        </w:rPr>
        <w:t>A</w:t>
      </w:r>
      <w:r w:rsidR="00F80CAE">
        <w:rPr>
          <w:rFonts w:ascii="Arial" w:hAnsi="Arial" w:cs="Arial"/>
          <w:sz w:val="24"/>
          <w:szCs w:val="24"/>
        </w:rPr>
        <w:t xml:space="preserve">nother </w:t>
      </w:r>
      <w:r w:rsidRPr="00E82BFE">
        <w:rPr>
          <w:rFonts w:ascii="Arial" w:hAnsi="Arial" w:cs="Arial"/>
          <w:sz w:val="24"/>
          <w:szCs w:val="24"/>
        </w:rPr>
        <w:t xml:space="preserve">cluster focuses on computational tools and analytical procedures, bringing together terms such as </w:t>
      </w:r>
      <w:r w:rsidRPr="00E82BFE">
        <w:rPr>
          <w:rFonts w:ascii="Arial" w:hAnsi="Arial" w:cs="Arial"/>
          <w:i/>
          <w:iCs/>
          <w:sz w:val="24"/>
          <w:szCs w:val="24"/>
        </w:rPr>
        <w:t>software</w:t>
      </w:r>
      <w:r w:rsidRPr="00E82BFE">
        <w:rPr>
          <w:rFonts w:ascii="Arial" w:hAnsi="Arial" w:cs="Arial"/>
          <w:sz w:val="24"/>
          <w:szCs w:val="24"/>
        </w:rPr>
        <w:t xml:space="preserve">, </w:t>
      </w:r>
      <w:r w:rsidRPr="00E82BFE">
        <w:rPr>
          <w:rFonts w:ascii="Arial" w:hAnsi="Arial" w:cs="Arial"/>
          <w:i/>
          <w:iCs/>
          <w:sz w:val="24"/>
          <w:szCs w:val="24"/>
        </w:rPr>
        <w:t>resolution</w:t>
      </w:r>
      <w:r w:rsidRPr="00E82BFE">
        <w:rPr>
          <w:rFonts w:ascii="Arial" w:hAnsi="Arial" w:cs="Arial"/>
          <w:sz w:val="24"/>
          <w:szCs w:val="24"/>
        </w:rPr>
        <w:t xml:space="preserve">, </w:t>
      </w:r>
      <w:r w:rsidRPr="00E82BFE">
        <w:rPr>
          <w:rFonts w:ascii="Arial" w:hAnsi="Arial" w:cs="Arial"/>
          <w:i/>
          <w:iCs/>
          <w:sz w:val="24"/>
          <w:szCs w:val="24"/>
        </w:rPr>
        <w:t>index</w:t>
      </w:r>
      <w:r w:rsidRPr="00E82BFE">
        <w:rPr>
          <w:rFonts w:ascii="Arial" w:hAnsi="Arial" w:cs="Arial"/>
          <w:sz w:val="24"/>
          <w:szCs w:val="24"/>
        </w:rPr>
        <w:t xml:space="preserve">, </w:t>
      </w:r>
      <w:r>
        <w:rPr>
          <w:rFonts w:ascii="Arial" w:hAnsi="Arial" w:cs="Arial"/>
          <w:sz w:val="24"/>
          <w:szCs w:val="24"/>
        </w:rPr>
        <w:t xml:space="preserve">and </w:t>
      </w:r>
      <w:r w:rsidRPr="00E82BFE">
        <w:rPr>
          <w:rFonts w:ascii="Arial" w:hAnsi="Arial" w:cs="Arial"/>
          <w:i/>
          <w:iCs/>
          <w:sz w:val="24"/>
          <w:szCs w:val="24"/>
        </w:rPr>
        <w:t>detector</w:t>
      </w:r>
      <w:r w:rsidRPr="00E82BFE">
        <w:rPr>
          <w:rFonts w:ascii="Arial" w:hAnsi="Arial" w:cs="Arial"/>
          <w:sz w:val="24"/>
          <w:szCs w:val="24"/>
        </w:rPr>
        <w:t>. These elements point to the operational dimension of Digital Methods, emphasizing the use of tools and technical processes for data processing, detection, and analysis.</w:t>
      </w:r>
    </w:p>
    <w:p w14:paraId="34F7BB23" w14:textId="0B818DCA" w:rsidR="00E82BFE" w:rsidRPr="00E82BFE" w:rsidRDefault="00F80CAE" w:rsidP="00E82BFE">
      <w:pPr>
        <w:spacing w:after="0" w:line="360" w:lineRule="auto"/>
        <w:ind w:firstLine="708"/>
        <w:jc w:val="both"/>
        <w:rPr>
          <w:rFonts w:ascii="Arial" w:hAnsi="Arial" w:cs="Arial"/>
          <w:sz w:val="24"/>
          <w:szCs w:val="24"/>
        </w:rPr>
      </w:pPr>
      <w:r>
        <w:rPr>
          <w:rFonts w:ascii="Arial" w:hAnsi="Arial" w:cs="Arial"/>
          <w:sz w:val="24"/>
          <w:szCs w:val="24"/>
        </w:rPr>
        <w:lastRenderedPageBreak/>
        <w:t>A distinct</w:t>
      </w:r>
      <w:r w:rsidR="00E82BFE" w:rsidRPr="00E82BFE">
        <w:rPr>
          <w:rFonts w:ascii="Arial" w:hAnsi="Arial" w:cs="Arial"/>
          <w:sz w:val="24"/>
          <w:szCs w:val="24"/>
        </w:rPr>
        <w:t xml:space="preserve"> cluster </w:t>
      </w:r>
      <w:r>
        <w:rPr>
          <w:rFonts w:ascii="Arial" w:hAnsi="Arial" w:cs="Arial"/>
          <w:sz w:val="24"/>
          <w:szCs w:val="24"/>
        </w:rPr>
        <w:t>centers</w:t>
      </w:r>
      <w:r w:rsidR="00E82BFE" w:rsidRPr="00E82BFE">
        <w:rPr>
          <w:rFonts w:ascii="Arial" w:hAnsi="Arial" w:cs="Arial"/>
          <w:sz w:val="24"/>
          <w:szCs w:val="24"/>
        </w:rPr>
        <w:t xml:space="preserve"> </w:t>
      </w:r>
      <w:r>
        <w:rPr>
          <w:rFonts w:ascii="Arial" w:hAnsi="Arial" w:cs="Arial"/>
          <w:sz w:val="24"/>
          <w:szCs w:val="24"/>
        </w:rPr>
        <w:t>on</w:t>
      </w:r>
      <w:r w:rsidR="00E82BFE" w:rsidRPr="00E82BFE">
        <w:rPr>
          <w:rFonts w:ascii="Arial" w:hAnsi="Arial" w:cs="Arial"/>
          <w:sz w:val="24"/>
          <w:szCs w:val="24"/>
        </w:rPr>
        <w:t xml:space="preserve"> validation, measurement, and model evaluation, including terms such as </w:t>
      </w:r>
      <w:r w:rsidR="00E82BFE" w:rsidRPr="00E82BFE">
        <w:rPr>
          <w:rFonts w:ascii="Arial" w:hAnsi="Arial" w:cs="Arial"/>
          <w:i/>
          <w:iCs/>
          <w:sz w:val="24"/>
          <w:szCs w:val="24"/>
        </w:rPr>
        <w:t>accuracy</w:t>
      </w:r>
      <w:r w:rsidR="00E82BFE" w:rsidRPr="00E82BFE">
        <w:rPr>
          <w:rFonts w:ascii="Arial" w:hAnsi="Arial" w:cs="Arial"/>
          <w:sz w:val="24"/>
          <w:szCs w:val="24"/>
        </w:rPr>
        <w:t xml:space="preserve">, </w:t>
      </w:r>
      <w:r w:rsidR="00E82BFE" w:rsidRPr="00E82BFE">
        <w:rPr>
          <w:rFonts w:ascii="Arial" w:hAnsi="Arial" w:cs="Arial"/>
          <w:i/>
          <w:iCs/>
          <w:sz w:val="24"/>
          <w:szCs w:val="24"/>
        </w:rPr>
        <w:t>precision</w:t>
      </w:r>
      <w:r w:rsidR="00E82BFE" w:rsidRPr="00E82BFE">
        <w:rPr>
          <w:rFonts w:ascii="Arial" w:hAnsi="Arial" w:cs="Arial"/>
          <w:sz w:val="24"/>
          <w:szCs w:val="24"/>
        </w:rPr>
        <w:t xml:space="preserve">, </w:t>
      </w:r>
      <w:r w:rsidR="00E82BFE" w:rsidRPr="00E82BFE">
        <w:rPr>
          <w:rFonts w:ascii="Arial" w:hAnsi="Arial" w:cs="Arial"/>
          <w:i/>
          <w:iCs/>
          <w:sz w:val="24"/>
          <w:szCs w:val="24"/>
        </w:rPr>
        <w:t>test</w:t>
      </w:r>
      <w:r w:rsidR="00E82BFE" w:rsidRPr="00E82BFE">
        <w:rPr>
          <w:rFonts w:ascii="Arial" w:hAnsi="Arial" w:cs="Arial"/>
          <w:sz w:val="24"/>
          <w:szCs w:val="24"/>
        </w:rPr>
        <w:t xml:space="preserve">, </w:t>
      </w:r>
      <w:r w:rsidR="00E82BFE">
        <w:rPr>
          <w:rFonts w:ascii="Arial" w:hAnsi="Arial" w:cs="Arial"/>
          <w:sz w:val="24"/>
          <w:szCs w:val="24"/>
        </w:rPr>
        <w:t xml:space="preserve">and </w:t>
      </w:r>
      <w:r w:rsidR="00E82BFE" w:rsidRPr="00E82BFE">
        <w:rPr>
          <w:rFonts w:ascii="Arial" w:hAnsi="Arial" w:cs="Arial"/>
          <w:i/>
          <w:iCs/>
          <w:sz w:val="24"/>
          <w:szCs w:val="24"/>
        </w:rPr>
        <w:t>group</w:t>
      </w:r>
      <w:r w:rsidR="00E82BFE" w:rsidRPr="00E82BFE">
        <w:rPr>
          <w:rFonts w:ascii="Arial" w:hAnsi="Arial" w:cs="Arial"/>
          <w:sz w:val="24"/>
          <w:szCs w:val="24"/>
        </w:rPr>
        <w:t>. The presence of</w:t>
      </w:r>
      <w:r w:rsidR="00E82BFE">
        <w:rPr>
          <w:rFonts w:ascii="Arial" w:hAnsi="Arial" w:cs="Arial"/>
          <w:sz w:val="24"/>
          <w:szCs w:val="24"/>
        </w:rPr>
        <w:t xml:space="preserve"> </w:t>
      </w:r>
      <w:r w:rsidR="00E82BFE" w:rsidRPr="00E82BFE">
        <w:rPr>
          <w:rFonts w:ascii="Arial" w:hAnsi="Arial" w:cs="Arial"/>
          <w:i/>
          <w:iCs/>
          <w:sz w:val="24"/>
          <w:szCs w:val="24"/>
        </w:rPr>
        <w:t>reference</w:t>
      </w:r>
      <w:r w:rsidR="00E82BFE">
        <w:rPr>
          <w:rFonts w:ascii="Arial" w:hAnsi="Arial" w:cs="Arial"/>
          <w:i/>
          <w:iCs/>
          <w:sz w:val="24"/>
          <w:szCs w:val="24"/>
        </w:rPr>
        <w:t xml:space="preserve"> model</w:t>
      </w:r>
      <w:r w:rsidR="00E82BFE" w:rsidRPr="00E82BFE">
        <w:rPr>
          <w:rFonts w:ascii="Arial" w:hAnsi="Arial" w:cs="Arial"/>
          <w:sz w:val="24"/>
          <w:szCs w:val="24"/>
        </w:rPr>
        <w:t xml:space="preserve"> further reinforces the importance of benchmarking and validation procedures. This cluster </w:t>
      </w:r>
      <w:r w:rsidR="00F961E3">
        <w:rPr>
          <w:rFonts w:ascii="Arial" w:hAnsi="Arial" w:cs="Arial"/>
          <w:sz w:val="24"/>
          <w:szCs w:val="24"/>
        </w:rPr>
        <w:t>emphasizes</w:t>
      </w:r>
      <w:r w:rsidR="00E82BFE" w:rsidRPr="00E82BFE">
        <w:rPr>
          <w:rFonts w:ascii="Arial" w:hAnsi="Arial" w:cs="Arial"/>
          <w:sz w:val="24"/>
          <w:szCs w:val="24"/>
        </w:rPr>
        <w:t xml:space="preserve"> the centrality of evaluation metrics and performance assessment in the application of digital methods.</w:t>
      </w:r>
    </w:p>
    <w:p w14:paraId="4D56F069" w14:textId="30B150AF" w:rsidR="00F961E3" w:rsidRDefault="00F961E3" w:rsidP="00F961E3">
      <w:pPr>
        <w:spacing w:after="0" w:line="360" w:lineRule="auto"/>
        <w:ind w:firstLine="708"/>
        <w:jc w:val="both"/>
        <w:rPr>
          <w:rFonts w:ascii="Arial" w:hAnsi="Arial" w:cs="Arial"/>
          <w:sz w:val="24"/>
          <w:szCs w:val="24"/>
        </w:rPr>
      </w:pPr>
      <w:r w:rsidRPr="008A6703">
        <w:rPr>
          <w:rFonts w:ascii="Arial" w:hAnsi="Arial" w:cs="Arial"/>
          <w:sz w:val="24"/>
          <w:szCs w:val="24"/>
        </w:rPr>
        <w:t>Collectively, the network reveals a highly integrated and methodologically oriented structure</w:t>
      </w:r>
      <w:r w:rsidR="00F80CAE">
        <w:rPr>
          <w:rFonts w:ascii="Arial" w:hAnsi="Arial" w:cs="Arial"/>
          <w:sz w:val="24"/>
          <w:szCs w:val="24"/>
        </w:rPr>
        <w:t xml:space="preserve"> </w:t>
      </w:r>
      <w:r w:rsidRPr="008A6703">
        <w:rPr>
          <w:rFonts w:ascii="Arial" w:hAnsi="Arial" w:cs="Arial"/>
          <w:sz w:val="24"/>
          <w:szCs w:val="24"/>
        </w:rPr>
        <w:t>in which project-based practices, empirical research designs, computational tools, and validation processes are closely interconnected. This configuration suggests that Digital Methods operate as a structured analytical pipeline,</w:t>
      </w:r>
      <w:r w:rsidR="009C0F64" w:rsidRPr="008A6703">
        <w:rPr>
          <w:rFonts w:ascii="Arial" w:hAnsi="Arial" w:cs="Arial"/>
          <w:sz w:val="24"/>
          <w:szCs w:val="24"/>
        </w:rPr>
        <w:t xml:space="preserve"> </w:t>
      </w:r>
      <w:r w:rsidRPr="008A6703">
        <w:rPr>
          <w:rFonts w:ascii="Arial" w:hAnsi="Arial" w:cs="Arial"/>
          <w:sz w:val="24"/>
          <w:szCs w:val="24"/>
        </w:rPr>
        <w:t>linking data collection, processing, and evaluation within a unified methodological framework.</w:t>
      </w:r>
      <w:r w:rsidR="00841510" w:rsidRPr="008A6703">
        <w:rPr>
          <w:rFonts w:ascii="Arial" w:hAnsi="Arial" w:cs="Arial"/>
          <w:sz w:val="24"/>
          <w:szCs w:val="24"/>
        </w:rPr>
        <w:t xml:space="preserve"> A summary of the main clusters is presented in Table 4.</w:t>
      </w:r>
    </w:p>
    <w:p w14:paraId="41F6529F" w14:textId="77777777" w:rsidR="00882AD1" w:rsidRDefault="00882AD1" w:rsidP="00F961E3">
      <w:pPr>
        <w:spacing w:after="0" w:line="360" w:lineRule="auto"/>
        <w:ind w:firstLine="708"/>
        <w:jc w:val="both"/>
        <w:rPr>
          <w:rFonts w:ascii="Arial" w:hAnsi="Arial" w:cs="Arial"/>
          <w:sz w:val="24"/>
          <w:szCs w:val="24"/>
        </w:rPr>
      </w:pPr>
    </w:p>
    <w:p w14:paraId="3692E1F7" w14:textId="730C7A77" w:rsidR="008A6703" w:rsidRDefault="00882AD1" w:rsidP="00882AD1">
      <w:pPr>
        <w:spacing w:after="0" w:line="360" w:lineRule="auto"/>
        <w:jc w:val="center"/>
        <w:rPr>
          <w:rFonts w:ascii="Arial" w:hAnsi="Arial" w:cs="Arial"/>
          <w:sz w:val="24"/>
          <w:szCs w:val="24"/>
        </w:rPr>
      </w:pPr>
      <w:r w:rsidRPr="000C032A">
        <w:rPr>
          <w:rFonts w:ascii="Arial" w:hAnsi="Arial" w:cs="Arial"/>
          <w:b/>
          <w:bCs/>
          <w:sz w:val="24"/>
          <w:szCs w:val="24"/>
        </w:rPr>
        <w:t xml:space="preserve">Table </w:t>
      </w:r>
      <w:r>
        <w:rPr>
          <w:rFonts w:ascii="Arial" w:hAnsi="Arial" w:cs="Arial"/>
          <w:b/>
          <w:bCs/>
          <w:sz w:val="24"/>
          <w:szCs w:val="24"/>
        </w:rPr>
        <w:t>4</w:t>
      </w:r>
      <w:r w:rsidRPr="000C032A">
        <w:rPr>
          <w:rFonts w:ascii="Arial" w:hAnsi="Arial" w:cs="Arial"/>
          <w:b/>
          <w:bCs/>
          <w:sz w:val="24"/>
          <w:szCs w:val="24"/>
        </w:rPr>
        <w:t>.</w:t>
      </w:r>
      <w:r w:rsidRPr="000C032A">
        <w:rPr>
          <w:rFonts w:ascii="Arial" w:hAnsi="Arial" w:cs="Arial"/>
          <w:sz w:val="24"/>
          <w:szCs w:val="24"/>
        </w:rPr>
        <w:t xml:space="preserve"> Summary of clusters – </w:t>
      </w:r>
      <w:r>
        <w:rPr>
          <w:rFonts w:ascii="Arial" w:hAnsi="Arial" w:cs="Arial"/>
          <w:sz w:val="24"/>
          <w:szCs w:val="24"/>
        </w:rPr>
        <w:t>Digital Methods</w:t>
      </w:r>
      <w:r w:rsidRPr="000C032A">
        <w:rPr>
          <w:rFonts w:ascii="Arial" w:hAnsi="Arial" w:cs="Arial"/>
          <w:sz w:val="24"/>
          <w:szCs w:val="24"/>
        </w:rPr>
        <w:t xml:space="preserve"> (Expanded)</w:t>
      </w:r>
    </w:p>
    <w:tbl>
      <w:tblPr>
        <w:tblStyle w:val="TabelaSimples4"/>
        <w:tblW w:w="0" w:type="auto"/>
        <w:tblBorders>
          <w:top w:val="single" w:sz="4" w:space="0" w:color="auto"/>
          <w:bottom w:val="single" w:sz="4" w:space="0" w:color="auto"/>
        </w:tblBorders>
        <w:tblLook w:val="04A0" w:firstRow="1" w:lastRow="0" w:firstColumn="1" w:lastColumn="0" w:noHBand="0" w:noVBand="1"/>
      </w:tblPr>
      <w:tblGrid>
        <w:gridCol w:w="1043"/>
        <w:gridCol w:w="2399"/>
        <w:gridCol w:w="2603"/>
        <w:gridCol w:w="2459"/>
      </w:tblGrid>
      <w:tr w:rsidR="008A6703" w:rsidRPr="008A6703" w14:paraId="0F16007F" w14:textId="77777777" w:rsidTr="00703F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AB055E3" w14:textId="77777777" w:rsidR="008A6703" w:rsidRPr="008A6703" w:rsidRDefault="008A6703" w:rsidP="008A6703">
            <w:pPr>
              <w:rPr>
                <w:rFonts w:ascii="Arial" w:eastAsia="Times New Roman" w:hAnsi="Arial" w:cs="Arial"/>
                <w:kern w:val="0"/>
                <w:sz w:val="24"/>
                <w:szCs w:val="24"/>
                <w:lang w:val="pt-BR" w:eastAsia="pt-BR"/>
                <w14:ligatures w14:val="none"/>
              </w:rPr>
            </w:pPr>
            <w:r w:rsidRPr="008A6703">
              <w:rPr>
                <w:rFonts w:ascii="Arial" w:eastAsia="Times New Roman" w:hAnsi="Arial" w:cs="Arial"/>
                <w:kern w:val="0"/>
                <w:sz w:val="24"/>
                <w:szCs w:val="24"/>
                <w:lang w:val="pt-BR" w:eastAsia="pt-BR"/>
                <w14:ligatures w14:val="none"/>
              </w:rPr>
              <w:t>Cluster</w:t>
            </w:r>
          </w:p>
        </w:tc>
        <w:tc>
          <w:tcPr>
            <w:tcW w:w="0" w:type="auto"/>
            <w:vAlign w:val="center"/>
            <w:hideMark/>
          </w:tcPr>
          <w:p w14:paraId="39DBD422" w14:textId="77777777" w:rsidR="008A6703" w:rsidRPr="008A6703" w:rsidRDefault="008A6703" w:rsidP="008A6703">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8A6703">
              <w:rPr>
                <w:rFonts w:ascii="Arial" w:eastAsia="Times New Roman" w:hAnsi="Arial" w:cs="Arial"/>
                <w:kern w:val="0"/>
                <w:sz w:val="24"/>
                <w:szCs w:val="24"/>
                <w:lang w:val="pt-BR" w:eastAsia="pt-BR"/>
                <w14:ligatures w14:val="none"/>
              </w:rPr>
              <w:t>Focus</w:t>
            </w:r>
          </w:p>
        </w:tc>
        <w:tc>
          <w:tcPr>
            <w:tcW w:w="0" w:type="auto"/>
            <w:vAlign w:val="center"/>
            <w:hideMark/>
          </w:tcPr>
          <w:p w14:paraId="4166010E" w14:textId="77777777" w:rsidR="008A6703" w:rsidRPr="008A6703" w:rsidRDefault="008A6703" w:rsidP="008A6703">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8A6703">
              <w:rPr>
                <w:rFonts w:ascii="Arial" w:eastAsia="Times New Roman" w:hAnsi="Arial" w:cs="Arial"/>
                <w:kern w:val="0"/>
                <w:sz w:val="24"/>
                <w:szCs w:val="24"/>
                <w:lang w:val="pt-BR" w:eastAsia="pt-BR"/>
                <w14:ligatures w14:val="none"/>
              </w:rPr>
              <w:t>Representative Terms</w:t>
            </w:r>
          </w:p>
        </w:tc>
        <w:tc>
          <w:tcPr>
            <w:tcW w:w="0" w:type="auto"/>
            <w:vAlign w:val="center"/>
            <w:hideMark/>
          </w:tcPr>
          <w:p w14:paraId="014354B9" w14:textId="77777777" w:rsidR="008A6703" w:rsidRPr="008A6703" w:rsidRDefault="008A6703" w:rsidP="008A6703">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8A6703">
              <w:rPr>
                <w:rFonts w:ascii="Arial" w:eastAsia="Times New Roman" w:hAnsi="Arial" w:cs="Arial"/>
                <w:kern w:val="0"/>
                <w:sz w:val="24"/>
                <w:szCs w:val="24"/>
                <w:lang w:val="pt-BR" w:eastAsia="pt-BR"/>
                <w14:ligatures w14:val="none"/>
              </w:rPr>
              <w:t>Interpretation</w:t>
            </w:r>
          </w:p>
        </w:tc>
      </w:tr>
      <w:tr w:rsidR="008A6703" w:rsidRPr="008A6703" w14:paraId="26C65275" w14:textId="77777777" w:rsidTr="00703F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A1DBFF5" w14:textId="77777777" w:rsidR="008A6703" w:rsidRPr="008A6703" w:rsidRDefault="008A6703" w:rsidP="008A6703">
            <w:pPr>
              <w:rPr>
                <w:rFonts w:ascii="Arial" w:eastAsia="Times New Roman" w:hAnsi="Arial" w:cs="Arial"/>
                <w:kern w:val="0"/>
                <w:sz w:val="24"/>
                <w:szCs w:val="24"/>
                <w:lang w:val="pt-BR" w:eastAsia="pt-BR"/>
                <w14:ligatures w14:val="none"/>
              </w:rPr>
            </w:pPr>
            <w:r w:rsidRPr="008A6703">
              <w:rPr>
                <w:rFonts w:ascii="Arial" w:eastAsia="Times New Roman" w:hAnsi="Arial" w:cs="Arial"/>
                <w:kern w:val="0"/>
                <w:sz w:val="24"/>
                <w:szCs w:val="24"/>
                <w:lang w:val="pt-BR" w:eastAsia="pt-BR"/>
                <w14:ligatures w14:val="none"/>
              </w:rPr>
              <w:t>1</w:t>
            </w:r>
          </w:p>
        </w:tc>
        <w:tc>
          <w:tcPr>
            <w:tcW w:w="0" w:type="auto"/>
            <w:vAlign w:val="center"/>
            <w:hideMark/>
          </w:tcPr>
          <w:p w14:paraId="425A0BB5" w14:textId="77777777" w:rsidR="008A6703" w:rsidRPr="008A6703" w:rsidRDefault="008A6703" w:rsidP="008A6703">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eastAsia="pt-BR"/>
                <w14:ligatures w14:val="none"/>
              </w:rPr>
            </w:pPr>
            <w:r w:rsidRPr="008A6703">
              <w:rPr>
                <w:rFonts w:ascii="Arial" w:eastAsia="Times New Roman" w:hAnsi="Arial" w:cs="Arial"/>
                <w:kern w:val="0"/>
                <w:sz w:val="24"/>
                <w:szCs w:val="24"/>
                <w:lang w:eastAsia="pt-BR"/>
                <w14:ligatures w14:val="none"/>
              </w:rPr>
              <w:t>Project-based and platform-oriented practices</w:t>
            </w:r>
          </w:p>
        </w:tc>
        <w:tc>
          <w:tcPr>
            <w:tcW w:w="0" w:type="auto"/>
            <w:vAlign w:val="center"/>
            <w:hideMark/>
          </w:tcPr>
          <w:p w14:paraId="137FFDEA" w14:textId="77777777" w:rsidR="008A6703" w:rsidRPr="008A6703" w:rsidRDefault="008A6703" w:rsidP="008A6703">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eastAsia="pt-BR"/>
                <w14:ligatures w14:val="none"/>
              </w:rPr>
            </w:pPr>
            <w:r w:rsidRPr="008A6703">
              <w:rPr>
                <w:rFonts w:ascii="Arial" w:eastAsia="Times New Roman" w:hAnsi="Arial" w:cs="Arial"/>
                <w:kern w:val="0"/>
                <w:sz w:val="24"/>
                <w:szCs w:val="24"/>
                <w:lang w:eastAsia="pt-BR"/>
                <w14:ligatures w14:val="none"/>
              </w:rPr>
              <w:t>project, platform, engagement, digital heritage</w:t>
            </w:r>
          </w:p>
        </w:tc>
        <w:tc>
          <w:tcPr>
            <w:tcW w:w="0" w:type="auto"/>
            <w:vAlign w:val="center"/>
            <w:hideMark/>
          </w:tcPr>
          <w:p w14:paraId="303CC7B6" w14:textId="77777777" w:rsidR="008A6703" w:rsidRPr="008A6703" w:rsidRDefault="008A6703" w:rsidP="008A6703">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eastAsia="pt-BR"/>
                <w14:ligatures w14:val="none"/>
              </w:rPr>
            </w:pPr>
            <w:r w:rsidRPr="008A6703">
              <w:rPr>
                <w:rFonts w:ascii="Arial" w:eastAsia="Times New Roman" w:hAnsi="Arial" w:cs="Arial"/>
                <w:kern w:val="0"/>
                <w:sz w:val="24"/>
                <w:szCs w:val="24"/>
                <w:lang w:eastAsia="pt-BR"/>
                <w14:ligatures w14:val="none"/>
              </w:rPr>
              <w:t>Research practices centered on platforms</w:t>
            </w:r>
          </w:p>
        </w:tc>
      </w:tr>
      <w:tr w:rsidR="008A6703" w:rsidRPr="008A6703" w14:paraId="66824F49" w14:textId="77777777" w:rsidTr="00703F8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15614F8" w14:textId="77777777" w:rsidR="008A6703" w:rsidRPr="008A6703" w:rsidRDefault="008A6703" w:rsidP="008A6703">
            <w:pPr>
              <w:rPr>
                <w:rFonts w:ascii="Arial" w:eastAsia="Times New Roman" w:hAnsi="Arial" w:cs="Arial"/>
                <w:kern w:val="0"/>
                <w:sz w:val="24"/>
                <w:szCs w:val="24"/>
                <w:lang w:val="pt-BR" w:eastAsia="pt-BR"/>
                <w14:ligatures w14:val="none"/>
              </w:rPr>
            </w:pPr>
            <w:r w:rsidRPr="008A6703">
              <w:rPr>
                <w:rFonts w:ascii="Arial" w:eastAsia="Times New Roman" w:hAnsi="Arial" w:cs="Arial"/>
                <w:kern w:val="0"/>
                <w:sz w:val="24"/>
                <w:szCs w:val="24"/>
                <w:lang w:val="pt-BR" w:eastAsia="pt-BR"/>
                <w14:ligatures w14:val="none"/>
              </w:rPr>
              <w:t>2</w:t>
            </w:r>
          </w:p>
        </w:tc>
        <w:tc>
          <w:tcPr>
            <w:tcW w:w="0" w:type="auto"/>
            <w:vAlign w:val="center"/>
            <w:hideMark/>
          </w:tcPr>
          <w:p w14:paraId="7E6F25FD" w14:textId="77777777" w:rsidR="008A6703" w:rsidRPr="008A6703" w:rsidRDefault="008A6703" w:rsidP="008A6703">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eastAsia="pt-BR"/>
                <w14:ligatures w14:val="none"/>
              </w:rPr>
            </w:pPr>
            <w:r w:rsidRPr="008A6703">
              <w:rPr>
                <w:rFonts w:ascii="Arial" w:eastAsia="Times New Roman" w:hAnsi="Arial" w:cs="Arial"/>
                <w:kern w:val="0"/>
                <w:sz w:val="24"/>
                <w:szCs w:val="24"/>
                <w:lang w:eastAsia="pt-BR"/>
                <w14:ligatures w14:val="none"/>
              </w:rPr>
              <w:t>Empirical and intervention-based research</w:t>
            </w:r>
          </w:p>
        </w:tc>
        <w:tc>
          <w:tcPr>
            <w:tcW w:w="0" w:type="auto"/>
            <w:vAlign w:val="center"/>
            <w:hideMark/>
          </w:tcPr>
          <w:p w14:paraId="09114816" w14:textId="77777777" w:rsidR="008A6703" w:rsidRPr="008A6703" w:rsidRDefault="008A6703" w:rsidP="008A6703">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eastAsia="pt-BR"/>
                <w14:ligatures w14:val="none"/>
              </w:rPr>
            </w:pPr>
            <w:r w:rsidRPr="008A6703">
              <w:rPr>
                <w:rFonts w:ascii="Arial" w:eastAsia="Times New Roman" w:hAnsi="Arial" w:cs="Arial"/>
                <w:kern w:val="0"/>
                <w:sz w:val="24"/>
                <w:szCs w:val="24"/>
                <w:lang w:eastAsia="pt-BR"/>
                <w14:ligatures w14:val="none"/>
              </w:rPr>
              <w:t>intervention, population, app, systematic review</w:t>
            </w:r>
          </w:p>
        </w:tc>
        <w:tc>
          <w:tcPr>
            <w:tcW w:w="0" w:type="auto"/>
            <w:vAlign w:val="center"/>
            <w:hideMark/>
          </w:tcPr>
          <w:p w14:paraId="77071A21" w14:textId="77777777" w:rsidR="008A6703" w:rsidRPr="008A6703" w:rsidRDefault="008A6703" w:rsidP="008A6703">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eastAsia="pt-BR"/>
                <w14:ligatures w14:val="none"/>
              </w:rPr>
            </w:pPr>
            <w:r w:rsidRPr="008A6703">
              <w:rPr>
                <w:rFonts w:ascii="Arial" w:eastAsia="Times New Roman" w:hAnsi="Arial" w:cs="Arial"/>
                <w:kern w:val="0"/>
                <w:sz w:val="24"/>
                <w:szCs w:val="24"/>
                <w:lang w:eastAsia="pt-BR"/>
                <w14:ligatures w14:val="none"/>
              </w:rPr>
              <w:t>Data-driven and applied research contexts</w:t>
            </w:r>
          </w:p>
        </w:tc>
      </w:tr>
      <w:tr w:rsidR="008A6703" w:rsidRPr="008A6703" w14:paraId="2881C779" w14:textId="77777777" w:rsidTr="00703F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028818E" w14:textId="77777777" w:rsidR="008A6703" w:rsidRPr="008A6703" w:rsidRDefault="008A6703" w:rsidP="008A6703">
            <w:pPr>
              <w:rPr>
                <w:rFonts w:ascii="Arial" w:eastAsia="Times New Roman" w:hAnsi="Arial" w:cs="Arial"/>
                <w:kern w:val="0"/>
                <w:sz w:val="24"/>
                <w:szCs w:val="24"/>
                <w:lang w:val="pt-BR" w:eastAsia="pt-BR"/>
                <w14:ligatures w14:val="none"/>
              </w:rPr>
            </w:pPr>
            <w:r w:rsidRPr="008A6703">
              <w:rPr>
                <w:rFonts w:ascii="Arial" w:eastAsia="Times New Roman" w:hAnsi="Arial" w:cs="Arial"/>
                <w:kern w:val="0"/>
                <w:sz w:val="24"/>
                <w:szCs w:val="24"/>
                <w:lang w:val="pt-BR" w:eastAsia="pt-BR"/>
                <w14:ligatures w14:val="none"/>
              </w:rPr>
              <w:t>3</w:t>
            </w:r>
          </w:p>
        </w:tc>
        <w:tc>
          <w:tcPr>
            <w:tcW w:w="0" w:type="auto"/>
            <w:vAlign w:val="center"/>
            <w:hideMark/>
          </w:tcPr>
          <w:p w14:paraId="1CFEFCDB" w14:textId="77777777" w:rsidR="008A6703" w:rsidRPr="008A6703" w:rsidRDefault="008A6703" w:rsidP="008A6703">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8A6703">
              <w:rPr>
                <w:rFonts w:ascii="Arial" w:eastAsia="Times New Roman" w:hAnsi="Arial" w:cs="Arial"/>
                <w:kern w:val="0"/>
                <w:sz w:val="24"/>
                <w:szCs w:val="24"/>
                <w:lang w:val="pt-BR" w:eastAsia="pt-BR"/>
                <w14:ligatures w14:val="none"/>
              </w:rPr>
              <w:t>Computational tools and processing</w:t>
            </w:r>
          </w:p>
        </w:tc>
        <w:tc>
          <w:tcPr>
            <w:tcW w:w="0" w:type="auto"/>
            <w:vAlign w:val="center"/>
            <w:hideMark/>
          </w:tcPr>
          <w:p w14:paraId="7D370FFB" w14:textId="77777777" w:rsidR="008A6703" w:rsidRPr="008A6703" w:rsidRDefault="008A6703" w:rsidP="008A6703">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eastAsia="pt-BR"/>
                <w14:ligatures w14:val="none"/>
              </w:rPr>
            </w:pPr>
            <w:r w:rsidRPr="008A6703">
              <w:rPr>
                <w:rFonts w:ascii="Arial" w:eastAsia="Times New Roman" w:hAnsi="Arial" w:cs="Arial"/>
                <w:kern w:val="0"/>
                <w:sz w:val="24"/>
                <w:szCs w:val="24"/>
                <w:lang w:eastAsia="pt-BR"/>
                <w14:ligatures w14:val="none"/>
              </w:rPr>
              <w:t>software, resolution, index, detector, unit</w:t>
            </w:r>
          </w:p>
        </w:tc>
        <w:tc>
          <w:tcPr>
            <w:tcW w:w="0" w:type="auto"/>
            <w:vAlign w:val="center"/>
            <w:hideMark/>
          </w:tcPr>
          <w:p w14:paraId="446D19C1" w14:textId="77777777" w:rsidR="008A6703" w:rsidRPr="008A6703" w:rsidRDefault="008A6703" w:rsidP="008A6703">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8A6703">
              <w:rPr>
                <w:rFonts w:ascii="Arial" w:eastAsia="Times New Roman" w:hAnsi="Arial" w:cs="Arial"/>
                <w:kern w:val="0"/>
                <w:sz w:val="24"/>
                <w:szCs w:val="24"/>
                <w:lang w:val="pt-BR" w:eastAsia="pt-BR"/>
                <w14:ligatures w14:val="none"/>
              </w:rPr>
              <w:t>Operational and analytical procedures</w:t>
            </w:r>
          </w:p>
        </w:tc>
      </w:tr>
      <w:tr w:rsidR="008A6703" w:rsidRPr="008A6703" w14:paraId="785AE538" w14:textId="77777777" w:rsidTr="00703F8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5CE35F1" w14:textId="77777777" w:rsidR="008A6703" w:rsidRPr="008A6703" w:rsidRDefault="008A6703" w:rsidP="008A6703">
            <w:pPr>
              <w:rPr>
                <w:rFonts w:ascii="Arial" w:eastAsia="Times New Roman" w:hAnsi="Arial" w:cs="Arial"/>
                <w:kern w:val="0"/>
                <w:sz w:val="24"/>
                <w:szCs w:val="24"/>
                <w:lang w:val="pt-BR" w:eastAsia="pt-BR"/>
                <w14:ligatures w14:val="none"/>
              </w:rPr>
            </w:pPr>
            <w:r w:rsidRPr="008A6703">
              <w:rPr>
                <w:rFonts w:ascii="Arial" w:eastAsia="Times New Roman" w:hAnsi="Arial" w:cs="Arial"/>
                <w:kern w:val="0"/>
                <w:sz w:val="24"/>
                <w:szCs w:val="24"/>
                <w:lang w:val="pt-BR" w:eastAsia="pt-BR"/>
                <w14:ligatures w14:val="none"/>
              </w:rPr>
              <w:t>4</w:t>
            </w:r>
          </w:p>
        </w:tc>
        <w:tc>
          <w:tcPr>
            <w:tcW w:w="0" w:type="auto"/>
            <w:vAlign w:val="center"/>
            <w:hideMark/>
          </w:tcPr>
          <w:p w14:paraId="22F80EE2" w14:textId="77777777" w:rsidR="008A6703" w:rsidRPr="008A6703" w:rsidRDefault="008A6703" w:rsidP="008A6703">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8A6703">
              <w:rPr>
                <w:rFonts w:ascii="Arial" w:eastAsia="Times New Roman" w:hAnsi="Arial" w:cs="Arial"/>
                <w:kern w:val="0"/>
                <w:sz w:val="24"/>
                <w:szCs w:val="24"/>
                <w:lang w:val="pt-BR" w:eastAsia="pt-BR"/>
                <w14:ligatures w14:val="none"/>
              </w:rPr>
              <w:t>Validation and evaluation</w:t>
            </w:r>
          </w:p>
        </w:tc>
        <w:tc>
          <w:tcPr>
            <w:tcW w:w="0" w:type="auto"/>
            <w:vAlign w:val="center"/>
            <w:hideMark/>
          </w:tcPr>
          <w:p w14:paraId="215FADA6" w14:textId="77777777" w:rsidR="008A6703" w:rsidRPr="008A6703" w:rsidRDefault="008A6703" w:rsidP="008A6703">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eastAsia="pt-BR"/>
                <w14:ligatures w14:val="none"/>
              </w:rPr>
            </w:pPr>
            <w:r w:rsidRPr="008A6703">
              <w:rPr>
                <w:rFonts w:ascii="Arial" w:eastAsia="Times New Roman" w:hAnsi="Arial" w:cs="Arial"/>
                <w:kern w:val="0"/>
                <w:sz w:val="24"/>
                <w:szCs w:val="24"/>
                <w:lang w:eastAsia="pt-BR"/>
                <w14:ligatures w14:val="none"/>
              </w:rPr>
              <w:t>accuracy, precision, test, group, reference model</w:t>
            </w:r>
          </w:p>
        </w:tc>
        <w:tc>
          <w:tcPr>
            <w:tcW w:w="0" w:type="auto"/>
            <w:vAlign w:val="center"/>
            <w:hideMark/>
          </w:tcPr>
          <w:p w14:paraId="6E957FF6" w14:textId="77777777" w:rsidR="008A6703" w:rsidRPr="008A6703" w:rsidRDefault="008A6703" w:rsidP="008A6703">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8A6703">
              <w:rPr>
                <w:rFonts w:ascii="Arial" w:eastAsia="Times New Roman" w:hAnsi="Arial" w:cs="Arial"/>
                <w:kern w:val="0"/>
                <w:sz w:val="24"/>
                <w:szCs w:val="24"/>
                <w:lang w:val="pt-BR" w:eastAsia="pt-BR"/>
                <w14:ligatures w14:val="none"/>
              </w:rPr>
              <w:t>Measurement, benchmarking, and performance</w:t>
            </w:r>
          </w:p>
        </w:tc>
      </w:tr>
    </w:tbl>
    <w:p w14:paraId="48DD190B" w14:textId="1B51D2B9" w:rsidR="00E82BFE" w:rsidRPr="00E82BFE" w:rsidRDefault="00E82BFE" w:rsidP="002F6344">
      <w:pPr>
        <w:spacing w:after="0" w:line="360" w:lineRule="auto"/>
        <w:jc w:val="both"/>
        <w:rPr>
          <w:rFonts w:ascii="Arial" w:hAnsi="Arial" w:cs="Arial"/>
          <w:sz w:val="24"/>
          <w:szCs w:val="24"/>
        </w:rPr>
      </w:pPr>
    </w:p>
    <w:p w14:paraId="57ECA264" w14:textId="18EB22DF" w:rsidR="00CD5B28" w:rsidRPr="003566B3" w:rsidRDefault="00A11757" w:rsidP="003566B3">
      <w:pPr>
        <w:pStyle w:val="Ttulo1"/>
        <w:spacing w:before="0" w:after="0" w:line="360" w:lineRule="auto"/>
        <w:rPr>
          <w:rFonts w:ascii="Arial" w:hAnsi="Arial" w:cs="Arial"/>
          <w:b/>
          <w:bCs/>
          <w:color w:val="auto"/>
          <w:sz w:val="24"/>
          <w:szCs w:val="24"/>
        </w:rPr>
      </w:pPr>
      <w:bookmarkStart w:id="9" w:name="_Toc226897919"/>
      <w:r w:rsidRPr="003566B3">
        <w:rPr>
          <w:rFonts w:ascii="Arial" w:hAnsi="Arial" w:cs="Arial"/>
          <w:b/>
          <w:bCs/>
          <w:color w:val="auto"/>
          <w:sz w:val="24"/>
          <w:szCs w:val="24"/>
        </w:rPr>
        <w:t>6. Cross-field Comparison</w:t>
      </w:r>
      <w:bookmarkEnd w:id="9"/>
    </w:p>
    <w:p w14:paraId="09D8560E" w14:textId="77777777" w:rsidR="000700B2" w:rsidRPr="00186B1A" w:rsidRDefault="000700B2" w:rsidP="000700B2">
      <w:pPr>
        <w:spacing w:after="0" w:line="360" w:lineRule="auto"/>
        <w:jc w:val="both"/>
        <w:rPr>
          <w:rFonts w:ascii="Arial" w:hAnsi="Arial" w:cs="Arial"/>
          <w:sz w:val="24"/>
          <w:szCs w:val="24"/>
        </w:rPr>
      </w:pPr>
      <w:r w:rsidRPr="00186B1A">
        <w:rPr>
          <w:rFonts w:ascii="Arial" w:hAnsi="Arial" w:cs="Arial"/>
          <w:b/>
          <w:bCs/>
          <w:sz w:val="24"/>
          <w:szCs w:val="24"/>
        </w:rPr>
        <w:tab/>
      </w:r>
      <w:r w:rsidRPr="00186B1A">
        <w:rPr>
          <w:rFonts w:ascii="Arial" w:hAnsi="Arial" w:cs="Arial"/>
          <w:sz w:val="24"/>
          <w:szCs w:val="24"/>
        </w:rPr>
        <w:t>The cross-field comparison examines the relationships between Digital Humanities (DH), Computational Social Science (CSS), and Digital Methods (DM), with the aim of identifying convergences, divergences, and semantic bridges across these research traditions.</w:t>
      </w:r>
    </w:p>
    <w:p w14:paraId="6FF9DD64" w14:textId="022427C3" w:rsidR="000700B2" w:rsidRPr="00186B1A" w:rsidRDefault="000700B2" w:rsidP="000700B2">
      <w:pPr>
        <w:spacing w:after="0" w:line="360" w:lineRule="auto"/>
        <w:ind w:firstLine="708"/>
        <w:jc w:val="both"/>
        <w:rPr>
          <w:rFonts w:ascii="Arial" w:hAnsi="Arial" w:cs="Arial"/>
          <w:sz w:val="24"/>
          <w:szCs w:val="24"/>
        </w:rPr>
      </w:pPr>
      <w:r w:rsidRPr="00186B1A">
        <w:rPr>
          <w:rFonts w:ascii="Arial" w:hAnsi="Arial" w:cs="Arial"/>
          <w:sz w:val="24"/>
          <w:szCs w:val="24"/>
        </w:rPr>
        <w:t xml:space="preserve">This analysis </w:t>
      </w:r>
      <w:r w:rsidR="00480F99" w:rsidRPr="00186B1A">
        <w:rPr>
          <w:rFonts w:ascii="Arial" w:hAnsi="Arial" w:cs="Arial"/>
          <w:sz w:val="24"/>
          <w:szCs w:val="24"/>
        </w:rPr>
        <w:t>draws</w:t>
      </w:r>
      <w:r w:rsidRPr="00186B1A">
        <w:rPr>
          <w:rFonts w:ascii="Arial" w:hAnsi="Arial" w:cs="Arial"/>
          <w:sz w:val="24"/>
          <w:szCs w:val="24"/>
        </w:rPr>
        <w:t xml:space="preserve"> on the Digital Humanities dataset and the expanded datasets of Computational Social Science and Digital Methods, as these provide a more comprehensive and representative basis for comparison, particularly in contexts characterized by terminological variability.</w:t>
      </w:r>
    </w:p>
    <w:p w14:paraId="3CFED52D" w14:textId="77777777" w:rsidR="000700B2" w:rsidRPr="00186B1A" w:rsidRDefault="000700B2" w:rsidP="000700B2">
      <w:pPr>
        <w:spacing w:after="0" w:line="360" w:lineRule="auto"/>
        <w:ind w:firstLine="708"/>
        <w:jc w:val="both"/>
        <w:rPr>
          <w:rFonts w:ascii="Arial" w:hAnsi="Arial" w:cs="Arial"/>
          <w:sz w:val="24"/>
          <w:szCs w:val="24"/>
        </w:rPr>
      </w:pPr>
      <w:r w:rsidRPr="00186B1A">
        <w:rPr>
          <w:rFonts w:ascii="Arial" w:hAnsi="Arial" w:cs="Arial"/>
          <w:sz w:val="24"/>
          <w:szCs w:val="24"/>
        </w:rPr>
        <w:lastRenderedPageBreak/>
        <w:t>Building on the results of topic modeling and co-occurrence network analysis, the comparison focuses on the distribution of vocabularies across fields, identifying shared terms, field-specific expressions, and bridging concepts that connect different domains.</w:t>
      </w:r>
    </w:p>
    <w:p w14:paraId="1744F717" w14:textId="1CB9E003" w:rsidR="000700B2" w:rsidRPr="00186B1A" w:rsidRDefault="000700B2" w:rsidP="000700B2">
      <w:pPr>
        <w:spacing w:after="0" w:line="360" w:lineRule="auto"/>
        <w:ind w:firstLine="708"/>
        <w:jc w:val="both"/>
        <w:rPr>
          <w:rFonts w:ascii="Arial" w:hAnsi="Arial" w:cs="Arial"/>
          <w:sz w:val="24"/>
          <w:szCs w:val="24"/>
        </w:rPr>
      </w:pPr>
      <w:r w:rsidRPr="00186B1A">
        <w:rPr>
          <w:rFonts w:ascii="Arial" w:hAnsi="Arial" w:cs="Arial"/>
          <w:sz w:val="24"/>
          <w:szCs w:val="24"/>
        </w:rPr>
        <w:t xml:space="preserve">To structure this </w:t>
      </w:r>
      <w:r w:rsidR="00C826E6">
        <w:rPr>
          <w:rFonts w:ascii="Arial" w:hAnsi="Arial" w:cs="Arial"/>
          <w:sz w:val="24"/>
          <w:szCs w:val="24"/>
        </w:rPr>
        <w:t>comparison</w:t>
      </w:r>
      <w:r w:rsidRPr="00186B1A">
        <w:rPr>
          <w:rFonts w:ascii="Arial" w:hAnsi="Arial" w:cs="Arial"/>
          <w:sz w:val="24"/>
          <w:szCs w:val="24"/>
        </w:rPr>
        <w:t>, four analytical zones are considered: (1) shared vocabulary across all fields</w:t>
      </w:r>
      <w:r w:rsidR="00632630" w:rsidRPr="00186B1A">
        <w:rPr>
          <w:rFonts w:ascii="Arial" w:hAnsi="Arial" w:cs="Arial"/>
          <w:sz w:val="24"/>
          <w:szCs w:val="24"/>
        </w:rPr>
        <w:t xml:space="preserve">; </w:t>
      </w:r>
      <w:r w:rsidRPr="00186B1A">
        <w:rPr>
          <w:rFonts w:ascii="Arial" w:hAnsi="Arial" w:cs="Arial"/>
          <w:sz w:val="24"/>
          <w:szCs w:val="24"/>
        </w:rPr>
        <w:t>(2) pairwise overlaps</w:t>
      </w:r>
      <w:r w:rsidR="00632630" w:rsidRPr="00186B1A">
        <w:rPr>
          <w:rFonts w:ascii="Arial" w:hAnsi="Arial" w:cs="Arial"/>
          <w:sz w:val="24"/>
          <w:szCs w:val="24"/>
        </w:rPr>
        <w:t>;</w:t>
      </w:r>
      <w:r w:rsidRPr="00186B1A">
        <w:rPr>
          <w:rFonts w:ascii="Arial" w:hAnsi="Arial" w:cs="Arial"/>
          <w:sz w:val="24"/>
          <w:szCs w:val="24"/>
        </w:rPr>
        <w:t xml:space="preserve"> (3) field-specific vocabularies</w:t>
      </w:r>
      <w:r w:rsidR="00632630" w:rsidRPr="00186B1A">
        <w:rPr>
          <w:rFonts w:ascii="Arial" w:hAnsi="Arial" w:cs="Arial"/>
          <w:sz w:val="24"/>
          <w:szCs w:val="24"/>
        </w:rPr>
        <w:t>;</w:t>
      </w:r>
      <w:r w:rsidRPr="00186B1A">
        <w:rPr>
          <w:rFonts w:ascii="Arial" w:hAnsi="Arial" w:cs="Arial"/>
          <w:sz w:val="24"/>
          <w:szCs w:val="24"/>
        </w:rPr>
        <w:t xml:space="preserve"> and (4) bridging terms. Together, these zones provide a systematic framework for examining how the three fields relate to one another at the semantic level.</w:t>
      </w:r>
    </w:p>
    <w:p w14:paraId="6485E84D" w14:textId="4BC7FBBB" w:rsidR="008A4EC9" w:rsidRPr="00186B1A" w:rsidRDefault="008A4EC9" w:rsidP="00AA0D62">
      <w:pPr>
        <w:spacing w:after="0" w:line="360" w:lineRule="auto"/>
        <w:jc w:val="both"/>
        <w:rPr>
          <w:rFonts w:ascii="Arial" w:hAnsi="Arial" w:cs="Arial"/>
          <w:sz w:val="24"/>
          <w:szCs w:val="24"/>
        </w:rPr>
      </w:pPr>
    </w:p>
    <w:p w14:paraId="38CD3F8C" w14:textId="4DE3778F" w:rsidR="005D2DF9" w:rsidRPr="00A830D6" w:rsidRDefault="005D2DF9" w:rsidP="00A830D6">
      <w:pPr>
        <w:pStyle w:val="Ttulo2"/>
        <w:spacing w:before="0" w:after="0" w:line="360" w:lineRule="auto"/>
        <w:rPr>
          <w:rFonts w:ascii="Arial" w:hAnsi="Arial" w:cs="Arial"/>
          <w:b/>
          <w:bCs/>
          <w:color w:val="auto"/>
          <w:sz w:val="24"/>
          <w:szCs w:val="24"/>
        </w:rPr>
      </w:pPr>
      <w:bookmarkStart w:id="10" w:name="_Toc226897920"/>
      <w:r w:rsidRPr="00A830D6">
        <w:rPr>
          <w:rFonts w:ascii="Arial" w:hAnsi="Arial" w:cs="Arial"/>
          <w:b/>
          <w:bCs/>
          <w:color w:val="auto"/>
          <w:sz w:val="24"/>
          <w:szCs w:val="24"/>
        </w:rPr>
        <w:t xml:space="preserve">6.1 Shared Vocabulary Across </w:t>
      </w:r>
      <w:r w:rsidR="00C826E6" w:rsidRPr="00A830D6">
        <w:rPr>
          <w:rFonts w:ascii="Arial" w:hAnsi="Arial" w:cs="Arial"/>
          <w:b/>
          <w:bCs/>
          <w:color w:val="auto"/>
          <w:sz w:val="24"/>
          <w:szCs w:val="24"/>
        </w:rPr>
        <w:t>A</w:t>
      </w:r>
      <w:r w:rsidRPr="00A830D6">
        <w:rPr>
          <w:rFonts w:ascii="Arial" w:hAnsi="Arial" w:cs="Arial"/>
          <w:b/>
          <w:bCs/>
          <w:color w:val="auto"/>
          <w:sz w:val="24"/>
          <w:szCs w:val="24"/>
        </w:rPr>
        <w:t>ll Fields</w:t>
      </w:r>
      <w:bookmarkEnd w:id="10"/>
    </w:p>
    <w:p w14:paraId="099D2BDE" w14:textId="77777777" w:rsidR="000C349F" w:rsidRPr="00186B1A" w:rsidRDefault="000C349F" w:rsidP="000C349F">
      <w:pPr>
        <w:spacing w:after="0" w:line="360" w:lineRule="auto"/>
        <w:jc w:val="both"/>
        <w:rPr>
          <w:rFonts w:ascii="Arial" w:hAnsi="Arial" w:cs="Arial"/>
          <w:sz w:val="24"/>
          <w:szCs w:val="24"/>
        </w:rPr>
      </w:pPr>
      <w:r w:rsidRPr="00186B1A">
        <w:rPr>
          <w:rFonts w:ascii="Arial" w:hAnsi="Arial" w:cs="Arial"/>
          <w:sz w:val="24"/>
          <w:szCs w:val="24"/>
        </w:rPr>
        <w:tab/>
        <w:t xml:space="preserve">A set of core terms appears across all three fields, reflecting a shared engagement with digital research practices. These include </w:t>
      </w:r>
      <w:r w:rsidRPr="00186B1A">
        <w:rPr>
          <w:rFonts w:ascii="Arial" w:hAnsi="Arial" w:cs="Arial"/>
          <w:i/>
          <w:iCs/>
          <w:sz w:val="24"/>
          <w:szCs w:val="24"/>
        </w:rPr>
        <w:t>data</w:t>
      </w:r>
      <w:r w:rsidRPr="00186B1A">
        <w:rPr>
          <w:rFonts w:ascii="Arial" w:hAnsi="Arial" w:cs="Arial"/>
          <w:sz w:val="24"/>
          <w:szCs w:val="24"/>
        </w:rPr>
        <w:t xml:space="preserve">, </w:t>
      </w:r>
      <w:r w:rsidRPr="00186B1A">
        <w:rPr>
          <w:rFonts w:ascii="Arial" w:hAnsi="Arial" w:cs="Arial"/>
          <w:i/>
          <w:iCs/>
          <w:sz w:val="24"/>
          <w:szCs w:val="24"/>
        </w:rPr>
        <w:t>platform</w:t>
      </w:r>
      <w:r w:rsidRPr="00186B1A">
        <w:rPr>
          <w:rFonts w:ascii="Arial" w:hAnsi="Arial" w:cs="Arial"/>
          <w:sz w:val="24"/>
          <w:szCs w:val="24"/>
        </w:rPr>
        <w:t xml:space="preserve">, </w:t>
      </w:r>
      <w:r w:rsidRPr="00186B1A">
        <w:rPr>
          <w:rFonts w:ascii="Arial" w:hAnsi="Arial" w:cs="Arial"/>
          <w:i/>
          <w:iCs/>
          <w:sz w:val="24"/>
          <w:szCs w:val="24"/>
        </w:rPr>
        <w:t>analysis</w:t>
      </w:r>
      <w:r w:rsidRPr="00186B1A">
        <w:rPr>
          <w:rFonts w:ascii="Arial" w:hAnsi="Arial" w:cs="Arial"/>
          <w:sz w:val="24"/>
          <w:szCs w:val="24"/>
        </w:rPr>
        <w:t xml:space="preserve">, and </w:t>
      </w:r>
      <w:r w:rsidRPr="00186B1A">
        <w:rPr>
          <w:rFonts w:ascii="Arial" w:hAnsi="Arial" w:cs="Arial"/>
          <w:i/>
          <w:iCs/>
          <w:sz w:val="24"/>
          <w:szCs w:val="24"/>
        </w:rPr>
        <w:t>method</w:t>
      </w:r>
      <w:r w:rsidRPr="00186B1A">
        <w:rPr>
          <w:rFonts w:ascii="Arial" w:hAnsi="Arial" w:cs="Arial"/>
          <w:sz w:val="24"/>
          <w:szCs w:val="24"/>
        </w:rPr>
        <w:t>.</w:t>
      </w:r>
    </w:p>
    <w:p w14:paraId="3D525E84" w14:textId="3F3C4AFE" w:rsidR="000C349F" w:rsidRPr="00026695" w:rsidRDefault="000C349F" w:rsidP="00026695">
      <w:pPr>
        <w:spacing w:after="0" w:line="360" w:lineRule="auto"/>
        <w:ind w:firstLine="708"/>
        <w:jc w:val="both"/>
        <w:rPr>
          <w:rFonts w:ascii="Arial" w:hAnsi="Arial" w:cs="Arial"/>
          <w:sz w:val="24"/>
          <w:szCs w:val="24"/>
        </w:rPr>
      </w:pPr>
      <w:r w:rsidRPr="00186B1A">
        <w:rPr>
          <w:rFonts w:ascii="Arial" w:hAnsi="Arial" w:cs="Arial"/>
          <w:sz w:val="24"/>
          <w:szCs w:val="24"/>
        </w:rPr>
        <w:t>These terms indicate a common methodological grounding centered on the use of digital data and computational approaches. However, their meanings and applications vary across fields, reflecting distinct epistemological orientations and research objectives.</w:t>
      </w:r>
    </w:p>
    <w:p w14:paraId="77100EF3" w14:textId="7BB4845D" w:rsidR="005D2DF9" w:rsidRPr="00026695" w:rsidRDefault="005D2DF9" w:rsidP="00026695">
      <w:pPr>
        <w:pStyle w:val="Ttulo2"/>
        <w:spacing w:before="0" w:after="0" w:line="360" w:lineRule="auto"/>
        <w:rPr>
          <w:rFonts w:ascii="Arial" w:hAnsi="Arial" w:cs="Arial"/>
          <w:b/>
          <w:bCs/>
          <w:color w:val="auto"/>
          <w:sz w:val="24"/>
          <w:szCs w:val="24"/>
        </w:rPr>
      </w:pPr>
      <w:bookmarkStart w:id="11" w:name="_Toc226897921"/>
      <w:r w:rsidRPr="00026695">
        <w:rPr>
          <w:rFonts w:ascii="Arial" w:hAnsi="Arial" w:cs="Arial"/>
          <w:b/>
          <w:bCs/>
          <w:color w:val="auto"/>
          <w:sz w:val="24"/>
          <w:szCs w:val="24"/>
        </w:rPr>
        <w:t>6.2 Pairwise Overlaps</w:t>
      </w:r>
      <w:bookmarkEnd w:id="11"/>
    </w:p>
    <w:p w14:paraId="054F6F27" w14:textId="277020FE" w:rsidR="004B5D2B" w:rsidRPr="00186B1A" w:rsidRDefault="004B5D2B" w:rsidP="004B5D2B">
      <w:pPr>
        <w:pStyle w:val="PargrafodaLista"/>
        <w:numPr>
          <w:ilvl w:val="0"/>
          <w:numId w:val="5"/>
        </w:numPr>
        <w:spacing w:after="0" w:line="360" w:lineRule="auto"/>
        <w:ind w:left="284" w:hanging="284"/>
        <w:jc w:val="both"/>
        <w:rPr>
          <w:rFonts w:ascii="Arial" w:hAnsi="Arial" w:cs="Arial"/>
          <w:i/>
          <w:iCs/>
          <w:sz w:val="24"/>
          <w:szCs w:val="24"/>
        </w:rPr>
      </w:pPr>
      <w:r w:rsidRPr="00186B1A">
        <w:rPr>
          <w:rFonts w:ascii="Arial" w:hAnsi="Arial" w:cs="Arial"/>
          <w:i/>
          <w:iCs/>
          <w:sz w:val="24"/>
          <w:szCs w:val="24"/>
        </w:rPr>
        <w:t>Digital Humanities and Digital Methods</w:t>
      </w:r>
    </w:p>
    <w:p w14:paraId="6564B558" w14:textId="77777777" w:rsidR="004B5D2B" w:rsidRPr="00186B1A" w:rsidRDefault="004B5D2B" w:rsidP="004B5D2B">
      <w:pPr>
        <w:spacing w:after="0" w:line="360" w:lineRule="auto"/>
        <w:ind w:firstLine="709"/>
        <w:jc w:val="both"/>
        <w:rPr>
          <w:rFonts w:ascii="Arial" w:eastAsia="Times New Roman" w:hAnsi="Arial" w:cs="Arial"/>
          <w:kern w:val="0"/>
          <w:sz w:val="24"/>
          <w:szCs w:val="24"/>
          <w:lang w:eastAsia="pt-BR"/>
          <w14:ligatures w14:val="none"/>
        </w:rPr>
      </w:pPr>
      <w:r w:rsidRPr="00186B1A">
        <w:rPr>
          <w:rFonts w:ascii="Arial" w:eastAsia="Times New Roman" w:hAnsi="Arial" w:cs="Arial"/>
          <w:kern w:val="0"/>
          <w:sz w:val="24"/>
          <w:szCs w:val="24"/>
          <w:lang w:eastAsia="pt-BR"/>
          <w14:ligatures w14:val="none"/>
        </w:rPr>
        <w:t xml:space="preserve">The overlap between DH and DM is characterized by terms related to cultural analysis and interpretative practices, including </w:t>
      </w:r>
      <w:r w:rsidRPr="00186B1A">
        <w:rPr>
          <w:rFonts w:ascii="Arial" w:eastAsia="Times New Roman" w:hAnsi="Arial" w:cs="Arial"/>
          <w:i/>
          <w:iCs/>
          <w:kern w:val="0"/>
          <w:sz w:val="24"/>
          <w:szCs w:val="24"/>
          <w:lang w:eastAsia="pt-BR"/>
          <w14:ligatures w14:val="none"/>
        </w:rPr>
        <w:t>heritage</w:t>
      </w:r>
      <w:r w:rsidRPr="00186B1A">
        <w:rPr>
          <w:rFonts w:ascii="Arial" w:eastAsia="Times New Roman" w:hAnsi="Arial" w:cs="Arial"/>
          <w:kern w:val="0"/>
          <w:sz w:val="24"/>
          <w:szCs w:val="24"/>
          <w:lang w:eastAsia="pt-BR"/>
          <w14:ligatures w14:val="none"/>
        </w:rPr>
        <w:t xml:space="preserve">, </w:t>
      </w:r>
      <w:r w:rsidRPr="00186B1A">
        <w:rPr>
          <w:rFonts w:ascii="Arial" w:eastAsia="Times New Roman" w:hAnsi="Arial" w:cs="Arial"/>
          <w:i/>
          <w:iCs/>
          <w:kern w:val="0"/>
          <w:sz w:val="24"/>
          <w:szCs w:val="24"/>
          <w:lang w:eastAsia="pt-BR"/>
          <w14:ligatures w14:val="none"/>
        </w:rPr>
        <w:t>history</w:t>
      </w:r>
      <w:r w:rsidRPr="00186B1A">
        <w:rPr>
          <w:rFonts w:ascii="Arial" w:eastAsia="Times New Roman" w:hAnsi="Arial" w:cs="Arial"/>
          <w:kern w:val="0"/>
          <w:sz w:val="24"/>
          <w:szCs w:val="24"/>
          <w:lang w:eastAsia="pt-BR"/>
          <w14:ligatures w14:val="none"/>
        </w:rPr>
        <w:t xml:space="preserve">, </w:t>
      </w:r>
      <w:r w:rsidRPr="00186B1A">
        <w:rPr>
          <w:rFonts w:ascii="Arial" w:eastAsia="Times New Roman" w:hAnsi="Arial" w:cs="Arial"/>
          <w:i/>
          <w:iCs/>
          <w:kern w:val="0"/>
          <w:sz w:val="24"/>
          <w:szCs w:val="24"/>
          <w:lang w:eastAsia="pt-BR"/>
          <w14:ligatures w14:val="none"/>
        </w:rPr>
        <w:t>text</w:t>
      </w:r>
      <w:r w:rsidRPr="00186B1A">
        <w:rPr>
          <w:rFonts w:ascii="Arial" w:eastAsia="Times New Roman" w:hAnsi="Arial" w:cs="Arial"/>
          <w:kern w:val="0"/>
          <w:sz w:val="24"/>
          <w:szCs w:val="24"/>
          <w:lang w:eastAsia="pt-BR"/>
          <w14:ligatures w14:val="none"/>
        </w:rPr>
        <w:t xml:space="preserve">, and </w:t>
      </w:r>
      <w:r w:rsidRPr="00186B1A">
        <w:rPr>
          <w:rFonts w:ascii="Arial" w:eastAsia="Times New Roman" w:hAnsi="Arial" w:cs="Arial"/>
          <w:i/>
          <w:iCs/>
          <w:kern w:val="0"/>
          <w:sz w:val="24"/>
          <w:szCs w:val="24"/>
          <w:lang w:eastAsia="pt-BR"/>
          <w14:ligatures w14:val="none"/>
        </w:rPr>
        <w:t>archive</w:t>
      </w:r>
      <w:r w:rsidRPr="00186B1A">
        <w:rPr>
          <w:rFonts w:ascii="Arial" w:eastAsia="Times New Roman" w:hAnsi="Arial" w:cs="Arial"/>
          <w:kern w:val="0"/>
          <w:sz w:val="24"/>
          <w:szCs w:val="24"/>
          <w:lang w:eastAsia="pt-BR"/>
          <w14:ligatures w14:val="none"/>
        </w:rPr>
        <w:t>.</w:t>
      </w:r>
    </w:p>
    <w:p w14:paraId="2974F0E9" w14:textId="064AE281" w:rsidR="004B5D2B" w:rsidRPr="00186B1A" w:rsidRDefault="004B5D2B" w:rsidP="004B5D2B">
      <w:pPr>
        <w:spacing w:after="0" w:line="360" w:lineRule="auto"/>
        <w:ind w:firstLine="709"/>
        <w:jc w:val="both"/>
        <w:rPr>
          <w:rFonts w:ascii="Arial" w:eastAsia="Times New Roman" w:hAnsi="Arial" w:cs="Arial"/>
          <w:kern w:val="0"/>
          <w:sz w:val="24"/>
          <w:szCs w:val="24"/>
          <w:lang w:eastAsia="pt-BR"/>
          <w14:ligatures w14:val="none"/>
        </w:rPr>
      </w:pPr>
      <w:r w:rsidRPr="00186B1A">
        <w:rPr>
          <w:rFonts w:ascii="Arial" w:eastAsia="Times New Roman" w:hAnsi="Arial" w:cs="Arial"/>
          <w:kern w:val="0"/>
          <w:sz w:val="24"/>
          <w:szCs w:val="24"/>
          <w:lang w:eastAsia="pt-BR"/>
          <w14:ligatures w14:val="none"/>
        </w:rPr>
        <w:t>This intersection reflects a shared concern with cultural objects and qualitative analysis, particularly in relation to digital representations of historical and cultural materials.</w:t>
      </w:r>
    </w:p>
    <w:p w14:paraId="0BDEB7E6" w14:textId="77777777" w:rsidR="00A66ECE" w:rsidRPr="00186B1A" w:rsidRDefault="00A66ECE" w:rsidP="004B5D2B">
      <w:pPr>
        <w:spacing w:after="0" w:line="360" w:lineRule="auto"/>
        <w:jc w:val="both"/>
        <w:rPr>
          <w:rFonts w:ascii="Arial" w:eastAsia="Times New Roman" w:hAnsi="Arial" w:cs="Arial"/>
          <w:kern w:val="0"/>
          <w:sz w:val="24"/>
          <w:szCs w:val="24"/>
          <w:lang w:eastAsia="pt-BR"/>
          <w14:ligatures w14:val="none"/>
        </w:rPr>
      </w:pPr>
    </w:p>
    <w:p w14:paraId="449CA2C0" w14:textId="321F9A6A" w:rsidR="004B5D2B" w:rsidRPr="00186B1A" w:rsidRDefault="004B5D2B" w:rsidP="004B5D2B">
      <w:pPr>
        <w:pStyle w:val="PargrafodaLista"/>
        <w:numPr>
          <w:ilvl w:val="0"/>
          <w:numId w:val="5"/>
        </w:numPr>
        <w:spacing w:after="0" w:line="360" w:lineRule="auto"/>
        <w:ind w:left="284" w:hanging="284"/>
        <w:jc w:val="both"/>
        <w:rPr>
          <w:rFonts w:ascii="Arial" w:eastAsia="Times New Roman" w:hAnsi="Arial" w:cs="Arial"/>
          <w:i/>
          <w:iCs/>
          <w:kern w:val="0"/>
          <w:sz w:val="24"/>
          <w:szCs w:val="24"/>
          <w:lang w:eastAsia="pt-BR"/>
          <w14:ligatures w14:val="none"/>
        </w:rPr>
      </w:pPr>
      <w:r w:rsidRPr="00186B1A">
        <w:rPr>
          <w:rFonts w:ascii="Arial" w:eastAsia="Times New Roman" w:hAnsi="Arial" w:cs="Arial"/>
          <w:i/>
          <w:iCs/>
          <w:kern w:val="0"/>
          <w:sz w:val="24"/>
          <w:szCs w:val="24"/>
          <w:lang w:eastAsia="pt-BR"/>
          <w14:ligatures w14:val="none"/>
        </w:rPr>
        <w:t>Computational Social Science and Digital Methods</w:t>
      </w:r>
    </w:p>
    <w:p w14:paraId="115C5F97" w14:textId="77777777" w:rsidR="004B5D2B" w:rsidRPr="00186B1A" w:rsidRDefault="004B5D2B" w:rsidP="004B5D2B">
      <w:pPr>
        <w:spacing w:after="0" w:line="360" w:lineRule="auto"/>
        <w:ind w:firstLine="709"/>
        <w:jc w:val="both"/>
        <w:rPr>
          <w:rFonts w:ascii="Arial" w:eastAsia="Times New Roman" w:hAnsi="Arial" w:cs="Arial"/>
          <w:kern w:val="0"/>
          <w:sz w:val="24"/>
          <w:szCs w:val="24"/>
          <w:lang w:eastAsia="pt-BR"/>
          <w14:ligatures w14:val="none"/>
        </w:rPr>
      </w:pPr>
      <w:r w:rsidRPr="00186B1A">
        <w:rPr>
          <w:rFonts w:ascii="Arial" w:eastAsia="Times New Roman" w:hAnsi="Arial" w:cs="Arial"/>
          <w:kern w:val="0"/>
          <w:sz w:val="24"/>
          <w:szCs w:val="24"/>
          <w:lang w:eastAsia="pt-BR"/>
          <w14:ligatures w14:val="none"/>
        </w:rPr>
        <w:t xml:space="preserve">CSS and DM share a vocabulary associated with applied and data-driven research, including </w:t>
      </w:r>
      <w:r w:rsidRPr="00186B1A">
        <w:rPr>
          <w:rFonts w:ascii="Arial" w:eastAsia="Times New Roman" w:hAnsi="Arial" w:cs="Arial"/>
          <w:i/>
          <w:iCs/>
          <w:kern w:val="0"/>
          <w:sz w:val="24"/>
          <w:szCs w:val="24"/>
          <w:lang w:eastAsia="pt-BR"/>
          <w14:ligatures w14:val="none"/>
        </w:rPr>
        <w:t>platform</w:t>
      </w:r>
      <w:r w:rsidRPr="00186B1A">
        <w:rPr>
          <w:rFonts w:ascii="Arial" w:eastAsia="Times New Roman" w:hAnsi="Arial" w:cs="Arial"/>
          <w:kern w:val="0"/>
          <w:sz w:val="24"/>
          <w:szCs w:val="24"/>
          <w:lang w:eastAsia="pt-BR"/>
          <w14:ligatures w14:val="none"/>
        </w:rPr>
        <w:t xml:space="preserve">, </w:t>
      </w:r>
      <w:r w:rsidRPr="00186B1A">
        <w:rPr>
          <w:rFonts w:ascii="Arial" w:eastAsia="Times New Roman" w:hAnsi="Arial" w:cs="Arial"/>
          <w:i/>
          <w:iCs/>
          <w:kern w:val="0"/>
          <w:sz w:val="24"/>
          <w:szCs w:val="24"/>
          <w:lang w:eastAsia="pt-BR"/>
          <w14:ligatures w14:val="none"/>
        </w:rPr>
        <w:t>intervention</w:t>
      </w:r>
      <w:r w:rsidRPr="00186B1A">
        <w:rPr>
          <w:rFonts w:ascii="Arial" w:eastAsia="Times New Roman" w:hAnsi="Arial" w:cs="Arial"/>
          <w:kern w:val="0"/>
          <w:sz w:val="24"/>
          <w:szCs w:val="24"/>
          <w:lang w:eastAsia="pt-BR"/>
          <w14:ligatures w14:val="none"/>
        </w:rPr>
        <w:t xml:space="preserve">, </w:t>
      </w:r>
      <w:r w:rsidRPr="00186B1A">
        <w:rPr>
          <w:rFonts w:ascii="Arial" w:eastAsia="Times New Roman" w:hAnsi="Arial" w:cs="Arial"/>
          <w:i/>
          <w:iCs/>
          <w:kern w:val="0"/>
          <w:sz w:val="24"/>
          <w:szCs w:val="24"/>
          <w:lang w:eastAsia="pt-BR"/>
          <w14:ligatures w14:val="none"/>
        </w:rPr>
        <w:t>population</w:t>
      </w:r>
      <w:r w:rsidRPr="00186B1A">
        <w:rPr>
          <w:rFonts w:ascii="Arial" w:eastAsia="Times New Roman" w:hAnsi="Arial" w:cs="Arial"/>
          <w:kern w:val="0"/>
          <w:sz w:val="24"/>
          <w:szCs w:val="24"/>
          <w:lang w:eastAsia="pt-BR"/>
          <w14:ligatures w14:val="none"/>
        </w:rPr>
        <w:t xml:space="preserve">, and </w:t>
      </w:r>
      <w:r w:rsidRPr="00186B1A">
        <w:rPr>
          <w:rFonts w:ascii="Arial" w:eastAsia="Times New Roman" w:hAnsi="Arial" w:cs="Arial"/>
          <w:i/>
          <w:iCs/>
          <w:kern w:val="0"/>
          <w:sz w:val="24"/>
          <w:szCs w:val="24"/>
          <w:lang w:eastAsia="pt-BR"/>
          <w14:ligatures w14:val="none"/>
        </w:rPr>
        <w:t>health</w:t>
      </w:r>
      <w:r w:rsidRPr="00186B1A">
        <w:rPr>
          <w:rFonts w:ascii="Arial" w:eastAsia="Times New Roman" w:hAnsi="Arial" w:cs="Arial"/>
          <w:kern w:val="0"/>
          <w:sz w:val="24"/>
          <w:szCs w:val="24"/>
          <w:lang w:eastAsia="pt-BR"/>
          <w14:ligatures w14:val="none"/>
        </w:rPr>
        <w:t>.</w:t>
      </w:r>
    </w:p>
    <w:p w14:paraId="0D401177" w14:textId="59E52DA9" w:rsidR="004B5D2B" w:rsidRDefault="004B5D2B" w:rsidP="00D21456">
      <w:pPr>
        <w:spacing w:after="0" w:line="360" w:lineRule="auto"/>
        <w:ind w:firstLine="709"/>
        <w:jc w:val="both"/>
        <w:rPr>
          <w:rFonts w:ascii="Arial" w:eastAsia="Times New Roman" w:hAnsi="Arial" w:cs="Arial"/>
          <w:kern w:val="0"/>
          <w:sz w:val="24"/>
          <w:szCs w:val="24"/>
          <w:lang w:eastAsia="pt-BR"/>
          <w14:ligatures w14:val="none"/>
        </w:rPr>
      </w:pPr>
      <w:r w:rsidRPr="00186B1A">
        <w:rPr>
          <w:rFonts w:ascii="Arial" w:eastAsia="Times New Roman" w:hAnsi="Arial" w:cs="Arial"/>
          <w:kern w:val="0"/>
          <w:sz w:val="24"/>
          <w:szCs w:val="24"/>
          <w:lang w:eastAsia="pt-BR"/>
          <w14:ligatures w14:val="none"/>
        </w:rPr>
        <w:t>This overlap highlights the use of computational approaches to study real-world phenomena, particularly in socially embedded and empirical contexts.</w:t>
      </w:r>
    </w:p>
    <w:p w14:paraId="46C44D76" w14:textId="77777777" w:rsidR="00A66ECE" w:rsidRPr="00186B1A" w:rsidRDefault="00A66ECE" w:rsidP="00D21456">
      <w:pPr>
        <w:spacing w:after="0" w:line="360" w:lineRule="auto"/>
        <w:ind w:firstLine="709"/>
        <w:jc w:val="both"/>
        <w:rPr>
          <w:rFonts w:ascii="Arial" w:eastAsia="Times New Roman" w:hAnsi="Arial" w:cs="Arial"/>
          <w:kern w:val="0"/>
          <w:sz w:val="24"/>
          <w:szCs w:val="24"/>
          <w:lang w:eastAsia="pt-BR"/>
          <w14:ligatures w14:val="none"/>
        </w:rPr>
      </w:pPr>
    </w:p>
    <w:p w14:paraId="627A3935" w14:textId="7E52FC35" w:rsidR="004B5D2B" w:rsidRPr="00186B1A" w:rsidRDefault="004B5D2B" w:rsidP="004B5D2B">
      <w:pPr>
        <w:pStyle w:val="PargrafodaLista"/>
        <w:numPr>
          <w:ilvl w:val="0"/>
          <w:numId w:val="5"/>
        </w:numPr>
        <w:spacing w:after="0" w:line="360" w:lineRule="auto"/>
        <w:ind w:left="284" w:hanging="284"/>
        <w:jc w:val="both"/>
        <w:rPr>
          <w:rFonts w:ascii="Arial" w:eastAsia="Times New Roman" w:hAnsi="Arial" w:cs="Arial"/>
          <w:i/>
          <w:iCs/>
          <w:kern w:val="0"/>
          <w:sz w:val="24"/>
          <w:szCs w:val="24"/>
          <w:lang w:eastAsia="pt-BR"/>
          <w14:ligatures w14:val="none"/>
        </w:rPr>
      </w:pPr>
      <w:r w:rsidRPr="00186B1A">
        <w:rPr>
          <w:rFonts w:ascii="Arial" w:eastAsia="Times New Roman" w:hAnsi="Arial" w:cs="Arial"/>
          <w:i/>
          <w:iCs/>
          <w:kern w:val="0"/>
          <w:sz w:val="24"/>
          <w:szCs w:val="24"/>
          <w:lang w:eastAsia="pt-BR"/>
          <w14:ligatures w14:val="none"/>
        </w:rPr>
        <w:t>Digital Humanities and Computational Social Science</w:t>
      </w:r>
    </w:p>
    <w:p w14:paraId="6E71997B" w14:textId="77777777" w:rsidR="00FA36B5" w:rsidRPr="00186B1A" w:rsidRDefault="00FA36B5" w:rsidP="00FA36B5">
      <w:pPr>
        <w:spacing w:after="0" w:line="360" w:lineRule="auto"/>
        <w:ind w:firstLine="709"/>
        <w:jc w:val="both"/>
        <w:rPr>
          <w:rFonts w:ascii="Arial" w:eastAsia="Times New Roman" w:hAnsi="Arial" w:cs="Arial"/>
          <w:kern w:val="0"/>
          <w:sz w:val="24"/>
          <w:szCs w:val="24"/>
          <w:lang w:eastAsia="pt-BR"/>
          <w14:ligatures w14:val="none"/>
        </w:rPr>
      </w:pPr>
      <w:r w:rsidRPr="00186B1A">
        <w:rPr>
          <w:rFonts w:ascii="Arial" w:eastAsia="Times New Roman" w:hAnsi="Arial" w:cs="Arial"/>
          <w:kern w:val="0"/>
          <w:sz w:val="24"/>
          <w:szCs w:val="24"/>
          <w:lang w:eastAsia="pt-BR"/>
          <w14:ligatures w14:val="none"/>
        </w:rPr>
        <w:lastRenderedPageBreak/>
        <w:t xml:space="preserve">The overlap between DH and CSS is more limited, but includes terms such as </w:t>
      </w:r>
      <w:r w:rsidRPr="00186B1A">
        <w:rPr>
          <w:rFonts w:ascii="Arial" w:eastAsia="Times New Roman" w:hAnsi="Arial" w:cs="Arial"/>
          <w:i/>
          <w:iCs/>
          <w:kern w:val="0"/>
          <w:sz w:val="24"/>
          <w:szCs w:val="24"/>
          <w:lang w:eastAsia="pt-BR"/>
          <w14:ligatures w14:val="none"/>
        </w:rPr>
        <w:t>information</w:t>
      </w:r>
      <w:r w:rsidRPr="00186B1A">
        <w:rPr>
          <w:rFonts w:ascii="Arial" w:eastAsia="Times New Roman" w:hAnsi="Arial" w:cs="Arial"/>
          <w:kern w:val="0"/>
          <w:sz w:val="24"/>
          <w:szCs w:val="24"/>
          <w:lang w:eastAsia="pt-BR"/>
          <w14:ligatures w14:val="none"/>
        </w:rPr>
        <w:t xml:space="preserve">, </w:t>
      </w:r>
      <w:r w:rsidRPr="00186B1A">
        <w:rPr>
          <w:rFonts w:ascii="Arial" w:eastAsia="Times New Roman" w:hAnsi="Arial" w:cs="Arial"/>
          <w:i/>
          <w:iCs/>
          <w:kern w:val="0"/>
          <w:sz w:val="24"/>
          <w:szCs w:val="24"/>
          <w:lang w:eastAsia="pt-BR"/>
          <w14:ligatures w14:val="none"/>
        </w:rPr>
        <w:t>communication</w:t>
      </w:r>
      <w:r w:rsidRPr="00186B1A">
        <w:rPr>
          <w:rFonts w:ascii="Arial" w:eastAsia="Times New Roman" w:hAnsi="Arial" w:cs="Arial"/>
          <w:kern w:val="0"/>
          <w:sz w:val="24"/>
          <w:szCs w:val="24"/>
          <w:lang w:eastAsia="pt-BR"/>
          <w14:ligatures w14:val="none"/>
        </w:rPr>
        <w:t xml:space="preserve">, and </w:t>
      </w:r>
      <w:r w:rsidRPr="00186B1A">
        <w:rPr>
          <w:rFonts w:ascii="Arial" w:eastAsia="Times New Roman" w:hAnsi="Arial" w:cs="Arial"/>
          <w:i/>
          <w:iCs/>
          <w:kern w:val="0"/>
          <w:sz w:val="24"/>
          <w:szCs w:val="24"/>
          <w:lang w:eastAsia="pt-BR"/>
          <w14:ligatures w14:val="none"/>
        </w:rPr>
        <w:t>system</w:t>
      </w:r>
      <w:r w:rsidRPr="00186B1A">
        <w:rPr>
          <w:rFonts w:ascii="Arial" w:eastAsia="Times New Roman" w:hAnsi="Arial" w:cs="Arial"/>
          <w:kern w:val="0"/>
          <w:sz w:val="24"/>
          <w:szCs w:val="24"/>
          <w:lang w:eastAsia="pt-BR"/>
          <w14:ligatures w14:val="none"/>
        </w:rPr>
        <w:t>.</w:t>
      </w:r>
    </w:p>
    <w:p w14:paraId="1719EA43" w14:textId="77777777" w:rsidR="00FA36B5" w:rsidRPr="00186B1A" w:rsidRDefault="00FA36B5" w:rsidP="00FA36B5">
      <w:pPr>
        <w:spacing w:after="0" w:line="360" w:lineRule="auto"/>
        <w:ind w:firstLine="709"/>
        <w:jc w:val="both"/>
        <w:rPr>
          <w:rFonts w:ascii="Arial" w:eastAsia="Times New Roman" w:hAnsi="Arial" w:cs="Arial"/>
          <w:kern w:val="0"/>
          <w:sz w:val="24"/>
          <w:szCs w:val="24"/>
          <w:lang w:eastAsia="pt-BR"/>
          <w14:ligatures w14:val="none"/>
        </w:rPr>
      </w:pPr>
      <w:r w:rsidRPr="00186B1A">
        <w:rPr>
          <w:rFonts w:ascii="Arial" w:eastAsia="Times New Roman" w:hAnsi="Arial" w:cs="Arial"/>
          <w:kern w:val="0"/>
          <w:sz w:val="24"/>
          <w:szCs w:val="24"/>
          <w:lang w:eastAsia="pt-BR"/>
          <w14:ligatures w14:val="none"/>
        </w:rPr>
        <w:t>These terms suggest a shared concern with information structures and communicative processes, although approached from different methodological and epistemological perspectives.</w:t>
      </w:r>
    </w:p>
    <w:p w14:paraId="5EFAEB3C" w14:textId="77777777" w:rsidR="00724425" w:rsidRPr="00186B1A" w:rsidRDefault="00724425" w:rsidP="00724425">
      <w:pPr>
        <w:spacing w:after="0" w:line="360" w:lineRule="auto"/>
        <w:jc w:val="both"/>
        <w:rPr>
          <w:rFonts w:ascii="Arial" w:eastAsia="Times New Roman" w:hAnsi="Arial" w:cs="Arial"/>
          <w:kern w:val="0"/>
          <w:sz w:val="24"/>
          <w:szCs w:val="24"/>
          <w:lang w:eastAsia="pt-BR"/>
          <w14:ligatures w14:val="none"/>
        </w:rPr>
      </w:pPr>
    </w:p>
    <w:p w14:paraId="57717D88" w14:textId="18F979DC" w:rsidR="00724425" w:rsidRPr="00026695" w:rsidRDefault="00724425" w:rsidP="00026695">
      <w:pPr>
        <w:pStyle w:val="Ttulo2"/>
        <w:spacing w:before="0" w:after="0" w:line="360" w:lineRule="auto"/>
        <w:rPr>
          <w:rFonts w:ascii="Arial" w:eastAsia="Times New Roman" w:hAnsi="Arial" w:cs="Arial"/>
          <w:b/>
          <w:bCs/>
          <w:color w:val="auto"/>
          <w:kern w:val="0"/>
          <w:sz w:val="24"/>
          <w:szCs w:val="24"/>
          <w:lang w:eastAsia="pt-BR"/>
          <w14:ligatures w14:val="none"/>
        </w:rPr>
      </w:pPr>
      <w:bookmarkStart w:id="12" w:name="_Toc226897922"/>
      <w:r w:rsidRPr="00026695">
        <w:rPr>
          <w:rFonts w:ascii="Arial" w:eastAsia="Times New Roman" w:hAnsi="Arial" w:cs="Arial"/>
          <w:b/>
          <w:bCs/>
          <w:color w:val="auto"/>
          <w:kern w:val="0"/>
          <w:sz w:val="24"/>
          <w:szCs w:val="24"/>
          <w:lang w:eastAsia="pt-BR"/>
          <w14:ligatures w14:val="none"/>
        </w:rPr>
        <w:t>6.3 Field-</w:t>
      </w:r>
      <w:r w:rsidR="00490FF6" w:rsidRPr="00026695">
        <w:rPr>
          <w:rFonts w:ascii="Arial" w:eastAsia="Times New Roman" w:hAnsi="Arial" w:cs="Arial"/>
          <w:b/>
          <w:bCs/>
          <w:color w:val="auto"/>
          <w:kern w:val="0"/>
          <w:sz w:val="24"/>
          <w:szCs w:val="24"/>
          <w:lang w:eastAsia="pt-BR"/>
          <w14:ligatures w14:val="none"/>
        </w:rPr>
        <w:t>S</w:t>
      </w:r>
      <w:r w:rsidRPr="00026695">
        <w:rPr>
          <w:rFonts w:ascii="Arial" w:eastAsia="Times New Roman" w:hAnsi="Arial" w:cs="Arial"/>
          <w:b/>
          <w:bCs/>
          <w:color w:val="auto"/>
          <w:kern w:val="0"/>
          <w:sz w:val="24"/>
          <w:szCs w:val="24"/>
          <w:lang w:eastAsia="pt-BR"/>
          <w14:ligatures w14:val="none"/>
        </w:rPr>
        <w:t>pecific Vocabularies</w:t>
      </w:r>
      <w:bookmarkEnd w:id="12"/>
    </w:p>
    <w:p w14:paraId="5D6186CF" w14:textId="37681E1C" w:rsidR="004B5D2B" w:rsidRPr="00186B1A" w:rsidRDefault="001C76DD" w:rsidP="004B5D2B">
      <w:pPr>
        <w:spacing w:after="0" w:line="360" w:lineRule="auto"/>
        <w:jc w:val="both"/>
        <w:rPr>
          <w:rFonts w:ascii="Arial" w:eastAsia="Times New Roman" w:hAnsi="Arial" w:cs="Arial"/>
          <w:kern w:val="0"/>
          <w:sz w:val="24"/>
          <w:szCs w:val="24"/>
          <w:lang w:eastAsia="pt-BR"/>
          <w14:ligatures w14:val="none"/>
        </w:rPr>
      </w:pPr>
      <w:r w:rsidRPr="00186B1A">
        <w:rPr>
          <w:rFonts w:ascii="Arial" w:eastAsia="Times New Roman" w:hAnsi="Arial" w:cs="Arial"/>
          <w:kern w:val="0"/>
          <w:sz w:val="24"/>
          <w:szCs w:val="24"/>
          <w:lang w:eastAsia="pt-BR"/>
          <w14:ligatures w14:val="none"/>
        </w:rPr>
        <w:tab/>
      </w:r>
      <w:r w:rsidR="00CD094D" w:rsidRPr="00186B1A">
        <w:rPr>
          <w:rFonts w:ascii="Arial" w:eastAsia="Times New Roman" w:hAnsi="Arial" w:cs="Arial"/>
          <w:kern w:val="0"/>
          <w:sz w:val="24"/>
          <w:szCs w:val="24"/>
          <w:lang w:eastAsia="pt-BR"/>
          <w14:ligatures w14:val="none"/>
        </w:rPr>
        <w:t>Each field presents a distinct vocabulary that reflects its specific orientation:</w:t>
      </w:r>
    </w:p>
    <w:p w14:paraId="3170A035" w14:textId="77777777" w:rsidR="00CD094D" w:rsidRPr="00186B1A" w:rsidRDefault="00CD094D" w:rsidP="004B5D2B">
      <w:pPr>
        <w:spacing w:after="0" w:line="360" w:lineRule="auto"/>
        <w:jc w:val="both"/>
        <w:rPr>
          <w:rFonts w:ascii="Arial" w:eastAsia="Times New Roman" w:hAnsi="Arial" w:cs="Arial"/>
          <w:kern w:val="0"/>
          <w:sz w:val="24"/>
          <w:szCs w:val="24"/>
          <w:lang w:eastAsia="pt-BR"/>
          <w14:ligatures w14:val="none"/>
        </w:rPr>
      </w:pPr>
    </w:p>
    <w:p w14:paraId="6444B638" w14:textId="3DA86D39" w:rsidR="00CD094D" w:rsidRPr="00186B1A" w:rsidRDefault="00CD094D" w:rsidP="00CD094D">
      <w:pPr>
        <w:pStyle w:val="PargrafodaLista"/>
        <w:numPr>
          <w:ilvl w:val="0"/>
          <w:numId w:val="5"/>
        </w:numPr>
        <w:spacing w:after="0" w:line="360" w:lineRule="auto"/>
        <w:ind w:left="426" w:hanging="426"/>
        <w:jc w:val="both"/>
        <w:rPr>
          <w:rFonts w:ascii="Arial" w:eastAsia="Times New Roman" w:hAnsi="Arial" w:cs="Arial"/>
          <w:kern w:val="0"/>
          <w:sz w:val="24"/>
          <w:szCs w:val="24"/>
          <w:lang w:eastAsia="pt-BR"/>
          <w14:ligatures w14:val="none"/>
        </w:rPr>
      </w:pPr>
      <w:r w:rsidRPr="00186B1A">
        <w:rPr>
          <w:rFonts w:ascii="Arial" w:eastAsia="Times New Roman" w:hAnsi="Arial" w:cs="Arial"/>
          <w:kern w:val="0"/>
          <w:sz w:val="24"/>
          <w:szCs w:val="24"/>
          <w:lang w:eastAsia="pt-BR"/>
          <w14:ligatures w14:val="none"/>
        </w:rPr>
        <w:t xml:space="preserve">Digital Humanities: </w:t>
      </w:r>
      <w:r w:rsidRPr="00186B1A">
        <w:rPr>
          <w:rFonts w:ascii="Arial" w:eastAsia="Times New Roman" w:hAnsi="Arial" w:cs="Arial"/>
          <w:i/>
          <w:iCs/>
          <w:kern w:val="0"/>
          <w:sz w:val="24"/>
          <w:szCs w:val="24"/>
          <w:lang w:eastAsia="pt-BR"/>
          <w14:ligatures w14:val="none"/>
        </w:rPr>
        <w:t>humanities</w:t>
      </w:r>
      <w:r w:rsidRPr="00186B1A">
        <w:rPr>
          <w:rFonts w:ascii="Arial" w:eastAsia="Times New Roman" w:hAnsi="Arial" w:cs="Arial"/>
          <w:kern w:val="0"/>
          <w:sz w:val="24"/>
          <w:szCs w:val="24"/>
          <w:lang w:eastAsia="pt-BR"/>
          <w14:ligatures w14:val="none"/>
        </w:rPr>
        <w:t xml:space="preserve">, </w:t>
      </w:r>
      <w:r w:rsidRPr="00186B1A">
        <w:rPr>
          <w:rFonts w:ascii="Arial" w:eastAsia="Times New Roman" w:hAnsi="Arial" w:cs="Arial"/>
          <w:i/>
          <w:iCs/>
          <w:kern w:val="0"/>
          <w:sz w:val="24"/>
          <w:szCs w:val="24"/>
          <w:lang w:eastAsia="pt-BR"/>
          <w14:ligatures w14:val="none"/>
        </w:rPr>
        <w:t>scholarship</w:t>
      </w:r>
      <w:r w:rsidRPr="00186B1A">
        <w:rPr>
          <w:rFonts w:ascii="Arial" w:eastAsia="Times New Roman" w:hAnsi="Arial" w:cs="Arial"/>
          <w:kern w:val="0"/>
          <w:sz w:val="24"/>
          <w:szCs w:val="24"/>
          <w:lang w:eastAsia="pt-BR"/>
          <w14:ligatures w14:val="none"/>
        </w:rPr>
        <w:t xml:space="preserve">, </w:t>
      </w:r>
      <w:r w:rsidRPr="00186B1A">
        <w:rPr>
          <w:rFonts w:ascii="Arial" w:eastAsia="Times New Roman" w:hAnsi="Arial" w:cs="Arial"/>
          <w:i/>
          <w:iCs/>
          <w:kern w:val="0"/>
          <w:sz w:val="24"/>
          <w:szCs w:val="24"/>
          <w:lang w:eastAsia="pt-BR"/>
          <w14:ligatures w14:val="none"/>
        </w:rPr>
        <w:t>archive</w:t>
      </w:r>
      <w:r w:rsidRPr="00186B1A">
        <w:rPr>
          <w:rFonts w:ascii="Arial" w:eastAsia="Times New Roman" w:hAnsi="Arial" w:cs="Arial"/>
          <w:kern w:val="0"/>
          <w:sz w:val="24"/>
          <w:szCs w:val="24"/>
          <w:lang w:eastAsia="pt-BR"/>
          <w14:ligatures w14:val="none"/>
        </w:rPr>
        <w:t xml:space="preserve">, </w:t>
      </w:r>
      <w:r w:rsidRPr="00186B1A">
        <w:rPr>
          <w:rFonts w:ascii="Arial" w:eastAsia="Times New Roman" w:hAnsi="Arial" w:cs="Arial"/>
          <w:i/>
          <w:iCs/>
          <w:kern w:val="0"/>
          <w:sz w:val="24"/>
          <w:szCs w:val="24"/>
          <w:lang w:eastAsia="pt-BR"/>
          <w14:ligatures w14:val="none"/>
        </w:rPr>
        <w:t>journal</w:t>
      </w:r>
      <w:r w:rsidRPr="00186B1A">
        <w:rPr>
          <w:rFonts w:ascii="Arial" w:eastAsia="Times New Roman" w:hAnsi="Arial" w:cs="Arial"/>
          <w:kern w:val="0"/>
          <w:sz w:val="24"/>
          <w:szCs w:val="24"/>
          <w:lang w:eastAsia="pt-BR"/>
          <w14:ligatures w14:val="none"/>
        </w:rPr>
        <w:t xml:space="preserve">, </w:t>
      </w:r>
      <w:r w:rsidRPr="00186B1A">
        <w:rPr>
          <w:rFonts w:ascii="Arial" w:eastAsia="Times New Roman" w:hAnsi="Arial" w:cs="Arial"/>
          <w:i/>
          <w:iCs/>
          <w:kern w:val="0"/>
          <w:sz w:val="24"/>
          <w:szCs w:val="24"/>
          <w:lang w:eastAsia="pt-BR"/>
          <w14:ligatures w14:val="none"/>
        </w:rPr>
        <w:t>publication</w:t>
      </w:r>
      <w:r w:rsidRPr="00186B1A">
        <w:rPr>
          <w:rFonts w:ascii="Arial" w:eastAsia="Times New Roman" w:hAnsi="Arial" w:cs="Arial"/>
          <w:kern w:val="0"/>
          <w:sz w:val="24"/>
          <w:szCs w:val="24"/>
          <w:lang w:eastAsia="pt-BR"/>
          <w14:ligatures w14:val="none"/>
        </w:rPr>
        <w:t>. These terms emphasize the field’s grounding in humanistic inquiry and scholarly communication.</w:t>
      </w:r>
    </w:p>
    <w:p w14:paraId="26FAA215" w14:textId="77777777" w:rsidR="00CD094D" w:rsidRPr="00186B1A" w:rsidRDefault="00CD094D" w:rsidP="00CD094D">
      <w:pPr>
        <w:pStyle w:val="PargrafodaLista"/>
        <w:spacing w:after="0" w:line="360" w:lineRule="auto"/>
        <w:ind w:left="426"/>
        <w:jc w:val="both"/>
        <w:rPr>
          <w:rFonts w:ascii="Arial" w:eastAsia="Times New Roman" w:hAnsi="Arial" w:cs="Arial"/>
          <w:kern w:val="0"/>
          <w:sz w:val="24"/>
          <w:szCs w:val="24"/>
          <w:lang w:eastAsia="pt-BR"/>
          <w14:ligatures w14:val="none"/>
        </w:rPr>
      </w:pPr>
    </w:p>
    <w:p w14:paraId="2D652244" w14:textId="15A65C73" w:rsidR="008D0077" w:rsidRPr="00026695" w:rsidRDefault="00CD094D" w:rsidP="00026695">
      <w:pPr>
        <w:pStyle w:val="PargrafodaLista"/>
        <w:numPr>
          <w:ilvl w:val="0"/>
          <w:numId w:val="5"/>
        </w:numPr>
        <w:spacing w:after="0" w:line="360" w:lineRule="auto"/>
        <w:ind w:left="426" w:hanging="426"/>
        <w:jc w:val="both"/>
        <w:rPr>
          <w:rFonts w:ascii="Arial" w:eastAsia="Times New Roman" w:hAnsi="Arial" w:cs="Arial"/>
          <w:kern w:val="0"/>
          <w:sz w:val="24"/>
          <w:szCs w:val="24"/>
          <w:lang w:eastAsia="pt-BR"/>
          <w14:ligatures w14:val="none"/>
        </w:rPr>
      </w:pPr>
      <w:r w:rsidRPr="00186B1A">
        <w:rPr>
          <w:rFonts w:ascii="Arial" w:eastAsia="Times New Roman" w:hAnsi="Arial" w:cs="Arial"/>
          <w:kern w:val="0"/>
          <w:sz w:val="24"/>
          <w:szCs w:val="24"/>
          <w:lang w:eastAsia="pt-BR"/>
          <w14:ligatures w14:val="none"/>
        </w:rPr>
        <w:t xml:space="preserve">Computational Social Science: </w:t>
      </w:r>
      <w:r w:rsidRPr="00186B1A">
        <w:rPr>
          <w:rFonts w:ascii="Arial" w:eastAsia="Times New Roman" w:hAnsi="Arial" w:cs="Arial"/>
          <w:i/>
          <w:iCs/>
          <w:kern w:val="0"/>
          <w:sz w:val="24"/>
          <w:szCs w:val="24"/>
          <w:lang w:eastAsia="pt-BR"/>
          <w14:ligatures w14:val="none"/>
        </w:rPr>
        <w:t>twitter</w:t>
      </w:r>
      <w:r w:rsidRPr="00186B1A">
        <w:rPr>
          <w:rFonts w:ascii="Arial" w:eastAsia="Times New Roman" w:hAnsi="Arial" w:cs="Arial"/>
          <w:kern w:val="0"/>
          <w:sz w:val="24"/>
          <w:szCs w:val="24"/>
          <w:lang w:eastAsia="pt-BR"/>
          <w14:ligatures w14:val="none"/>
        </w:rPr>
        <w:t xml:space="preserve">, </w:t>
      </w:r>
      <w:r w:rsidRPr="00186B1A">
        <w:rPr>
          <w:rFonts w:ascii="Arial" w:eastAsia="Times New Roman" w:hAnsi="Arial" w:cs="Arial"/>
          <w:i/>
          <w:iCs/>
          <w:kern w:val="0"/>
          <w:sz w:val="24"/>
          <w:szCs w:val="24"/>
          <w:lang w:eastAsia="pt-BR"/>
          <w14:ligatures w14:val="none"/>
        </w:rPr>
        <w:t>diffusion</w:t>
      </w:r>
      <w:r w:rsidRPr="00186B1A">
        <w:rPr>
          <w:rFonts w:ascii="Arial" w:eastAsia="Times New Roman" w:hAnsi="Arial" w:cs="Arial"/>
          <w:kern w:val="0"/>
          <w:sz w:val="24"/>
          <w:szCs w:val="24"/>
          <w:lang w:eastAsia="pt-BR"/>
          <w14:ligatures w14:val="none"/>
        </w:rPr>
        <w:t xml:space="preserve">, </w:t>
      </w:r>
      <w:r w:rsidRPr="00186B1A">
        <w:rPr>
          <w:rFonts w:ascii="Arial" w:eastAsia="Times New Roman" w:hAnsi="Arial" w:cs="Arial"/>
          <w:i/>
          <w:iCs/>
          <w:kern w:val="0"/>
          <w:sz w:val="24"/>
          <w:szCs w:val="24"/>
          <w:lang w:eastAsia="pt-BR"/>
          <w14:ligatures w14:val="none"/>
        </w:rPr>
        <w:t>graph</w:t>
      </w:r>
      <w:r w:rsidRPr="00186B1A">
        <w:rPr>
          <w:rFonts w:ascii="Arial" w:eastAsia="Times New Roman" w:hAnsi="Arial" w:cs="Arial"/>
          <w:kern w:val="0"/>
          <w:sz w:val="24"/>
          <w:szCs w:val="24"/>
          <w:lang w:eastAsia="pt-BR"/>
          <w14:ligatures w14:val="none"/>
        </w:rPr>
        <w:t xml:space="preserve">, </w:t>
      </w:r>
      <w:r w:rsidRPr="00186B1A">
        <w:rPr>
          <w:rFonts w:ascii="Arial" w:eastAsia="Times New Roman" w:hAnsi="Arial" w:cs="Arial"/>
          <w:i/>
          <w:iCs/>
          <w:kern w:val="0"/>
          <w:sz w:val="24"/>
          <w:szCs w:val="24"/>
          <w:lang w:eastAsia="pt-BR"/>
          <w14:ligatures w14:val="none"/>
        </w:rPr>
        <w:t>misinformation</w:t>
      </w:r>
      <w:r w:rsidRPr="00186B1A">
        <w:rPr>
          <w:rFonts w:ascii="Arial" w:eastAsia="Times New Roman" w:hAnsi="Arial" w:cs="Arial"/>
          <w:kern w:val="0"/>
          <w:sz w:val="24"/>
          <w:szCs w:val="24"/>
          <w:lang w:eastAsia="pt-BR"/>
          <w14:ligatures w14:val="none"/>
        </w:rPr>
        <w:t xml:space="preserve">, </w:t>
      </w:r>
      <w:r w:rsidRPr="00186B1A">
        <w:rPr>
          <w:rFonts w:ascii="Arial" w:eastAsia="Times New Roman" w:hAnsi="Arial" w:cs="Arial"/>
          <w:i/>
          <w:iCs/>
          <w:kern w:val="0"/>
          <w:sz w:val="24"/>
          <w:szCs w:val="24"/>
          <w:lang w:eastAsia="pt-BR"/>
          <w14:ligatures w14:val="none"/>
        </w:rPr>
        <w:t>election</w:t>
      </w:r>
      <w:r w:rsidRPr="00186B1A">
        <w:rPr>
          <w:rFonts w:ascii="Arial" w:eastAsia="Times New Roman" w:hAnsi="Arial" w:cs="Arial"/>
          <w:kern w:val="0"/>
          <w:sz w:val="24"/>
          <w:szCs w:val="24"/>
          <w:lang w:eastAsia="pt-BR"/>
          <w14:ligatures w14:val="none"/>
        </w:rPr>
        <w:t>. This vocabulary highlights a strong focus on social media, network analysis, and contemporary societal phenomena.</w:t>
      </w:r>
    </w:p>
    <w:p w14:paraId="1717FB5B" w14:textId="6A2E7C52" w:rsidR="00DB38A7" w:rsidRPr="00186B1A" w:rsidRDefault="008D0077" w:rsidP="00DB38A7">
      <w:pPr>
        <w:pStyle w:val="PargrafodaLista"/>
        <w:numPr>
          <w:ilvl w:val="0"/>
          <w:numId w:val="5"/>
        </w:numPr>
        <w:spacing w:after="0" w:line="360" w:lineRule="auto"/>
        <w:ind w:left="426" w:hanging="426"/>
        <w:jc w:val="both"/>
        <w:rPr>
          <w:rFonts w:ascii="Arial" w:eastAsia="Times New Roman" w:hAnsi="Arial" w:cs="Arial"/>
          <w:kern w:val="0"/>
          <w:sz w:val="24"/>
          <w:szCs w:val="24"/>
          <w:lang w:eastAsia="pt-BR"/>
          <w14:ligatures w14:val="none"/>
        </w:rPr>
      </w:pPr>
      <w:r w:rsidRPr="00186B1A">
        <w:rPr>
          <w:rFonts w:ascii="Arial" w:eastAsia="Times New Roman" w:hAnsi="Arial" w:cs="Arial"/>
          <w:kern w:val="0"/>
          <w:sz w:val="24"/>
          <w:szCs w:val="24"/>
          <w:lang w:eastAsia="pt-BR"/>
          <w14:ligatures w14:val="none"/>
        </w:rPr>
        <w:t xml:space="preserve">Digital Methods: </w:t>
      </w:r>
      <w:r w:rsidRPr="00186B1A">
        <w:rPr>
          <w:rFonts w:ascii="Arial" w:eastAsia="Times New Roman" w:hAnsi="Arial" w:cs="Arial"/>
          <w:i/>
          <w:iCs/>
          <w:kern w:val="0"/>
          <w:sz w:val="24"/>
          <w:szCs w:val="24"/>
          <w:lang w:eastAsia="pt-BR"/>
          <w14:ligatures w14:val="none"/>
        </w:rPr>
        <w:t>project</w:t>
      </w:r>
      <w:r w:rsidRPr="00186B1A">
        <w:rPr>
          <w:rFonts w:ascii="Arial" w:eastAsia="Times New Roman" w:hAnsi="Arial" w:cs="Arial"/>
          <w:kern w:val="0"/>
          <w:sz w:val="24"/>
          <w:szCs w:val="24"/>
          <w:lang w:eastAsia="pt-BR"/>
          <w14:ligatures w14:val="none"/>
        </w:rPr>
        <w:t xml:space="preserve">, </w:t>
      </w:r>
      <w:r w:rsidRPr="00186B1A">
        <w:rPr>
          <w:rFonts w:ascii="Arial" w:eastAsia="Times New Roman" w:hAnsi="Arial" w:cs="Arial"/>
          <w:i/>
          <w:iCs/>
          <w:kern w:val="0"/>
          <w:sz w:val="24"/>
          <w:szCs w:val="24"/>
          <w:lang w:eastAsia="pt-BR"/>
          <w14:ligatures w14:val="none"/>
        </w:rPr>
        <w:t>engagement</w:t>
      </w:r>
      <w:r w:rsidRPr="00186B1A">
        <w:rPr>
          <w:rFonts w:ascii="Arial" w:eastAsia="Times New Roman" w:hAnsi="Arial" w:cs="Arial"/>
          <w:kern w:val="0"/>
          <w:sz w:val="24"/>
          <w:szCs w:val="24"/>
          <w:lang w:eastAsia="pt-BR"/>
          <w14:ligatures w14:val="none"/>
        </w:rPr>
        <w:t xml:space="preserve">, </w:t>
      </w:r>
      <w:r w:rsidRPr="00186B1A">
        <w:rPr>
          <w:rFonts w:ascii="Arial" w:eastAsia="Times New Roman" w:hAnsi="Arial" w:cs="Arial"/>
          <w:i/>
          <w:iCs/>
          <w:kern w:val="0"/>
          <w:sz w:val="24"/>
          <w:szCs w:val="24"/>
          <w:lang w:eastAsia="pt-BR"/>
          <w14:ligatures w14:val="none"/>
        </w:rPr>
        <w:t>accuracy</w:t>
      </w:r>
      <w:r w:rsidRPr="00186B1A">
        <w:rPr>
          <w:rFonts w:ascii="Arial" w:eastAsia="Times New Roman" w:hAnsi="Arial" w:cs="Arial"/>
          <w:kern w:val="0"/>
          <w:sz w:val="24"/>
          <w:szCs w:val="24"/>
          <w:lang w:eastAsia="pt-BR"/>
          <w14:ligatures w14:val="none"/>
        </w:rPr>
        <w:t xml:space="preserve">, </w:t>
      </w:r>
      <w:r w:rsidRPr="00186B1A">
        <w:rPr>
          <w:rFonts w:ascii="Arial" w:eastAsia="Times New Roman" w:hAnsi="Arial" w:cs="Arial"/>
          <w:i/>
          <w:iCs/>
          <w:kern w:val="0"/>
          <w:sz w:val="24"/>
          <w:szCs w:val="24"/>
          <w:lang w:eastAsia="pt-BR"/>
          <w14:ligatures w14:val="none"/>
        </w:rPr>
        <w:t>precision</w:t>
      </w:r>
      <w:r w:rsidRPr="00186B1A">
        <w:rPr>
          <w:rFonts w:ascii="Arial" w:eastAsia="Times New Roman" w:hAnsi="Arial" w:cs="Arial"/>
          <w:kern w:val="0"/>
          <w:sz w:val="24"/>
          <w:szCs w:val="24"/>
          <w:lang w:eastAsia="pt-BR"/>
          <w14:ligatures w14:val="none"/>
        </w:rPr>
        <w:t xml:space="preserve">, </w:t>
      </w:r>
      <w:r w:rsidRPr="00186B1A">
        <w:rPr>
          <w:rFonts w:ascii="Arial" w:eastAsia="Times New Roman" w:hAnsi="Arial" w:cs="Arial"/>
          <w:i/>
          <w:iCs/>
          <w:kern w:val="0"/>
          <w:sz w:val="24"/>
          <w:szCs w:val="24"/>
          <w:lang w:eastAsia="pt-BR"/>
          <w14:ligatures w14:val="none"/>
        </w:rPr>
        <w:t>software</w:t>
      </w:r>
      <w:r w:rsidRPr="00186B1A">
        <w:rPr>
          <w:rFonts w:ascii="Arial" w:eastAsia="Times New Roman" w:hAnsi="Arial" w:cs="Arial"/>
          <w:kern w:val="0"/>
          <w:sz w:val="24"/>
          <w:szCs w:val="24"/>
          <w:lang w:eastAsia="pt-BR"/>
          <w14:ligatures w14:val="none"/>
        </w:rPr>
        <w:t xml:space="preserve">. </w:t>
      </w:r>
      <w:r w:rsidR="00DB38A7" w:rsidRPr="00186B1A">
        <w:rPr>
          <w:rFonts w:ascii="Arial" w:eastAsia="Times New Roman" w:hAnsi="Arial" w:cs="Arial"/>
          <w:kern w:val="0"/>
          <w:sz w:val="24"/>
          <w:szCs w:val="24"/>
          <w:lang w:eastAsia="pt-BR"/>
          <w14:ligatures w14:val="none"/>
        </w:rPr>
        <w:t>These terms underscore the operational and method-driven nature of the field, with an emphasis on tools, validation, and platform-based research practices.</w:t>
      </w:r>
    </w:p>
    <w:p w14:paraId="30E4A219" w14:textId="77777777" w:rsidR="004B5D2B" w:rsidRPr="00186B1A" w:rsidRDefault="004B5D2B" w:rsidP="00AA0D62">
      <w:pPr>
        <w:spacing w:after="0" w:line="360" w:lineRule="auto"/>
        <w:jc w:val="both"/>
        <w:rPr>
          <w:rFonts w:ascii="Arial" w:hAnsi="Arial" w:cs="Arial"/>
          <w:b/>
          <w:bCs/>
          <w:sz w:val="24"/>
          <w:szCs w:val="24"/>
        </w:rPr>
      </w:pPr>
    </w:p>
    <w:p w14:paraId="1B64EE3A" w14:textId="06B8EC35" w:rsidR="005D2DF9" w:rsidRPr="00026695" w:rsidRDefault="005D2DF9" w:rsidP="00026695">
      <w:pPr>
        <w:pStyle w:val="Ttulo2"/>
        <w:spacing w:before="0" w:after="0" w:line="360" w:lineRule="auto"/>
        <w:rPr>
          <w:rFonts w:ascii="Arial" w:hAnsi="Arial" w:cs="Arial"/>
          <w:b/>
          <w:bCs/>
          <w:color w:val="auto"/>
          <w:sz w:val="24"/>
          <w:szCs w:val="24"/>
        </w:rPr>
      </w:pPr>
      <w:bookmarkStart w:id="13" w:name="_Toc226897923"/>
      <w:r w:rsidRPr="00026695">
        <w:rPr>
          <w:rFonts w:ascii="Arial" w:hAnsi="Arial" w:cs="Arial"/>
          <w:b/>
          <w:bCs/>
          <w:color w:val="auto"/>
          <w:sz w:val="24"/>
          <w:szCs w:val="24"/>
        </w:rPr>
        <w:t xml:space="preserve">6.4 Bridging </w:t>
      </w:r>
      <w:r w:rsidR="000037BD" w:rsidRPr="00026695">
        <w:rPr>
          <w:rFonts w:ascii="Arial" w:hAnsi="Arial" w:cs="Arial"/>
          <w:b/>
          <w:bCs/>
          <w:color w:val="auto"/>
          <w:sz w:val="24"/>
          <w:szCs w:val="24"/>
        </w:rPr>
        <w:t>T</w:t>
      </w:r>
      <w:r w:rsidRPr="00026695">
        <w:rPr>
          <w:rFonts w:ascii="Arial" w:hAnsi="Arial" w:cs="Arial"/>
          <w:b/>
          <w:bCs/>
          <w:color w:val="auto"/>
          <w:sz w:val="24"/>
          <w:szCs w:val="24"/>
        </w:rPr>
        <w:t>erms</w:t>
      </w:r>
      <w:bookmarkEnd w:id="13"/>
    </w:p>
    <w:p w14:paraId="714137B3" w14:textId="77777777" w:rsidR="00356B82" w:rsidRPr="00186B1A" w:rsidRDefault="00356B82" w:rsidP="00356B82">
      <w:pPr>
        <w:spacing w:after="0" w:line="360" w:lineRule="auto"/>
        <w:ind w:firstLine="708"/>
        <w:jc w:val="both"/>
        <w:rPr>
          <w:rFonts w:ascii="Arial" w:hAnsi="Arial" w:cs="Arial"/>
          <w:sz w:val="24"/>
          <w:szCs w:val="24"/>
        </w:rPr>
      </w:pPr>
      <w:r w:rsidRPr="00186B1A">
        <w:rPr>
          <w:rFonts w:ascii="Arial" w:hAnsi="Arial" w:cs="Arial"/>
          <w:sz w:val="24"/>
          <w:szCs w:val="24"/>
        </w:rPr>
        <w:t xml:space="preserve">Certain terms function as bridges between fields, appearing across multiple contexts while assuming different meanings. These include </w:t>
      </w:r>
      <w:r w:rsidRPr="00186B1A">
        <w:rPr>
          <w:rFonts w:ascii="Arial" w:hAnsi="Arial" w:cs="Arial"/>
          <w:i/>
          <w:iCs/>
          <w:sz w:val="24"/>
          <w:szCs w:val="24"/>
        </w:rPr>
        <w:t>platform</w:t>
      </w:r>
      <w:r w:rsidRPr="00186B1A">
        <w:rPr>
          <w:rFonts w:ascii="Arial" w:hAnsi="Arial" w:cs="Arial"/>
          <w:sz w:val="24"/>
          <w:szCs w:val="24"/>
        </w:rPr>
        <w:t xml:space="preserve">, </w:t>
      </w:r>
      <w:r w:rsidRPr="00186B1A">
        <w:rPr>
          <w:rFonts w:ascii="Arial" w:hAnsi="Arial" w:cs="Arial"/>
          <w:i/>
          <w:iCs/>
          <w:sz w:val="24"/>
          <w:szCs w:val="24"/>
        </w:rPr>
        <w:t>data</w:t>
      </w:r>
      <w:r w:rsidRPr="00186B1A">
        <w:rPr>
          <w:rFonts w:ascii="Arial" w:hAnsi="Arial" w:cs="Arial"/>
          <w:sz w:val="24"/>
          <w:szCs w:val="24"/>
        </w:rPr>
        <w:t xml:space="preserve">, </w:t>
      </w:r>
      <w:r w:rsidRPr="00186B1A">
        <w:rPr>
          <w:rFonts w:ascii="Arial" w:hAnsi="Arial" w:cs="Arial"/>
          <w:i/>
          <w:iCs/>
          <w:sz w:val="24"/>
          <w:szCs w:val="24"/>
        </w:rPr>
        <w:t>method</w:t>
      </w:r>
      <w:r w:rsidRPr="00186B1A">
        <w:rPr>
          <w:rFonts w:ascii="Arial" w:hAnsi="Arial" w:cs="Arial"/>
          <w:sz w:val="24"/>
          <w:szCs w:val="24"/>
        </w:rPr>
        <w:t xml:space="preserve">, and </w:t>
      </w:r>
      <w:r w:rsidRPr="00186B1A">
        <w:rPr>
          <w:rFonts w:ascii="Arial" w:hAnsi="Arial" w:cs="Arial"/>
          <w:i/>
          <w:iCs/>
          <w:sz w:val="24"/>
          <w:szCs w:val="24"/>
        </w:rPr>
        <w:t>analysis</w:t>
      </w:r>
      <w:r w:rsidRPr="00186B1A">
        <w:rPr>
          <w:rFonts w:ascii="Arial" w:hAnsi="Arial" w:cs="Arial"/>
          <w:sz w:val="24"/>
          <w:szCs w:val="24"/>
        </w:rPr>
        <w:t>.</w:t>
      </w:r>
    </w:p>
    <w:p w14:paraId="762F795A" w14:textId="32AEA357" w:rsidR="00D21456" w:rsidRDefault="00356B82" w:rsidP="00891375">
      <w:pPr>
        <w:spacing w:after="0" w:line="360" w:lineRule="auto"/>
        <w:ind w:firstLine="708"/>
        <w:jc w:val="both"/>
        <w:rPr>
          <w:rFonts w:ascii="Arial" w:hAnsi="Arial" w:cs="Arial"/>
          <w:sz w:val="24"/>
          <w:szCs w:val="24"/>
        </w:rPr>
      </w:pPr>
      <w:r w:rsidRPr="00186B1A">
        <w:rPr>
          <w:rFonts w:ascii="Arial" w:hAnsi="Arial" w:cs="Arial"/>
          <w:sz w:val="24"/>
          <w:szCs w:val="24"/>
        </w:rPr>
        <w:t>In Digital Humanities, these terms are often associated with interpretative and cultural analysis; in Computational Social Science, they relate to modeling and empirical research; and in Digital Methods, they are tied to operational procedures and platform-based practices.</w:t>
      </w:r>
    </w:p>
    <w:p w14:paraId="773AB76B" w14:textId="77777777" w:rsidR="00026695" w:rsidRPr="00186B1A" w:rsidRDefault="00026695" w:rsidP="00891375">
      <w:pPr>
        <w:spacing w:after="0" w:line="360" w:lineRule="auto"/>
        <w:ind w:firstLine="708"/>
        <w:jc w:val="both"/>
        <w:rPr>
          <w:rFonts w:ascii="Arial" w:hAnsi="Arial" w:cs="Arial"/>
          <w:sz w:val="24"/>
          <w:szCs w:val="24"/>
        </w:rPr>
      </w:pPr>
    </w:p>
    <w:p w14:paraId="684F7ADD" w14:textId="26512C97" w:rsidR="00824FA2" w:rsidRPr="00026695" w:rsidRDefault="00824FA2" w:rsidP="00026695">
      <w:pPr>
        <w:pStyle w:val="Ttulo2"/>
        <w:spacing w:before="0" w:after="0" w:line="360" w:lineRule="auto"/>
        <w:rPr>
          <w:rFonts w:ascii="Arial" w:hAnsi="Arial" w:cs="Arial"/>
          <w:b/>
          <w:bCs/>
          <w:color w:val="auto"/>
          <w:sz w:val="24"/>
          <w:szCs w:val="24"/>
        </w:rPr>
      </w:pPr>
      <w:bookmarkStart w:id="14" w:name="_Toc226897924"/>
      <w:r w:rsidRPr="00026695">
        <w:rPr>
          <w:rFonts w:ascii="Arial" w:hAnsi="Arial" w:cs="Arial"/>
          <w:b/>
          <w:bCs/>
          <w:color w:val="auto"/>
          <w:sz w:val="24"/>
          <w:szCs w:val="24"/>
        </w:rPr>
        <w:t>6.5 Summary of Cross-</w:t>
      </w:r>
      <w:r w:rsidR="00882E90" w:rsidRPr="00026695">
        <w:rPr>
          <w:rFonts w:ascii="Arial" w:hAnsi="Arial" w:cs="Arial"/>
          <w:b/>
          <w:bCs/>
          <w:color w:val="auto"/>
          <w:sz w:val="24"/>
          <w:szCs w:val="24"/>
        </w:rPr>
        <w:t>F</w:t>
      </w:r>
      <w:r w:rsidRPr="00026695">
        <w:rPr>
          <w:rFonts w:ascii="Arial" w:hAnsi="Arial" w:cs="Arial"/>
          <w:b/>
          <w:bCs/>
          <w:color w:val="auto"/>
          <w:sz w:val="24"/>
          <w:szCs w:val="24"/>
        </w:rPr>
        <w:t>ield Relations</w:t>
      </w:r>
      <w:bookmarkEnd w:id="14"/>
      <w:r w:rsidRPr="00026695">
        <w:rPr>
          <w:rFonts w:ascii="Arial" w:hAnsi="Arial" w:cs="Arial"/>
          <w:b/>
          <w:bCs/>
          <w:color w:val="auto"/>
          <w:sz w:val="24"/>
          <w:szCs w:val="24"/>
        </w:rPr>
        <w:t xml:space="preserve"> </w:t>
      </w:r>
    </w:p>
    <w:p w14:paraId="41B85A1B" w14:textId="72483FBF" w:rsidR="006E0996" w:rsidRPr="00186B1A" w:rsidRDefault="006E0996" w:rsidP="006E0996">
      <w:pPr>
        <w:spacing w:after="0" w:line="360" w:lineRule="auto"/>
        <w:ind w:firstLine="708"/>
        <w:jc w:val="both"/>
        <w:rPr>
          <w:rFonts w:ascii="Arial" w:hAnsi="Arial" w:cs="Arial"/>
          <w:sz w:val="24"/>
          <w:szCs w:val="24"/>
        </w:rPr>
      </w:pPr>
      <w:r w:rsidRPr="00186B1A">
        <w:rPr>
          <w:rFonts w:ascii="Arial" w:hAnsi="Arial" w:cs="Arial"/>
          <w:sz w:val="24"/>
          <w:szCs w:val="24"/>
        </w:rPr>
        <w:t>The main zones of semantic overlap and differentiation identified in this analysis are summarized in Table 5.</w:t>
      </w:r>
    </w:p>
    <w:p w14:paraId="6340FF55" w14:textId="77777777" w:rsidR="00455CD5" w:rsidRPr="00186B1A" w:rsidRDefault="00455CD5" w:rsidP="001D63B0">
      <w:pPr>
        <w:spacing w:after="0" w:line="360" w:lineRule="auto"/>
        <w:jc w:val="both"/>
        <w:rPr>
          <w:rFonts w:ascii="Arial" w:hAnsi="Arial" w:cs="Arial"/>
          <w:sz w:val="24"/>
          <w:szCs w:val="24"/>
        </w:rPr>
      </w:pPr>
    </w:p>
    <w:p w14:paraId="52C319D8" w14:textId="75C4BEEB" w:rsidR="008A4EC9" w:rsidRPr="00186B1A" w:rsidRDefault="00455CD5" w:rsidP="00455CD5">
      <w:pPr>
        <w:spacing w:after="0" w:line="360" w:lineRule="auto"/>
        <w:jc w:val="center"/>
        <w:rPr>
          <w:rFonts w:ascii="Arial" w:hAnsi="Arial" w:cs="Arial"/>
          <w:sz w:val="24"/>
          <w:szCs w:val="24"/>
        </w:rPr>
      </w:pPr>
      <w:r w:rsidRPr="00186B1A">
        <w:rPr>
          <w:rFonts w:ascii="Arial" w:hAnsi="Arial" w:cs="Arial"/>
          <w:b/>
          <w:bCs/>
          <w:sz w:val="24"/>
          <w:szCs w:val="24"/>
        </w:rPr>
        <w:lastRenderedPageBreak/>
        <w:t>Table 5.</w:t>
      </w:r>
      <w:r w:rsidRPr="00186B1A">
        <w:rPr>
          <w:rFonts w:ascii="Arial" w:hAnsi="Arial" w:cs="Arial"/>
          <w:sz w:val="24"/>
          <w:szCs w:val="24"/>
        </w:rPr>
        <w:t xml:space="preserve"> Cross-field vocabulary comparison across DH, CSS, and DM</w:t>
      </w:r>
    </w:p>
    <w:tbl>
      <w:tblPr>
        <w:tblStyle w:val="TabelaSimples4"/>
        <w:tblW w:w="0" w:type="auto"/>
        <w:jc w:val="center"/>
        <w:tblBorders>
          <w:top w:val="single" w:sz="4" w:space="0" w:color="auto"/>
          <w:bottom w:val="single" w:sz="4" w:space="0" w:color="auto"/>
        </w:tblBorders>
        <w:tblLook w:val="04A0" w:firstRow="1" w:lastRow="0" w:firstColumn="1" w:lastColumn="0" w:noHBand="0" w:noVBand="1"/>
      </w:tblPr>
      <w:tblGrid>
        <w:gridCol w:w="3261"/>
        <w:gridCol w:w="5243"/>
      </w:tblGrid>
      <w:tr w:rsidR="0051665A" w:rsidRPr="00186B1A" w14:paraId="01041C77" w14:textId="77777777" w:rsidTr="00455CD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1" w:type="dxa"/>
            <w:vAlign w:val="center"/>
            <w:hideMark/>
          </w:tcPr>
          <w:p w14:paraId="603F456B" w14:textId="77777777" w:rsidR="0051665A" w:rsidRPr="00186B1A" w:rsidRDefault="0051665A" w:rsidP="0051665A">
            <w:pPr>
              <w:rPr>
                <w:rFonts w:ascii="Arial" w:eastAsia="Times New Roman" w:hAnsi="Arial" w:cs="Arial"/>
                <w:kern w:val="0"/>
                <w:sz w:val="24"/>
                <w:szCs w:val="24"/>
                <w:lang w:val="pt-BR" w:eastAsia="pt-BR"/>
                <w14:ligatures w14:val="none"/>
              </w:rPr>
            </w:pPr>
            <w:r w:rsidRPr="00186B1A">
              <w:rPr>
                <w:rFonts w:ascii="Arial" w:eastAsia="Times New Roman" w:hAnsi="Arial" w:cs="Arial"/>
                <w:kern w:val="0"/>
                <w:sz w:val="24"/>
                <w:szCs w:val="24"/>
                <w:lang w:val="pt-BR" w:eastAsia="pt-BR"/>
                <w14:ligatures w14:val="none"/>
              </w:rPr>
              <w:t>Category</w:t>
            </w:r>
          </w:p>
        </w:tc>
        <w:tc>
          <w:tcPr>
            <w:tcW w:w="5243" w:type="dxa"/>
            <w:vAlign w:val="center"/>
            <w:hideMark/>
          </w:tcPr>
          <w:p w14:paraId="7656F50E" w14:textId="77777777" w:rsidR="0051665A" w:rsidRPr="00186B1A" w:rsidRDefault="0051665A" w:rsidP="0051665A">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186B1A">
              <w:rPr>
                <w:rFonts w:ascii="Arial" w:eastAsia="Times New Roman" w:hAnsi="Arial" w:cs="Arial"/>
                <w:kern w:val="0"/>
                <w:sz w:val="24"/>
                <w:szCs w:val="24"/>
                <w:lang w:val="pt-BR" w:eastAsia="pt-BR"/>
                <w14:ligatures w14:val="none"/>
              </w:rPr>
              <w:t>Terms</w:t>
            </w:r>
          </w:p>
        </w:tc>
      </w:tr>
      <w:tr w:rsidR="0051665A" w:rsidRPr="00186B1A" w14:paraId="126EB06E" w14:textId="77777777" w:rsidTr="00455C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1" w:type="dxa"/>
            <w:vAlign w:val="center"/>
            <w:hideMark/>
          </w:tcPr>
          <w:p w14:paraId="15C4B6CF" w14:textId="0C3BF521" w:rsidR="0051665A" w:rsidRPr="00186B1A" w:rsidRDefault="0051665A" w:rsidP="0051665A">
            <w:pPr>
              <w:rPr>
                <w:rFonts w:ascii="Arial" w:eastAsia="Times New Roman" w:hAnsi="Arial" w:cs="Arial"/>
                <w:b w:val="0"/>
                <w:bCs w:val="0"/>
                <w:kern w:val="0"/>
                <w:sz w:val="24"/>
                <w:szCs w:val="24"/>
                <w:lang w:val="pt-BR" w:eastAsia="pt-BR"/>
                <w14:ligatures w14:val="none"/>
              </w:rPr>
            </w:pPr>
            <w:r w:rsidRPr="00186B1A">
              <w:rPr>
                <w:rFonts w:ascii="Arial" w:eastAsia="Times New Roman" w:hAnsi="Arial" w:cs="Arial"/>
                <w:b w:val="0"/>
                <w:bCs w:val="0"/>
                <w:kern w:val="0"/>
                <w:sz w:val="24"/>
                <w:szCs w:val="24"/>
                <w:lang w:val="pt-BR" w:eastAsia="pt-BR"/>
                <w14:ligatures w14:val="none"/>
              </w:rPr>
              <w:t>Shared (DH + CSS + DM)</w:t>
            </w:r>
          </w:p>
        </w:tc>
        <w:tc>
          <w:tcPr>
            <w:tcW w:w="5243" w:type="dxa"/>
            <w:vAlign w:val="center"/>
            <w:hideMark/>
          </w:tcPr>
          <w:p w14:paraId="36A5D1CF" w14:textId="77777777" w:rsidR="0051665A" w:rsidRPr="00186B1A" w:rsidRDefault="0051665A" w:rsidP="0051665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186B1A">
              <w:rPr>
                <w:rFonts w:ascii="Arial" w:eastAsia="Times New Roman" w:hAnsi="Arial" w:cs="Arial"/>
                <w:kern w:val="0"/>
                <w:sz w:val="24"/>
                <w:szCs w:val="24"/>
                <w:lang w:val="pt-BR" w:eastAsia="pt-BR"/>
                <w14:ligatures w14:val="none"/>
              </w:rPr>
              <w:t>data, platform, analysis, method</w:t>
            </w:r>
          </w:p>
        </w:tc>
      </w:tr>
      <w:tr w:rsidR="0051665A" w:rsidRPr="00186B1A" w14:paraId="1DC6CA06" w14:textId="77777777" w:rsidTr="00455CD5">
        <w:trPr>
          <w:jc w:val="center"/>
        </w:trPr>
        <w:tc>
          <w:tcPr>
            <w:cnfStyle w:val="001000000000" w:firstRow="0" w:lastRow="0" w:firstColumn="1" w:lastColumn="0" w:oddVBand="0" w:evenVBand="0" w:oddHBand="0" w:evenHBand="0" w:firstRowFirstColumn="0" w:firstRowLastColumn="0" w:lastRowFirstColumn="0" w:lastRowLastColumn="0"/>
            <w:tcW w:w="3261" w:type="dxa"/>
            <w:vAlign w:val="center"/>
            <w:hideMark/>
          </w:tcPr>
          <w:p w14:paraId="3B732D00" w14:textId="77777777" w:rsidR="0051665A" w:rsidRPr="00186B1A" w:rsidRDefault="0051665A" w:rsidP="0051665A">
            <w:pPr>
              <w:rPr>
                <w:rFonts w:ascii="Arial" w:eastAsia="Times New Roman" w:hAnsi="Arial" w:cs="Arial"/>
                <w:b w:val="0"/>
                <w:bCs w:val="0"/>
                <w:kern w:val="0"/>
                <w:sz w:val="24"/>
                <w:szCs w:val="24"/>
                <w:lang w:val="pt-BR" w:eastAsia="pt-BR"/>
                <w14:ligatures w14:val="none"/>
              </w:rPr>
            </w:pPr>
            <w:r w:rsidRPr="00186B1A">
              <w:rPr>
                <w:rFonts w:ascii="Arial" w:eastAsia="Times New Roman" w:hAnsi="Arial" w:cs="Arial"/>
                <w:b w:val="0"/>
                <w:bCs w:val="0"/>
                <w:kern w:val="0"/>
                <w:sz w:val="24"/>
                <w:szCs w:val="24"/>
                <w:lang w:val="pt-BR" w:eastAsia="pt-BR"/>
                <w14:ligatures w14:val="none"/>
              </w:rPr>
              <w:t>DH + DM</w:t>
            </w:r>
          </w:p>
        </w:tc>
        <w:tc>
          <w:tcPr>
            <w:tcW w:w="5243" w:type="dxa"/>
            <w:vAlign w:val="center"/>
            <w:hideMark/>
          </w:tcPr>
          <w:p w14:paraId="4C9225F3" w14:textId="77777777" w:rsidR="0051665A" w:rsidRPr="00186B1A" w:rsidRDefault="0051665A" w:rsidP="0051665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186B1A">
              <w:rPr>
                <w:rFonts w:ascii="Arial" w:eastAsia="Times New Roman" w:hAnsi="Arial" w:cs="Arial"/>
                <w:kern w:val="0"/>
                <w:sz w:val="24"/>
                <w:szCs w:val="24"/>
                <w:lang w:val="pt-BR" w:eastAsia="pt-BR"/>
                <w14:ligatures w14:val="none"/>
              </w:rPr>
              <w:t>heritage, history, text, archive</w:t>
            </w:r>
          </w:p>
        </w:tc>
      </w:tr>
      <w:tr w:rsidR="0051665A" w:rsidRPr="00186B1A" w14:paraId="70739DC1" w14:textId="77777777" w:rsidTr="00455C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1" w:type="dxa"/>
            <w:vAlign w:val="center"/>
            <w:hideMark/>
          </w:tcPr>
          <w:p w14:paraId="6E410D7C" w14:textId="77777777" w:rsidR="0051665A" w:rsidRPr="00186B1A" w:rsidRDefault="0051665A" w:rsidP="0051665A">
            <w:pPr>
              <w:rPr>
                <w:rFonts w:ascii="Arial" w:eastAsia="Times New Roman" w:hAnsi="Arial" w:cs="Arial"/>
                <w:b w:val="0"/>
                <w:bCs w:val="0"/>
                <w:kern w:val="0"/>
                <w:sz w:val="24"/>
                <w:szCs w:val="24"/>
                <w:lang w:val="pt-BR" w:eastAsia="pt-BR"/>
                <w14:ligatures w14:val="none"/>
              </w:rPr>
            </w:pPr>
            <w:r w:rsidRPr="00186B1A">
              <w:rPr>
                <w:rFonts w:ascii="Arial" w:eastAsia="Times New Roman" w:hAnsi="Arial" w:cs="Arial"/>
                <w:b w:val="0"/>
                <w:bCs w:val="0"/>
                <w:kern w:val="0"/>
                <w:sz w:val="24"/>
                <w:szCs w:val="24"/>
                <w:lang w:val="pt-BR" w:eastAsia="pt-BR"/>
                <w14:ligatures w14:val="none"/>
              </w:rPr>
              <w:t>CSS + DM</w:t>
            </w:r>
          </w:p>
        </w:tc>
        <w:tc>
          <w:tcPr>
            <w:tcW w:w="5243" w:type="dxa"/>
            <w:vAlign w:val="center"/>
            <w:hideMark/>
          </w:tcPr>
          <w:p w14:paraId="50AF4EEC" w14:textId="77777777" w:rsidR="0051665A" w:rsidRPr="00186B1A" w:rsidRDefault="0051665A" w:rsidP="0051665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186B1A">
              <w:rPr>
                <w:rFonts w:ascii="Arial" w:eastAsia="Times New Roman" w:hAnsi="Arial" w:cs="Arial"/>
                <w:kern w:val="0"/>
                <w:sz w:val="24"/>
                <w:szCs w:val="24"/>
                <w:lang w:val="pt-BR" w:eastAsia="pt-BR"/>
                <w14:ligatures w14:val="none"/>
              </w:rPr>
              <w:t>platform, intervention, population, health</w:t>
            </w:r>
          </w:p>
        </w:tc>
      </w:tr>
      <w:tr w:rsidR="0051665A" w:rsidRPr="00186B1A" w14:paraId="2B9C4303" w14:textId="77777777" w:rsidTr="00455CD5">
        <w:trPr>
          <w:jc w:val="center"/>
        </w:trPr>
        <w:tc>
          <w:tcPr>
            <w:cnfStyle w:val="001000000000" w:firstRow="0" w:lastRow="0" w:firstColumn="1" w:lastColumn="0" w:oddVBand="0" w:evenVBand="0" w:oddHBand="0" w:evenHBand="0" w:firstRowFirstColumn="0" w:firstRowLastColumn="0" w:lastRowFirstColumn="0" w:lastRowLastColumn="0"/>
            <w:tcW w:w="3261" w:type="dxa"/>
            <w:vAlign w:val="center"/>
            <w:hideMark/>
          </w:tcPr>
          <w:p w14:paraId="1E77F624" w14:textId="77777777" w:rsidR="0051665A" w:rsidRPr="00186B1A" w:rsidRDefault="0051665A" w:rsidP="0051665A">
            <w:pPr>
              <w:rPr>
                <w:rFonts w:ascii="Arial" w:eastAsia="Times New Roman" w:hAnsi="Arial" w:cs="Arial"/>
                <w:b w:val="0"/>
                <w:bCs w:val="0"/>
                <w:kern w:val="0"/>
                <w:sz w:val="24"/>
                <w:szCs w:val="24"/>
                <w:lang w:val="pt-BR" w:eastAsia="pt-BR"/>
                <w14:ligatures w14:val="none"/>
              </w:rPr>
            </w:pPr>
            <w:r w:rsidRPr="00186B1A">
              <w:rPr>
                <w:rFonts w:ascii="Arial" w:eastAsia="Times New Roman" w:hAnsi="Arial" w:cs="Arial"/>
                <w:b w:val="0"/>
                <w:bCs w:val="0"/>
                <w:kern w:val="0"/>
                <w:sz w:val="24"/>
                <w:szCs w:val="24"/>
                <w:lang w:val="pt-BR" w:eastAsia="pt-BR"/>
                <w14:ligatures w14:val="none"/>
              </w:rPr>
              <w:t>DH + CSS</w:t>
            </w:r>
          </w:p>
        </w:tc>
        <w:tc>
          <w:tcPr>
            <w:tcW w:w="5243" w:type="dxa"/>
            <w:vAlign w:val="center"/>
            <w:hideMark/>
          </w:tcPr>
          <w:p w14:paraId="7B2A94D2" w14:textId="77777777" w:rsidR="0051665A" w:rsidRPr="00186B1A" w:rsidRDefault="0051665A" w:rsidP="0051665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186B1A">
              <w:rPr>
                <w:rFonts w:ascii="Arial" w:eastAsia="Times New Roman" w:hAnsi="Arial" w:cs="Arial"/>
                <w:kern w:val="0"/>
                <w:sz w:val="24"/>
                <w:szCs w:val="24"/>
                <w:lang w:val="pt-BR" w:eastAsia="pt-BR"/>
                <w14:ligatures w14:val="none"/>
              </w:rPr>
              <w:t>information, communication, system</w:t>
            </w:r>
          </w:p>
        </w:tc>
      </w:tr>
      <w:tr w:rsidR="0051665A" w:rsidRPr="00186B1A" w14:paraId="7ED2EF7B" w14:textId="77777777" w:rsidTr="00455C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1" w:type="dxa"/>
            <w:vAlign w:val="center"/>
            <w:hideMark/>
          </w:tcPr>
          <w:p w14:paraId="24C39459" w14:textId="77777777" w:rsidR="0051665A" w:rsidRPr="00186B1A" w:rsidRDefault="0051665A" w:rsidP="0051665A">
            <w:pPr>
              <w:rPr>
                <w:rFonts w:ascii="Arial" w:eastAsia="Times New Roman" w:hAnsi="Arial" w:cs="Arial"/>
                <w:b w:val="0"/>
                <w:bCs w:val="0"/>
                <w:kern w:val="0"/>
                <w:sz w:val="24"/>
                <w:szCs w:val="24"/>
                <w:lang w:val="pt-BR" w:eastAsia="pt-BR"/>
                <w14:ligatures w14:val="none"/>
              </w:rPr>
            </w:pPr>
            <w:r w:rsidRPr="00186B1A">
              <w:rPr>
                <w:rFonts w:ascii="Arial" w:eastAsia="Times New Roman" w:hAnsi="Arial" w:cs="Arial"/>
                <w:b w:val="0"/>
                <w:bCs w:val="0"/>
                <w:kern w:val="0"/>
                <w:sz w:val="24"/>
                <w:szCs w:val="24"/>
                <w:lang w:val="pt-BR" w:eastAsia="pt-BR"/>
                <w14:ligatures w14:val="none"/>
              </w:rPr>
              <w:t>DH only</w:t>
            </w:r>
          </w:p>
        </w:tc>
        <w:tc>
          <w:tcPr>
            <w:tcW w:w="5243" w:type="dxa"/>
            <w:vAlign w:val="center"/>
            <w:hideMark/>
          </w:tcPr>
          <w:p w14:paraId="7E1ECE07" w14:textId="77777777" w:rsidR="0051665A" w:rsidRPr="00186B1A" w:rsidRDefault="0051665A" w:rsidP="0051665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186B1A">
              <w:rPr>
                <w:rFonts w:ascii="Arial" w:eastAsia="Times New Roman" w:hAnsi="Arial" w:cs="Arial"/>
                <w:kern w:val="0"/>
                <w:sz w:val="24"/>
                <w:szCs w:val="24"/>
                <w:lang w:val="pt-BR" w:eastAsia="pt-BR"/>
                <w14:ligatures w14:val="none"/>
              </w:rPr>
              <w:t>humanities, scholarship, journal, publication</w:t>
            </w:r>
          </w:p>
        </w:tc>
      </w:tr>
      <w:tr w:rsidR="0051665A" w:rsidRPr="00186B1A" w14:paraId="07D46DA4" w14:textId="77777777" w:rsidTr="00455CD5">
        <w:trPr>
          <w:jc w:val="center"/>
        </w:trPr>
        <w:tc>
          <w:tcPr>
            <w:cnfStyle w:val="001000000000" w:firstRow="0" w:lastRow="0" w:firstColumn="1" w:lastColumn="0" w:oddVBand="0" w:evenVBand="0" w:oddHBand="0" w:evenHBand="0" w:firstRowFirstColumn="0" w:firstRowLastColumn="0" w:lastRowFirstColumn="0" w:lastRowLastColumn="0"/>
            <w:tcW w:w="3261" w:type="dxa"/>
            <w:vAlign w:val="center"/>
            <w:hideMark/>
          </w:tcPr>
          <w:p w14:paraId="7D3A3525" w14:textId="77777777" w:rsidR="0051665A" w:rsidRPr="00186B1A" w:rsidRDefault="0051665A" w:rsidP="0051665A">
            <w:pPr>
              <w:rPr>
                <w:rFonts w:ascii="Arial" w:eastAsia="Times New Roman" w:hAnsi="Arial" w:cs="Arial"/>
                <w:b w:val="0"/>
                <w:bCs w:val="0"/>
                <w:kern w:val="0"/>
                <w:sz w:val="24"/>
                <w:szCs w:val="24"/>
                <w:lang w:val="pt-BR" w:eastAsia="pt-BR"/>
                <w14:ligatures w14:val="none"/>
              </w:rPr>
            </w:pPr>
            <w:r w:rsidRPr="00186B1A">
              <w:rPr>
                <w:rFonts w:ascii="Arial" w:eastAsia="Times New Roman" w:hAnsi="Arial" w:cs="Arial"/>
                <w:b w:val="0"/>
                <w:bCs w:val="0"/>
                <w:kern w:val="0"/>
                <w:sz w:val="24"/>
                <w:szCs w:val="24"/>
                <w:lang w:val="pt-BR" w:eastAsia="pt-BR"/>
                <w14:ligatures w14:val="none"/>
              </w:rPr>
              <w:t>CSS only</w:t>
            </w:r>
          </w:p>
        </w:tc>
        <w:tc>
          <w:tcPr>
            <w:tcW w:w="5243" w:type="dxa"/>
            <w:vAlign w:val="center"/>
            <w:hideMark/>
          </w:tcPr>
          <w:p w14:paraId="3D15C933" w14:textId="77777777" w:rsidR="0051665A" w:rsidRPr="00186B1A" w:rsidRDefault="0051665A" w:rsidP="0051665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eastAsia="pt-BR"/>
                <w14:ligatures w14:val="none"/>
              </w:rPr>
            </w:pPr>
            <w:r w:rsidRPr="00186B1A">
              <w:rPr>
                <w:rFonts w:ascii="Arial" w:eastAsia="Times New Roman" w:hAnsi="Arial" w:cs="Arial"/>
                <w:kern w:val="0"/>
                <w:sz w:val="24"/>
                <w:szCs w:val="24"/>
                <w:lang w:eastAsia="pt-BR"/>
                <w14:ligatures w14:val="none"/>
              </w:rPr>
              <w:t>twitter, diffusion, graph, misinformation, election</w:t>
            </w:r>
          </w:p>
        </w:tc>
      </w:tr>
      <w:tr w:rsidR="0051665A" w:rsidRPr="00186B1A" w14:paraId="75FC61B5" w14:textId="77777777" w:rsidTr="00455C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1" w:type="dxa"/>
            <w:vAlign w:val="center"/>
            <w:hideMark/>
          </w:tcPr>
          <w:p w14:paraId="7B7EE452" w14:textId="77777777" w:rsidR="0051665A" w:rsidRPr="00186B1A" w:rsidRDefault="0051665A" w:rsidP="0051665A">
            <w:pPr>
              <w:rPr>
                <w:rFonts w:ascii="Arial" w:eastAsia="Times New Roman" w:hAnsi="Arial" w:cs="Arial"/>
                <w:b w:val="0"/>
                <w:bCs w:val="0"/>
                <w:kern w:val="0"/>
                <w:sz w:val="24"/>
                <w:szCs w:val="24"/>
                <w:lang w:val="pt-BR" w:eastAsia="pt-BR"/>
                <w14:ligatures w14:val="none"/>
              </w:rPr>
            </w:pPr>
            <w:r w:rsidRPr="00186B1A">
              <w:rPr>
                <w:rFonts w:ascii="Arial" w:eastAsia="Times New Roman" w:hAnsi="Arial" w:cs="Arial"/>
                <w:b w:val="0"/>
                <w:bCs w:val="0"/>
                <w:kern w:val="0"/>
                <w:sz w:val="24"/>
                <w:szCs w:val="24"/>
                <w:lang w:val="pt-BR" w:eastAsia="pt-BR"/>
                <w14:ligatures w14:val="none"/>
              </w:rPr>
              <w:t>DM only</w:t>
            </w:r>
          </w:p>
        </w:tc>
        <w:tc>
          <w:tcPr>
            <w:tcW w:w="5243" w:type="dxa"/>
            <w:vAlign w:val="center"/>
            <w:hideMark/>
          </w:tcPr>
          <w:p w14:paraId="4E0A2363" w14:textId="77777777" w:rsidR="0051665A" w:rsidRPr="00186B1A" w:rsidRDefault="0051665A" w:rsidP="0051665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eastAsia="pt-BR"/>
                <w14:ligatures w14:val="none"/>
              </w:rPr>
            </w:pPr>
            <w:r w:rsidRPr="00186B1A">
              <w:rPr>
                <w:rFonts w:ascii="Arial" w:eastAsia="Times New Roman" w:hAnsi="Arial" w:cs="Arial"/>
                <w:kern w:val="0"/>
                <w:sz w:val="24"/>
                <w:szCs w:val="24"/>
                <w:lang w:eastAsia="pt-BR"/>
                <w14:ligatures w14:val="none"/>
              </w:rPr>
              <w:t>project, engagement, accuracy, precision, software</w:t>
            </w:r>
          </w:p>
        </w:tc>
      </w:tr>
      <w:tr w:rsidR="0051665A" w:rsidRPr="00186B1A" w14:paraId="57F69FA7" w14:textId="77777777" w:rsidTr="00455CD5">
        <w:trPr>
          <w:jc w:val="center"/>
        </w:trPr>
        <w:tc>
          <w:tcPr>
            <w:cnfStyle w:val="001000000000" w:firstRow="0" w:lastRow="0" w:firstColumn="1" w:lastColumn="0" w:oddVBand="0" w:evenVBand="0" w:oddHBand="0" w:evenHBand="0" w:firstRowFirstColumn="0" w:firstRowLastColumn="0" w:lastRowFirstColumn="0" w:lastRowLastColumn="0"/>
            <w:tcW w:w="3261" w:type="dxa"/>
            <w:vAlign w:val="center"/>
            <w:hideMark/>
          </w:tcPr>
          <w:p w14:paraId="6E3D474D" w14:textId="77777777" w:rsidR="0051665A" w:rsidRPr="00186B1A" w:rsidRDefault="0051665A" w:rsidP="0051665A">
            <w:pPr>
              <w:rPr>
                <w:rFonts w:ascii="Arial" w:eastAsia="Times New Roman" w:hAnsi="Arial" w:cs="Arial"/>
                <w:b w:val="0"/>
                <w:bCs w:val="0"/>
                <w:kern w:val="0"/>
                <w:sz w:val="24"/>
                <w:szCs w:val="24"/>
                <w:lang w:val="pt-BR" w:eastAsia="pt-BR"/>
                <w14:ligatures w14:val="none"/>
              </w:rPr>
            </w:pPr>
            <w:r w:rsidRPr="00186B1A">
              <w:rPr>
                <w:rFonts w:ascii="Arial" w:eastAsia="Times New Roman" w:hAnsi="Arial" w:cs="Arial"/>
                <w:b w:val="0"/>
                <w:bCs w:val="0"/>
                <w:kern w:val="0"/>
                <w:sz w:val="24"/>
                <w:szCs w:val="24"/>
                <w:lang w:val="pt-BR" w:eastAsia="pt-BR"/>
                <w14:ligatures w14:val="none"/>
              </w:rPr>
              <w:t>Bridging terms</w:t>
            </w:r>
          </w:p>
        </w:tc>
        <w:tc>
          <w:tcPr>
            <w:tcW w:w="5243" w:type="dxa"/>
            <w:vAlign w:val="center"/>
            <w:hideMark/>
          </w:tcPr>
          <w:p w14:paraId="3FE53A33" w14:textId="77777777" w:rsidR="0051665A" w:rsidRPr="00186B1A" w:rsidRDefault="0051665A" w:rsidP="0051665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186B1A">
              <w:rPr>
                <w:rFonts w:ascii="Arial" w:eastAsia="Times New Roman" w:hAnsi="Arial" w:cs="Arial"/>
                <w:kern w:val="0"/>
                <w:sz w:val="24"/>
                <w:szCs w:val="24"/>
                <w:lang w:val="pt-BR" w:eastAsia="pt-BR"/>
                <w14:ligatures w14:val="none"/>
              </w:rPr>
              <w:t>platform, data, method, analysis</w:t>
            </w:r>
          </w:p>
        </w:tc>
      </w:tr>
    </w:tbl>
    <w:p w14:paraId="67BC5F05" w14:textId="77777777" w:rsidR="008A4EC9" w:rsidRPr="00186B1A" w:rsidRDefault="008A4EC9" w:rsidP="00AA0D62">
      <w:pPr>
        <w:spacing w:after="0" w:line="360" w:lineRule="auto"/>
        <w:jc w:val="both"/>
        <w:rPr>
          <w:rFonts w:ascii="Arial" w:hAnsi="Arial" w:cs="Arial"/>
          <w:b/>
          <w:bCs/>
          <w:sz w:val="24"/>
          <w:szCs w:val="24"/>
        </w:rPr>
      </w:pPr>
    </w:p>
    <w:p w14:paraId="65441686" w14:textId="23730E75" w:rsidR="0058173D" w:rsidRPr="00186B1A" w:rsidRDefault="0058173D" w:rsidP="0058173D">
      <w:pPr>
        <w:spacing w:after="0" w:line="360" w:lineRule="auto"/>
        <w:ind w:firstLine="708"/>
        <w:jc w:val="both"/>
        <w:rPr>
          <w:rFonts w:ascii="Arial" w:hAnsi="Arial" w:cs="Arial"/>
          <w:sz w:val="24"/>
          <w:szCs w:val="24"/>
        </w:rPr>
      </w:pPr>
      <w:r w:rsidRPr="00186B1A">
        <w:rPr>
          <w:rFonts w:ascii="Arial" w:hAnsi="Arial" w:cs="Arial"/>
          <w:sz w:val="24"/>
          <w:szCs w:val="24"/>
        </w:rPr>
        <w:t xml:space="preserve">In addition, Figure </w:t>
      </w:r>
      <w:r w:rsidR="001D63B0" w:rsidRPr="00186B1A">
        <w:rPr>
          <w:rFonts w:ascii="Arial" w:hAnsi="Arial" w:cs="Arial"/>
          <w:sz w:val="24"/>
          <w:szCs w:val="24"/>
        </w:rPr>
        <w:t>6</w:t>
      </w:r>
      <w:r w:rsidRPr="00186B1A">
        <w:rPr>
          <w:rFonts w:ascii="Arial" w:hAnsi="Arial" w:cs="Arial"/>
          <w:sz w:val="24"/>
          <w:szCs w:val="24"/>
        </w:rPr>
        <w:t xml:space="preserve"> provides a visual synthesis of these relationships, highlighting the intersections and field-specific vocabularies across the three domains.</w:t>
      </w:r>
    </w:p>
    <w:p w14:paraId="41DFBEEC" w14:textId="77777777" w:rsidR="008D096F" w:rsidRDefault="008D096F" w:rsidP="008D096F">
      <w:pPr>
        <w:spacing w:after="0" w:line="360" w:lineRule="auto"/>
        <w:rPr>
          <w:rFonts w:ascii="Arial" w:hAnsi="Arial" w:cs="Arial"/>
          <w:sz w:val="24"/>
          <w:szCs w:val="24"/>
        </w:rPr>
      </w:pPr>
    </w:p>
    <w:p w14:paraId="552DBBDA" w14:textId="77777777" w:rsidR="00026695" w:rsidRDefault="00026695" w:rsidP="008D096F">
      <w:pPr>
        <w:spacing w:after="0" w:line="360" w:lineRule="auto"/>
        <w:rPr>
          <w:rFonts w:ascii="Arial" w:hAnsi="Arial" w:cs="Arial"/>
          <w:sz w:val="24"/>
          <w:szCs w:val="24"/>
        </w:rPr>
      </w:pPr>
    </w:p>
    <w:p w14:paraId="6649438F" w14:textId="77777777" w:rsidR="00026695" w:rsidRPr="00186B1A" w:rsidRDefault="00026695" w:rsidP="008D096F">
      <w:pPr>
        <w:spacing w:after="0" w:line="360" w:lineRule="auto"/>
        <w:rPr>
          <w:rFonts w:ascii="Arial" w:hAnsi="Arial" w:cs="Arial"/>
          <w:sz w:val="24"/>
          <w:szCs w:val="24"/>
        </w:rPr>
      </w:pPr>
    </w:p>
    <w:p w14:paraId="41E3687B" w14:textId="2FE5BEF2" w:rsidR="0058173D" w:rsidRPr="00186B1A" w:rsidRDefault="008D096F" w:rsidP="008D096F">
      <w:pPr>
        <w:spacing w:after="0" w:line="360" w:lineRule="auto"/>
        <w:jc w:val="center"/>
        <w:rPr>
          <w:rFonts w:ascii="Arial" w:hAnsi="Arial" w:cs="Arial"/>
          <w:sz w:val="24"/>
          <w:szCs w:val="24"/>
        </w:rPr>
      </w:pPr>
      <w:r w:rsidRPr="00186B1A">
        <w:rPr>
          <w:rFonts w:ascii="Arial" w:hAnsi="Arial" w:cs="Arial"/>
          <w:b/>
          <w:bCs/>
          <w:sz w:val="24"/>
          <w:szCs w:val="24"/>
        </w:rPr>
        <w:t xml:space="preserve">Figure </w:t>
      </w:r>
      <w:r w:rsidR="001D63B0" w:rsidRPr="00186B1A">
        <w:rPr>
          <w:rFonts w:ascii="Arial" w:hAnsi="Arial" w:cs="Arial"/>
          <w:b/>
          <w:bCs/>
          <w:sz w:val="24"/>
          <w:szCs w:val="24"/>
        </w:rPr>
        <w:t>6</w:t>
      </w:r>
      <w:r w:rsidRPr="00186B1A">
        <w:rPr>
          <w:rFonts w:ascii="Arial" w:hAnsi="Arial" w:cs="Arial"/>
          <w:b/>
          <w:bCs/>
          <w:sz w:val="24"/>
          <w:szCs w:val="24"/>
        </w:rPr>
        <w:t>.</w:t>
      </w:r>
      <w:r w:rsidRPr="00186B1A">
        <w:rPr>
          <w:rFonts w:ascii="Arial" w:hAnsi="Arial" w:cs="Arial"/>
          <w:sz w:val="24"/>
          <w:szCs w:val="24"/>
        </w:rPr>
        <w:t xml:space="preserve"> Venn diagram of shared and distinct vocabularies across DH, CSS, and DM</w:t>
      </w:r>
    </w:p>
    <w:p w14:paraId="3D797D02" w14:textId="06AD9126" w:rsidR="001D63B0" w:rsidRPr="00C964C1" w:rsidRDefault="0058173D" w:rsidP="00C964C1">
      <w:pPr>
        <w:spacing w:after="0" w:line="360" w:lineRule="auto"/>
        <w:jc w:val="center"/>
        <w:rPr>
          <w:rFonts w:ascii="Arial" w:hAnsi="Arial" w:cs="Arial"/>
          <w:b/>
          <w:bCs/>
          <w:sz w:val="24"/>
          <w:szCs w:val="24"/>
        </w:rPr>
      </w:pPr>
      <w:r w:rsidRPr="00186B1A">
        <w:rPr>
          <w:rFonts w:ascii="Arial" w:hAnsi="Arial" w:cs="Arial"/>
          <w:noProof/>
          <w:lang w:val="pt-BR" w:eastAsia="pt-BR"/>
        </w:rPr>
        <w:drawing>
          <wp:inline distT="0" distB="0" distL="0" distR="0" wp14:anchorId="37CB463F" wp14:editId="68215274">
            <wp:extent cx="4552492" cy="3528000"/>
            <wp:effectExtent l="0" t="0" r="635" b="0"/>
            <wp:docPr id="1415159376"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a:extLst>
                        <a:ext uri="{28A0092B-C50C-407E-A947-70E740481C1C}">
                          <a14:useLocalDpi xmlns:a14="http://schemas.microsoft.com/office/drawing/2010/main" val="0"/>
                        </a:ext>
                      </a:extLst>
                    </a:blip>
                    <a:srcRect l="20931" t="9282" r="18509" b="7293"/>
                    <a:stretch>
                      <a:fillRect/>
                    </a:stretch>
                  </pic:blipFill>
                  <pic:spPr bwMode="auto">
                    <a:xfrm>
                      <a:off x="0" y="0"/>
                      <a:ext cx="4552492" cy="3528000"/>
                    </a:xfrm>
                    <a:prstGeom prst="rect">
                      <a:avLst/>
                    </a:prstGeom>
                    <a:noFill/>
                    <a:ln>
                      <a:noFill/>
                    </a:ln>
                    <a:extLst>
                      <a:ext uri="{53640926-AAD7-44D8-BBD7-CCE9431645EC}">
                        <a14:shadowObscured xmlns:a14="http://schemas.microsoft.com/office/drawing/2010/main"/>
                      </a:ext>
                    </a:extLst>
                  </pic:spPr>
                </pic:pic>
              </a:graphicData>
            </a:graphic>
          </wp:inline>
        </w:drawing>
      </w:r>
    </w:p>
    <w:p w14:paraId="2113FFF1" w14:textId="77777777" w:rsidR="00891375" w:rsidRDefault="00891375" w:rsidP="004E6C01">
      <w:pPr>
        <w:spacing w:after="0" w:line="360" w:lineRule="auto"/>
        <w:ind w:firstLine="708"/>
        <w:jc w:val="both"/>
        <w:rPr>
          <w:rFonts w:ascii="Arial" w:hAnsi="Arial" w:cs="Arial"/>
          <w:sz w:val="24"/>
          <w:szCs w:val="24"/>
        </w:rPr>
      </w:pPr>
    </w:p>
    <w:p w14:paraId="14B74661" w14:textId="70BD1678" w:rsidR="004E6C01" w:rsidRPr="00186B1A" w:rsidRDefault="004E6C01" w:rsidP="004E6C01">
      <w:pPr>
        <w:spacing w:after="0" w:line="360" w:lineRule="auto"/>
        <w:ind w:firstLine="708"/>
        <w:jc w:val="both"/>
        <w:rPr>
          <w:rFonts w:ascii="Arial" w:hAnsi="Arial" w:cs="Arial"/>
          <w:sz w:val="24"/>
          <w:szCs w:val="24"/>
        </w:rPr>
      </w:pPr>
      <w:r w:rsidRPr="00186B1A">
        <w:rPr>
          <w:rFonts w:ascii="Arial" w:hAnsi="Arial" w:cs="Arial"/>
          <w:sz w:val="24"/>
          <w:szCs w:val="24"/>
        </w:rPr>
        <w:t xml:space="preserve">To further examine cross-field relationships beyond lexical overlap, an exploratory integrated corpus analysis was conducted using BERTopic. The </w:t>
      </w:r>
      <w:r w:rsidRPr="00186B1A">
        <w:rPr>
          <w:rFonts w:ascii="Arial" w:hAnsi="Arial" w:cs="Arial"/>
          <w:sz w:val="24"/>
          <w:szCs w:val="24"/>
        </w:rPr>
        <w:lastRenderedPageBreak/>
        <w:t xml:space="preserve">integrated corpus was constructed by combining </w:t>
      </w:r>
      <w:r w:rsidR="004F1EC8" w:rsidRPr="00186B1A">
        <w:rPr>
          <w:rFonts w:ascii="Arial" w:hAnsi="Arial" w:cs="Arial"/>
          <w:sz w:val="24"/>
          <w:szCs w:val="24"/>
        </w:rPr>
        <w:t xml:space="preserve">the Digital Humanities dataset with the expanded datasets of Computational Social Science and Digital Methods, </w:t>
      </w:r>
      <w:r w:rsidR="00577B09">
        <w:rPr>
          <w:rFonts w:ascii="Arial" w:hAnsi="Arial" w:cs="Arial"/>
          <w:sz w:val="24"/>
          <w:szCs w:val="24"/>
        </w:rPr>
        <w:t>to model</w:t>
      </w:r>
      <w:r w:rsidR="004F1EC8" w:rsidRPr="00186B1A">
        <w:rPr>
          <w:rFonts w:ascii="Arial" w:hAnsi="Arial" w:cs="Arial"/>
          <w:sz w:val="24"/>
          <w:szCs w:val="24"/>
        </w:rPr>
        <w:t xml:space="preserve"> shared thematic structures across</w:t>
      </w:r>
      <w:r w:rsidR="00B429FC" w:rsidRPr="00186B1A">
        <w:rPr>
          <w:rFonts w:ascii="Arial" w:hAnsi="Arial" w:cs="Arial"/>
          <w:sz w:val="24"/>
          <w:szCs w:val="24"/>
        </w:rPr>
        <w:t xml:space="preserve"> the three</w:t>
      </w:r>
      <w:r w:rsidR="004F1EC8" w:rsidRPr="00186B1A">
        <w:rPr>
          <w:rFonts w:ascii="Arial" w:hAnsi="Arial" w:cs="Arial"/>
          <w:sz w:val="24"/>
          <w:szCs w:val="24"/>
        </w:rPr>
        <w:t xml:space="preserve"> fields.</w:t>
      </w:r>
    </w:p>
    <w:p w14:paraId="5613A0D3" w14:textId="1CF12329" w:rsidR="004E6C01" w:rsidRPr="00186B1A" w:rsidRDefault="004E6C01" w:rsidP="004E6C01">
      <w:pPr>
        <w:spacing w:after="0" w:line="360" w:lineRule="auto"/>
        <w:ind w:firstLine="708"/>
        <w:jc w:val="both"/>
        <w:rPr>
          <w:rFonts w:ascii="Arial" w:hAnsi="Arial" w:cs="Arial"/>
          <w:sz w:val="24"/>
          <w:szCs w:val="24"/>
        </w:rPr>
      </w:pPr>
      <w:r w:rsidRPr="00186B1A">
        <w:rPr>
          <w:rFonts w:ascii="Arial" w:hAnsi="Arial" w:cs="Arial"/>
          <w:sz w:val="24"/>
          <w:szCs w:val="24"/>
        </w:rPr>
        <w:t xml:space="preserve">The distribution of topics across fields (Table 6) reveals a dominant hybrid cluster in which Computational Social Science (CSS) and Digital Methods (DM) strongly converge, while Digital Humanities (DH) appears as a </w:t>
      </w:r>
      <w:r w:rsidR="00B429FC" w:rsidRPr="00186B1A">
        <w:rPr>
          <w:rFonts w:ascii="Arial" w:hAnsi="Arial" w:cs="Arial"/>
          <w:sz w:val="24"/>
          <w:szCs w:val="24"/>
        </w:rPr>
        <w:t>more contained</w:t>
      </w:r>
      <w:r w:rsidRPr="00186B1A">
        <w:rPr>
          <w:rFonts w:ascii="Arial" w:hAnsi="Arial" w:cs="Arial"/>
          <w:sz w:val="24"/>
          <w:szCs w:val="24"/>
        </w:rPr>
        <w:t xml:space="preserve"> component within this shared space. Notably, no cluster is exclusively dominated by DH, which instead remains embedded within broader computational contexts. In contrast, DM forms distinct, methodologically oriented clusters, reinforcing its operational and technical character.</w:t>
      </w:r>
    </w:p>
    <w:p w14:paraId="2FDA163F" w14:textId="77777777" w:rsidR="004E6C01" w:rsidRPr="00186B1A" w:rsidRDefault="004E6C01" w:rsidP="004E6C01">
      <w:pPr>
        <w:spacing w:after="0" w:line="360" w:lineRule="auto"/>
        <w:ind w:firstLine="708"/>
        <w:rPr>
          <w:rFonts w:ascii="Arial" w:hAnsi="Arial" w:cs="Arial"/>
          <w:sz w:val="24"/>
          <w:szCs w:val="24"/>
        </w:rPr>
      </w:pPr>
    </w:p>
    <w:p w14:paraId="42773183" w14:textId="1877F30F" w:rsidR="004E6C01" w:rsidRPr="00186B1A" w:rsidRDefault="004E6C01" w:rsidP="004E6C01">
      <w:pPr>
        <w:spacing w:after="0" w:line="360" w:lineRule="auto"/>
        <w:jc w:val="center"/>
        <w:rPr>
          <w:rFonts w:ascii="Arial" w:hAnsi="Arial" w:cs="Arial"/>
          <w:sz w:val="24"/>
          <w:szCs w:val="24"/>
        </w:rPr>
      </w:pPr>
      <w:r w:rsidRPr="00186B1A">
        <w:rPr>
          <w:rFonts w:ascii="Arial" w:hAnsi="Arial" w:cs="Arial"/>
          <w:b/>
          <w:bCs/>
          <w:sz w:val="24"/>
          <w:szCs w:val="24"/>
        </w:rPr>
        <w:t>Table 6.</w:t>
      </w:r>
      <w:r w:rsidRPr="00186B1A">
        <w:rPr>
          <w:rFonts w:ascii="Arial" w:hAnsi="Arial" w:cs="Arial"/>
          <w:sz w:val="24"/>
          <w:szCs w:val="24"/>
        </w:rPr>
        <w:t xml:space="preserve"> Distribution of topics across fields in the integrated corpus analysis</w:t>
      </w:r>
    </w:p>
    <w:tbl>
      <w:tblPr>
        <w:tblStyle w:val="TabelaSimples4"/>
        <w:tblW w:w="0" w:type="auto"/>
        <w:jc w:val="center"/>
        <w:tblBorders>
          <w:top w:val="single" w:sz="4" w:space="0" w:color="auto"/>
          <w:bottom w:val="single" w:sz="4" w:space="0" w:color="auto"/>
        </w:tblBorders>
        <w:tblLook w:val="04A0" w:firstRow="1" w:lastRow="0" w:firstColumn="1" w:lastColumn="0" w:noHBand="0" w:noVBand="1"/>
      </w:tblPr>
      <w:tblGrid>
        <w:gridCol w:w="856"/>
        <w:gridCol w:w="750"/>
        <w:gridCol w:w="617"/>
        <w:gridCol w:w="750"/>
        <w:gridCol w:w="3331"/>
      </w:tblGrid>
      <w:tr w:rsidR="004E6C01" w:rsidRPr="00186B1A" w14:paraId="3154A013" w14:textId="77777777" w:rsidTr="0090057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7D7A056" w14:textId="77777777" w:rsidR="004E6C01" w:rsidRPr="00186B1A" w:rsidRDefault="004E6C01" w:rsidP="004E6C01">
            <w:pPr>
              <w:spacing w:line="360" w:lineRule="auto"/>
              <w:rPr>
                <w:rFonts w:ascii="Arial" w:eastAsia="Times New Roman" w:hAnsi="Arial" w:cs="Arial"/>
                <w:kern w:val="0"/>
                <w:sz w:val="24"/>
                <w:szCs w:val="24"/>
                <w:lang w:val="pt-BR" w:eastAsia="pt-BR"/>
                <w14:ligatures w14:val="none"/>
              </w:rPr>
            </w:pPr>
            <w:r w:rsidRPr="00186B1A">
              <w:rPr>
                <w:rFonts w:ascii="Arial" w:eastAsia="Times New Roman" w:hAnsi="Arial" w:cs="Arial"/>
                <w:kern w:val="0"/>
                <w:sz w:val="24"/>
                <w:szCs w:val="24"/>
                <w:lang w:val="pt-BR" w:eastAsia="pt-BR"/>
                <w14:ligatures w14:val="none"/>
              </w:rPr>
              <w:t>Topic</w:t>
            </w:r>
          </w:p>
        </w:tc>
        <w:tc>
          <w:tcPr>
            <w:tcW w:w="0" w:type="auto"/>
            <w:vAlign w:val="center"/>
            <w:hideMark/>
          </w:tcPr>
          <w:p w14:paraId="162EC45C" w14:textId="77777777" w:rsidR="004E6C01" w:rsidRPr="00186B1A" w:rsidRDefault="004E6C01" w:rsidP="004E6C01">
            <w:pPr>
              <w:spacing w:line="36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186B1A">
              <w:rPr>
                <w:rFonts w:ascii="Arial" w:eastAsia="Times New Roman" w:hAnsi="Arial" w:cs="Arial"/>
                <w:kern w:val="0"/>
                <w:sz w:val="24"/>
                <w:szCs w:val="24"/>
                <w:lang w:val="pt-BR" w:eastAsia="pt-BR"/>
                <w14:ligatures w14:val="none"/>
              </w:rPr>
              <w:t>CSS</w:t>
            </w:r>
          </w:p>
        </w:tc>
        <w:tc>
          <w:tcPr>
            <w:tcW w:w="0" w:type="auto"/>
            <w:vAlign w:val="center"/>
            <w:hideMark/>
          </w:tcPr>
          <w:p w14:paraId="1B2FAAFB" w14:textId="77777777" w:rsidR="004E6C01" w:rsidRPr="00186B1A" w:rsidRDefault="004E6C01" w:rsidP="004E6C01">
            <w:pPr>
              <w:spacing w:line="36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186B1A">
              <w:rPr>
                <w:rFonts w:ascii="Arial" w:eastAsia="Times New Roman" w:hAnsi="Arial" w:cs="Arial"/>
                <w:kern w:val="0"/>
                <w:sz w:val="24"/>
                <w:szCs w:val="24"/>
                <w:lang w:val="pt-BR" w:eastAsia="pt-BR"/>
                <w14:ligatures w14:val="none"/>
              </w:rPr>
              <w:t>DH</w:t>
            </w:r>
          </w:p>
        </w:tc>
        <w:tc>
          <w:tcPr>
            <w:tcW w:w="0" w:type="auto"/>
            <w:vAlign w:val="center"/>
            <w:hideMark/>
          </w:tcPr>
          <w:p w14:paraId="0EBF2372" w14:textId="77777777" w:rsidR="004E6C01" w:rsidRPr="00186B1A" w:rsidRDefault="004E6C01" w:rsidP="004E6C01">
            <w:pPr>
              <w:spacing w:line="36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186B1A">
              <w:rPr>
                <w:rFonts w:ascii="Arial" w:eastAsia="Times New Roman" w:hAnsi="Arial" w:cs="Arial"/>
                <w:kern w:val="0"/>
                <w:sz w:val="24"/>
                <w:szCs w:val="24"/>
                <w:lang w:val="pt-BR" w:eastAsia="pt-BR"/>
                <w14:ligatures w14:val="none"/>
              </w:rPr>
              <w:t>DM</w:t>
            </w:r>
          </w:p>
        </w:tc>
        <w:tc>
          <w:tcPr>
            <w:tcW w:w="0" w:type="auto"/>
            <w:vAlign w:val="center"/>
            <w:hideMark/>
          </w:tcPr>
          <w:p w14:paraId="55BF9219" w14:textId="77777777" w:rsidR="004E6C01" w:rsidRPr="00186B1A" w:rsidRDefault="004E6C01" w:rsidP="004E6C01">
            <w:pPr>
              <w:spacing w:line="36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186B1A">
              <w:rPr>
                <w:rFonts w:ascii="Arial" w:eastAsia="Times New Roman" w:hAnsi="Arial" w:cs="Arial"/>
                <w:kern w:val="0"/>
                <w:sz w:val="24"/>
                <w:szCs w:val="24"/>
                <w:lang w:val="pt-BR" w:eastAsia="pt-BR"/>
                <w14:ligatures w14:val="none"/>
              </w:rPr>
              <w:t>Interpretation</w:t>
            </w:r>
          </w:p>
        </w:tc>
      </w:tr>
      <w:tr w:rsidR="004E6C01" w:rsidRPr="00186B1A" w14:paraId="30FE2B6D" w14:textId="77777777" w:rsidTr="009005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68DCE53" w14:textId="77777777" w:rsidR="004E6C01" w:rsidRPr="00186B1A" w:rsidRDefault="004E6C01" w:rsidP="004E6C01">
            <w:pPr>
              <w:spacing w:line="360" w:lineRule="auto"/>
              <w:rPr>
                <w:rFonts w:ascii="Arial" w:eastAsia="Times New Roman" w:hAnsi="Arial" w:cs="Arial"/>
                <w:b w:val="0"/>
                <w:bCs w:val="0"/>
                <w:kern w:val="0"/>
                <w:sz w:val="24"/>
                <w:szCs w:val="24"/>
                <w:lang w:val="pt-BR" w:eastAsia="pt-BR"/>
                <w14:ligatures w14:val="none"/>
              </w:rPr>
            </w:pPr>
            <w:r w:rsidRPr="00186B1A">
              <w:rPr>
                <w:rFonts w:ascii="Arial" w:eastAsia="Times New Roman" w:hAnsi="Arial" w:cs="Arial"/>
                <w:b w:val="0"/>
                <w:bCs w:val="0"/>
                <w:kern w:val="0"/>
                <w:sz w:val="24"/>
                <w:szCs w:val="24"/>
                <w:lang w:val="pt-BR" w:eastAsia="pt-BR"/>
                <w14:ligatures w14:val="none"/>
              </w:rPr>
              <w:t>0</w:t>
            </w:r>
          </w:p>
        </w:tc>
        <w:tc>
          <w:tcPr>
            <w:tcW w:w="0" w:type="auto"/>
            <w:vAlign w:val="center"/>
            <w:hideMark/>
          </w:tcPr>
          <w:p w14:paraId="5930FC53" w14:textId="77777777" w:rsidR="004E6C01" w:rsidRPr="00186B1A" w:rsidRDefault="004E6C01" w:rsidP="004E6C01">
            <w:pPr>
              <w:spacing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186B1A">
              <w:rPr>
                <w:rFonts w:ascii="Arial" w:eastAsia="Times New Roman" w:hAnsi="Arial" w:cs="Arial"/>
                <w:kern w:val="0"/>
                <w:sz w:val="24"/>
                <w:szCs w:val="24"/>
                <w:lang w:val="pt-BR" w:eastAsia="pt-BR"/>
                <w14:ligatures w14:val="none"/>
              </w:rPr>
              <w:t>2450</w:t>
            </w:r>
          </w:p>
        </w:tc>
        <w:tc>
          <w:tcPr>
            <w:tcW w:w="0" w:type="auto"/>
            <w:vAlign w:val="center"/>
            <w:hideMark/>
          </w:tcPr>
          <w:p w14:paraId="474CE281" w14:textId="77777777" w:rsidR="004E6C01" w:rsidRPr="00186B1A" w:rsidRDefault="004E6C01" w:rsidP="004E6C01">
            <w:pPr>
              <w:spacing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186B1A">
              <w:rPr>
                <w:rFonts w:ascii="Arial" w:eastAsia="Times New Roman" w:hAnsi="Arial" w:cs="Arial"/>
                <w:kern w:val="0"/>
                <w:sz w:val="24"/>
                <w:szCs w:val="24"/>
                <w:lang w:val="pt-BR" w:eastAsia="pt-BR"/>
                <w14:ligatures w14:val="none"/>
              </w:rPr>
              <w:t>421</w:t>
            </w:r>
          </w:p>
        </w:tc>
        <w:tc>
          <w:tcPr>
            <w:tcW w:w="0" w:type="auto"/>
            <w:vAlign w:val="center"/>
            <w:hideMark/>
          </w:tcPr>
          <w:p w14:paraId="6B9A4D58" w14:textId="77777777" w:rsidR="004E6C01" w:rsidRPr="00186B1A" w:rsidRDefault="004E6C01" w:rsidP="004E6C01">
            <w:pPr>
              <w:spacing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186B1A">
              <w:rPr>
                <w:rFonts w:ascii="Arial" w:eastAsia="Times New Roman" w:hAnsi="Arial" w:cs="Arial"/>
                <w:kern w:val="0"/>
                <w:sz w:val="24"/>
                <w:szCs w:val="24"/>
                <w:lang w:val="pt-BR" w:eastAsia="pt-BR"/>
                <w14:ligatures w14:val="none"/>
              </w:rPr>
              <w:t>1298</w:t>
            </w:r>
          </w:p>
        </w:tc>
        <w:tc>
          <w:tcPr>
            <w:tcW w:w="0" w:type="auto"/>
            <w:vAlign w:val="center"/>
            <w:hideMark/>
          </w:tcPr>
          <w:p w14:paraId="19962B0C" w14:textId="77777777" w:rsidR="004E6C01" w:rsidRPr="00186B1A" w:rsidRDefault="004E6C01" w:rsidP="004E6C01">
            <w:pPr>
              <w:spacing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186B1A">
              <w:rPr>
                <w:rFonts w:ascii="Arial" w:eastAsia="Times New Roman" w:hAnsi="Arial" w:cs="Arial"/>
                <w:kern w:val="0"/>
                <w:sz w:val="24"/>
                <w:szCs w:val="24"/>
                <w:lang w:val="pt-BR" w:eastAsia="pt-BR"/>
                <w14:ligatures w14:val="none"/>
              </w:rPr>
              <w:t>Hybrid (CSS + DM dominant)</w:t>
            </w:r>
          </w:p>
        </w:tc>
      </w:tr>
      <w:tr w:rsidR="004E6C01" w:rsidRPr="00186B1A" w14:paraId="4080E4F7" w14:textId="77777777" w:rsidTr="0090057A">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1D4B3B0" w14:textId="77777777" w:rsidR="004E6C01" w:rsidRPr="00186B1A" w:rsidRDefault="004E6C01" w:rsidP="004E6C01">
            <w:pPr>
              <w:spacing w:line="360" w:lineRule="auto"/>
              <w:rPr>
                <w:rFonts w:ascii="Arial" w:eastAsia="Times New Roman" w:hAnsi="Arial" w:cs="Arial"/>
                <w:b w:val="0"/>
                <w:bCs w:val="0"/>
                <w:kern w:val="0"/>
                <w:sz w:val="24"/>
                <w:szCs w:val="24"/>
                <w:lang w:val="pt-BR" w:eastAsia="pt-BR"/>
                <w14:ligatures w14:val="none"/>
              </w:rPr>
            </w:pPr>
            <w:r w:rsidRPr="00186B1A">
              <w:rPr>
                <w:rFonts w:ascii="Arial" w:eastAsia="Times New Roman" w:hAnsi="Arial" w:cs="Arial"/>
                <w:b w:val="0"/>
                <w:bCs w:val="0"/>
                <w:kern w:val="0"/>
                <w:sz w:val="24"/>
                <w:szCs w:val="24"/>
                <w:lang w:val="pt-BR" w:eastAsia="pt-BR"/>
                <w14:ligatures w14:val="none"/>
              </w:rPr>
              <w:t>1</w:t>
            </w:r>
          </w:p>
        </w:tc>
        <w:tc>
          <w:tcPr>
            <w:tcW w:w="0" w:type="auto"/>
            <w:vAlign w:val="center"/>
            <w:hideMark/>
          </w:tcPr>
          <w:p w14:paraId="77FE3E87" w14:textId="77777777" w:rsidR="004E6C01" w:rsidRPr="00186B1A" w:rsidRDefault="004E6C01" w:rsidP="004E6C01">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186B1A">
              <w:rPr>
                <w:rFonts w:ascii="Arial" w:eastAsia="Times New Roman" w:hAnsi="Arial" w:cs="Arial"/>
                <w:kern w:val="0"/>
                <w:sz w:val="24"/>
                <w:szCs w:val="24"/>
                <w:lang w:val="pt-BR" w:eastAsia="pt-BR"/>
                <w14:ligatures w14:val="none"/>
              </w:rPr>
              <w:t>0</w:t>
            </w:r>
          </w:p>
        </w:tc>
        <w:tc>
          <w:tcPr>
            <w:tcW w:w="0" w:type="auto"/>
            <w:vAlign w:val="center"/>
            <w:hideMark/>
          </w:tcPr>
          <w:p w14:paraId="6FB1A7D8" w14:textId="77777777" w:rsidR="004E6C01" w:rsidRPr="00186B1A" w:rsidRDefault="004E6C01" w:rsidP="004E6C01">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186B1A">
              <w:rPr>
                <w:rFonts w:ascii="Arial" w:eastAsia="Times New Roman" w:hAnsi="Arial" w:cs="Arial"/>
                <w:kern w:val="0"/>
                <w:sz w:val="24"/>
                <w:szCs w:val="24"/>
                <w:lang w:val="pt-BR" w:eastAsia="pt-BR"/>
                <w14:ligatures w14:val="none"/>
              </w:rPr>
              <w:t>0</w:t>
            </w:r>
          </w:p>
        </w:tc>
        <w:tc>
          <w:tcPr>
            <w:tcW w:w="0" w:type="auto"/>
            <w:vAlign w:val="center"/>
            <w:hideMark/>
          </w:tcPr>
          <w:p w14:paraId="0D80EB67" w14:textId="77777777" w:rsidR="004E6C01" w:rsidRPr="00186B1A" w:rsidRDefault="004E6C01" w:rsidP="004E6C01">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186B1A">
              <w:rPr>
                <w:rFonts w:ascii="Arial" w:eastAsia="Times New Roman" w:hAnsi="Arial" w:cs="Arial"/>
                <w:kern w:val="0"/>
                <w:sz w:val="24"/>
                <w:szCs w:val="24"/>
                <w:lang w:val="pt-BR" w:eastAsia="pt-BR"/>
                <w14:ligatures w14:val="none"/>
              </w:rPr>
              <w:t>327</w:t>
            </w:r>
          </w:p>
        </w:tc>
        <w:tc>
          <w:tcPr>
            <w:tcW w:w="0" w:type="auto"/>
            <w:vAlign w:val="center"/>
            <w:hideMark/>
          </w:tcPr>
          <w:p w14:paraId="25D3917B" w14:textId="77777777" w:rsidR="004E6C01" w:rsidRPr="00186B1A" w:rsidRDefault="004E6C01" w:rsidP="004E6C01">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186B1A">
              <w:rPr>
                <w:rFonts w:ascii="Arial" w:eastAsia="Times New Roman" w:hAnsi="Arial" w:cs="Arial"/>
                <w:kern w:val="0"/>
                <w:sz w:val="24"/>
                <w:szCs w:val="24"/>
                <w:lang w:val="pt-BR" w:eastAsia="pt-BR"/>
                <w14:ligatures w14:val="none"/>
              </w:rPr>
              <w:t>DM (methodological)</w:t>
            </w:r>
          </w:p>
        </w:tc>
      </w:tr>
      <w:tr w:rsidR="004E6C01" w:rsidRPr="00186B1A" w14:paraId="559C0045" w14:textId="77777777" w:rsidTr="009005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BDCA3EF" w14:textId="77777777" w:rsidR="004E6C01" w:rsidRPr="00186B1A" w:rsidRDefault="004E6C01" w:rsidP="004E6C01">
            <w:pPr>
              <w:spacing w:line="360" w:lineRule="auto"/>
              <w:rPr>
                <w:rFonts w:ascii="Arial" w:eastAsia="Times New Roman" w:hAnsi="Arial" w:cs="Arial"/>
                <w:b w:val="0"/>
                <w:bCs w:val="0"/>
                <w:kern w:val="0"/>
                <w:sz w:val="24"/>
                <w:szCs w:val="24"/>
                <w:lang w:val="pt-BR" w:eastAsia="pt-BR"/>
                <w14:ligatures w14:val="none"/>
              </w:rPr>
            </w:pPr>
            <w:r w:rsidRPr="00186B1A">
              <w:rPr>
                <w:rFonts w:ascii="Arial" w:eastAsia="Times New Roman" w:hAnsi="Arial" w:cs="Arial"/>
                <w:b w:val="0"/>
                <w:bCs w:val="0"/>
                <w:kern w:val="0"/>
                <w:sz w:val="24"/>
                <w:szCs w:val="24"/>
                <w:lang w:val="pt-BR" w:eastAsia="pt-BR"/>
                <w14:ligatures w14:val="none"/>
              </w:rPr>
              <w:t>2</w:t>
            </w:r>
          </w:p>
        </w:tc>
        <w:tc>
          <w:tcPr>
            <w:tcW w:w="0" w:type="auto"/>
            <w:vAlign w:val="center"/>
            <w:hideMark/>
          </w:tcPr>
          <w:p w14:paraId="4A89D73F" w14:textId="77777777" w:rsidR="004E6C01" w:rsidRPr="00186B1A" w:rsidRDefault="004E6C01" w:rsidP="004E6C01">
            <w:pPr>
              <w:spacing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186B1A">
              <w:rPr>
                <w:rFonts w:ascii="Arial" w:eastAsia="Times New Roman" w:hAnsi="Arial" w:cs="Arial"/>
                <w:kern w:val="0"/>
                <w:sz w:val="24"/>
                <w:szCs w:val="24"/>
                <w:lang w:val="pt-BR" w:eastAsia="pt-BR"/>
                <w14:ligatures w14:val="none"/>
              </w:rPr>
              <w:t>1</w:t>
            </w:r>
          </w:p>
        </w:tc>
        <w:tc>
          <w:tcPr>
            <w:tcW w:w="0" w:type="auto"/>
            <w:vAlign w:val="center"/>
            <w:hideMark/>
          </w:tcPr>
          <w:p w14:paraId="25137A68" w14:textId="77777777" w:rsidR="004E6C01" w:rsidRPr="00186B1A" w:rsidRDefault="004E6C01" w:rsidP="004E6C01">
            <w:pPr>
              <w:spacing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186B1A">
              <w:rPr>
                <w:rFonts w:ascii="Arial" w:eastAsia="Times New Roman" w:hAnsi="Arial" w:cs="Arial"/>
                <w:kern w:val="0"/>
                <w:sz w:val="24"/>
                <w:szCs w:val="24"/>
                <w:lang w:val="pt-BR" w:eastAsia="pt-BR"/>
                <w14:ligatures w14:val="none"/>
              </w:rPr>
              <w:t>0</w:t>
            </w:r>
          </w:p>
        </w:tc>
        <w:tc>
          <w:tcPr>
            <w:tcW w:w="0" w:type="auto"/>
            <w:vAlign w:val="center"/>
            <w:hideMark/>
          </w:tcPr>
          <w:p w14:paraId="774BBE8C" w14:textId="77777777" w:rsidR="004E6C01" w:rsidRPr="00186B1A" w:rsidRDefault="004E6C01" w:rsidP="004E6C01">
            <w:pPr>
              <w:spacing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186B1A">
              <w:rPr>
                <w:rFonts w:ascii="Arial" w:eastAsia="Times New Roman" w:hAnsi="Arial" w:cs="Arial"/>
                <w:kern w:val="0"/>
                <w:sz w:val="24"/>
                <w:szCs w:val="24"/>
                <w:lang w:val="pt-BR" w:eastAsia="pt-BR"/>
                <w14:ligatures w14:val="none"/>
              </w:rPr>
              <w:t>113</w:t>
            </w:r>
          </w:p>
        </w:tc>
        <w:tc>
          <w:tcPr>
            <w:tcW w:w="0" w:type="auto"/>
            <w:vAlign w:val="center"/>
            <w:hideMark/>
          </w:tcPr>
          <w:p w14:paraId="2FD9E7BD" w14:textId="77777777" w:rsidR="004E6C01" w:rsidRPr="00186B1A" w:rsidRDefault="004E6C01" w:rsidP="004E6C01">
            <w:pPr>
              <w:spacing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186B1A">
              <w:rPr>
                <w:rFonts w:ascii="Arial" w:eastAsia="Times New Roman" w:hAnsi="Arial" w:cs="Arial"/>
                <w:kern w:val="0"/>
                <w:sz w:val="24"/>
                <w:szCs w:val="24"/>
                <w:lang w:val="pt-BR" w:eastAsia="pt-BR"/>
                <w14:ligatures w14:val="none"/>
              </w:rPr>
              <w:t>DM (applied)</w:t>
            </w:r>
          </w:p>
        </w:tc>
      </w:tr>
    </w:tbl>
    <w:p w14:paraId="317281F7" w14:textId="77777777" w:rsidR="004E6C01" w:rsidRPr="00186B1A" w:rsidRDefault="004E6C01" w:rsidP="004E6C01">
      <w:pPr>
        <w:spacing w:after="0" w:line="360" w:lineRule="auto"/>
        <w:jc w:val="both"/>
        <w:rPr>
          <w:rFonts w:ascii="Arial" w:hAnsi="Arial" w:cs="Arial"/>
          <w:sz w:val="24"/>
          <w:szCs w:val="24"/>
        </w:rPr>
      </w:pPr>
    </w:p>
    <w:p w14:paraId="2D485CBE" w14:textId="4100B218" w:rsidR="004E6C01" w:rsidRPr="00186B1A" w:rsidRDefault="003B0A0E" w:rsidP="003B0A0E">
      <w:pPr>
        <w:spacing w:after="0" w:line="360" w:lineRule="auto"/>
        <w:ind w:firstLine="708"/>
        <w:jc w:val="both"/>
        <w:rPr>
          <w:rFonts w:ascii="Arial" w:hAnsi="Arial" w:cs="Arial"/>
          <w:sz w:val="24"/>
          <w:szCs w:val="24"/>
        </w:rPr>
      </w:pPr>
      <w:r w:rsidRPr="00186B1A">
        <w:rPr>
          <w:rFonts w:ascii="Arial" w:hAnsi="Arial" w:cs="Arial"/>
          <w:sz w:val="24"/>
          <w:szCs w:val="24"/>
        </w:rPr>
        <w:t>To further support these findings, a semantic similarity matrix based on document embeddings was constructed to assess the proximity between the three fields (Table 7). The results indicate the strongest similarity between Digital Humanities and Digital Methods (0.73),</w:t>
      </w:r>
      <w:r w:rsidR="00D67E15">
        <w:rPr>
          <w:rFonts w:ascii="Arial" w:hAnsi="Arial" w:cs="Arial"/>
          <w:sz w:val="24"/>
          <w:szCs w:val="24"/>
        </w:rPr>
        <w:t xml:space="preserve"> </w:t>
      </w:r>
      <w:r w:rsidRPr="00186B1A">
        <w:rPr>
          <w:rFonts w:ascii="Arial" w:hAnsi="Arial" w:cs="Arial"/>
          <w:sz w:val="24"/>
          <w:szCs w:val="24"/>
        </w:rPr>
        <w:t xml:space="preserve">followed by Computational Social Science and Digital Methods (0.61), while the lowest similarity is observed between Digital Humanities and Computational Social Science (0.51). </w:t>
      </w:r>
      <w:r w:rsidR="00C964C1">
        <w:rPr>
          <w:rFonts w:ascii="Arial" w:hAnsi="Arial" w:cs="Arial"/>
          <w:sz w:val="24"/>
          <w:szCs w:val="24"/>
        </w:rPr>
        <w:t>This</w:t>
      </w:r>
      <w:r w:rsidRPr="00186B1A">
        <w:rPr>
          <w:rFonts w:ascii="Arial" w:hAnsi="Arial" w:cs="Arial"/>
          <w:sz w:val="24"/>
          <w:szCs w:val="24"/>
        </w:rPr>
        <w:t xml:space="preserve"> </w:t>
      </w:r>
      <w:r w:rsidR="00C964C1">
        <w:rPr>
          <w:rFonts w:ascii="Arial" w:hAnsi="Arial" w:cs="Arial"/>
          <w:sz w:val="24"/>
          <w:szCs w:val="24"/>
        </w:rPr>
        <w:t>pattern</w:t>
      </w:r>
      <w:r w:rsidRPr="00186B1A">
        <w:rPr>
          <w:rFonts w:ascii="Arial" w:hAnsi="Arial" w:cs="Arial"/>
          <w:sz w:val="24"/>
          <w:szCs w:val="24"/>
        </w:rPr>
        <w:t xml:space="preserve"> reinforce</w:t>
      </w:r>
      <w:r w:rsidR="00C964C1">
        <w:rPr>
          <w:rFonts w:ascii="Arial" w:hAnsi="Arial" w:cs="Arial"/>
          <w:sz w:val="24"/>
          <w:szCs w:val="24"/>
        </w:rPr>
        <w:t>s</w:t>
      </w:r>
      <w:r w:rsidRPr="00186B1A">
        <w:rPr>
          <w:rFonts w:ascii="Arial" w:hAnsi="Arial" w:cs="Arial"/>
          <w:sz w:val="24"/>
          <w:szCs w:val="24"/>
        </w:rPr>
        <w:t xml:space="preserve"> the role of Digital Methods as a mediating space, bridging the conceptual orientation of Digital Humanities with the computational and data-driven approaches characteristic of Computational Social Science.</w:t>
      </w:r>
    </w:p>
    <w:p w14:paraId="7FAD35B1" w14:textId="77777777" w:rsidR="003B0A0E" w:rsidRPr="00186B1A" w:rsidRDefault="003B0A0E" w:rsidP="004E6C01">
      <w:pPr>
        <w:spacing w:after="0" w:line="360" w:lineRule="auto"/>
        <w:rPr>
          <w:rFonts w:ascii="Arial" w:hAnsi="Arial" w:cs="Arial"/>
          <w:sz w:val="24"/>
          <w:szCs w:val="24"/>
        </w:rPr>
      </w:pPr>
    </w:p>
    <w:p w14:paraId="53ED415F" w14:textId="77777777" w:rsidR="003B0A0E" w:rsidRPr="00186B1A" w:rsidRDefault="003B0A0E" w:rsidP="003B0A0E">
      <w:pPr>
        <w:spacing w:after="0" w:line="360" w:lineRule="auto"/>
        <w:jc w:val="center"/>
        <w:rPr>
          <w:rFonts w:ascii="Arial" w:hAnsi="Arial" w:cs="Arial"/>
          <w:sz w:val="24"/>
          <w:szCs w:val="24"/>
        </w:rPr>
      </w:pPr>
      <w:r w:rsidRPr="00186B1A">
        <w:rPr>
          <w:rFonts w:ascii="Arial" w:hAnsi="Arial" w:cs="Arial"/>
          <w:b/>
          <w:bCs/>
          <w:sz w:val="24"/>
          <w:szCs w:val="24"/>
        </w:rPr>
        <w:t>Table 7.</w:t>
      </w:r>
      <w:r w:rsidRPr="00186B1A">
        <w:rPr>
          <w:rFonts w:ascii="Arial" w:hAnsi="Arial" w:cs="Arial"/>
          <w:sz w:val="24"/>
          <w:szCs w:val="24"/>
        </w:rPr>
        <w:t xml:space="preserve"> Semantic similarity matrix across DH, CSS, and DM</w:t>
      </w:r>
    </w:p>
    <w:tbl>
      <w:tblPr>
        <w:tblStyle w:val="TabelaSimples4"/>
        <w:tblW w:w="0" w:type="auto"/>
        <w:jc w:val="center"/>
        <w:tblBorders>
          <w:top w:val="single" w:sz="4" w:space="0" w:color="auto"/>
          <w:bottom w:val="single" w:sz="4" w:space="0" w:color="auto"/>
        </w:tblBorders>
        <w:tblLook w:val="04A0" w:firstRow="1" w:lastRow="0" w:firstColumn="1" w:lastColumn="0" w:noHBand="0" w:noVBand="1"/>
      </w:tblPr>
      <w:tblGrid>
        <w:gridCol w:w="710"/>
        <w:gridCol w:w="684"/>
        <w:gridCol w:w="710"/>
        <w:gridCol w:w="684"/>
      </w:tblGrid>
      <w:tr w:rsidR="003B0A0E" w:rsidRPr="00186B1A" w14:paraId="643C92A5" w14:textId="77777777" w:rsidTr="0073787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012C613" w14:textId="77777777" w:rsidR="003B0A0E" w:rsidRPr="00186B1A" w:rsidRDefault="003B0A0E" w:rsidP="003B0A0E">
            <w:pPr>
              <w:rPr>
                <w:rFonts w:ascii="Arial" w:eastAsia="Times New Roman" w:hAnsi="Arial" w:cs="Arial"/>
                <w:kern w:val="0"/>
                <w:sz w:val="24"/>
                <w:szCs w:val="24"/>
                <w:lang w:eastAsia="pt-BR"/>
                <w14:ligatures w14:val="none"/>
              </w:rPr>
            </w:pPr>
          </w:p>
        </w:tc>
        <w:tc>
          <w:tcPr>
            <w:tcW w:w="0" w:type="auto"/>
            <w:hideMark/>
          </w:tcPr>
          <w:p w14:paraId="4B45BF89" w14:textId="77777777" w:rsidR="003B0A0E" w:rsidRPr="00186B1A" w:rsidRDefault="003B0A0E" w:rsidP="003B0A0E">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186B1A">
              <w:rPr>
                <w:rFonts w:ascii="Arial" w:eastAsia="Times New Roman" w:hAnsi="Arial" w:cs="Arial"/>
                <w:kern w:val="0"/>
                <w:sz w:val="24"/>
                <w:szCs w:val="24"/>
                <w:lang w:val="pt-BR" w:eastAsia="pt-BR"/>
                <w14:ligatures w14:val="none"/>
              </w:rPr>
              <w:t>DH</w:t>
            </w:r>
          </w:p>
        </w:tc>
        <w:tc>
          <w:tcPr>
            <w:tcW w:w="0" w:type="auto"/>
            <w:hideMark/>
          </w:tcPr>
          <w:p w14:paraId="4DD1D58B" w14:textId="77777777" w:rsidR="003B0A0E" w:rsidRPr="00186B1A" w:rsidRDefault="003B0A0E" w:rsidP="003B0A0E">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186B1A">
              <w:rPr>
                <w:rFonts w:ascii="Arial" w:eastAsia="Times New Roman" w:hAnsi="Arial" w:cs="Arial"/>
                <w:kern w:val="0"/>
                <w:sz w:val="24"/>
                <w:szCs w:val="24"/>
                <w:lang w:val="pt-BR" w:eastAsia="pt-BR"/>
                <w14:ligatures w14:val="none"/>
              </w:rPr>
              <w:t>CSS</w:t>
            </w:r>
          </w:p>
        </w:tc>
        <w:tc>
          <w:tcPr>
            <w:tcW w:w="0" w:type="auto"/>
            <w:hideMark/>
          </w:tcPr>
          <w:p w14:paraId="05FA091F" w14:textId="77777777" w:rsidR="003B0A0E" w:rsidRPr="00186B1A" w:rsidRDefault="003B0A0E" w:rsidP="003B0A0E">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186B1A">
              <w:rPr>
                <w:rFonts w:ascii="Arial" w:eastAsia="Times New Roman" w:hAnsi="Arial" w:cs="Arial"/>
                <w:kern w:val="0"/>
                <w:sz w:val="24"/>
                <w:szCs w:val="24"/>
                <w:lang w:val="pt-BR" w:eastAsia="pt-BR"/>
                <w14:ligatures w14:val="none"/>
              </w:rPr>
              <w:t>DM</w:t>
            </w:r>
          </w:p>
        </w:tc>
      </w:tr>
      <w:tr w:rsidR="003B0A0E" w:rsidRPr="00186B1A" w14:paraId="091A9320" w14:textId="77777777" w:rsidTr="0073787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2D2C07A" w14:textId="77777777" w:rsidR="003B0A0E" w:rsidRPr="00542B02" w:rsidRDefault="003B0A0E" w:rsidP="003B0A0E">
            <w:pPr>
              <w:rPr>
                <w:rFonts w:ascii="Arial" w:eastAsia="Times New Roman" w:hAnsi="Arial" w:cs="Arial"/>
                <w:b w:val="0"/>
                <w:bCs w:val="0"/>
                <w:kern w:val="0"/>
                <w:sz w:val="24"/>
                <w:szCs w:val="24"/>
                <w:lang w:val="pt-BR" w:eastAsia="pt-BR"/>
                <w14:ligatures w14:val="none"/>
              </w:rPr>
            </w:pPr>
            <w:r w:rsidRPr="00542B02">
              <w:rPr>
                <w:rFonts w:ascii="Arial" w:eastAsia="Times New Roman" w:hAnsi="Arial" w:cs="Arial"/>
                <w:b w:val="0"/>
                <w:bCs w:val="0"/>
                <w:kern w:val="0"/>
                <w:sz w:val="24"/>
                <w:szCs w:val="24"/>
                <w:lang w:val="pt-BR" w:eastAsia="pt-BR"/>
                <w14:ligatures w14:val="none"/>
              </w:rPr>
              <w:t>DH</w:t>
            </w:r>
          </w:p>
        </w:tc>
        <w:tc>
          <w:tcPr>
            <w:tcW w:w="0" w:type="auto"/>
            <w:hideMark/>
          </w:tcPr>
          <w:p w14:paraId="6A2EB773" w14:textId="77777777" w:rsidR="003B0A0E" w:rsidRPr="00186B1A" w:rsidRDefault="003B0A0E" w:rsidP="003B0A0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186B1A">
              <w:rPr>
                <w:rFonts w:ascii="Arial" w:eastAsia="Times New Roman" w:hAnsi="Arial" w:cs="Arial"/>
                <w:kern w:val="0"/>
                <w:sz w:val="24"/>
                <w:szCs w:val="24"/>
                <w:lang w:val="pt-BR" w:eastAsia="pt-BR"/>
                <w14:ligatures w14:val="none"/>
              </w:rPr>
              <w:t>1.00</w:t>
            </w:r>
          </w:p>
        </w:tc>
        <w:tc>
          <w:tcPr>
            <w:tcW w:w="0" w:type="auto"/>
            <w:hideMark/>
          </w:tcPr>
          <w:p w14:paraId="1D409A49" w14:textId="77777777" w:rsidR="003B0A0E" w:rsidRPr="00186B1A" w:rsidRDefault="003B0A0E" w:rsidP="003B0A0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186B1A">
              <w:rPr>
                <w:rFonts w:ascii="Arial" w:eastAsia="Times New Roman" w:hAnsi="Arial" w:cs="Arial"/>
                <w:kern w:val="0"/>
                <w:sz w:val="24"/>
                <w:szCs w:val="24"/>
                <w:lang w:val="pt-BR" w:eastAsia="pt-BR"/>
                <w14:ligatures w14:val="none"/>
              </w:rPr>
              <w:t>0.51</w:t>
            </w:r>
          </w:p>
        </w:tc>
        <w:tc>
          <w:tcPr>
            <w:tcW w:w="0" w:type="auto"/>
            <w:hideMark/>
          </w:tcPr>
          <w:p w14:paraId="526BB564" w14:textId="77777777" w:rsidR="003B0A0E" w:rsidRPr="00186B1A" w:rsidRDefault="003B0A0E" w:rsidP="003B0A0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186B1A">
              <w:rPr>
                <w:rFonts w:ascii="Arial" w:eastAsia="Times New Roman" w:hAnsi="Arial" w:cs="Arial"/>
                <w:kern w:val="0"/>
                <w:sz w:val="24"/>
                <w:szCs w:val="24"/>
                <w:lang w:val="pt-BR" w:eastAsia="pt-BR"/>
                <w14:ligatures w14:val="none"/>
              </w:rPr>
              <w:t>0.73</w:t>
            </w:r>
          </w:p>
        </w:tc>
      </w:tr>
      <w:tr w:rsidR="003B0A0E" w:rsidRPr="00186B1A" w14:paraId="36AB1E9C" w14:textId="77777777" w:rsidTr="0073787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B8AE546" w14:textId="77777777" w:rsidR="003B0A0E" w:rsidRPr="00542B02" w:rsidRDefault="003B0A0E" w:rsidP="003B0A0E">
            <w:pPr>
              <w:rPr>
                <w:rFonts w:ascii="Arial" w:eastAsia="Times New Roman" w:hAnsi="Arial" w:cs="Arial"/>
                <w:b w:val="0"/>
                <w:bCs w:val="0"/>
                <w:kern w:val="0"/>
                <w:sz w:val="24"/>
                <w:szCs w:val="24"/>
                <w:lang w:val="pt-BR" w:eastAsia="pt-BR"/>
                <w14:ligatures w14:val="none"/>
              </w:rPr>
            </w:pPr>
            <w:r w:rsidRPr="00542B02">
              <w:rPr>
                <w:rFonts w:ascii="Arial" w:eastAsia="Times New Roman" w:hAnsi="Arial" w:cs="Arial"/>
                <w:b w:val="0"/>
                <w:bCs w:val="0"/>
                <w:kern w:val="0"/>
                <w:sz w:val="24"/>
                <w:szCs w:val="24"/>
                <w:lang w:val="pt-BR" w:eastAsia="pt-BR"/>
                <w14:ligatures w14:val="none"/>
              </w:rPr>
              <w:t>CSS</w:t>
            </w:r>
          </w:p>
        </w:tc>
        <w:tc>
          <w:tcPr>
            <w:tcW w:w="0" w:type="auto"/>
            <w:hideMark/>
          </w:tcPr>
          <w:p w14:paraId="7A8AA689" w14:textId="77777777" w:rsidR="003B0A0E" w:rsidRPr="00186B1A" w:rsidRDefault="003B0A0E" w:rsidP="003B0A0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186B1A">
              <w:rPr>
                <w:rFonts w:ascii="Arial" w:eastAsia="Times New Roman" w:hAnsi="Arial" w:cs="Arial"/>
                <w:kern w:val="0"/>
                <w:sz w:val="24"/>
                <w:szCs w:val="24"/>
                <w:lang w:val="pt-BR" w:eastAsia="pt-BR"/>
                <w14:ligatures w14:val="none"/>
              </w:rPr>
              <w:t>0.51</w:t>
            </w:r>
          </w:p>
        </w:tc>
        <w:tc>
          <w:tcPr>
            <w:tcW w:w="0" w:type="auto"/>
            <w:hideMark/>
          </w:tcPr>
          <w:p w14:paraId="3423DC7E" w14:textId="77777777" w:rsidR="003B0A0E" w:rsidRPr="00186B1A" w:rsidRDefault="003B0A0E" w:rsidP="003B0A0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186B1A">
              <w:rPr>
                <w:rFonts w:ascii="Arial" w:eastAsia="Times New Roman" w:hAnsi="Arial" w:cs="Arial"/>
                <w:kern w:val="0"/>
                <w:sz w:val="24"/>
                <w:szCs w:val="24"/>
                <w:lang w:val="pt-BR" w:eastAsia="pt-BR"/>
                <w14:ligatures w14:val="none"/>
              </w:rPr>
              <w:t>1.00</w:t>
            </w:r>
          </w:p>
        </w:tc>
        <w:tc>
          <w:tcPr>
            <w:tcW w:w="0" w:type="auto"/>
            <w:hideMark/>
          </w:tcPr>
          <w:p w14:paraId="5ECE9807" w14:textId="77777777" w:rsidR="003B0A0E" w:rsidRPr="00186B1A" w:rsidRDefault="003B0A0E" w:rsidP="003B0A0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186B1A">
              <w:rPr>
                <w:rFonts w:ascii="Arial" w:eastAsia="Times New Roman" w:hAnsi="Arial" w:cs="Arial"/>
                <w:kern w:val="0"/>
                <w:sz w:val="24"/>
                <w:szCs w:val="24"/>
                <w:lang w:val="pt-BR" w:eastAsia="pt-BR"/>
                <w14:ligatures w14:val="none"/>
              </w:rPr>
              <w:t>0.61</w:t>
            </w:r>
          </w:p>
        </w:tc>
      </w:tr>
      <w:tr w:rsidR="003B0A0E" w:rsidRPr="00186B1A" w14:paraId="05E8B653" w14:textId="77777777" w:rsidTr="0073787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DC206E2" w14:textId="77777777" w:rsidR="003B0A0E" w:rsidRPr="00542B02" w:rsidRDefault="003B0A0E" w:rsidP="003B0A0E">
            <w:pPr>
              <w:rPr>
                <w:rFonts w:ascii="Arial" w:eastAsia="Times New Roman" w:hAnsi="Arial" w:cs="Arial"/>
                <w:b w:val="0"/>
                <w:bCs w:val="0"/>
                <w:kern w:val="0"/>
                <w:sz w:val="24"/>
                <w:szCs w:val="24"/>
                <w:lang w:val="pt-BR" w:eastAsia="pt-BR"/>
                <w14:ligatures w14:val="none"/>
              </w:rPr>
            </w:pPr>
            <w:r w:rsidRPr="00542B02">
              <w:rPr>
                <w:rFonts w:ascii="Arial" w:eastAsia="Times New Roman" w:hAnsi="Arial" w:cs="Arial"/>
                <w:b w:val="0"/>
                <w:bCs w:val="0"/>
                <w:kern w:val="0"/>
                <w:sz w:val="24"/>
                <w:szCs w:val="24"/>
                <w:lang w:val="pt-BR" w:eastAsia="pt-BR"/>
                <w14:ligatures w14:val="none"/>
              </w:rPr>
              <w:t>DM</w:t>
            </w:r>
          </w:p>
        </w:tc>
        <w:tc>
          <w:tcPr>
            <w:tcW w:w="0" w:type="auto"/>
            <w:hideMark/>
          </w:tcPr>
          <w:p w14:paraId="778EFF7D" w14:textId="77777777" w:rsidR="003B0A0E" w:rsidRPr="00186B1A" w:rsidRDefault="003B0A0E" w:rsidP="003B0A0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186B1A">
              <w:rPr>
                <w:rFonts w:ascii="Arial" w:eastAsia="Times New Roman" w:hAnsi="Arial" w:cs="Arial"/>
                <w:kern w:val="0"/>
                <w:sz w:val="24"/>
                <w:szCs w:val="24"/>
                <w:lang w:val="pt-BR" w:eastAsia="pt-BR"/>
                <w14:ligatures w14:val="none"/>
              </w:rPr>
              <w:t>0.73</w:t>
            </w:r>
          </w:p>
        </w:tc>
        <w:tc>
          <w:tcPr>
            <w:tcW w:w="0" w:type="auto"/>
            <w:hideMark/>
          </w:tcPr>
          <w:p w14:paraId="43EC541F" w14:textId="77777777" w:rsidR="003B0A0E" w:rsidRPr="00186B1A" w:rsidRDefault="003B0A0E" w:rsidP="003B0A0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186B1A">
              <w:rPr>
                <w:rFonts w:ascii="Arial" w:eastAsia="Times New Roman" w:hAnsi="Arial" w:cs="Arial"/>
                <w:kern w:val="0"/>
                <w:sz w:val="24"/>
                <w:szCs w:val="24"/>
                <w:lang w:val="pt-BR" w:eastAsia="pt-BR"/>
                <w14:ligatures w14:val="none"/>
              </w:rPr>
              <w:t>0.61</w:t>
            </w:r>
          </w:p>
        </w:tc>
        <w:tc>
          <w:tcPr>
            <w:tcW w:w="0" w:type="auto"/>
            <w:hideMark/>
          </w:tcPr>
          <w:p w14:paraId="5C6410E3" w14:textId="77777777" w:rsidR="003B0A0E" w:rsidRPr="00186B1A" w:rsidRDefault="003B0A0E" w:rsidP="003B0A0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186B1A">
              <w:rPr>
                <w:rFonts w:ascii="Arial" w:eastAsia="Times New Roman" w:hAnsi="Arial" w:cs="Arial"/>
                <w:kern w:val="0"/>
                <w:sz w:val="24"/>
                <w:szCs w:val="24"/>
                <w:lang w:val="pt-BR" w:eastAsia="pt-BR"/>
                <w14:ligatures w14:val="none"/>
              </w:rPr>
              <w:t>1.00</w:t>
            </w:r>
          </w:p>
        </w:tc>
      </w:tr>
    </w:tbl>
    <w:p w14:paraId="089443BD" w14:textId="3FB387FB" w:rsidR="003B0A0E" w:rsidRPr="00186B1A" w:rsidRDefault="00FF1D4D" w:rsidP="00C964C1">
      <w:pPr>
        <w:spacing w:after="0" w:line="360" w:lineRule="auto"/>
        <w:ind w:firstLine="708"/>
        <w:jc w:val="both"/>
        <w:rPr>
          <w:rFonts w:ascii="Arial" w:hAnsi="Arial" w:cs="Arial"/>
          <w:sz w:val="24"/>
          <w:szCs w:val="24"/>
        </w:rPr>
      </w:pPr>
      <w:r>
        <w:rPr>
          <w:rFonts w:ascii="Arial" w:hAnsi="Arial" w:cs="Arial"/>
          <w:sz w:val="24"/>
          <w:szCs w:val="24"/>
        </w:rPr>
        <w:t xml:space="preserve">Overall, the results </w:t>
      </w:r>
      <w:r w:rsidR="003B0A0E" w:rsidRPr="00186B1A">
        <w:rPr>
          <w:rFonts w:ascii="Arial" w:hAnsi="Arial" w:cs="Arial"/>
          <w:sz w:val="24"/>
          <w:szCs w:val="24"/>
        </w:rPr>
        <w:t xml:space="preserve">extend the </w:t>
      </w:r>
      <w:r w:rsidR="00C964C1">
        <w:rPr>
          <w:rFonts w:ascii="Arial" w:hAnsi="Arial" w:cs="Arial"/>
          <w:sz w:val="24"/>
          <w:szCs w:val="24"/>
        </w:rPr>
        <w:t xml:space="preserve">preceding </w:t>
      </w:r>
      <w:r w:rsidR="003B0A0E" w:rsidRPr="00186B1A">
        <w:rPr>
          <w:rFonts w:ascii="Arial" w:hAnsi="Arial" w:cs="Arial"/>
          <w:sz w:val="24"/>
          <w:szCs w:val="24"/>
        </w:rPr>
        <w:t>lexical comparison presented above, demonstrating that the observed vocabulary overlaps are reflected in deeper structural relationships across the three fields.</w:t>
      </w:r>
    </w:p>
    <w:p w14:paraId="7927BC80" w14:textId="77777777" w:rsidR="003B0A0E" w:rsidRDefault="003B0A0E" w:rsidP="004E6C01">
      <w:pPr>
        <w:spacing w:after="0" w:line="360" w:lineRule="auto"/>
        <w:rPr>
          <w:rFonts w:ascii="Arial" w:hAnsi="Arial" w:cs="Arial"/>
          <w:b/>
          <w:bCs/>
          <w:sz w:val="24"/>
          <w:szCs w:val="24"/>
        </w:rPr>
      </w:pPr>
    </w:p>
    <w:p w14:paraId="2B9B0A9A" w14:textId="5E54E32E" w:rsidR="00901064" w:rsidRPr="00026695" w:rsidRDefault="00A0104D" w:rsidP="00026695">
      <w:pPr>
        <w:pStyle w:val="Ttulo1"/>
        <w:spacing w:before="0" w:after="0" w:line="360" w:lineRule="auto"/>
        <w:rPr>
          <w:rFonts w:ascii="Arial" w:hAnsi="Arial" w:cs="Arial"/>
          <w:b/>
          <w:bCs/>
          <w:color w:val="auto"/>
          <w:sz w:val="24"/>
          <w:szCs w:val="24"/>
        </w:rPr>
      </w:pPr>
      <w:bookmarkStart w:id="15" w:name="_Toc226897925"/>
      <w:r w:rsidRPr="00026695">
        <w:rPr>
          <w:rFonts w:ascii="Arial" w:hAnsi="Arial" w:cs="Arial"/>
          <w:b/>
          <w:bCs/>
          <w:color w:val="auto"/>
          <w:sz w:val="24"/>
          <w:szCs w:val="24"/>
        </w:rPr>
        <w:t xml:space="preserve">7. Temporal </w:t>
      </w:r>
      <w:r w:rsidR="00C20864" w:rsidRPr="00026695">
        <w:rPr>
          <w:rFonts w:ascii="Arial" w:hAnsi="Arial" w:cs="Arial"/>
          <w:b/>
          <w:bCs/>
          <w:color w:val="auto"/>
          <w:sz w:val="24"/>
          <w:szCs w:val="24"/>
        </w:rPr>
        <w:t>Analysis of Publications</w:t>
      </w:r>
      <w:bookmarkEnd w:id="15"/>
    </w:p>
    <w:p w14:paraId="5C4141D7" w14:textId="75F2716F" w:rsidR="00E1269E" w:rsidRDefault="00901064" w:rsidP="00901064">
      <w:pPr>
        <w:spacing w:after="0" w:line="360" w:lineRule="auto"/>
        <w:ind w:firstLine="708"/>
        <w:jc w:val="both"/>
        <w:rPr>
          <w:rFonts w:ascii="Arial" w:hAnsi="Arial" w:cs="Arial"/>
          <w:sz w:val="24"/>
          <w:szCs w:val="24"/>
        </w:rPr>
      </w:pPr>
      <w:r w:rsidRPr="00901064">
        <w:rPr>
          <w:rFonts w:ascii="Arial" w:hAnsi="Arial" w:cs="Arial"/>
          <w:sz w:val="24"/>
          <w:szCs w:val="24"/>
        </w:rPr>
        <w:t>This section examines the temporal evolution of publications across the analyzed fields, as well as the impact of query design on their visibility and representation. By comparing original and expanded datasets and observing longitudinal trends, this analysis provides additional insight into the development, consolidation, and differentiation of Digital Humanities (DH), Computational Social Science (CSS), and Digital Methods (DM).</w:t>
      </w:r>
    </w:p>
    <w:p w14:paraId="36254EEF" w14:textId="77777777" w:rsidR="00020EC1" w:rsidRDefault="00020EC1" w:rsidP="00020EC1">
      <w:pPr>
        <w:spacing w:after="0" w:line="360" w:lineRule="auto"/>
        <w:jc w:val="both"/>
        <w:rPr>
          <w:rFonts w:ascii="Arial" w:hAnsi="Arial" w:cs="Arial"/>
          <w:sz w:val="24"/>
          <w:szCs w:val="24"/>
        </w:rPr>
      </w:pPr>
    </w:p>
    <w:p w14:paraId="73A2DA6E" w14:textId="68994104" w:rsidR="00020EC1" w:rsidRPr="008D0CF5" w:rsidRDefault="00020EC1" w:rsidP="008D0CF5">
      <w:pPr>
        <w:pStyle w:val="Ttulo2"/>
        <w:spacing w:before="0" w:after="0" w:line="360" w:lineRule="auto"/>
        <w:rPr>
          <w:rFonts w:ascii="Arial" w:hAnsi="Arial" w:cs="Arial"/>
          <w:b/>
          <w:bCs/>
          <w:color w:val="auto"/>
          <w:sz w:val="24"/>
          <w:szCs w:val="24"/>
        </w:rPr>
      </w:pPr>
      <w:bookmarkStart w:id="16" w:name="_Toc226897926"/>
      <w:r w:rsidRPr="008D0CF5">
        <w:rPr>
          <w:rFonts w:ascii="Arial" w:hAnsi="Arial" w:cs="Arial"/>
          <w:b/>
          <w:bCs/>
          <w:color w:val="auto"/>
          <w:sz w:val="24"/>
          <w:szCs w:val="24"/>
        </w:rPr>
        <w:t>7.1 Temporal Evolution of Publications (</w:t>
      </w:r>
      <w:r w:rsidR="008F1F0C" w:rsidRPr="008D0CF5">
        <w:rPr>
          <w:rFonts w:ascii="Arial" w:hAnsi="Arial" w:cs="Arial"/>
          <w:b/>
          <w:bCs/>
          <w:color w:val="auto"/>
          <w:sz w:val="24"/>
          <w:szCs w:val="24"/>
        </w:rPr>
        <w:t>Digital Humanities</w:t>
      </w:r>
      <w:r w:rsidRPr="008D0CF5">
        <w:rPr>
          <w:rFonts w:ascii="Arial" w:hAnsi="Arial" w:cs="Arial"/>
          <w:b/>
          <w:bCs/>
          <w:color w:val="auto"/>
          <w:sz w:val="24"/>
          <w:szCs w:val="24"/>
        </w:rPr>
        <w:t>)</w:t>
      </w:r>
      <w:bookmarkEnd w:id="16"/>
    </w:p>
    <w:p w14:paraId="15FE2680" w14:textId="06B5B001" w:rsidR="004F1EC8" w:rsidRDefault="008F1F0C" w:rsidP="008F1F0C">
      <w:pPr>
        <w:spacing w:after="0" w:line="360" w:lineRule="auto"/>
        <w:jc w:val="both"/>
        <w:rPr>
          <w:rFonts w:ascii="Arial" w:hAnsi="Arial" w:cs="Arial"/>
          <w:sz w:val="24"/>
          <w:szCs w:val="24"/>
        </w:rPr>
      </w:pPr>
      <w:r>
        <w:rPr>
          <w:rFonts w:ascii="Arial" w:hAnsi="Arial" w:cs="Arial"/>
          <w:sz w:val="24"/>
          <w:szCs w:val="24"/>
        </w:rPr>
        <w:tab/>
      </w:r>
      <w:r w:rsidRPr="008F1F0C">
        <w:rPr>
          <w:rFonts w:ascii="Arial" w:hAnsi="Arial" w:cs="Arial"/>
          <w:sz w:val="24"/>
          <w:szCs w:val="24"/>
        </w:rPr>
        <w:t xml:space="preserve">The temporal evolution of publications in Digital Humanities (DH) reveals a relatively stable and moderate growth pattern over the period from 2006 to 2025, as shown in Figure </w:t>
      </w:r>
      <w:r w:rsidR="001D63B0">
        <w:rPr>
          <w:rFonts w:ascii="Arial" w:hAnsi="Arial" w:cs="Arial"/>
          <w:sz w:val="24"/>
          <w:szCs w:val="24"/>
        </w:rPr>
        <w:t>7</w:t>
      </w:r>
      <w:r w:rsidRPr="008F1F0C">
        <w:rPr>
          <w:rFonts w:ascii="Arial" w:hAnsi="Arial" w:cs="Arial"/>
          <w:sz w:val="24"/>
          <w:szCs w:val="24"/>
        </w:rPr>
        <w:t>. Publication counts remain consistently lower than those observed in Computational Social Science and Digital Methods, with gradual increases over time</w:t>
      </w:r>
      <w:r>
        <w:rPr>
          <w:rFonts w:ascii="Arial" w:hAnsi="Arial" w:cs="Arial"/>
          <w:sz w:val="24"/>
          <w:szCs w:val="24"/>
        </w:rPr>
        <w:t>.</w:t>
      </w:r>
    </w:p>
    <w:p w14:paraId="57195E38" w14:textId="3BB414F4" w:rsidR="0050700B" w:rsidRDefault="0050700B" w:rsidP="00242134">
      <w:pPr>
        <w:spacing w:after="0" w:line="360" w:lineRule="auto"/>
        <w:jc w:val="center"/>
        <w:rPr>
          <w:rFonts w:ascii="Arial" w:hAnsi="Arial" w:cs="Arial"/>
          <w:sz w:val="24"/>
          <w:szCs w:val="24"/>
        </w:rPr>
      </w:pPr>
      <w:r w:rsidRPr="0050700B">
        <w:rPr>
          <w:rFonts w:ascii="Arial" w:hAnsi="Arial" w:cs="Arial"/>
          <w:b/>
          <w:bCs/>
          <w:sz w:val="24"/>
          <w:szCs w:val="24"/>
        </w:rPr>
        <w:t xml:space="preserve">Figure </w:t>
      </w:r>
      <w:r w:rsidR="001D63B0">
        <w:rPr>
          <w:rFonts w:ascii="Arial" w:hAnsi="Arial" w:cs="Arial"/>
          <w:b/>
          <w:bCs/>
          <w:sz w:val="24"/>
          <w:szCs w:val="24"/>
        </w:rPr>
        <w:t>7</w:t>
      </w:r>
      <w:r w:rsidRPr="0050700B">
        <w:rPr>
          <w:rFonts w:ascii="Arial" w:hAnsi="Arial" w:cs="Arial"/>
          <w:b/>
          <w:bCs/>
          <w:sz w:val="24"/>
          <w:szCs w:val="24"/>
        </w:rPr>
        <w:t>.</w:t>
      </w:r>
      <w:r>
        <w:rPr>
          <w:rFonts w:ascii="Arial" w:hAnsi="Arial" w:cs="Arial"/>
          <w:sz w:val="24"/>
          <w:szCs w:val="24"/>
        </w:rPr>
        <w:t xml:space="preserve"> </w:t>
      </w:r>
      <w:r w:rsidRPr="0050700B">
        <w:rPr>
          <w:rFonts w:ascii="Arial" w:hAnsi="Arial" w:cs="Arial"/>
          <w:sz w:val="24"/>
          <w:szCs w:val="24"/>
        </w:rPr>
        <w:t xml:space="preserve">Digital Humanities </w:t>
      </w:r>
      <w:r w:rsidR="004A2B92">
        <w:rPr>
          <w:rFonts w:ascii="Arial" w:hAnsi="Arial" w:cs="Arial"/>
          <w:sz w:val="24"/>
          <w:szCs w:val="24"/>
        </w:rPr>
        <w:t>p</w:t>
      </w:r>
      <w:r w:rsidRPr="0050700B">
        <w:rPr>
          <w:rFonts w:ascii="Arial" w:hAnsi="Arial" w:cs="Arial"/>
          <w:sz w:val="24"/>
          <w:szCs w:val="24"/>
        </w:rPr>
        <w:t xml:space="preserve">ublications by </w:t>
      </w:r>
      <w:r w:rsidR="004A2B92">
        <w:rPr>
          <w:rFonts w:ascii="Arial" w:hAnsi="Arial" w:cs="Arial"/>
          <w:sz w:val="24"/>
          <w:szCs w:val="24"/>
        </w:rPr>
        <w:t>y</w:t>
      </w:r>
      <w:r w:rsidRPr="0050700B">
        <w:rPr>
          <w:rFonts w:ascii="Arial" w:hAnsi="Arial" w:cs="Arial"/>
          <w:sz w:val="24"/>
          <w:szCs w:val="24"/>
        </w:rPr>
        <w:t>ear (2006</w:t>
      </w:r>
      <w:r w:rsidR="00891375">
        <w:rPr>
          <w:rFonts w:ascii="Arial" w:hAnsi="Arial" w:cs="Arial"/>
          <w:sz w:val="24"/>
          <w:szCs w:val="24"/>
        </w:rPr>
        <w:t>-</w:t>
      </w:r>
      <w:r w:rsidRPr="0050700B">
        <w:rPr>
          <w:rFonts w:ascii="Arial" w:hAnsi="Arial" w:cs="Arial"/>
          <w:sz w:val="24"/>
          <w:szCs w:val="24"/>
        </w:rPr>
        <w:t>2025)</w:t>
      </w:r>
    </w:p>
    <w:p w14:paraId="5C6C4169" w14:textId="0A07DAAC" w:rsidR="0050700B" w:rsidRDefault="0050700B" w:rsidP="0009108F">
      <w:pPr>
        <w:spacing w:after="0" w:line="360" w:lineRule="auto"/>
        <w:jc w:val="center"/>
        <w:rPr>
          <w:rFonts w:ascii="Arial" w:hAnsi="Arial" w:cs="Arial"/>
          <w:sz w:val="24"/>
          <w:szCs w:val="24"/>
        </w:rPr>
      </w:pPr>
      <w:r>
        <w:rPr>
          <w:noProof/>
          <w:lang w:val="pt-BR" w:eastAsia="pt-BR"/>
        </w:rPr>
        <w:drawing>
          <wp:inline distT="0" distB="0" distL="0" distR="0" wp14:anchorId="1DBFDDD3" wp14:editId="34683C82">
            <wp:extent cx="4255672" cy="2556000"/>
            <wp:effectExtent l="0" t="0" r="0" b="0"/>
            <wp:docPr id="17892005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55672" cy="2556000"/>
                    </a:xfrm>
                    <a:prstGeom prst="rect">
                      <a:avLst/>
                    </a:prstGeom>
                    <a:noFill/>
                    <a:ln>
                      <a:noFill/>
                    </a:ln>
                  </pic:spPr>
                </pic:pic>
              </a:graphicData>
            </a:graphic>
          </wp:inline>
        </w:drawing>
      </w:r>
    </w:p>
    <w:p w14:paraId="5EEE668C" w14:textId="77777777" w:rsidR="0050700B" w:rsidRDefault="0050700B" w:rsidP="008F1F0C">
      <w:pPr>
        <w:spacing w:after="0" w:line="360" w:lineRule="auto"/>
        <w:jc w:val="both"/>
        <w:rPr>
          <w:rFonts w:ascii="Arial" w:hAnsi="Arial" w:cs="Arial"/>
          <w:sz w:val="24"/>
          <w:szCs w:val="24"/>
        </w:rPr>
      </w:pPr>
    </w:p>
    <w:p w14:paraId="011A345F" w14:textId="77777777" w:rsidR="008F1F0C" w:rsidRDefault="008F1F0C" w:rsidP="008F1F0C">
      <w:pPr>
        <w:spacing w:after="0" w:line="360" w:lineRule="auto"/>
        <w:ind w:firstLine="708"/>
        <w:jc w:val="both"/>
        <w:rPr>
          <w:rFonts w:ascii="Arial" w:hAnsi="Arial" w:cs="Arial"/>
          <w:sz w:val="24"/>
          <w:szCs w:val="24"/>
        </w:rPr>
      </w:pPr>
      <w:r w:rsidRPr="008F1F0C">
        <w:rPr>
          <w:rFonts w:ascii="Arial" w:hAnsi="Arial" w:cs="Arial"/>
          <w:sz w:val="24"/>
          <w:szCs w:val="24"/>
        </w:rPr>
        <w:t>A period of modest growth can be observed between 2012 and 2017, followed by fluctuations in subsequent years. Unlike the sharp expansion observed in Digital Methods or the steady growth in Computational Social Science, Digital Humanities maintains a more stable trajectory, without pronounced peaks.</w:t>
      </w:r>
    </w:p>
    <w:p w14:paraId="3017A6CA" w14:textId="2650B41B" w:rsidR="00020EC1" w:rsidRDefault="008F1F0C" w:rsidP="008F1F0C">
      <w:pPr>
        <w:spacing w:after="0" w:line="360" w:lineRule="auto"/>
        <w:ind w:firstLine="708"/>
        <w:jc w:val="both"/>
        <w:rPr>
          <w:rFonts w:ascii="Arial" w:hAnsi="Arial" w:cs="Arial"/>
          <w:sz w:val="24"/>
          <w:szCs w:val="24"/>
        </w:rPr>
      </w:pPr>
      <w:r w:rsidRPr="008F1F0C">
        <w:rPr>
          <w:rFonts w:ascii="Arial" w:hAnsi="Arial" w:cs="Arial"/>
          <w:sz w:val="24"/>
          <w:szCs w:val="24"/>
        </w:rPr>
        <w:lastRenderedPageBreak/>
        <w:t>This pattern suggests that DH represents a more consolidated and conceptually stable research domain, characterized by steady scholarly production rather than rapid expansion.</w:t>
      </w:r>
    </w:p>
    <w:p w14:paraId="7562B0CF" w14:textId="608A1B3A" w:rsidR="00242134" w:rsidRDefault="005F6DF0" w:rsidP="003C16DA">
      <w:pPr>
        <w:spacing w:after="0" w:line="360" w:lineRule="auto"/>
        <w:ind w:firstLine="708"/>
        <w:jc w:val="both"/>
        <w:rPr>
          <w:rFonts w:ascii="Arial" w:hAnsi="Arial" w:cs="Arial"/>
          <w:sz w:val="24"/>
          <w:szCs w:val="24"/>
        </w:rPr>
      </w:pPr>
      <w:r w:rsidRPr="005F6DF0">
        <w:rPr>
          <w:rFonts w:ascii="Arial" w:hAnsi="Arial" w:cs="Arial"/>
          <w:sz w:val="24"/>
          <w:szCs w:val="24"/>
        </w:rPr>
        <w:t>The number of publications reaches a peak of 48 in 2020. Over the period from 2006 to 2025, the dataset shows an overall increase of approximately 850%, although this estimate is based on the first non-zero observation. This growth is not linear and is marked by fluctuations over time.</w:t>
      </w:r>
    </w:p>
    <w:p w14:paraId="7198DD8F" w14:textId="77777777" w:rsidR="004F1EC8" w:rsidRDefault="004F1EC8" w:rsidP="003C16DA">
      <w:pPr>
        <w:spacing w:after="0" w:line="360" w:lineRule="auto"/>
        <w:ind w:firstLine="708"/>
        <w:jc w:val="both"/>
        <w:rPr>
          <w:rFonts w:ascii="Arial" w:hAnsi="Arial" w:cs="Arial"/>
          <w:sz w:val="24"/>
          <w:szCs w:val="24"/>
        </w:rPr>
      </w:pPr>
    </w:p>
    <w:p w14:paraId="5344F4B4" w14:textId="540FF776" w:rsidR="00391E0B" w:rsidRPr="008D0CF5" w:rsidRDefault="00391E0B" w:rsidP="008D0CF5">
      <w:pPr>
        <w:pStyle w:val="Ttulo2"/>
        <w:spacing w:before="0" w:after="0" w:line="360" w:lineRule="auto"/>
        <w:rPr>
          <w:rFonts w:ascii="Arial" w:hAnsi="Arial" w:cs="Arial"/>
          <w:b/>
          <w:bCs/>
          <w:color w:val="auto"/>
          <w:sz w:val="24"/>
          <w:szCs w:val="24"/>
        </w:rPr>
      </w:pPr>
      <w:bookmarkStart w:id="17" w:name="_Toc226897927"/>
      <w:r w:rsidRPr="008D0CF5">
        <w:rPr>
          <w:rFonts w:ascii="Arial" w:hAnsi="Arial" w:cs="Arial"/>
          <w:b/>
          <w:bCs/>
          <w:color w:val="auto"/>
          <w:sz w:val="24"/>
          <w:szCs w:val="24"/>
        </w:rPr>
        <w:t>7.2 Temporal Evolution of Publications (Computational Social Science)</w:t>
      </w:r>
      <w:bookmarkEnd w:id="17"/>
    </w:p>
    <w:p w14:paraId="5E7E1AD6" w14:textId="13E8A4EC" w:rsidR="004A2B92" w:rsidRDefault="00242134" w:rsidP="001D63B0">
      <w:pPr>
        <w:spacing w:after="0" w:line="360" w:lineRule="auto"/>
        <w:ind w:firstLine="708"/>
        <w:jc w:val="both"/>
        <w:rPr>
          <w:rFonts w:ascii="Arial" w:hAnsi="Arial" w:cs="Arial"/>
          <w:sz w:val="24"/>
          <w:szCs w:val="24"/>
        </w:rPr>
      </w:pPr>
      <w:r w:rsidRPr="00242134">
        <w:rPr>
          <w:rFonts w:ascii="Arial" w:hAnsi="Arial" w:cs="Arial"/>
          <w:sz w:val="24"/>
          <w:szCs w:val="24"/>
        </w:rPr>
        <w:t xml:space="preserve">The temporal evolution of publications in Computational Social Science (CSS) </w:t>
      </w:r>
      <w:r w:rsidR="001D339A">
        <w:rPr>
          <w:rFonts w:ascii="Arial" w:hAnsi="Arial" w:cs="Arial"/>
          <w:sz w:val="24"/>
          <w:szCs w:val="24"/>
        </w:rPr>
        <w:t xml:space="preserve">illustrates </w:t>
      </w:r>
      <w:r w:rsidRPr="00242134">
        <w:rPr>
          <w:rFonts w:ascii="Arial" w:hAnsi="Arial" w:cs="Arial"/>
          <w:sz w:val="24"/>
          <w:szCs w:val="24"/>
        </w:rPr>
        <w:t xml:space="preserve">a clear and sustained growth pattern over the period from 2006 to 2025, as shown in Figure </w:t>
      </w:r>
      <w:r w:rsidR="001D63B0">
        <w:rPr>
          <w:rFonts w:ascii="Arial" w:hAnsi="Arial" w:cs="Arial"/>
          <w:sz w:val="24"/>
          <w:szCs w:val="24"/>
        </w:rPr>
        <w:t>8</w:t>
      </w:r>
      <w:r w:rsidRPr="00242134">
        <w:rPr>
          <w:rFonts w:ascii="Arial" w:hAnsi="Arial" w:cs="Arial"/>
          <w:sz w:val="24"/>
          <w:szCs w:val="24"/>
        </w:rPr>
        <w:t>. Both the original and expanded datasets exhibit a progressive increase in the number of publications, indicating the consolidation of CSS as an established research field.</w:t>
      </w:r>
    </w:p>
    <w:p w14:paraId="0067F851" w14:textId="77777777" w:rsidR="004F1EC8" w:rsidRDefault="004F1EC8" w:rsidP="001D339A">
      <w:pPr>
        <w:spacing w:after="0" w:line="360" w:lineRule="auto"/>
        <w:ind w:firstLine="708"/>
        <w:jc w:val="both"/>
        <w:rPr>
          <w:rFonts w:ascii="Arial" w:hAnsi="Arial" w:cs="Arial"/>
          <w:sz w:val="24"/>
          <w:szCs w:val="24"/>
        </w:rPr>
      </w:pPr>
    </w:p>
    <w:p w14:paraId="0D1580C2" w14:textId="77777777" w:rsidR="008D0CF5" w:rsidRDefault="008D0CF5" w:rsidP="001D339A">
      <w:pPr>
        <w:spacing w:after="0" w:line="360" w:lineRule="auto"/>
        <w:ind w:firstLine="708"/>
        <w:jc w:val="both"/>
        <w:rPr>
          <w:rFonts w:ascii="Arial" w:hAnsi="Arial" w:cs="Arial"/>
          <w:sz w:val="24"/>
          <w:szCs w:val="24"/>
        </w:rPr>
      </w:pPr>
    </w:p>
    <w:p w14:paraId="5898CB9F" w14:textId="16DEFEF3" w:rsidR="004A2B92" w:rsidRDefault="004A2B92" w:rsidP="00B9578E">
      <w:pPr>
        <w:spacing w:after="0" w:line="360" w:lineRule="auto"/>
        <w:jc w:val="center"/>
        <w:rPr>
          <w:rFonts w:ascii="Arial" w:hAnsi="Arial" w:cs="Arial"/>
          <w:sz w:val="24"/>
          <w:szCs w:val="24"/>
        </w:rPr>
      </w:pPr>
      <w:r w:rsidRPr="0050700B">
        <w:rPr>
          <w:rFonts w:ascii="Arial" w:hAnsi="Arial" w:cs="Arial"/>
          <w:b/>
          <w:bCs/>
          <w:sz w:val="24"/>
          <w:szCs w:val="24"/>
        </w:rPr>
        <w:t xml:space="preserve">Figure </w:t>
      </w:r>
      <w:r w:rsidR="001D63B0">
        <w:rPr>
          <w:rFonts w:ascii="Arial" w:hAnsi="Arial" w:cs="Arial"/>
          <w:b/>
          <w:bCs/>
          <w:sz w:val="24"/>
          <w:szCs w:val="24"/>
        </w:rPr>
        <w:t>8</w:t>
      </w:r>
      <w:r w:rsidRPr="0050700B">
        <w:rPr>
          <w:rFonts w:ascii="Arial" w:hAnsi="Arial" w:cs="Arial"/>
          <w:b/>
          <w:bCs/>
          <w:sz w:val="24"/>
          <w:szCs w:val="24"/>
        </w:rPr>
        <w:t>.</w:t>
      </w:r>
      <w:r>
        <w:rPr>
          <w:rFonts w:ascii="Arial" w:hAnsi="Arial" w:cs="Arial"/>
          <w:sz w:val="24"/>
          <w:szCs w:val="24"/>
        </w:rPr>
        <w:t xml:space="preserve"> </w:t>
      </w:r>
      <w:r w:rsidRPr="004A2B92">
        <w:rPr>
          <w:rFonts w:ascii="Arial" w:hAnsi="Arial" w:cs="Arial"/>
          <w:sz w:val="24"/>
          <w:szCs w:val="24"/>
        </w:rPr>
        <w:t>Temporal comparison of publication counts in Computational Social Science (CSS): original vs. expanded datasets (2006</w:t>
      </w:r>
      <w:r w:rsidR="00BF3E95">
        <w:rPr>
          <w:rFonts w:ascii="Arial" w:hAnsi="Arial" w:cs="Arial"/>
          <w:sz w:val="24"/>
          <w:szCs w:val="24"/>
        </w:rPr>
        <w:t>-</w:t>
      </w:r>
      <w:r w:rsidRPr="004A2B92">
        <w:rPr>
          <w:rFonts w:ascii="Arial" w:hAnsi="Arial" w:cs="Arial"/>
          <w:sz w:val="24"/>
          <w:szCs w:val="24"/>
        </w:rPr>
        <w:t>2025)</w:t>
      </w:r>
    </w:p>
    <w:p w14:paraId="19CDFA9D" w14:textId="00312700" w:rsidR="004A2B92" w:rsidRDefault="00B9578E" w:rsidP="00D40ADD">
      <w:pPr>
        <w:spacing w:after="0" w:line="360" w:lineRule="auto"/>
        <w:jc w:val="center"/>
        <w:rPr>
          <w:rFonts w:ascii="Arial" w:hAnsi="Arial" w:cs="Arial"/>
          <w:sz w:val="24"/>
          <w:szCs w:val="24"/>
        </w:rPr>
      </w:pPr>
      <w:r>
        <w:rPr>
          <w:noProof/>
          <w:lang w:val="pt-BR" w:eastAsia="pt-BR"/>
        </w:rPr>
        <w:drawing>
          <wp:inline distT="0" distB="0" distL="0" distR="0" wp14:anchorId="1DF1A342" wp14:editId="5EDB3C53">
            <wp:extent cx="4317106" cy="2556000"/>
            <wp:effectExtent l="0" t="0" r="7620" b="0"/>
            <wp:docPr id="911107667"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317106" cy="2556000"/>
                    </a:xfrm>
                    <a:prstGeom prst="rect">
                      <a:avLst/>
                    </a:prstGeom>
                    <a:noFill/>
                    <a:ln>
                      <a:noFill/>
                    </a:ln>
                  </pic:spPr>
                </pic:pic>
              </a:graphicData>
            </a:graphic>
          </wp:inline>
        </w:drawing>
      </w:r>
    </w:p>
    <w:p w14:paraId="595AAF62" w14:textId="77777777" w:rsidR="00D40ADD" w:rsidRDefault="00D40ADD" w:rsidP="00D40ADD">
      <w:pPr>
        <w:spacing w:after="0" w:line="360" w:lineRule="auto"/>
        <w:jc w:val="center"/>
        <w:rPr>
          <w:rFonts w:ascii="Arial" w:hAnsi="Arial" w:cs="Arial"/>
          <w:sz w:val="24"/>
          <w:szCs w:val="24"/>
        </w:rPr>
      </w:pPr>
    </w:p>
    <w:p w14:paraId="2C18BAE2" w14:textId="3AB98024" w:rsidR="00242134" w:rsidRPr="00242134" w:rsidRDefault="00242134" w:rsidP="001D339A">
      <w:pPr>
        <w:spacing w:after="0" w:line="360" w:lineRule="auto"/>
        <w:ind w:firstLine="708"/>
        <w:jc w:val="both"/>
        <w:rPr>
          <w:rFonts w:ascii="Arial" w:hAnsi="Arial" w:cs="Arial"/>
          <w:sz w:val="24"/>
          <w:szCs w:val="24"/>
        </w:rPr>
      </w:pPr>
      <w:r w:rsidRPr="00242134">
        <w:rPr>
          <w:rFonts w:ascii="Arial" w:hAnsi="Arial" w:cs="Arial"/>
          <w:sz w:val="24"/>
          <w:szCs w:val="24"/>
        </w:rPr>
        <w:t>In the early years (2006</w:t>
      </w:r>
      <w:r w:rsidR="0092145F">
        <w:rPr>
          <w:rFonts w:ascii="Arial" w:hAnsi="Arial" w:cs="Arial"/>
          <w:sz w:val="24"/>
          <w:szCs w:val="24"/>
        </w:rPr>
        <w:t>-</w:t>
      </w:r>
      <w:r w:rsidRPr="00242134">
        <w:rPr>
          <w:rFonts w:ascii="Arial" w:hAnsi="Arial" w:cs="Arial"/>
          <w:sz w:val="24"/>
          <w:szCs w:val="24"/>
        </w:rPr>
        <w:t>2010), publication counts remain relatively low in both datasets, reflecting the initial stages of the field’s development. From 2011 onwards, a more consistent upward trend becomes evident, with a marked acceleration between 2013 and 2016.</w:t>
      </w:r>
    </w:p>
    <w:p w14:paraId="0C6C49A3" w14:textId="779B43C3" w:rsidR="00242134" w:rsidRPr="00242134" w:rsidRDefault="00242134" w:rsidP="001D339A">
      <w:pPr>
        <w:spacing w:after="0" w:line="360" w:lineRule="auto"/>
        <w:ind w:firstLine="708"/>
        <w:jc w:val="both"/>
        <w:rPr>
          <w:rFonts w:ascii="Arial" w:hAnsi="Arial" w:cs="Arial"/>
          <w:sz w:val="24"/>
          <w:szCs w:val="24"/>
        </w:rPr>
      </w:pPr>
      <w:r w:rsidRPr="00242134">
        <w:rPr>
          <w:rFonts w:ascii="Arial" w:hAnsi="Arial" w:cs="Arial"/>
          <w:sz w:val="24"/>
          <w:szCs w:val="24"/>
        </w:rPr>
        <w:lastRenderedPageBreak/>
        <w:t>The expanded dataset consistently reports higher publication counts across all years, demonstrating the impact of query expansion in capturing a broader body of literature. While the overall growth trajectories of both datasets are similar, the expanded dataset amplifies the visibility of the field.</w:t>
      </w:r>
    </w:p>
    <w:p w14:paraId="6A85CC82" w14:textId="3151B341" w:rsidR="00391E0B" w:rsidRDefault="00242134" w:rsidP="001D339A">
      <w:pPr>
        <w:spacing w:after="0" w:line="360" w:lineRule="auto"/>
        <w:ind w:firstLine="708"/>
        <w:jc w:val="both"/>
        <w:rPr>
          <w:rFonts w:ascii="Arial" w:hAnsi="Arial" w:cs="Arial"/>
          <w:sz w:val="24"/>
          <w:szCs w:val="24"/>
        </w:rPr>
      </w:pPr>
      <w:r w:rsidRPr="00242134">
        <w:rPr>
          <w:rFonts w:ascii="Arial" w:hAnsi="Arial" w:cs="Arial"/>
          <w:sz w:val="24"/>
          <w:szCs w:val="24"/>
        </w:rPr>
        <w:t>Between 2018 and 2020, a temporary stabilization can be observed, followed by renewed growth from 2021 onwards. Overall, query expansion enhances the representativeness of CSS without altering its fundamental temporal trajectory.</w:t>
      </w:r>
    </w:p>
    <w:p w14:paraId="22D93D44" w14:textId="77777777" w:rsidR="004C606F" w:rsidRPr="004C606F" w:rsidRDefault="004C606F" w:rsidP="004C606F">
      <w:pPr>
        <w:spacing w:after="0" w:line="360" w:lineRule="auto"/>
        <w:ind w:firstLine="708"/>
        <w:jc w:val="both"/>
        <w:rPr>
          <w:rFonts w:ascii="Arial" w:hAnsi="Arial" w:cs="Arial"/>
          <w:sz w:val="24"/>
          <w:szCs w:val="24"/>
        </w:rPr>
      </w:pPr>
      <w:r w:rsidRPr="004C606F">
        <w:rPr>
          <w:rFonts w:ascii="Arial" w:hAnsi="Arial" w:cs="Arial"/>
          <w:sz w:val="24"/>
          <w:szCs w:val="24"/>
        </w:rPr>
        <w:t>The expanded dataset reaches a peak of 249 publications in 2025, corresponding to an increase of approximately 8,200% over the period. In the final year, it exceeds the original dataset by approximately 48%, indicating that query expansion enhances coverage without fundamentally changing the field’s growth pattern.</w:t>
      </w:r>
    </w:p>
    <w:p w14:paraId="3CA852A6" w14:textId="77777777" w:rsidR="00591E31" w:rsidRDefault="00591E31" w:rsidP="00591E31">
      <w:pPr>
        <w:spacing w:after="0" w:line="360" w:lineRule="auto"/>
        <w:jc w:val="both"/>
        <w:rPr>
          <w:rFonts w:ascii="Arial" w:hAnsi="Arial" w:cs="Arial"/>
          <w:sz w:val="24"/>
          <w:szCs w:val="24"/>
        </w:rPr>
      </w:pPr>
    </w:p>
    <w:p w14:paraId="23185C7F" w14:textId="06CF5C81" w:rsidR="00591E31" w:rsidRPr="008932E9" w:rsidRDefault="00591E31" w:rsidP="008932E9">
      <w:pPr>
        <w:pStyle w:val="Ttulo2"/>
        <w:spacing w:before="0" w:line="360" w:lineRule="auto"/>
        <w:rPr>
          <w:rFonts w:ascii="Arial" w:hAnsi="Arial" w:cs="Arial"/>
          <w:b/>
          <w:bCs/>
          <w:color w:val="auto"/>
          <w:sz w:val="24"/>
          <w:szCs w:val="24"/>
        </w:rPr>
      </w:pPr>
      <w:bookmarkStart w:id="18" w:name="_Toc226897928"/>
      <w:r w:rsidRPr="008932E9">
        <w:rPr>
          <w:rFonts w:ascii="Arial" w:hAnsi="Arial" w:cs="Arial"/>
          <w:b/>
          <w:bCs/>
          <w:color w:val="auto"/>
          <w:sz w:val="24"/>
          <w:szCs w:val="24"/>
        </w:rPr>
        <w:t>7.3 Temporal Evolution of Publications (Digital Methods)</w:t>
      </w:r>
      <w:bookmarkEnd w:id="18"/>
    </w:p>
    <w:p w14:paraId="5DE03E21" w14:textId="468A8A1E" w:rsidR="00420C6B" w:rsidRDefault="00420C6B" w:rsidP="00420C6B">
      <w:pPr>
        <w:spacing w:after="0" w:line="360" w:lineRule="auto"/>
        <w:ind w:firstLine="708"/>
        <w:jc w:val="both"/>
        <w:rPr>
          <w:rFonts w:ascii="Arial" w:hAnsi="Arial" w:cs="Arial"/>
          <w:sz w:val="24"/>
          <w:szCs w:val="24"/>
        </w:rPr>
      </w:pPr>
      <w:r w:rsidRPr="00420C6B">
        <w:rPr>
          <w:rFonts w:ascii="Arial" w:hAnsi="Arial" w:cs="Arial"/>
          <w:sz w:val="24"/>
          <w:szCs w:val="24"/>
        </w:rPr>
        <w:t xml:space="preserve">The temporal evolution of publications in Digital Methods (DM) presents a markedly distinct pattern when compared to Computational Social Science, as illustrated in Figure </w:t>
      </w:r>
      <w:r w:rsidR="001D63B0">
        <w:rPr>
          <w:rFonts w:ascii="Arial" w:hAnsi="Arial" w:cs="Arial"/>
          <w:sz w:val="24"/>
          <w:szCs w:val="24"/>
        </w:rPr>
        <w:t>9</w:t>
      </w:r>
      <w:r w:rsidRPr="00420C6B">
        <w:rPr>
          <w:rFonts w:ascii="Arial" w:hAnsi="Arial" w:cs="Arial"/>
          <w:sz w:val="24"/>
          <w:szCs w:val="24"/>
        </w:rPr>
        <w:t>. While the expanded dataset shows substantial and continuous growth over time, the original dataset remains consistently limited in scale throughout the entire period.</w:t>
      </w:r>
    </w:p>
    <w:p w14:paraId="4C0C42FB" w14:textId="77777777" w:rsidR="00D73948" w:rsidRDefault="00D73948" w:rsidP="00420C6B">
      <w:pPr>
        <w:spacing w:after="0" w:line="360" w:lineRule="auto"/>
        <w:ind w:firstLine="708"/>
        <w:jc w:val="both"/>
        <w:rPr>
          <w:rFonts w:ascii="Arial" w:hAnsi="Arial" w:cs="Arial"/>
          <w:sz w:val="24"/>
          <w:szCs w:val="24"/>
        </w:rPr>
      </w:pPr>
    </w:p>
    <w:p w14:paraId="503C080B" w14:textId="33C9EEED" w:rsidR="00E968D1" w:rsidRDefault="00D73948" w:rsidP="00E968D1">
      <w:pPr>
        <w:spacing w:after="0" w:line="360" w:lineRule="auto"/>
        <w:jc w:val="center"/>
        <w:rPr>
          <w:rFonts w:ascii="Arial" w:hAnsi="Arial" w:cs="Arial"/>
          <w:sz w:val="24"/>
          <w:szCs w:val="24"/>
        </w:rPr>
      </w:pPr>
      <w:r w:rsidRPr="00D73948">
        <w:rPr>
          <w:rFonts w:ascii="Arial" w:hAnsi="Arial" w:cs="Arial"/>
          <w:b/>
          <w:bCs/>
          <w:sz w:val="24"/>
          <w:szCs w:val="24"/>
        </w:rPr>
        <w:t xml:space="preserve">Figure </w:t>
      </w:r>
      <w:r w:rsidR="001D63B0">
        <w:rPr>
          <w:rFonts w:ascii="Arial" w:hAnsi="Arial" w:cs="Arial"/>
          <w:b/>
          <w:bCs/>
          <w:sz w:val="24"/>
          <w:szCs w:val="24"/>
        </w:rPr>
        <w:t>9</w:t>
      </w:r>
      <w:r w:rsidRPr="00D73948">
        <w:rPr>
          <w:rFonts w:ascii="Arial" w:hAnsi="Arial" w:cs="Arial"/>
          <w:b/>
          <w:bCs/>
          <w:sz w:val="24"/>
          <w:szCs w:val="24"/>
        </w:rPr>
        <w:t>.</w:t>
      </w:r>
      <w:r w:rsidRPr="00D73948">
        <w:rPr>
          <w:rFonts w:ascii="Arial" w:hAnsi="Arial" w:cs="Arial"/>
          <w:sz w:val="24"/>
          <w:szCs w:val="24"/>
        </w:rPr>
        <w:t xml:space="preserve"> Temporal comparison of publication counts in Digital Methods (DM): original vs. expanded datasets (2006</w:t>
      </w:r>
      <w:r w:rsidR="0092145F">
        <w:rPr>
          <w:rFonts w:ascii="Arial" w:hAnsi="Arial" w:cs="Arial"/>
          <w:sz w:val="24"/>
          <w:szCs w:val="24"/>
        </w:rPr>
        <w:t>-</w:t>
      </w:r>
      <w:r w:rsidRPr="00D73948">
        <w:rPr>
          <w:rFonts w:ascii="Arial" w:hAnsi="Arial" w:cs="Arial"/>
          <w:sz w:val="24"/>
          <w:szCs w:val="24"/>
        </w:rPr>
        <w:t>2025)</w:t>
      </w:r>
    </w:p>
    <w:p w14:paraId="7EBC5F3C" w14:textId="74B2385A" w:rsidR="00420C6B" w:rsidRDefault="00E968D1" w:rsidP="00AE0278">
      <w:pPr>
        <w:spacing w:after="0" w:line="360" w:lineRule="auto"/>
        <w:jc w:val="center"/>
        <w:rPr>
          <w:rFonts w:ascii="Arial" w:hAnsi="Arial" w:cs="Arial"/>
          <w:sz w:val="24"/>
          <w:szCs w:val="24"/>
        </w:rPr>
      </w:pPr>
      <w:r>
        <w:rPr>
          <w:noProof/>
          <w:lang w:val="pt-BR" w:eastAsia="pt-BR"/>
        </w:rPr>
        <w:drawing>
          <wp:inline distT="0" distB="0" distL="0" distR="0" wp14:anchorId="136D2C3C" wp14:editId="3539687F">
            <wp:extent cx="4318717" cy="2556000"/>
            <wp:effectExtent l="0" t="0" r="5715" b="0"/>
            <wp:docPr id="637633674"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18717" cy="2556000"/>
                    </a:xfrm>
                    <a:prstGeom prst="rect">
                      <a:avLst/>
                    </a:prstGeom>
                    <a:noFill/>
                    <a:ln>
                      <a:noFill/>
                    </a:ln>
                  </pic:spPr>
                </pic:pic>
              </a:graphicData>
            </a:graphic>
          </wp:inline>
        </w:drawing>
      </w:r>
    </w:p>
    <w:p w14:paraId="5B34DE8E" w14:textId="77777777" w:rsidR="00AE0278" w:rsidRPr="00420C6B" w:rsidRDefault="00AE0278" w:rsidP="00AE0278">
      <w:pPr>
        <w:spacing w:after="0" w:line="360" w:lineRule="auto"/>
        <w:jc w:val="center"/>
        <w:rPr>
          <w:rFonts w:ascii="Arial" w:hAnsi="Arial" w:cs="Arial"/>
          <w:sz w:val="24"/>
          <w:szCs w:val="24"/>
        </w:rPr>
      </w:pPr>
    </w:p>
    <w:p w14:paraId="1B9E8C8A" w14:textId="75772209" w:rsidR="00420C6B" w:rsidRPr="00420C6B" w:rsidRDefault="00420C6B" w:rsidP="00AE0278">
      <w:pPr>
        <w:spacing w:after="0" w:line="360" w:lineRule="auto"/>
        <w:ind w:firstLine="708"/>
        <w:jc w:val="both"/>
        <w:rPr>
          <w:rFonts w:ascii="Arial" w:hAnsi="Arial" w:cs="Arial"/>
          <w:sz w:val="24"/>
          <w:szCs w:val="24"/>
        </w:rPr>
      </w:pPr>
      <w:r w:rsidRPr="00420C6B">
        <w:rPr>
          <w:rFonts w:ascii="Arial" w:hAnsi="Arial" w:cs="Arial"/>
          <w:sz w:val="24"/>
          <w:szCs w:val="24"/>
        </w:rPr>
        <w:t>In the early years (2006</w:t>
      </w:r>
      <w:r w:rsidR="0092145F">
        <w:rPr>
          <w:rFonts w:ascii="Arial" w:hAnsi="Arial" w:cs="Arial"/>
          <w:sz w:val="24"/>
          <w:szCs w:val="24"/>
        </w:rPr>
        <w:t>-</w:t>
      </w:r>
      <w:r w:rsidRPr="00420C6B">
        <w:rPr>
          <w:rFonts w:ascii="Arial" w:hAnsi="Arial" w:cs="Arial"/>
          <w:sz w:val="24"/>
          <w:szCs w:val="24"/>
        </w:rPr>
        <w:t>2011), the original dataset contains very few or no publications, indicating a limited capacity of the initial query to capture the field’s early development. In contrast, the expanded dataset already identifies a stable number of publications during this period.</w:t>
      </w:r>
    </w:p>
    <w:p w14:paraId="1FE368E9" w14:textId="77777777" w:rsidR="00420C6B" w:rsidRPr="00420C6B" w:rsidRDefault="00420C6B" w:rsidP="00F2446C">
      <w:pPr>
        <w:spacing w:after="0" w:line="360" w:lineRule="auto"/>
        <w:ind w:firstLine="708"/>
        <w:jc w:val="both"/>
        <w:rPr>
          <w:rFonts w:ascii="Arial" w:hAnsi="Arial" w:cs="Arial"/>
          <w:sz w:val="24"/>
          <w:szCs w:val="24"/>
        </w:rPr>
      </w:pPr>
      <w:r w:rsidRPr="00420C6B">
        <w:rPr>
          <w:rFonts w:ascii="Arial" w:hAnsi="Arial" w:cs="Arial"/>
          <w:sz w:val="24"/>
          <w:szCs w:val="24"/>
        </w:rPr>
        <w:t>From 2012 onwards, the expanded dataset exhibits a clear and accelerating growth trajectory, with a particularly sharp increase after 2018. This growth becomes even more pronounced between 2020 and 2025.</w:t>
      </w:r>
    </w:p>
    <w:p w14:paraId="17FA791E" w14:textId="1934A98B" w:rsidR="00420C6B" w:rsidRPr="00420C6B" w:rsidRDefault="00420C6B" w:rsidP="00F2446C">
      <w:pPr>
        <w:spacing w:after="0" w:line="360" w:lineRule="auto"/>
        <w:ind w:firstLine="708"/>
        <w:jc w:val="both"/>
        <w:rPr>
          <w:rFonts w:ascii="Arial" w:hAnsi="Arial" w:cs="Arial"/>
          <w:sz w:val="24"/>
          <w:szCs w:val="24"/>
        </w:rPr>
      </w:pPr>
      <w:r w:rsidRPr="00420C6B">
        <w:rPr>
          <w:rFonts w:ascii="Arial" w:hAnsi="Arial" w:cs="Arial"/>
          <w:sz w:val="24"/>
          <w:szCs w:val="24"/>
        </w:rPr>
        <w:t>Unlike CSS, where expansion primarily amplifies an existing trend, in Digital Methods it fundamentally reshapes the temporal representation of the field. The original dataset substantially underrepresents the field across all years.</w:t>
      </w:r>
    </w:p>
    <w:p w14:paraId="4AB33905" w14:textId="7F053BAD" w:rsidR="00E1269E" w:rsidRDefault="00420C6B" w:rsidP="00F2446C">
      <w:pPr>
        <w:spacing w:after="0" w:line="360" w:lineRule="auto"/>
        <w:ind w:firstLine="708"/>
        <w:jc w:val="both"/>
        <w:rPr>
          <w:rFonts w:ascii="Arial" w:hAnsi="Arial" w:cs="Arial"/>
          <w:sz w:val="24"/>
          <w:szCs w:val="24"/>
        </w:rPr>
      </w:pPr>
      <w:r w:rsidRPr="00420C6B">
        <w:rPr>
          <w:rFonts w:ascii="Arial" w:hAnsi="Arial" w:cs="Arial"/>
          <w:sz w:val="24"/>
          <w:szCs w:val="24"/>
        </w:rPr>
        <w:t>These results indicate that Digital Methods is highly sensitive to terminological variability, and that query expansion is essential for capturing its actual development.</w:t>
      </w:r>
    </w:p>
    <w:p w14:paraId="2987721D" w14:textId="64EEE482" w:rsidR="004C606F" w:rsidRPr="004C606F" w:rsidRDefault="004C606F" w:rsidP="004C606F">
      <w:pPr>
        <w:spacing w:after="0" w:line="360" w:lineRule="auto"/>
        <w:ind w:firstLine="708"/>
        <w:jc w:val="both"/>
        <w:rPr>
          <w:rFonts w:ascii="Arial" w:hAnsi="Arial" w:cs="Arial"/>
          <w:sz w:val="24"/>
          <w:szCs w:val="24"/>
        </w:rPr>
      </w:pPr>
      <w:r w:rsidRPr="004C606F">
        <w:rPr>
          <w:rFonts w:ascii="Arial" w:hAnsi="Arial" w:cs="Arial"/>
          <w:sz w:val="24"/>
          <w:szCs w:val="24"/>
        </w:rPr>
        <w:t>The expanded dataset reaches a peak of 295 publications in 2025, corresponding to an increase of approximately 2,170% over the period</w:t>
      </w:r>
      <w:r w:rsidR="003A6889">
        <w:rPr>
          <w:rFonts w:ascii="Arial" w:hAnsi="Arial" w:cs="Arial"/>
          <w:sz w:val="24"/>
          <w:szCs w:val="24"/>
        </w:rPr>
        <w:t>, based on the first non-zero observation</w:t>
      </w:r>
      <w:r w:rsidRPr="004C606F">
        <w:rPr>
          <w:rFonts w:ascii="Arial" w:hAnsi="Arial" w:cs="Arial"/>
          <w:sz w:val="24"/>
          <w:szCs w:val="24"/>
        </w:rPr>
        <w:t>. In contrast, the original dataset remains limited, with only 10 publications in the final year. In 2025, the expanded dataset exceeds the original by approximately 2,850%, highlighting the critical role of query expansion in revealing the field’s actual scale.</w:t>
      </w:r>
    </w:p>
    <w:p w14:paraId="53A27AD3" w14:textId="77777777" w:rsidR="008F1CEC" w:rsidRDefault="008F1CEC" w:rsidP="00AA0D62">
      <w:pPr>
        <w:spacing w:after="0" w:line="360" w:lineRule="auto"/>
        <w:jc w:val="both"/>
        <w:rPr>
          <w:rFonts w:ascii="Arial" w:hAnsi="Arial" w:cs="Arial"/>
          <w:b/>
          <w:bCs/>
          <w:sz w:val="24"/>
          <w:szCs w:val="24"/>
        </w:rPr>
      </w:pPr>
    </w:p>
    <w:p w14:paraId="3AAC5F13" w14:textId="124ADF2F" w:rsidR="008F1CEC" w:rsidRPr="00C70F2D" w:rsidRDefault="00A668EF" w:rsidP="00C70F2D">
      <w:pPr>
        <w:pStyle w:val="Ttulo2"/>
        <w:spacing w:before="0" w:after="0" w:line="360" w:lineRule="auto"/>
        <w:rPr>
          <w:rFonts w:ascii="Arial" w:hAnsi="Arial" w:cs="Arial"/>
          <w:b/>
          <w:bCs/>
          <w:color w:val="auto"/>
          <w:sz w:val="24"/>
          <w:szCs w:val="24"/>
        </w:rPr>
      </w:pPr>
      <w:bookmarkStart w:id="19" w:name="_Toc226897929"/>
      <w:r w:rsidRPr="00C70F2D">
        <w:rPr>
          <w:rFonts w:ascii="Arial" w:hAnsi="Arial" w:cs="Arial"/>
          <w:b/>
          <w:bCs/>
          <w:color w:val="auto"/>
          <w:sz w:val="24"/>
          <w:szCs w:val="24"/>
        </w:rPr>
        <w:t>7.4 Comparative Temporal Trends Across Fields</w:t>
      </w:r>
      <w:bookmarkEnd w:id="19"/>
    </w:p>
    <w:p w14:paraId="5440DA88" w14:textId="77777777" w:rsidR="00F60C0E" w:rsidRPr="00B41D84" w:rsidRDefault="00F60C0E" w:rsidP="00B41D84">
      <w:pPr>
        <w:spacing w:after="0" w:line="360" w:lineRule="auto"/>
        <w:ind w:firstLine="708"/>
        <w:jc w:val="both"/>
        <w:rPr>
          <w:rFonts w:ascii="Arial" w:hAnsi="Arial" w:cs="Arial"/>
          <w:sz w:val="24"/>
          <w:szCs w:val="24"/>
        </w:rPr>
      </w:pPr>
      <w:r w:rsidRPr="00B41D84">
        <w:rPr>
          <w:rFonts w:ascii="Arial" w:hAnsi="Arial" w:cs="Arial"/>
          <w:sz w:val="24"/>
          <w:szCs w:val="24"/>
        </w:rPr>
        <w:t>For comparative purposes, the expanded datasets are used, as they provide a more comprehensive and representative view of each field, particularly in the case of Digital Methods.</w:t>
      </w:r>
    </w:p>
    <w:p w14:paraId="153D5F3D" w14:textId="1984FAF1" w:rsidR="00F60C0E" w:rsidRDefault="00F60C0E" w:rsidP="00B41D84">
      <w:pPr>
        <w:spacing w:after="0" w:line="360" w:lineRule="auto"/>
        <w:ind w:firstLine="708"/>
        <w:jc w:val="both"/>
        <w:rPr>
          <w:rFonts w:ascii="Arial" w:hAnsi="Arial" w:cs="Arial"/>
          <w:sz w:val="24"/>
          <w:szCs w:val="24"/>
        </w:rPr>
      </w:pPr>
      <w:r w:rsidRPr="00B41D84">
        <w:rPr>
          <w:rFonts w:ascii="Arial" w:hAnsi="Arial" w:cs="Arial"/>
          <w:sz w:val="24"/>
          <w:szCs w:val="24"/>
        </w:rPr>
        <w:t xml:space="preserve">The temporal evolution of publications across Digital Humanities (DH), Computational Social Science (CSS), and Digital Methods (DM) </w:t>
      </w:r>
      <w:r w:rsidR="00F07A9A">
        <w:rPr>
          <w:rFonts w:ascii="Arial" w:hAnsi="Arial" w:cs="Arial"/>
          <w:sz w:val="24"/>
          <w:szCs w:val="24"/>
        </w:rPr>
        <w:t>demonstrates</w:t>
      </w:r>
      <w:r w:rsidRPr="00B41D84">
        <w:rPr>
          <w:rFonts w:ascii="Arial" w:hAnsi="Arial" w:cs="Arial"/>
          <w:sz w:val="24"/>
          <w:szCs w:val="24"/>
        </w:rPr>
        <w:t xml:space="preserve"> distinct growth trajectories, as illustrated in Figure </w:t>
      </w:r>
      <w:r w:rsidR="001D63B0">
        <w:rPr>
          <w:rFonts w:ascii="Arial" w:hAnsi="Arial" w:cs="Arial"/>
          <w:sz w:val="24"/>
          <w:szCs w:val="24"/>
        </w:rPr>
        <w:t>10</w:t>
      </w:r>
      <w:r w:rsidRPr="00B41D84">
        <w:rPr>
          <w:rFonts w:ascii="Arial" w:hAnsi="Arial" w:cs="Arial"/>
          <w:sz w:val="24"/>
          <w:szCs w:val="24"/>
        </w:rPr>
        <w:t>.</w:t>
      </w:r>
    </w:p>
    <w:p w14:paraId="79021B03" w14:textId="77777777" w:rsidR="003B0A0E" w:rsidRDefault="003B0A0E" w:rsidP="00032F5C">
      <w:pPr>
        <w:spacing w:after="0" w:line="360" w:lineRule="auto"/>
        <w:jc w:val="both"/>
        <w:rPr>
          <w:rFonts w:ascii="Arial" w:hAnsi="Arial" w:cs="Arial"/>
          <w:sz w:val="24"/>
          <w:szCs w:val="24"/>
        </w:rPr>
      </w:pPr>
    </w:p>
    <w:p w14:paraId="3B2AE104" w14:textId="1B4650B1" w:rsidR="002F3608" w:rsidRPr="00406A91" w:rsidRDefault="002F3608" w:rsidP="002F3608">
      <w:pPr>
        <w:spacing w:after="0" w:line="360" w:lineRule="auto"/>
        <w:jc w:val="center"/>
        <w:rPr>
          <w:rFonts w:ascii="Arial" w:hAnsi="Arial" w:cs="Arial"/>
          <w:sz w:val="24"/>
          <w:szCs w:val="24"/>
        </w:rPr>
      </w:pPr>
      <w:r w:rsidRPr="00406A91">
        <w:rPr>
          <w:rFonts w:ascii="Arial" w:hAnsi="Arial" w:cs="Arial"/>
          <w:b/>
          <w:bCs/>
          <w:sz w:val="24"/>
          <w:szCs w:val="24"/>
        </w:rPr>
        <w:t xml:space="preserve">Figure </w:t>
      </w:r>
      <w:r w:rsidR="001D63B0" w:rsidRPr="00406A91">
        <w:rPr>
          <w:rFonts w:ascii="Arial" w:hAnsi="Arial" w:cs="Arial"/>
          <w:b/>
          <w:bCs/>
          <w:sz w:val="24"/>
          <w:szCs w:val="24"/>
        </w:rPr>
        <w:t>10</w:t>
      </w:r>
      <w:r w:rsidRPr="00406A91">
        <w:rPr>
          <w:rFonts w:ascii="Arial" w:hAnsi="Arial" w:cs="Arial"/>
          <w:b/>
          <w:bCs/>
          <w:sz w:val="24"/>
          <w:szCs w:val="24"/>
        </w:rPr>
        <w:t>.</w:t>
      </w:r>
      <w:r w:rsidRPr="00406A91">
        <w:rPr>
          <w:rFonts w:ascii="Arial" w:hAnsi="Arial" w:cs="Arial"/>
          <w:sz w:val="24"/>
          <w:szCs w:val="24"/>
        </w:rPr>
        <w:t xml:space="preserve"> Temporal evolution of publications across DH, CSS, and DM, based on expanded datasets (2006</w:t>
      </w:r>
      <w:r w:rsidR="0092145F">
        <w:rPr>
          <w:rFonts w:ascii="Arial" w:hAnsi="Arial" w:cs="Arial"/>
          <w:sz w:val="24"/>
          <w:szCs w:val="24"/>
        </w:rPr>
        <w:t>-</w:t>
      </w:r>
      <w:r w:rsidRPr="00406A91">
        <w:rPr>
          <w:rFonts w:ascii="Arial" w:hAnsi="Arial" w:cs="Arial"/>
          <w:sz w:val="24"/>
          <w:szCs w:val="24"/>
        </w:rPr>
        <w:t>2025)</w:t>
      </w:r>
    </w:p>
    <w:p w14:paraId="7D7922A3" w14:textId="4B58D09B" w:rsidR="00F07A9A" w:rsidRDefault="002F3608" w:rsidP="002F3608">
      <w:pPr>
        <w:spacing w:after="0" w:line="360" w:lineRule="auto"/>
        <w:jc w:val="center"/>
        <w:rPr>
          <w:rFonts w:ascii="Arial" w:hAnsi="Arial" w:cs="Arial"/>
          <w:sz w:val="24"/>
          <w:szCs w:val="24"/>
        </w:rPr>
      </w:pPr>
      <w:r>
        <w:rPr>
          <w:noProof/>
          <w:lang w:val="pt-BR" w:eastAsia="pt-BR"/>
        </w:rPr>
        <w:lastRenderedPageBreak/>
        <w:drawing>
          <wp:inline distT="0" distB="0" distL="0" distR="0" wp14:anchorId="6C3A58EC" wp14:editId="5E7B5FED">
            <wp:extent cx="4163620" cy="2556000"/>
            <wp:effectExtent l="0" t="0" r="8890" b="0"/>
            <wp:docPr id="2079740173"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163620" cy="2556000"/>
                    </a:xfrm>
                    <a:prstGeom prst="rect">
                      <a:avLst/>
                    </a:prstGeom>
                    <a:noFill/>
                    <a:ln>
                      <a:noFill/>
                    </a:ln>
                  </pic:spPr>
                </pic:pic>
              </a:graphicData>
            </a:graphic>
          </wp:inline>
        </w:drawing>
      </w:r>
    </w:p>
    <w:p w14:paraId="07145E56" w14:textId="77777777" w:rsidR="00F07A9A" w:rsidRPr="00B41D84" w:rsidRDefault="00F07A9A" w:rsidP="002F3608">
      <w:pPr>
        <w:spacing w:after="0" w:line="360" w:lineRule="auto"/>
        <w:jc w:val="both"/>
        <w:rPr>
          <w:rFonts w:ascii="Arial" w:hAnsi="Arial" w:cs="Arial"/>
          <w:sz w:val="24"/>
          <w:szCs w:val="24"/>
        </w:rPr>
      </w:pPr>
    </w:p>
    <w:p w14:paraId="0FFA323D" w14:textId="77777777" w:rsidR="00F60C0E" w:rsidRPr="00B41D84" w:rsidRDefault="00F60C0E" w:rsidP="00B41D84">
      <w:pPr>
        <w:spacing w:after="0" w:line="360" w:lineRule="auto"/>
        <w:ind w:firstLine="708"/>
        <w:jc w:val="both"/>
        <w:rPr>
          <w:rFonts w:ascii="Arial" w:hAnsi="Arial" w:cs="Arial"/>
          <w:sz w:val="24"/>
          <w:szCs w:val="24"/>
        </w:rPr>
      </w:pPr>
      <w:r w:rsidRPr="00B41D84">
        <w:rPr>
          <w:rFonts w:ascii="Arial" w:hAnsi="Arial" w:cs="Arial"/>
          <w:sz w:val="24"/>
          <w:szCs w:val="24"/>
        </w:rPr>
        <w:t>Computational Social Science exhibits the most consistent and sustained growth over the entire period, reflecting its consolidation as a mature research domain.</w:t>
      </w:r>
    </w:p>
    <w:p w14:paraId="436778B6" w14:textId="77777777" w:rsidR="00F60C0E" w:rsidRPr="00B41D84" w:rsidRDefault="00F60C0E" w:rsidP="00B41D84">
      <w:pPr>
        <w:spacing w:after="0" w:line="360" w:lineRule="auto"/>
        <w:ind w:firstLine="708"/>
        <w:jc w:val="both"/>
        <w:rPr>
          <w:rFonts w:ascii="Arial" w:hAnsi="Arial" w:cs="Arial"/>
          <w:sz w:val="24"/>
          <w:szCs w:val="24"/>
        </w:rPr>
      </w:pPr>
      <w:r w:rsidRPr="00B41D84">
        <w:rPr>
          <w:rFonts w:ascii="Arial" w:hAnsi="Arial" w:cs="Arial"/>
          <w:sz w:val="24"/>
          <w:szCs w:val="24"/>
        </w:rPr>
        <w:t>Digital Methods shows a delayed but sharply accelerating trajectory, with rapid growth after 2018 and a steep increase from 2020 onwards. By the final years of the period, DM surpasses CSS in publication volume, indicating its rapid expansion and increasing prominence.</w:t>
      </w:r>
    </w:p>
    <w:p w14:paraId="43E0D2F0" w14:textId="77777777" w:rsidR="00F60C0E" w:rsidRPr="00B41D84" w:rsidRDefault="00F60C0E" w:rsidP="00B41D84">
      <w:pPr>
        <w:spacing w:after="0" w:line="360" w:lineRule="auto"/>
        <w:ind w:firstLine="708"/>
        <w:jc w:val="both"/>
        <w:rPr>
          <w:rFonts w:ascii="Arial" w:hAnsi="Arial" w:cs="Arial"/>
          <w:sz w:val="24"/>
          <w:szCs w:val="24"/>
        </w:rPr>
      </w:pPr>
      <w:r w:rsidRPr="00B41D84">
        <w:rPr>
          <w:rFonts w:ascii="Arial" w:hAnsi="Arial" w:cs="Arial"/>
          <w:sz w:val="24"/>
          <w:szCs w:val="24"/>
        </w:rPr>
        <w:t>Digital Humanities presents a more stable and moderate trajectory. Although gradual growth is observed, the field does not exhibit the same level of expansion as CSS and DM, suggesting a more consolidated and conceptually stable domain.</w:t>
      </w:r>
    </w:p>
    <w:p w14:paraId="06CD7F13" w14:textId="77777777" w:rsidR="004C606F" w:rsidRPr="004C606F" w:rsidRDefault="004C606F" w:rsidP="004C606F">
      <w:pPr>
        <w:spacing w:after="0" w:line="360" w:lineRule="auto"/>
        <w:ind w:firstLine="708"/>
        <w:jc w:val="both"/>
        <w:rPr>
          <w:rFonts w:ascii="Arial" w:hAnsi="Arial" w:cs="Arial"/>
          <w:sz w:val="24"/>
          <w:szCs w:val="24"/>
        </w:rPr>
      </w:pPr>
      <w:r w:rsidRPr="004C606F">
        <w:rPr>
          <w:rFonts w:ascii="Arial" w:hAnsi="Arial" w:cs="Arial"/>
          <w:sz w:val="24"/>
          <w:szCs w:val="24"/>
        </w:rPr>
        <w:t>When considered together, the comparison highlights three distinct developmental patterns: steady growth in CSS, rapid expansion in DM, and relative stability in DH. These differences are also reflected in their respective growth rates and publication volumes. CSS reaches 249 publications in 2025, while DM surpasses it with 295 publications in the same year, and DH remains comparatively lower, with a peak of 48 publications in 2020.</w:t>
      </w:r>
    </w:p>
    <w:p w14:paraId="1490A138" w14:textId="77777777" w:rsidR="004C606F" w:rsidRDefault="004C606F" w:rsidP="004C606F">
      <w:pPr>
        <w:spacing w:after="0" w:line="360" w:lineRule="auto"/>
        <w:ind w:firstLine="708"/>
        <w:jc w:val="both"/>
        <w:rPr>
          <w:rFonts w:ascii="Arial" w:hAnsi="Arial" w:cs="Arial"/>
          <w:sz w:val="24"/>
          <w:szCs w:val="24"/>
        </w:rPr>
      </w:pPr>
      <w:r w:rsidRPr="004C606F">
        <w:rPr>
          <w:rFonts w:ascii="Arial" w:hAnsi="Arial" w:cs="Arial"/>
          <w:sz w:val="24"/>
          <w:szCs w:val="24"/>
        </w:rPr>
        <w:t>These patterns point to different levels of consolidation and visibility across the fields, with Digital Humanities representing a more stable domain, Computational Social Science reflecting sustained expansion, and Digital Methods emerging as a rapidly growing field whose visibility is strongly influenced by query design.</w:t>
      </w:r>
    </w:p>
    <w:p w14:paraId="2DD02731" w14:textId="15AB00CA" w:rsidR="0085542A" w:rsidRPr="004C606F" w:rsidRDefault="0085542A" w:rsidP="0085542A">
      <w:pPr>
        <w:spacing w:after="0" w:line="360" w:lineRule="auto"/>
        <w:ind w:firstLine="708"/>
        <w:jc w:val="both"/>
        <w:rPr>
          <w:rFonts w:ascii="Arial" w:hAnsi="Arial" w:cs="Arial"/>
          <w:sz w:val="24"/>
          <w:szCs w:val="24"/>
        </w:rPr>
      </w:pPr>
      <w:r w:rsidRPr="0085542A">
        <w:rPr>
          <w:rFonts w:ascii="Arial" w:hAnsi="Arial" w:cs="Arial"/>
          <w:sz w:val="24"/>
          <w:szCs w:val="24"/>
        </w:rPr>
        <w:lastRenderedPageBreak/>
        <w:t>This temporal configuration is consistent with the co-occurrence network analysis, which highlighted distinct structural characteristics across the fields, including the conceptual consolidation of Digital Humanities, the heterogeneous composition of Computational Social Science, and the method-driven configuration of Digital Methods.</w:t>
      </w:r>
    </w:p>
    <w:p w14:paraId="0B143D81" w14:textId="208C8C7C" w:rsidR="00BD1698" w:rsidRPr="00BD1698" w:rsidRDefault="00BD1698" w:rsidP="00BD1698">
      <w:pPr>
        <w:spacing w:after="0" w:line="360" w:lineRule="auto"/>
        <w:ind w:firstLine="708"/>
        <w:jc w:val="both"/>
        <w:rPr>
          <w:rFonts w:ascii="Arial" w:hAnsi="Arial" w:cs="Arial"/>
          <w:sz w:val="24"/>
          <w:szCs w:val="24"/>
        </w:rPr>
      </w:pPr>
      <w:r w:rsidRPr="00BD1698">
        <w:rPr>
          <w:rFonts w:ascii="Arial" w:hAnsi="Arial" w:cs="Arial"/>
          <w:sz w:val="24"/>
          <w:szCs w:val="24"/>
        </w:rPr>
        <w:t xml:space="preserve">A summary of these patterns is presented in Table </w:t>
      </w:r>
      <w:r w:rsidR="003B0A0E">
        <w:rPr>
          <w:rFonts w:ascii="Arial" w:hAnsi="Arial" w:cs="Arial"/>
          <w:sz w:val="24"/>
          <w:szCs w:val="24"/>
        </w:rPr>
        <w:t>8</w:t>
      </w:r>
      <w:r w:rsidRPr="00BD1698">
        <w:rPr>
          <w:rFonts w:ascii="Arial" w:hAnsi="Arial" w:cs="Arial"/>
          <w:sz w:val="24"/>
          <w:szCs w:val="24"/>
        </w:rPr>
        <w:t>.</w:t>
      </w:r>
    </w:p>
    <w:p w14:paraId="49DEEE84" w14:textId="77777777" w:rsidR="004C606F" w:rsidRDefault="004C606F" w:rsidP="00B41D84">
      <w:pPr>
        <w:spacing w:after="0" w:line="360" w:lineRule="auto"/>
        <w:ind w:firstLine="708"/>
        <w:jc w:val="both"/>
        <w:rPr>
          <w:rFonts w:ascii="Arial" w:hAnsi="Arial" w:cs="Arial"/>
          <w:sz w:val="24"/>
          <w:szCs w:val="24"/>
        </w:rPr>
      </w:pPr>
    </w:p>
    <w:p w14:paraId="759C3910" w14:textId="62EEF74D" w:rsidR="004C606F" w:rsidRDefault="00B679E1" w:rsidP="00B679E1">
      <w:pPr>
        <w:spacing w:after="0" w:line="360" w:lineRule="auto"/>
        <w:jc w:val="center"/>
        <w:rPr>
          <w:rFonts w:ascii="Arial" w:hAnsi="Arial" w:cs="Arial"/>
          <w:sz w:val="24"/>
          <w:szCs w:val="24"/>
        </w:rPr>
      </w:pPr>
      <w:r w:rsidRPr="00B679E1">
        <w:rPr>
          <w:rFonts w:ascii="Arial" w:hAnsi="Arial" w:cs="Arial"/>
          <w:b/>
          <w:bCs/>
          <w:sz w:val="24"/>
          <w:szCs w:val="24"/>
        </w:rPr>
        <w:t xml:space="preserve">Table </w:t>
      </w:r>
      <w:r w:rsidR="003B0A0E">
        <w:rPr>
          <w:rFonts w:ascii="Arial" w:hAnsi="Arial" w:cs="Arial"/>
          <w:b/>
          <w:bCs/>
          <w:sz w:val="24"/>
          <w:szCs w:val="24"/>
        </w:rPr>
        <w:t>8</w:t>
      </w:r>
      <w:r w:rsidRPr="00B679E1">
        <w:rPr>
          <w:rFonts w:ascii="Arial" w:hAnsi="Arial" w:cs="Arial"/>
          <w:b/>
          <w:bCs/>
          <w:sz w:val="24"/>
          <w:szCs w:val="24"/>
        </w:rPr>
        <w:t>.</w:t>
      </w:r>
      <w:r>
        <w:rPr>
          <w:rFonts w:ascii="Arial" w:hAnsi="Arial" w:cs="Arial"/>
          <w:sz w:val="24"/>
          <w:szCs w:val="24"/>
        </w:rPr>
        <w:t xml:space="preserve"> </w:t>
      </w:r>
      <w:r w:rsidRPr="00B679E1">
        <w:rPr>
          <w:rFonts w:ascii="Arial" w:hAnsi="Arial" w:cs="Arial"/>
          <w:sz w:val="24"/>
          <w:szCs w:val="24"/>
        </w:rPr>
        <w:t>Summary of temporal evolution across fields</w:t>
      </w:r>
    </w:p>
    <w:tbl>
      <w:tblPr>
        <w:tblStyle w:val="TabelaSimples4"/>
        <w:tblW w:w="0" w:type="auto"/>
        <w:jc w:val="center"/>
        <w:tblBorders>
          <w:top w:val="single" w:sz="4" w:space="0" w:color="auto"/>
          <w:bottom w:val="single" w:sz="4" w:space="0" w:color="auto"/>
        </w:tblBorders>
        <w:tblLook w:val="04A0" w:firstRow="1" w:lastRow="0" w:firstColumn="1" w:lastColumn="0" w:noHBand="0" w:noVBand="1"/>
      </w:tblPr>
      <w:tblGrid>
        <w:gridCol w:w="777"/>
        <w:gridCol w:w="1496"/>
        <w:gridCol w:w="1377"/>
        <w:gridCol w:w="3432"/>
      </w:tblGrid>
      <w:tr w:rsidR="00E943B9" w:rsidRPr="00E943B9" w14:paraId="23A19509" w14:textId="77777777" w:rsidTr="0018183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6CDDB7A" w14:textId="77777777" w:rsidR="00E943B9" w:rsidRPr="00E943B9" w:rsidRDefault="00E943B9" w:rsidP="00E943B9">
            <w:pPr>
              <w:spacing w:line="360" w:lineRule="auto"/>
              <w:rPr>
                <w:rFonts w:ascii="Arial" w:eastAsia="Times New Roman" w:hAnsi="Arial" w:cs="Arial"/>
                <w:kern w:val="0"/>
                <w:sz w:val="24"/>
                <w:szCs w:val="24"/>
                <w:lang w:val="pt-BR" w:eastAsia="pt-BR"/>
                <w14:ligatures w14:val="none"/>
              </w:rPr>
            </w:pPr>
            <w:r w:rsidRPr="00E943B9">
              <w:rPr>
                <w:rFonts w:ascii="Arial" w:eastAsia="Times New Roman" w:hAnsi="Arial" w:cs="Arial"/>
                <w:kern w:val="0"/>
                <w:sz w:val="24"/>
                <w:szCs w:val="24"/>
                <w:lang w:val="pt-BR" w:eastAsia="pt-BR"/>
                <w14:ligatures w14:val="none"/>
              </w:rPr>
              <w:t>Field</w:t>
            </w:r>
          </w:p>
        </w:tc>
        <w:tc>
          <w:tcPr>
            <w:tcW w:w="0" w:type="auto"/>
            <w:vAlign w:val="center"/>
            <w:hideMark/>
          </w:tcPr>
          <w:p w14:paraId="3269CD1C" w14:textId="77777777" w:rsidR="00E943B9" w:rsidRPr="00E943B9" w:rsidRDefault="00E943B9" w:rsidP="00E943B9">
            <w:pPr>
              <w:spacing w:line="36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E943B9">
              <w:rPr>
                <w:rFonts w:ascii="Arial" w:eastAsia="Times New Roman" w:hAnsi="Arial" w:cs="Arial"/>
                <w:kern w:val="0"/>
                <w:sz w:val="24"/>
                <w:szCs w:val="24"/>
                <w:lang w:val="pt-BR" w:eastAsia="pt-BR"/>
                <w14:ligatures w14:val="none"/>
              </w:rPr>
              <w:t>Growth (%)</w:t>
            </w:r>
          </w:p>
        </w:tc>
        <w:tc>
          <w:tcPr>
            <w:tcW w:w="0" w:type="auto"/>
            <w:vAlign w:val="center"/>
            <w:hideMark/>
          </w:tcPr>
          <w:p w14:paraId="1FEE7355" w14:textId="77777777" w:rsidR="00E943B9" w:rsidRPr="00E943B9" w:rsidRDefault="00E943B9" w:rsidP="00E943B9">
            <w:pPr>
              <w:spacing w:line="36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E943B9">
              <w:rPr>
                <w:rFonts w:ascii="Arial" w:eastAsia="Times New Roman" w:hAnsi="Arial" w:cs="Arial"/>
                <w:kern w:val="0"/>
                <w:sz w:val="24"/>
                <w:szCs w:val="24"/>
                <w:lang w:val="pt-BR" w:eastAsia="pt-BR"/>
                <w14:ligatures w14:val="none"/>
              </w:rPr>
              <w:t>Peak</w:t>
            </w:r>
          </w:p>
        </w:tc>
        <w:tc>
          <w:tcPr>
            <w:tcW w:w="0" w:type="auto"/>
            <w:vAlign w:val="center"/>
            <w:hideMark/>
          </w:tcPr>
          <w:p w14:paraId="19CB3449" w14:textId="77777777" w:rsidR="00E943B9" w:rsidRPr="00E943B9" w:rsidRDefault="00E943B9" w:rsidP="00E943B9">
            <w:pPr>
              <w:spacing w:line="36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E943B9">
              <w:rPr>
                <w:rFonts w:ascii="Arial" w:eastAsia="Times New Roman" w:hAnsi="Arial" w:cs="Arial"/>
                <w:kern w:val="0"/>
                <w:sz w:val="24"/>
                <w:szCs w:val="24"/>
                <w:lang w:val="pt-BR" w:eastAsia="pt-BR"/>
                <w14:ligatures w14:val="none"/>
              </w:rPr>
              <w:t>Key pattern</w:t>
            </w:r>
          </w:p>
        </w:tc>
      </w:tr>
      <w:tr w:rsidR="00E943B9" w:rsidRPr="00E943B9" w14:paraId="5D9F598A" w14:textId="77777777" w:rsidTr="001818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8DF3CCF" w14:textId="77777777" w:rsidR="00E943B9" w:rsidRPr="00E943B9" w:rsidRDefault="00E943B9" w:rsidP="00E943B9">
            <w:pPr>
              <w:spacing w:line="360" w:lineRule="auto"/>
              <w:rPr>
                <w:rFonts w:ascii="Arial" w:eastAsia="Times New Roman" w:hAnsi="Arial" w:cs="Arial"/>
                <w:b w:val="0"/>
                <w:bCs w:val="0"/>
                <w:kern w:val="0"/>
                <w:sz w:val="24"/>
                <w:szCs w:val="24"/>
                <w:lang w:val="pt-BR" w:eastAsia="pt-BR"/>
                <w14:ligatures w14:val="none"/>
              </w:rPr>
            </w:pPr>
            <w:r w:rsidRPr="00E943B9">
              <w:rPr>
                <w:rFonts w:ascii="Arial" w:eastAsia="Times New Roman" w:hAnsi="Arial" w:cs="Arial"/>
                <w:b w:val="0"/>
                <w:bCs w:val="0"/>
                <w:kern w:val="0"/>
                <w:sz w:val="24"/>
                <w:szCs w:val="24"/>
                <w:lang w:val="pt-BR" w:eastAsia="pt-BR"/>
                <w14:ligatures w14:val="none"/>
              </w:rPr>
              <w:t>DH</w:t>
            </w:r>
          </w:p>
        </w:tc>
        <w:tc>
          <w:tcPr>
            <w:tcW w:w="0" w:type="auto"/>
            <w:vAlign w:val="center"/>
            <w:hideMark/>
          </w:tcPr>
          <w:p w14:paraId="772C9010" w14:textId="77777777" w:rsidR="00E943B9" w:rsidRPr="00E943B9" w:rsidRDefault="00E943B9" w:rsidP="00E943B9">
            <w:pPr>
              <w:spacing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E943B9">
              <w:rPr>
                <w:rFonts w:ascii="Arial" w:eastAsia="Times New Roman" w:hAnsi="Arial" w:cs="Arial"/>
                <w:kern w:val="0"/>
                <w:sz w:val="24"/>
                <w:szCs w:val="24"/>
                <w:lang w:val="pt-BR" w:eastAsia="pt-BR"/>
                <w14:ligatures w14:val="none"/>
              </w:rPr>
              <w:t>~850%</w:t>
            </w:r>
          </w:p>
        </w:tc>
        <w:tc>
          <w:tcPr>
            <w:tcW w:w="0" w:type="auto"/>
            <w:vAlign w:val="center"/>
            <w:hideMark/>
          </w:tcPr>
          <w:p w14:paraId="039F9EDE" w14:textId="77777777" w:rsidR="00E943B9" w:rsidRPr="00E943B9" w:rsidRDefault="00E943B9" w:rsidP="00E943B9">
            <w:pPr>
              <w:spacing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E943B9">
              <w:rPr>
                <w:rFonts w:ascii="Arial" w:eastAsia="Times New Roman" w:hAnsi="Arial" w:cs="Arial"/>
                <w:kern w:val="0"/>
                <w:sz w:val="24"/>
                <w:szCs w:val="24"/>
                <w:lang w:val="pt-BR" w:eastAsia="pt-BR"/>
                <w14:ligatures w14:val="none"/>
              </w:rPr>
              <w:t>48 (2020)</w:t>
            </w:r>
          </w:p>
        </w:tc>
        <w:tc>
          <w:tcPr>
            <w:tcW w:w="0" w:type="auto"/>
            <w:vAlign w:val="center"/>
            <w:hideMark/>
          </w:tcPr>
          <w:p w14:paraId="1D9E513D" w14:textId="77777777" w:rsidR="00E943B9" w:rsidRPr="00E943B9" w:rsidRDefault="00E943B9" w:rsidP="00E943B9">
            <w:pPr>
              <w:spacing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E943B9">
              <w:rPr>
                <w:rFonts w:ascii="Arial" w:eastAsia="Times New Roman" w:hAnsi="Arial" w:cs="Arial"/>
                <w:kern w:val="0"/>
                <w:sz w:val="24"/>
                <w:szCs w:val="24"/>
                <w:lang w:val="pt-BR" w:eastAsia="pt-BR"/>
                <w14:ligatures w14:val="none"/>
              </w:rPr>
              <w:t>Stable, fluctuating</w:t>
            </w:r>
          </w:p>
        </w:tc>
      </w:tr>
      <w:tr w:rsidR="00E943B9" w:rsidRPr="00E943B9" w14:paraId="71732A44" w14:textId="77777777" w:rsidTr="0018183C">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53AEECE" w14:textId="77777777" w:rsidR="00E943B9" w:rsidRPr="00E943B9" w:rsidRDefault="00E943B9" w:rsidP="00E943B9">
            <w:pPr>
              <w:spacing w:line="360" w:lineRule="auto"/>
              <w:rPr>
                <w:rFonts w:ascii="Arial" w:eastAsia="Times New Roman" w:hAnsi="Arial" w:cs="Arial"/>
                <w:b w:val="0"/>
                <w:bCs w:val="0"/>
                <w:kern w:val="0"/>
                <w:sz w:val="24"/>
                <w:szCs w:val="24"/>
                <w:lang w:val="pt-BR" w:eastAsia="pt-BR"/>
                <w14:ligatures w14:val="none"/>
              </w:rPr>
            </w:pPr>
            <w:r w:rsidRPr="00E943B9">
              <w:rPr>
                <w:rFonts w:ascii="Arial" w:eastAsia="Times New Roman" w:hAnsi="Arial" w:cs="Arial"/>
                <w:b w:val="0"/>
                <w:bCs w:val="0"/>
                <w:kern w:val="0"/>
                <w:sz w:val="24"/>
                <w:szCs w:val="24"/>
                <w:lang w:val="pt-BR" w:eastAsia="pt-BR"/>
                <w14:ligatures w14:val="none"/>
              </w:rPr>
              <w:t>CSS</w:t>
            </w:r>
          </w:p>
        </w:tc>
        <w:tc>
          <w:tcPr>
            <w:tcW w:w="0" w:type="auto"/>
            <w:vAlign w:val="center"/>
            <w:hideMark/>
          </w:tcPr>
          <w:p w14:paraId="00E82F5A" w14:textId="77777777" w:rsidR="00E943B9" w:rsidRPr="00E943B9" w:rsidRDefault="00E943B9" w:rsidP="00E943B9">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E943B9">
              <w:rPr>
                <w:rFonts w:ascii="Arial" w:eastAsia="Times New Roman" w:hAnsi="Arial" w:cs="Arial"/>
                <w:kern w:val="0"/>
                <w:sz w:val="24"/>
                <w:szCs w:val="24"/>
                <w:lang w:val="pt-BR" w:eastAsia="pt-BR"/>
                <w14:ligatures w14:val="none"/>
              </w:rPr>
              <w:t>~8200%</w:t>
            </w:r>
          </w:p>
        </w:tc>
        <w:tc>
          <w:tcPr>
            <w:tcW w:w="0" w:type="auto"/>
            <w:vAlign w:val="center"/>
            <w:hideMark/>
          </w:tcPr>
          <w:p w14:paraId="666D535B" w14:textId="77777777" w:rsidR="00E943B9" w:rsidRPr="00E943B9" w:rsidRDefault="00E943B9" w:rsidP="00E943B9">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E943B9">
              <w:rPr>
                <w:rFonts w:ascii="Arial" w:eastAsia="Times New Roman" w:hAnsi="Arial" w:cs="Arial"/>
                <w:kern w:val="0"/>
                <w:sz w:val="24"/>
                <w:szCs w:val="24"/>
                <w:lang w:val="pt-BR" w:eastAsia="pt-BR"/>
                <w14:ligatures w14:val="none"/>
              </w:rPr>
              <w:t>249 (2025)</w:t>
            </w:r>
          </w:p>
        </w:tc>
        <w:tc>
          <w:tcPr>
            <w:tcW w:w="0" w:type="auto"/>
            <w:vAlign w:val="center"/>
            <w:hideMark/>
          </w:tcPr>
          <w:p w14:paraId="0B23A4BA" w14:textId="77777777" w:rsidR="00E943B9" w:rsidRPr="00E943B9" w:rsidRDefault="00E943B9" w:rsidP="00E943B9">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E943B9">
              <w:rPr>
                <w:rFonts w:ascii="Arial" w:eastAsia="Times New Roman" w:hAnsi="Arial" w:cs="Arial"/>
                <w:kern w:val="0"/>
                <w:sz w:val="24"/>
                <w:szCs w:val="24"/>
                <w:lang w:val="pt-BR" w:eastAsia="pt-BR"/>
                <w14:ligatures w14:val="none"/>
              </w:rPr>
              <w:t>Sustained growth</w:t>
            </w:r>
          </w:p>
        </w:tc>
      </w:tr>
      <w:tr w:rsidR="00E943B9" w:rsidRPr="00E943B9" w14:paraId="3845784B" w14:textId="77777777" w:rsidTr="001818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A296378" w14:textId="77777777" w:rsidR="00E943B9" w:rsidRPr="00E943B9" w:rsidRDefault="00E943B9" w:rsidP="00E943B9">
            <w:pPr>
              <w:spacing w:line="360" w:lineRule="auto"/>
              <w:rPr>
                <w:rFonts w:ascii="Arial" w:eastAsia="Times New Roman" w:hAnsi="Arial" w:cs="Arial"/>
                <w:b w:val="0"/>
                <w:bCs w:val="0"/>
                <w:kern w:val="0"/>
                <w:sz w:val="24"/>
                <w:szCs w:val="24"/>
                <w:lang w:val="pt-BR" w:eastAsia="pt-BR"/>
                <w14:ligatures w14:val="none"/>
              </w:rPr>
            </w:pPr>
            <w:r w:rsidRPr="00E943B9">
              <w:rPr>
                <w:rFonts w:ascii="Arial" w:eastAsia="Times New Roman" w:hAnsi="Arial" w:cs="Arial"/>
                <w:b w:val="0"/>
                <w:bCs w:val="0"/>
                <w:kern w:val="0"/>
                <w:sz w:val="24"/>
                <w:szCs w:val="24"/>
                <w:lang w:val="pt-BR" w:eastAsia="pt-BR"/>
                <w14:ligatures w14:val="none"/>
              </w:rPr>
              <w:t>DM</w:t>
            </w:r>
          </w:p>
        </w:tc>
        <w:tc>
          <w:tcPr>
            <w:tcW w:w="0" w:type="auto"/>
            <w:vAlign w:val="center"/>
            <w:hideMark/>
          </w:tcPr>
          <w:p w14:paraId="50D9DAAB" w14:textId="77777777" w:rsidR="00E943B9" w:rsidRPr="00E943B9" w:rsidRDefault="00E943B9" w:rsidP="00E943B9">
            <w:pPr>
              <w:spacing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E943B9">
              <w:rPr>
                <w:rFonts w:ascii="Arial" w:eastAsia="Times New Roman" w:hAnsi="Arial" w:cs="Arial"/>
                <w:kern w:val="0"/>
                <w:sz w:val="24"/>
                <w:szCs w:val="24"/>
                <w:lang w:val="pt-BR" w:eastAsia="pt-BR"/>
                <w14:ligatures w14:val="none"/>
              </w:rPr>
              <w:t>~2170%</w:t>
            </w:r>
          </w:p>
        </w:tc>
        <w:tc>
          <w:tcPr>
            <w:tcW w:w="0" w:type="auto"/>
            <w:vAlign w:val="center"/>
            <w:hideMark/>
          </w:tcPr>
          <w:p w14:paraId="50A6B76C" w14:textId="77777777" w:rsidR="00E943B9" w:rsidRPr="00E943B9" w:rsidRDefault="00E943B9" w:rsidP="00E943B9">
            <w:pPr>
              <w:spacing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E943B9">
              <w:rPr>
                <w:rFonts w:ascii="Arial" w:eastAsia="Times New Roman" w:hAnsi="Arial" w:cs="Arial"/>
                <w:kern w:val="0"/>
                <w:sz w:val="24"/>
                <w:szCs w:val="24"/>
                <w:lang w:val="pt-BR" w:eastAsia="pt-BR"/>
                <w14:ligatures w14:val="none"/>
              </w:rPr>
              <w:t>295 (2025)</w:t>
            </w:r>
          </w:p>
        </w:tc>
        <w:tc>
          <w:tcPr>
            <w:tcW w:w="0" w:type="auto"/>
            <w:vAlign w:val="center"/>
            <w:hideMark/>
          </w:tcPr>
          <w:p w14:paraId="26D79A41" w14:textId="77777777" w:rsidR="00E943B9" w:rsidRPr="00E943B9" w:rsidRDefault="00E943B9" w:rsidP="00E943B9">
            <w:pPr>
              <w:spacing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E943B9">
              <w:rPr>
                <w:rFonts w:ascii="Arial" w:eastAsia="Times New Roman" w:hAnsi="Arial" w:cs="Arial"/>
                <w:kern w:val="0"/>
                <w:sz w:val="24"/>
                <w:szCs w:val="24"/>
                <w:lang w:val="pt-BR" w:eastAsia="pt-BR"/>
                <w14:ligatures w14:val="none"/>
              </w:rPr>
              <w:t>Accelerated, query-dependent</w:t>
            </w:r>
          </w:p>
        </w:tc>
      </w:tr>
    </w:tbl>
    <w:p w14:paraId="33040F1D" w14:textId="77777777" w:rsidR="004F1EC8" w:rsidRDefault="004F1EC8" w:rsidP="0018183C">
      <w:pPr>
        <w:spacing w:after="0" w:line="360" w:lineRule="auto"/>
        <w:jc w:val="both"/>
        <w:rPr>
          <w:rFonts w:ascii="Arial" w:hAnsi="Arial" w:cs="Arial"/>
          <w:b/>
          <w:bCs/>
          <w:sz w:val="24"/>
          <w:szCs w:val="24"/>
        </w:rPr>
      </w:pPr>
    </w:p>
    <w:p w14:paraId="077D6CE0" w14:textId="055FA23D" w:rsidR="00994A6D" w:rsidRPr="00994A6D" w:rsidRDefault="00994A6D" w:rsidP="007F71A3">
      <w:pPr>
        <w:spacing w:before="160" w:after="0" w:line="360" w:lineRule="auto"/>
        <w:ind w:firstLine="708"/>
        <w:jc w:val="both"/>
        <w:rPr>
          <w:rFonts w:ascii="Arial" w:hAnsi="Arial" w:cs="Arial"/>
          <w:sz w:val="24"/>
          <w:szCs w:val="24"/>
        </w:rPr>
      </w:pPr>
      <w:r w:rsidRPr="00994A6D">
        <w:rPr>
          <w:rFonts w:ascii="Arial" w:hAnsi="Arial" w:cs="Arial"/>
          <w:sz w:val="24"/>
          <w:szCs w:val="24"/>
        </w:rPr>
        <w:t>To complement this temporal perspective, a simplified exploration of dominant topics was conducted across three periods (2006</w:t>
      </w:r>
      <w:r>
        <w:rPr>
          <w:rFonts w:ascii="Arial" w:hAnsi="Arial" w:cs="Arial"/>
          <w:sz w:val="24"/>
          <w:szCs w:val="24"/>
        </w:rPr>
        <w:t>-</w:t>
      </w:r>
      <w:r w:rsidRPr="00994A6D">
        <w:rPr>
          <w:rFonts w:ascii="Arial" w:hAnsi="Arial" w:cs="Arial"/>
          <w:sz w:val="24"/>
          <w:szCs w:val="24"/>
        </w:rPr>
        <w:t>2012, 2013</w:t>
      </w:r>
      <w:r>
        <w:rPr>
          <w:rFonts w:ascii="Arial" w:hAnsi="Arial" w:cs="Arial"/>
          <w:sz w:val="24"/>
          <w:szCs w:val="24"/>
        </w:rPr>
        <w:t>-</w:t>
      </w:r>
      <w:r w:rsidRPr="00994A6D">
        <w:rPr>
          <w:rFonts w:ascii="Arial" w:hAnsi="Arial" w:cs="Arial"/>
          <w:sz w:val="24"/>
          <w:szCs w:val="24"/>
        </w:rPr>
        <w:t>2018, and 2019</w:t>
      </w:r>
      <w:r>
        <w:rPr>
          <w:rFonts w:ascii="Arial" w:hAnsi="Arial" w:cs="Arial"/>
          <w:sz w:val="24"/>
          <w:szCs w:val="24"/>
        </w:rPr>
        <w:t>-</w:t>
      </w:r>
      <w:r w:rsidRPr="00994A6D">
        <w:rPr>
          <w:rFonts w:ascii="Arial" w:hAnsi="Arial" w:cs="Arial"/>
          <w:sz w:val="24"/>
          <w:szCs w:val="24"/>
        </w:rPr>
        <w:t>2025), based on the integrated corpus.</w:t>
      </w:r>
      <w:r w:rsidR="007F71A3">
        <w:rPr>
          <w:rFonts w:ascii="Arial" w:hAnsi="Arial" w:cs="Arial"/>
          <w:sz w:val="24"/>
          <w:szCs w:val="24"/>
        </w:rPr>
        <w:t xml:space="preserve"> </w:t>
      </w:r>
      <w:r w:rsidRPr="00994A6D">
        <w:rPr>
          <w:rFonts w:ascii="Arial" w:hAnsi="Arial" w:cs="Arial"/>
          <w:sz w:val="24"/>
          <w:szCs w:val="24"/>
        </w:rPr>
        <w:t xml:space="preserve">The results </w:t>
      </w:r>
      <w:r w:rsidR="009A319D">
        <w:rPr>
          <w:rFonts w:ascii="Arial" w:hAnsi="Arial" w:cs="Arial"/>
          <w:sz w:val="24"/>
          <w:szCs w:val="24"/>
        </w:rPr>
        <w:t>indicate</w:t>
      </w:r>
      <w:r w:rsidRPr="00994A6D">
        <w:rPr>
          <w:rFonts w:ascii="Arial" w:hAnsi="Arial" w:cs="Arial"/>
          <w:sz w:val="24"/>
          <w:szCs w:val="24"/>
        </w:rPr>
        <w:t xml:space="preserve"> a gradual shift in thematic emphasis over time. Early publications are characterized by more conceptual and exploratory uses of digital methods, often associated with modeling and foundational discussions. In the intermediate period, the vocabulary reflects a </w:t>
      </w:r>
      <w:r w:rsidR="009A319D">
        <w:rPr>
          <w:rFonts w:ascii="Arial" w:hAnsi="Arial" w:cs="Arial"/>
          <w:sz w:val="24"/>
          <w:szCs w:val="24"/>
        </w:rPr>
        <w:t>phase</w:t>
      </w:r>
      <w:r w:rsidRPr="00994A6D">
        <w:rPr>
          <w:rFonts w:ascii="Arial" w:hAnsi="Arial" w:cs="Arial"/>
          <w:sz w:val="24"/>
          <w:szCs w:val="24"/>
        </w:rPr>
        <w:t xml:space="preserve"> of consolidation, with stronger references to Digital Humanities, social media, and structured research practices. In the most recent period, the dominant terms indicate a shift toward applied and data-driven approaches, with an increasing emphasis on methods and empirical contexts.</w:t>
      </w:r>
      <w:r w:rsidR="005A36CA">
        <w:rPr>
          <w:rFonts w:ascii="Arial" w:hAnsi="Arial" w:cs="Arial"/>
          <w:sz w:val="24"/>
          <w:szCs w:val="24"/>
        </w:rPr>
        <w:t xml:space="preserve"> </w:t>
      </w:r>
      <w:r w:rsidR="005A36CA" w:rsidRPr="005A36CA">
        <w:rPr>
          <w:rFonts w:ascii="Arial" w:hAnsi="Arial" w:cs="Arial"/>
          <w:sz w:val="24"/>
          <w:szCs w:val="24"/>
        </w:rPr>
        <w:t xml:space="preserve">Although exploratory, this temporal perspective is </w:t>
      </w:r>
      <w:r w:rsidR="009A319D">
        <w:rPr>
          <w:rFonts w:ascii="Arial" w:hAnsi="Arial" w:cs="Arial"/>
          <w:sz w:val="24"/>
          <w:szCs w:val="24"/>
        </w:rPr>
        <w:t>grounded in</w:t>
      </w:r>
      <w:r w:rsidR="005A36CA" w:rsidRPr="005A36CA">
        <w:rPr>
          <w:rFonts w:ascii="Arial" w:hAnsi="Arial" w:cs="Arial"/>
          <w:sz w:val="24"/>
          <w:szCs w:val="24"/>
        </w:rPr>
        <w:t xml:space="preserve"> topic modeling conducted separately for each period using the same parameter configuration, reinforcing the broader patterns identified in the comparative analysis.</w:t>
      </w:r>
    </w:p>
    <w:p w14:paraId="3D5CEEA7" w14:textId="77777777" w:rsidR="005A36CA" w:rsidRDefault="005A36CA" w:rsidP="00AA0D62">
      <w:pPr>
        <w:spacing w:after="0" w:line="360" w:lineRule="auto"/>
        <w:jc w:val="both"/>
        <w:rPr>
          <w:rFonts w:ascii="Arial" w:hAnsi="Arial" w:cs="Arial"/>
          <w:b/>
          <w:bCs/>
          <w:sz w:val="24"/>
          <w:szCs w:val="24"/>
        </w:rPr>
      </w:pPr>
    </w:p>
    <w:p w14:paraId="0D932EDD" w14:textId="42F7F41E" w:rsidR="00A0104D" w:rsidRPr="009609B6" w:rsidRDefault="00A0104D" w:rsidP="009609B6">
      <w:pPr>
        <w:pStyle w:val="Ttulo1"/>
        <w:spacing w:before="0" w:after="0" w:line="360" w:lineRule="auto"/>
        <w:rPr>
          <w:rFonts w:ascii="Arial" w:hAnsi="Arial" w:cs="Arial"/>
          <w:b/>
          <w:bCs/>
          <w:color w:val="auto"/>
          <w:sz w:val="24"/>
          <w:szCs w:val="24"/>
        </w:rPr>
      </w:pPr>
      <w:bookmarkStart w:id="20" w:name="_Toc226897930"/>
      <w:r w:rsidRPr="009609B6">
        <w:rPr>
          <w:rFonts w:ascii="Arial" w:hAnsi="Arial" w:cs="Arial"/>
          <w:b/>
          <w:bCs/>
          <w:color w:val="auto"/>
          <w:sz w:val="24"/>
          <w:szCs w:val="24"/>
        </w:rPr>
        <w:t xml:space="preserve">8. </w:t>
      </w:r>
      <w:r w:rsidR="00FB5A7D" w:rsidRPr="009609B6">
        <w:rPr>
          <w:rFonts w:ascii="Arial" w:hAnsi="Arial" w:cs="Arial"/>
          <w:b/>
          <w:bCs/>
          <w:color w:val="auto"/>
          <w:sz w:val="24"/>
          <w:szCs w:val="24"/>
        </w:rPr>
        <w:t>Dominant Lexical Patterns</w:t>
      </w:r>
      <w:bookmarkEnd w:id="20"/>
    </w:p>
    <w:p w14:paraId="5D1B1BE7" w14:textId="77777777" w:rsidR="00FB5A7D" w:rsidRPr="003E4CA9" w:rsidRDefault="00FB5A7D" w:rsidP="00FB5A7D">
      <w:pPr>
        <w:spacing w:after="0" w:line="360" w:lineRule="auto"/>
        <w:ind w:firstLine="708"/>
        <w:jc w:val="both"/>
        <w:rPr>
          <w:rFonts w:ascii="Arial" w:hAnsi="Arial" w:cs="Arial"/>
          <w:sz w:val="24"/>
          <w:szCs w:val="24"/>
        </w:rPr>
      </w:pPr>
      <w:r w:rsidRPr="003E4CA9">
        <w:rPr>
          <w:rFonts w:ascii="Arial" w:hAnsi="Arial" w:cs="Arial"/>
          <w:sz w:val="24"/>
          <w:szCs w:val="24"/>
        </w:rPr>
        <w:t>This section examines the most frequent terms across the three fields, focusing on their functional roles and their contribution to the overall configuration of each domain. The analysis is based on term frequencies extracted from the co-occurrence datasets and complements previous findings by highlighting dominant lexical patterns.</w:t>
      </w:r>
    </w:p>
    <w:p w14:paraId="740A51EB" w14:textId="77777777" w:rsidR="00FB5A7D" w:rsidRPr="003E4CA9" w:rsidRDefault="00FB5A7D" w:rsidP="00FB5A7D">
      <w:pPr>
        <w:spacing w:after="0" w:line="360" w:lineRule="auto"/>
        <w:ind w:firstLine="708"/>
        <w:jc w:val="both"/>
        <w:rPr>
          <w:rFonts w:ascii="Arial" w:hAnsi="Arial" w:cs="Arial"/>
          <w:sz w:val="24"/>
          <w:szCs w:val="24"/>
        </w:rPr>
      </w:pPr>
      <w:r w:rsidRPr="003E4CA9">
        <w:rPr>
          <w:rFonts w:ascii="Arial" w:hAnsi="Arial" w:cs="Arial"/>
          <w:sz w:val="24"/>
          <w:szCs w:val="24"/>
        </w:rPr>
        <w:lastRenderedPageBreak/>
        <w:t>It should be noted that the terms presented here correspond to the most frequent items in each dataset and may not necessarily coincide with those most visually prominent in the co-occurrence network visualizations. While network representations emphasize relational structures between terms, frequency-based analysis highlights the dominant lexical anchors within each field.</w:t>
      </w:r>
    </w:p>
    <w:p w14:paraId="4AF59EE1" w14:textId="79348026" w:rsidR="00FB5A7D" w:rsidRPr="003E4CA9" w:rsidRDefault="00FB5A7D" w:rsidP="00FB5A7D">
      <w:pPr>
        <w:spacing w:after="0" w:line="360" w:lineRule="auto"/>
        <w:ind w:firstLine="708"/>
        <w:jc w:val="both"/>
        <w:rPr>
          <w:rFonts w:ascii="Arial" w:hAnsi="Arial" w:cs="Arial"/>
          <w:sz w:val="24"/>
          <w:szCs w:val="24"/>
        </w:rPr>
      </w:pPr>
      <w:r w:rsidRPr="003E4CA9">
        <w:rPr>
          <w:rFonts w:ascii="Arial" w:hAnsi="Arial" w:cs="Arial"/>
          <w:sz w:val="24"/>
          <w:szCs w:val="24"/>
        </w:rPr>
        <w:t>Word</w:t>
      </w:r>
      <w:r w:rsidR="000E5249">
        <w:rPr>
          <w:rFonts w:ascii="Arial" w:hAnsi="Arial" w:cs="Arial"/>
          <w:sz w:val="24"/>
          <w:szCs w:val="24"/>
        </w:rPr>
        <w:t xml:space="preserve"> </w:t>
      </w:r>
      <w:r w:rsidRPr="003E4CA9">
        <w:rPr>
          <w:rFonts w:ascii="Arial" w:hAnsi="Arial" w:cs="Arial"/>
          <w:sz w:val="24"/>
          <w:szCs w:val="24"/>
        </w:rPr>
        <w:t>cloud representations are included as complementary visualizations to illustrate the relative prominence of terms within each domain.</w:t>
      </w:r>
    </w:p>
    <w:p w14:paraId="770A2FCB" w14:textId="77777777" w:rsidR="002C5609" w:rsidRPr="003E4CA9" w:rsidRDefault="002C5609" w:rsidP="002C5609">
      <w:pPr>
        <w:spacing w:after="0" w:line="360" w:lineRule="auto"/>
        <w:jc w:val="both"/>
        <w:rPr>
          <w:rFonts w:ascii="Arial" w:hAnsi="Arial" w:cs="Arial"/>
          <w:sz w:val="24"/>
          <w:szCs w:val="24"/>
        </w:rPr>
      </w:pPr>
    </w:p>
    <w:p w14:paraId="78E13E24" w14:textId="018B8D2F" w:rsidR="002C5609" w:rsidRPr="00A548F3" w:rsidRDefault="002C5609" w:rsidP="00A548F3">
      <w:pPr>
        <w:pStyle w:val="Ttulo2"/>
        <w:spacing w:before="0" w:after="0" w:line="360" w:lineRule="auto"/>
        <w:rPr>
          <w:rFonts w:ascii="Arial" w:hAnsi="Arial" w:cs="Arial"/>
          <w:b/>
          <w:bCs/>
          <w:color w:val="auto"/>
          <w:sz w:val="24"/>
          <w:szCs w:val="24"/>
        </w:rPr>
      </w:pPr>
      <w:bookmarkStart w:id="21" w:name="_Toc226897931"/>
      <w:r w:rsidRPr="00A548F3">
        <w:rPr>
          <w:rFonts w:ascii="Arial" w:hAnsi="Arial" w:cs="Arial"/>
          <w:b/>
          <w:bCs/>
          <w:color w:val="auto"/>
          <w:sz w:val="24"/>
          <w:szCs w:val="24"/>
        </w:rPr>
        <w:t>8.1 Digital Humanities</w:t>
      </w:r>
      <w:bookmarkEnd w:id="21"/>
    </w:p>
    <w:p w14:paraId="3FFC5E25" w14:textId="43FE0718" w:rsidR="00CE4D99" w:rsidRPr="003E4CA9" w:rsidRDefault="00B41DF0" w:rsidP="003B0A0E">
      <w:pPr>
        <w:spacing w:after="0" w:line="360" w:lineRule="auto"/>
        <w:ind w:firstLine="708"/>
        <w:jc w:val="both"/>
        <w:rPr>
          <w:rFonts w:ascii="Arial" w:hAnsi="Arial" w:cs="Arial"/>
          <w:sz w:val="24"/>
          <w:szCs w:val="24"/>
        </w:rPr>
      </w:pPr>
      <w:r w:rsidRPr="003E4CA9">
        <w:rPr>
          <w:rFonts w:ascii="Arial" w:hAnsi="Arial" w:cs="Arial"/>
          <w:sz w:val="24"/>
          <w:szCs w:val="24"/>
        </w:rPr>
        <w:t xml:space="preserve">The lexical profile of Digital Humanities reflects a stable and conceptually grounded domain, as evidenced by the most frequent terms presented in Table </w:t>
      </w:r>
      <w:r w:rsidR="003B0A0E" w:rsidRPr="003E4CA9">
        <w:rPr>
          <w:rFonts w:ascii="Arial" w:hAnsi="Arial" w:cs="Arial"/>
          <w:sz w:val="24"/>
          <w:szCs w:val="24"/>
        </w:rPr>
        <w:t>9</w:t>
      </w:r>
      <w:r w:rsidRPr="003E4CA9">
        <w:rPr>
          <w:rFonts w:ascii="Arial" w:hAnsi="Arial" w:cs="Arial"/>
          <w:sz w:val="24"/>
          <w:szCs w:val="24"/>
        </w:rPr>
        <w:t xml:space="preserve">. </w:t>
      </w:r>
    </w:p>
    <w:p w14:paraId="1A056A9B" w14:textId="0824A2EF" w:rsidR="00DD6DD4" w:rsidRPr="003E4CA9" w:rsidRDefault="00DD6DD4" w:rsidP="00DD6DD4">
      <w:pPr>
        <w:spacing w:after="0" w:line="360" w:lineRule="auto"/>
        <w:jc w:val="center"/>
        <w:rPr>
          <w:rFonts w:ascii="Arial" w:hAnsi="Arial" w:cs="Arial"/>
          <w:sz w:val="24"/>
          <w:szCs w:val="24"/>
        </w:rPr>
      </w:pPr>
      <w:r w:rsidRPr="003E4CA9">
        <w:rPr>
          <w:rFonts w:ascii="Arial" w:hAnsi="Arial" w:cs="Arial"/>
          <w:b/>
          <w:bCs/>
          <w:sz w:val="24"/>
          <w:szCs w:val="24"/>
        </w:rPr>
        <w:t xml:space="preserve">Table </w:t>
      </w:r>
      <w:r w:rsidR="003B0A0E" w:rsidRPr="003E4CA9">
        <w:rPr>
          <w:rFonts w:ascii="Arial" w:hAnsi="Arial" w:cs="Arial"/>
          <w:b/>
          <w:bCs/>
          <w:sz w:val="24"/>
          <w:szCs w:val="24"/>
        </w:rPr>
        <w:t>9</w:t>
      </w:r>
      <w:r w:rsidRPr="003E4CA9">
        <w:rPr>
          <w:rFonts w:ascii="Arial" w:hAnsi="Arial" w:cs="Arial"/>
          <w:b/>
          <w:bCs/>
          <w:sz w:val="24"/>
          <w:szCs w:val="24"/>
        </w:rPr>
        <w:t>.</w:t>
      </w:r>
      <w:r w:rsidRPr="003E4CA9">
        <w:rPr>
          <w:rFonts w:ascii="Arial" w:hAnsi="Arial" w:cs="Arial"/>
          <w:sz w:val="24"/>
          <w:szCs w:val="24"/>
        </w:rPr>
        <w:t xml:space="preserve"> Most frequent terms – Digital Humanities</w:t>
      </w:r>
    </w:p>
    <w:tbl>
      <w:tblPr>
        <w:tblStyle w:val="TabelaSimples4"/>
        <w:tblW w:w="0" w:type="auto"/>
        <w:jc w:val="center"/>
        <w:tblBorders>
          <w:top w:val="single" w:sz="4" w:space="0" w:color="auto"/>
          <w:bottom w:val="single" w:sz="4" w:space="0" w:color="auto"/>
        </w:tblBorders>
        <w:tblLook w:val="04A0" w:firstRow="1" w:lastRow="0" w:firstColumn="1" w:lastColumn="0" w:noHBand="0" w:noVBand="1"/>
      </w:tblPr>
      <w:tblGrid>
        <w:gridCol w:w="803"/>
        <w:gridCol w:w="1377"/>
        <w:gridCol w:w="1430"/>
        <w:gridCol w:w="3018"/>
      </w:tblGrid>
      <w:tr w:rsidR="00B41DF0" w:rsidRPr="003E4CA9" w14:paraId="59229C23" w14:textId="77777777" w:rsidTr="00D931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8720117" w14:textId="77777777" w:rsidR="00B41DF0" w:rsidRPr="003E4CA9" w:rsidRDefault="00B41DF0" w:rsidP="00B41DF0">
            <w:pPr>
              <w:spacing w:line="360" w:lineRule="auto"/>
              <w:rPr>
                <w:rFonts w:ascii="Arial" w:eastAsia="Times New Roman" w:hAnsi="Arial" w:cs="Arial"/>
                <w:kern w:val="0"/>
                <w:sz w:val="24"/>
                <w:szCs w:val="24"/>
                <w:lang w:val="pt-BR" w:eastAsia="pt-BR"/>
                <w14:ligatures w14:val="none"/>
              </w:rPr>
            </w:pPr>
            <w:r w:rsidRPr="003E4CA9">
              <w:rPr>
                <w:rFonts w:ascii="Arial" w:eastAsia="Times New Roman" w:hAnsi="Arial" w:cs="Arial"/>
                <w:kern w:val="0"/>
                <w:sz w:val="24"/>
                <w:szCs w:val="24"/>
                <w:lang w:val="pt-BR" w:eastAsia="pt-BR"/>
                <w14:ligatures w14:val="none"/>
              </w:rPr>
              <w:t>Rank</w:t>
            </w:r>
          </w:p>
        </w:tc>
        <w:tc>
          <w:tcPr>
            <w:tcW w:w="0" w:type="auto"/>
            <w:vAlign w:val="center"/>
            <w:hideMark/>
          </w:tcPr>
          <w:p w14:paraId="48A0D387" w14:textId="77777777" w:rsidR="00B41DF0" w:rsidRPr="003E4CA9" w:rsidRDefault="00B41DF0" w:rsidP="00B41DF0">
            <w:pPr>
              <w:spacing w:line="36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3E4CA9">
              <w:rPr>
                <w:rFonts w:ascii="Arial" w:eastAsia="Times New Roman" w:hAnsi="Arial" w:cs="Arial"/>
                <w:kern w:val="0"/>
                <w:sz w:val="24"/>
                <w:szCs w:val="24"/>
                <w:lang w:val="pt-BR" w:eastAsia="pt-BR"/>
                <w14:ligatures w14:val="none"/>
              </w:rPr>
              <w:t>Term</w:t>
            </w:r>
          </w:p>
        </w:tc>
        <w:tc>
          <w:tcPr>
            <w:tcW w:w="0" w:type="auto"/>
            <w:vAlign w:val="center"/>
            <w:hideMark/>
          </w:tcPr>
          <w:p w14:paraId="5CDFCBC4" w14:textId="77777777" w:rsidR="00B41DF0" w:rsidRPr="003E4CA9" w:rsidRDefault="00B41DF0" w:rsidP="00B41DF0">
            <w:pPr>
              <w:spacing w:line="36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3E4CA9">
              <w:rPr>
                <w:rFonts w:ascii="Arial" w:eastAsia="Times New Roman" w:hAnsi="Arial" w:cs="Arial"/>
                <w:kern w:val="0"/>
                <w:sz w:val="24"/>
                <w:szCs w:val="24"/>
                <w:lang w:val="pt-BR" w:eastAsia="pt-BR"/>
                <w14:ligatures w14:val="none"/>
              </w:rPr>
              <w:t>Frequency</w:t>
            </w:r>
          </w:p>
        </w:tc>
        <w:tc>
          <w:tcPr>
            <w:tcW w:w="0" w:type="auto"/>
            <w:vAlign w:val="center"/>
            <w:hideMark/>
          </w:tcPr>
          <w:p w14:paraId="1099035C" w14:textId="77777777" w:rsidR="00B41DF0" w:rsidRPr="003E4CA9" w:rsidRDefault="00B41DF0" w:rsidP="00B41DF0">
            <w:pPr>
              <w:spacing w:line="36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3E4CA9">
              <w:rPr>
                <w:rFonts w:ascii="Arial" w:eastAsia="Times New Roman" w:hAnsi="Arial" w:cs="Arial"/>
                <w:kern w:val="0"/>
                <w:sz w:val="24"/>
                <w:szCs w:val="24"/>
                <w:lang w:val="pt-BR" w:eastAsia="pt-BR"/>
                <w14:ligatures w14:val="none"/>
              </w:rPr>
              <w:t>Role</w:t>
            </w:r>
          </w:p>
        </w:tc>
      </w:tr>
      <w:tr w:rsidR="00B41DF0" w:rsidRPr="003E4CA9" w14:paraId="4F4088A4" w14:textId="77777777" w:rsidTr="00D931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FCCE201" w14:textId="77777777" w:rsidR="00B41DF0" w:rsidRPr="003E4CA9" w:rsidRDefault="00B41DF0" w:rsidP="00B41DF0">
            <w:pPr>
              <w:spacing w:line="360" w:lineRule="auto"/>
              <w:rPr>
                <w:rFonts w:ascii="Arial" w:eastAsia="Times New Roman" w:hAnsi="Arial" w:cs="Arial"/>
                <w:b w:val="0"/>
                <w:bCs w:val="0"/>
                <w:kern w:val="0"/>
                <w:sz w:val="24"/>
                <w:szCs w:val="24"/>
                <w:lang w:val="pt-BR" w:eastAsia="pt-BR"/>
                <w14:ligatures w14:val="none"/>
              </w:rPr>
            </w:pPr>
            <w:r w:rsidRPr="003E4CA9">
              <w:rPr>
                <w:rFonts w:ascii="Arial" w:eastAsia="Times New Roman" w:hAnsi="Arial" w:cs="Arial"/>
                <w:b w:val="0"/>
                <w:bCs w:val="0"/>
                <w:kern w:val="0"/>
                <w:sz w:val="24"/>
                <w:szCs w:val="24"/>
                <w:lang w:val="pt-BR" w:eastAsia="pt-BR"/>
                <w14:ligatures w14:val="none"/>
              </w:rPr>
              <w:t>1</w:t>
            </w:r>
          </w:p>
        </w:tc>
        <w:tc>
          <w:tcPr>
            <w:tcW w:w="0" w:type="auto"/>
            <w:vAlign w:val="center"/>
            <w:hideMark/>
          </w:tcPr>
          <w:p w14:paraId="1206FA70" w14:textId="77777777" w:rsidR="00B41DF0" w:rsidRPr="003E4CA9" w:rsidRDefault="00B41DF0" w:rsidP="00B41DF0">
            <w:pPr>
              <w:spacing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3E4CA9">
              <w:rPr>
                <w:rFonts w:ascii="Arial" w:eastAsia="Times New Roman" w:hAnsi="Arial" w:cs="Arial"/>
                <w:kern w:val="0"/>
                <w:sz w:val="24"/>
                <w:szCs w:val="24"/>
                <w:lang w:val="pt-BR" w:eastAsia="pt-BR"/>
                <w14:ligatures w14:val="none"/>
              </w:rPr>
              <w:t>humanities</w:t>
            </w:r>
          </w:p>
        </w:tc>
        <w:tc>
          <w:tcPr>
            <w:tcW w:w="0" w:type="auto"/>
            <w:vAlign w:val="center"/>
            <w:hideMark/>
          </w:tcPr>
          <w:p w14:paraId="30C24566" w14:textId="77777777" w:rsidR="00B41DF0" w:rsidRPr="003E4CA9" w:rsidRDefault="00B41DF0" w:rsidP="00B41DF0">
            <w:pPr>
              <w:spacing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3E4CA9">
              <w:rPr>
                <w:rFonts w:ascii="Arial" w:eastAsia="Times New Roman" w:hAnsi="Arial" w:cs="Arial"/>
                <w:kern w:val="0"/>
                <w:sz w:val="24"/>
                <w:szCs w:val="24"/>
                <w:lang w:val="pt-BR" w:eastAsia="pt-BR"/>
                <w14:ligatures w14:val="none"/>
              </w:rPr>
              <w:t>475</w:t>
            </w:r>
          </w:p>
        </w:tc>
        <w:tc>
          <w:tcPr>
            <w:tcW w:w="0" w:type="auto"/>
            <w:vAlign w:val="center"/>
            <w:hideMark/>
          </w:tcPr>
          <w:p w14:paraId="27ED2210" w14:textId="77777777" w:rsidR="00B41DF0" w:rsidRPr="003E4CA9" w:rsidRDefault="00B41DF0" w:rsidP="00B41DF0">
            <w:pPr>
              <w:spacing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3E4CA9">
              <w:rPr>
                <w:rFonts w:ascii="Arial" w:eastAsia="Times New Roman" w:hAnsi="Arial" w:cs="Arial"/>
                <w:kern w:val="0"/>
                <w:sz w:val="24"/>
                <w:szCs w:val="24"/>
                <w:lang w:val="pt-BR" w:eastAsia="pt-BR"/>
                <w14:ligatures w14:val="none"/>
              </w:rPr>
              <w:t>Conceptual anchor</w:t>
            </w:r>
          </w:p>
        </w:tc>
      </w:tr>
      <w:tr w:rsidR="00B41DF0" w:rsidRPr="003E4CA9" w14:paraId="2D6258A1" w14:textId="77777777" w:rsidTr="00D9312A">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9C6EAB2" w14:textId="77777777" w:rsidR="00B41DF0" w:rsidRPr="003E4CA9" w:rsidRDefault="00B41DF0" w:rsidP="00B41DF0">
            <w:pPr>
              <w:spacing w:line="360" w:lineRule="auto"/>
              <w:rPr>
                <w:rFonts w:ascii="Arial" w:eastAsia="Times New Roman" w:hAnsi="Arial" w:cs="Arial"/>
                <w:b w:val="0"/>
                <w:bCs w:val="0"/>
                <w:kern w:val="0"/>
                <w:sz w:val="24"/>
                <w:szCs w:val="24"/>
                <w:lang w:val="pt-BR" w:eastAsia="pt-BR"/>
                <w14:ligatures w14:val="none"/>
              </w:rPr>
            </w:pPr>
            <w:r w:rsidRPr="003E4CA9">
              <w:rPr>
                <w:rFonts w:ascii="Arial" w:eastAsia="Times New Roman" w:hAnsi="Arial" w:cs="Arial"/>
                <w:b w:val="0"/>
                <w:bCs w:val="0"/>
                <w:kern w:val="0"/>
                <w:sz w:val="24"/>
                <w:szCs w:val="24"/>
                <w:lang w:val="pt-BR" w:eastAsia="pt-BR"/>
                <w14:ligatures w14:val="none"/>
              </w:rPr>
              <w:t>2</w:t>
            </w:r>
          </w:p>
        </w:tc>
        <w:tc>
          <w:tcPr>
            <w:tcW w:w="0" w:type="auto"/>
            <w:vAlign w:val="center"/>
            <w:hideMark/>
          </w:tcPr>
          <w:p w14:paraId="5F2696D0" w14:textId="77777777" w:rsidR="00B41DF0" w:rsidRPr="003E4CA9" w:rsidRDefault="00B41DF0" w:rsidP="00B41DF0">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3E4CA9">
              <w:rPr>
                <w:rFonts w:ascii="Arial" w:eastAsia="Times New Roman" w:hAnsi="Arial" w:cs="Arial"/>
                <w:kern w:val="0"/>
                <w:sz w:val="24"/>
                <w:szCs w:val="24"/>
                <w:lang w:val="pt-BR" w:eastAsia="pt-BR"/>
                <w14:ligatures w14:val="none"/>
              </w:rPr>
              <w:t>tool</w:t>
            </w:r>
          </w:p>
        </w:tc>
        <w:tc>
          <w:tcPr>
            <w:tcW w:w="0" w:type="auto"/>
            <w:vAlign w:val="center"/>
            <w:hideMark/>
          </w:tcPr>
          <w:p w14:paraId="667495FB" w14:textId="77777777" w:rsidR="00B41DF0" w:rsidRPr="003E4CA9" w:rsidRDefault="00B41DF0" w:rsidP="00B41DF0">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3E4CA9">
              <w:rPr>
                <w:rFonts w:ascii="Arial" w:eastAsia="Times New Roman" w:hAnsi="Arial" w:cs="Arial"/>
                <w:kern w:val="0"/>
                <w:sz w:val="24"/>
                <w:szCs w:val="24"/>
                <w:lang w:val="pt-BR" w:eastAsia="pt-BR"/>
                <w14:ligatures w14:val="none"/>
              </w:rPr>
              <w:t>175</w:t>
            </w:r>
          </w:p>
        </w:tc>
        <w:tc>
          <w:tcPr>
            <w:tcW w:w="0" w:type="auto"/>
            <w:vAlign w:val="center"/>
            <w:hideMark/>
          </w:tcPr>
          <w:p w14:paraId="21AAB805" w14:textId="77777777" w:rsidR="00B41DF0" w:rsidRPr="003E4CA9" w:rsidRDefault="00B41DF0" w:rsidP="00B41DF0">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3E4CA9">
              <w:rPr>
                <w:rFonts w:ascii="Arial" w:eastAsia="Times New Roman" w:hAnsi="Arial" w:cs="Arial"/>
                <w:kern w:val="0"/>
                <w:sz w:val="24"/>
                <w:szCs w:val="24"/>
                <w:lang w:val="pt-BR" w:eastAsia="pt-BR"/>
                <w14:ligatures w14:val="none"/>
              </w:rPr>
              <w:t>Methodological instrument</w:t>
            </w:r>
          </w:p>
        </w:tc>
      </w:tr>
      <w:tr w:rsidR="00B41DF0" w:rsidRPr="003E4CA9" w14:paraId="1FBB42C9" w14:textId="77777777" w:rsidTr="00D931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0EEF6E6" w14:textId="77777777" w:rsidR="00B41DF0" w:rsidRPr="003E4CA9" w:rsidRDefault="00B41DF0" w:rsidP="00B41DF0">
            <w:pPr>
              <w:spacing w:line="360" w:lineRule="auto"/>
              <w:rPr>
                <w:rFonts w:ascii="Arial" w:eastAsia="Times New Roman" w:hAnsi="Arial" w:cs="Arial"/>
                <w:b w:val="0"/>
                <w:bCs w:val="0"/>
                <w:kern w:val="0"/>
                <w:sz w:val="24"/>
                <w:szCs w:val="24"/>
                <w:lang w:val="pt-BR" w:eastAsia="pt-BR"/>
                <w14:ligatures w14:val="none"/>
              </w:rPr>
            </w:pPr>
            <w:r w:rsidRPr="003E4CA9">
              <w:rPr>
                <w:rFonts w:ascii="Arial" w:eastAsia="Times New Roman" w:hAnsi="Arial" w:cs="Arial"/>
                <w:b w:val="0"/>
                <w:bCs w:val="0"/>
                <w:kern w:val="0"/>
                <w:sz w:val="24"/>
                <w:szCs w:val="24"/>
                <w:lang w:val="pt-BR" w:eastAsia="pt-BR"/>
                <w14:ligatures w14:val="none"/>
              </w:rPr>
              <w:t>3</w:t>
            </w:r>
          </w:p>
        </w:tc>
        <w:tc>
          <w:tcPr>
            <w:tcW w:w="0" w:type="auto"/>
            <w:vAlign w:val="center"/>
            <w:hideMark/>
          </w:tcPr>
          <w:p w14:paraId="5A82AA4C" w14:textId="77777777" w:rsidR="00B41DF0" w:rsidRPr="003E4CA9" w:rsidRDefault="00B41DF0" w:rsidP="00B41DF0">
            <w:pPr>
              <w:spacing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3E4CA9">
              <w:rPr>
                <w:rFonts w:ascii="Arial" w:eastAsia="Times New Roman" w:hAnsi="Arial" w:cs="Arial"/>
                <w:kern w:val="0"/>
                <w:sz w:val="24"/>
                <w:szCs w:val="24"/>
                <w:lang w:val="pt-BR" w:eastAsia="pt-BR"/>
                <w14:ligatures w14:val="none"/>
              </w:rPr>
              <w:t>library</w:t>
            </w:r>
          </w:p>
        </w:tc>
        <w:tc>
          <w:tcPr>
            <w:tcW w:w="0" w:type="auto"/>
            <w:vAlign w:val="center"/>
            <w:hideMark/>
          </w:tcPr>
          <w:p w14:paraId="61CC1028" w14:textId="77777777" w:rsidR="00B41DF0" w:rsidRPr="003E4CA9" w:rsidRDefault="00B41DF0" w:rsidP="00B41DF0">
            <w:pPr>
              <w:spacing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3E4CA9">
              <w:rPr>
                <w:rFonts w:ascii="Arial" w:eastAsia="Times New Roman" w:hAnsi="Arial" w:cs="Arial"/>
                <w:kern w:val="0"/>
                <w:sz w:val="24"/>
                <w:szCs w:val="24"/>
                <w:lang w:val="pt-BR" w:eastAsia="pt-BR"/>
                <w14:ligatures w14:val="none"/>
              </w:rPr>
              <w:t>119</w:t>
            </w:r>
          </w:p>
        </w:tc>
        <w:tc>
          <w:tcPr>
            <w:tcW w:w="0" w:type="auto"/>
            <w:vAlign w:val="center"/>
            <w:hideMark/>
          </w:tcPr>
          <w:p w14:paraId="6C94B39B" w14:textId="77777777" w:rsidR="00B41DF0" w:rsidRPr="003E4CA9" w:rsidRDefault="00B41DF0" w:rsidP="00B41DF0">
            <w:pPr>
              <w:spacing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3E4CA9">
              <w:rPr>
                <w:rFonts w:ascii="Arial" w:eastAsia="Times New Roman" w:hAnsi="Arial" w:cs="Arial"/>
                <w:kern w:val="0"/>
                <w:sz w:val="24"/>
                <w:szCs w:val="24"/>
                <w:lang w:val="pt-BR" w:eastAsia="pt-BR"/>
                <w14:ligatures w14:val="none"/>
              </w:rPr>
              <w:t>Institutional infrastructure</w:t>
            </w:r>
          </w:p>
        </w:tc>
      </w:tr>
      <w:tr w:rsidR="00B41DF0" w:rsidRPr="003E4CA9" w14:paraId="37351479" w14:textId="77777777" w:rsidTr="00D9312A">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DFDEE10" w14:textId="77777777" w:rsidR="00B41DF0" w:rsidRPr="003E4CA9" w:rsidRDefault="00B41DF0" w:rsidP="00B41DF0">
            <w:pPr>
              <w:spacing w:line="360" w:lineRule="auto"/>
              <w:rPr>
                <w:rFonts w:ascii="Arial" w:eastAsia="Times New Roman" w:hAnsi="Arial" w:cs="Arial"/>
                <w:b w:val="0"/>
                <w:bCs w:val="0"/>
                <w:kern w:val="0"/>
                <w:sz w:val="24"/>
                <w:szCs w:val="24"/>
                <w:lang w:val="pt-BR" w:eastAsia="pt-BR"/>
                <w14:ligatures w14:val="none"/>
              </w:rPr>
            </w:pPr>
            <w:r w:rsidRPr="003E4CA9">
              <w:rPr>
                <w:rFonts w:ascii="Arial" w:eastAsia="Times New Roman" w:hAnsi="Arial" w:cs="Arial"/>
                <w:b w:val="0"/>
                <w:bCs w:val="0"/>
                <w:kern w:val="0"/>
                <w:sz w:val="24"/>
                <w:szCs w:val="24"/>
                <w:lang w:val="pt-BR" w:eastAsia="pt-BR"/>
                <w14:ligatures w14:val="none"/>
              </w:rPr>
              <w:t>4</w:t>
            </w:r>
          </w:p>
        </w:tc>
        <w:tc>
          <w:tcPr>
            <w:tcW w:w="0" w:type="auto"/>
            <w:vAlign w:val="center"/>
            <w:hideMark/>
          </w:tcPr>
          <w:p w14:paraId="41A2BBDF" w14:textId="77777777" w:rsidR="00B41DF0" w:rsidRPr="003E4CA9" w:rsidRDefault="00B41DF0" w:rsidP="00B41DF0">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3E4CA9">
              <w:rPr>
                <w:rFonts w:ascii="Arial" w:eastAsia="Times New Roman" w:hAnsi="Arial" w:cs="Arial"/>
                <w:kern w:val="0"/>
                <w:sz w:val="24"/>
                <w:szCs w:val="24"/>
                <w:lang w:val="pt-BR" w:eastAsia="pt-BR"/>
                <w14:ligatures w14:val="none"/>
              </w:rPr>
              <w:t>text</w:t>
            </w:r>
          </w:p>
        </w:tc>
        <w:tc>
          <w:tcPr>
            <w:tcW w:w="0" w:type="auto"/>
            <w:vAlign w:val="center"/>
            <w:hideMark/>
          </w:tcPr>
          <w:p w14:paraId="1B0E2EC2" w14:textId="77777777" w:rsidR="00B41DF0" w:rsidRPr="003E4CA9" w:rsidRDefault="00B41DF0" w:rsidP="00B41DF0">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3E4CA9">
              <w:rPr>
                <w:rFonts w:ascii="Arial" w:eastAsia="Times New Roman" w:hAnsi="Arial" w:cs="Arial"/>
                <w:kern w:val="0"/>
                <w:sz w:val="24"/>
                <w:szCs w:val="24"/>
                <w:lang w:val="pt-BR" w:eastAsia="pt-BR"/>
                <w14:ligatures w14:val="none"/>
              </w:rPr>
              <w:t>74</w:t>
            </w:r>
          </w:p>
        </w:tc>
        <w:tc>
          <w:tcPr>
            <w:tcW w:w="0" w:type="auto"/>
            <w:vAlign w:val="center"/>
            <w:hideMark/>
          </w:tcPr>
          <w:p w14:paraId="0A248CAA" w14:textId="77777777" w:rsidR="00B41DF0" w:rsidRPr="003E4CA9" w:rsidRDefault="00B41DF0" w:rsidP="00B41DF0">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3E4CA9">
              <w:rPr>
                <w:rFonts w:ascii="Arial" w:eastAsia="Times New Roman" w:hAnsi="Arial" w:cs="Arial"/>
                <w:kern w:val="0"/>
                <w:sz w:val="24"/>
                <w:szCs w:val="24"/>
                <w:lang w:val="pt-BR" w:eastAsia="pt-BR"/>
                <w14:ligatures w14:val="none"/>
              </w:rPr>
              <w:t>Analytical object</w:t>
            </w:r>
          </w:p>
        </w:tc>
      </w:tr>
      <w:tr w:rsidR="00B41DF0" w:rsidRPr="003E4CA9" w14:paraId="5AF0DC85" w14:textId="77777777" w:rsidTr="00D931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A5F4113" w14:textId="77777777" w:rsidR="00B41DF0" w:rsidRPr="003E4CA9" w:rsidRDefault="00B41DF0" w:rsidP="00B41DF0">
            <w:pPr>
              <w:spacing w:line="360" w:lineRule="auto"/>
              <w:rPr>
                <w:rFonts w:ascii="Arial" w:eastAsia="Times New Roman" w:hAnsi="Arial" w:cs="Arial"/>
                <w:b w:val="0"/>
                <w:bCs w:val="0"/>
                <w:kern w:val="0"/>
                <w:sz w:val="24"/>
                <w:szCs w:val="24"/>
                <w:lang w:val="pt-BR" w:eastAsia="pt-BR"/>
                <w14:ligatures w14:val="none"/>
              </w:rPr>
            </w:pPr>
            <w:r w:rsidRPr="003E4CA9">
              <w:rPr>
                <w:rFonts w:ascii="Arial" w:eastAsia="Times New Roman" w:hAnsi="Arial" w:cs="Arial"/>
                <w:b w:val="0"/>
                <w:bCs w:val="0"/>
                <w:kern w:val="0"/>
                <w:sz w:val="24"/>
                <w:szCs w:val="24"/>
                <w:lang w:val="pt-BR" w:eastAsia="pt-BR"/>
                <w14:ligatures w14:val="none"/>
              </w:rPr>
              <w:t>5</w:t>
            </w:r>
          </w:p>
        </w:tc>
        <w:tc>
          <w:tcPr>
            <w:tcW w:w="0" w:type="auto"/>
            <w:vAlign w:val="center"/>
            <w:hideMark/>
          </w:tcPr>
          <w:p w14:paraId="03502496" w14:textId="77777777" w:rsidR="00B41DF0" w:rsidRPr="003E4CA9" w:rsidRDefault="00B41DF0" w:rsidP="00B41DF0">
            <w:pPr>
              <w:spacing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3E4CA9">
              <w:rPr>
                <w:rFonts w:ascii="Arial" w:eastAsia="Times New Roman" w:hAnsi="Arial" w:cs="Arial"/>
                <w:kern w:val="0"/>
                <w:sz w:val="24"/>
                <w:szCs w:val="24"/>
                <w:lang w:val="pt-BR" w:eastAsia="pt-BR"/>
                <w14:ligatures w14:val="none"/>
              </w:rPr>
              <w:t>author</w:t>
            </w:r>
          </w:p>
        </w:tc>
        <w:tc>
          <w:tcPr>
            <w:tcW w:w="0" w:type="auto"/>
            <w:vAlign w:val="center"/>
            <w:hideMark/>
          </w:tcPr>
          <w:p w14:paraId="34984830" w14:textId="77777777" w:rsidR="00B41DF0" w:rsidRPr="003E4CA9" w:rsidRDefault="00B41DF0" w:rsidP="00B41DF0">
            <w:pPr>
              <w:spacing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3E4CA9">
              <w:rPr>
                <w:rFonts w:ascii="Arial" w:eastAsia="Times New Roman" w:hAnsi="Arial" w:cs="Arial"/>
                <w:kern w:val="0"/>
                <w:sz w:val="24"/>
                <w:szCs w:val="24"/>
                <w:lang w:val="pt-BR" w:eastAsia="pt-BR"/>
                <w14:ligatures w14:val="none"/>
              </w:rPr>
              <w:t>68</w:t>
            </w:r>
          </w:p>
        </w:tc>
        <w:tc>
          <w:tcPr>
            <w:tcW w:w="0" w:type="auto"/>
            <w:vAlign w:val="center"/>
            <w:hideMark/>
          </w:tcPr>
          <w:p w14:paraId="51162E08" w14:textId="77777777" w:rsidR="00B41DF0" w:rsidRPr="003E4CA9" w:rsidRDefault="00B41DF0" w:rsidP="00B41DF0">
            <w:pPr>
              <w:spacing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3E4CA9">
              <w:rPr>
                <w:rFonts w:ascii="Arial" w:eastAsia="Times New Roman" w:hAnsi="Arial" w:cs="Arial"/>
                <w:kern w:val="0"/>
                <w:sz w:val="24"/>
                <w:szCs w:val="24"/>
                <w:lang w:val="pt-BR" w:eastAsia="pt-BR"/>
                <w14:ligatures w14:val="none"/>
              </w:rPr>
              <w:t>Scholarly production</w:t>
            </w:r>
          </w:p>
        </w:tc>
      </w:tr>
      <w:tr w:rsidR="00B41DF0" w:rsidRPr="003E4CA9" w14:paraId="03806BA6" w14:textId="77777777" w:rsidTr="00D9312A">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548BE92" w14:textId="77777777" w:rsidR="00B41DF0" w:rsidRPr="003E4CA9" w:rsidRDefault="00B41DF0" w:rsidP="00B41DF0">
            <w:pPr>
              <w:spacing w:line="360" w:lineRule="auto"/>
              <w:rPr>
                <w:rFonts w:ascii="Arial" w:eastAsia="Times New Roman" w:hAnsi="Arial" w:cs="Arial"/>
                <w:b w:val="0"/>
                <w:bCs w:val="0"/>
                <w:kern w:val="0"/>
                <w:sz w:val="24"/>
                <w:szCs w:val="24"/>
                <w:lang w:val="pt-BR" w:eastAsia="pt-BR"/>
                <w14:ligatures w14:val="none"/>
              </w:rPr>
            </w:pPr>
            <w:r w:rsidRPr="003E4CA9">
              <w:rPr>
                <w:rFonts w:ascii="Arial" w:eastAsia="Times New Roman" w:hAnsi="Arial" w:cs="Arial"/>
                <w:b w:val="0"/>
                <w:bCs w:val="0"/>
                <w:kern w:val="0"/>
                <w:sz w:val="24"/>
                <w:szCs w:val="24"/>
                <w:lang w:val="pt-BR" w:eastAsia="pt-BR"/>
                <w14:ligatures w14:val="none"/>
              </w:rPr>
              <w:t>6</w:t>
            </w:r>
          </w:p>
        </w:tc>
        <w:tc>
          <w:tcPr>
            <w:tcW w:w="0" w:type="auto"/>
            <w:vAlign w:val="center"/>
            <w:hideMark/>
          </w:tcPr>
          <w:p w14:paraId="32C3C23A" w14:textId="77777777" w:rsidR="00B41DF0" w:rsidRPr="003E4CA9" w:rsidRDefault="00B41DF0" w:rsidP="00B41DF0">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3E4CA9">
              <w:rPr>
                <w:rFonts w:ascii="Arial" w:eastAsia="Times New Roman" w:hAnsi="Arial" w:cs="Arial"/>
                <w:kern w:val="0"/>
                <w:sz w:val="24"/>
                <w:szCs w:val="24"/>
                <w:lang w:val="pt-BR" w:eastAsia="pt-BR"/>
                <w14:ligatures w14:val="none"/>
              </w:rPr>
              <w:t>system</w:t>
            </w:r>
          </w:p>
        </w:tc>
        <w:tc>
          <w:tcPr>
            <w:tcW w:w="0" w:type="auto"/>
            <w:vAlign w:val="center"/>
            <w:hideMark/>
          </w:tcPr>
          <w:p w14:paraId="1AFF0716" w14:textId="77777777" w:rsidR="00B41DF0" w:rsidRPr="003E4CA9" w:rsidRDefault="00B41DF0" w:rsidP="00B41DF0">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3E4CA9">
              <w:rPr>
                <w:rFonts w:ascii="Arial" w:eastAsia="Times New Roman" w:hAnsi="Arial" w:cs="Arial"/>
                <w:kern w:val="0"/>
                <w:sz w:val="24"/>
                <w:szCs w:val="24"/>
                <w:lang w:val="pt-BR" w:eastAsia="pt-BR"/>
                <w14:ligatures w14:val="none"/>
              </w:rPr>
              <w:t>61</w:t>
            </w:r>
          </w:p>
        </w:tc>
        <w:tc>
          <w:tcPr>
            <w:tcW w:w="0" w:type="auto"/>
            <w:vAlign w:val="center"/>
            <w:hideMark/>
          </w:tcPr>
          <w:p w14:paraId="44BF8C91" w14:textId="77777777" w:rsidR="00B41DF0" w:rsidRPr="003E4CA9" w:rsidRDefault="00B41DF0" w:rsidP="00B41DF0">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3E4CA9">
              <w:rPr>
                <w:rFonts w:ascii="Arial" w:eastAsia="Times New Roman" w:hAnsi="Arial" w:cs="Arial"/>
                <w:kern w:val="0"/>
                <w:sz w:val="24"/>
                <w:szCs w:val="24"/>
                <w:lang w:val="pt-BR" w:eastAsia="pt-BR"/>
                <w14:ligatures w14:val="none"/>
              </w:rPr>
              <w:t>Technical infrastructure</w:t>
            </w:r>
          </w:p>
        </w:tc>
      </w:tr>
      <w:tr w:rsidR="00B41DF0" w:rsidRPr="003E4CA9" w14:paraId="09A8F22A" w14:textId="77777777" w:rsidTr="00D931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0AE7207" w14:textId="77777777" w:rsidR="00B41DF0" w:rsidRPr="003E4CA9" w:rsidRDefault="00B41DF0" w:rsidP="00B41DF0">
            <w:pPr>
              <w:spacing w:line="360" w:lineRule="auto"/>
              <w:rPr>
                <w:rFonts w:ascii="Arial" w:eastAsia="Times New Roman" w:hAnsi="Arial" w:cs="Arial"/>
                <w:b w:val="0"/>
                <w:bCs w:val="0"/>
                <w:kern w:val="0"/>
                <w:sz w:val="24"/>
                <w:szCs w:val="24"/>
                <w:lang w:val="pt-BR" w:eastAsia="pt-BR"/>
                <w14:ligatures w14:val="none"/>
              </w:rPr>
            </w:pPr>
            <w:r w:rsidRPr="003E4CA9">
              <w:rPr>
                <w:rFonts w:ascii="Arial" w:eastAsia="Times New Roman" w:hAnsi="Arial" w:cs="Arial"/>
                <w:b w:val="0"/>
                <w:bCs w:val="0"/>
                <w:kern w:val="0"/>
                <w:sz w:val="24"/>
                <w:szCs w:val="24"/>
                <w:lang w:val="pt-BR" w:eastAsia="pt-BR"/>
                <w14:ligatures w14:val="none"/>
              </w:rPr>
              <w:t>7</w:t>
            </w:r>
          </w:p>
        </w:tc>
        <w:tc>
          <w:tcPr>
            <w:tcW w:w="0" w:type="auto"/>
            <w:vAlign w:val="center"/>
            <w:hideMark/>
          </w:tcPr>
          <w:p w14:paraId="6F59759E" w14:textId="77777777" w:rsidR="00B41DF0" w:rsidRPr="003E4CA9" w:rsidRDefault="00B41DF0" w:rsidP="00B41DF0">
            <w:pPr>
              <w:spacing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3E4CA9">
              <w:rPr>
                <w:rFonts w:ascii="Arial" w:eastAsia="Times New Roman" w:hAnsi="Arial" w:cs="Arial"/>
                <w:kern w:val="0"/>
                <w:sz w:val="24"/>
                <w:szCs w:val="24"/>
                <w:lang w:val="pt-BR" w:eastAsia="pt-BR"/>
                <w14:ligatures w14:val="none"/>
              </w:rPr>
              <w:t>database</w:t>
            </w:r>
          </w:p>
        </w:tc>
        <w:tc>
          <w:tcPr>
            <w:tcW w:w="0" w:type="auto"/>
            <w:vAlign w:val="center"/>
            <w:hideMark/>
          </w:tcPr>
          <w:p w14:paraId="560230FF" w14:textId="77777777" w:rsidR="00B41DF0" w:rsidRPr="003E4CA9" w:rsidRDefault="00B41DF0" w:rsidP="00B41DF0">
            <w:pPr>
              <w:spacing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3E4CA9">
              <w:rPr>
                <w:rFonts w:ascii="Arial" w:eastAsia="Times New Roman" w:hAnsi="Arial" w:cs="Arial"/>
                <w:kern w:val="0"/>
                <w:sz w:val="24"/>
                <w:szCs w:val="24"/>
                <w:lang w:val="pt-BR" w:eastAsia="pt-BR"/>
                <w14:ligatures w14:val="none"/>
              </w:rPr>
              <w:t>56</w:t>
            </w:r>
          </w:p>
        </w:tc>
        <w:tc>
          <w:tcPr>
            <w:tcW w:w="0" w:type="auto"/>
            <w:vAlign w:val="center"/>
            <w:hideMark/>
          </w:tcPr>
          <w:p w14:paraId="2D1E978E" w14:textId="77777777" w:rsidR="00B41DF0" w:rsidRPr="003E4CA9" w:rsidRDefault="00B41DF0" w:rsidP="00B41DF0">
            <w:pPr>
              <w:spacing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3E4CA9">
              <w:rPr>
                <w:rFonts w:ascii="Arial" w:eastAsia="Times New Roman" w:hAnsi="Arial" w:cs="Arial"/>
                <w:kern w:val="0"/>
                <w:sz w:val="24"/>
                <w:szCs w:val="24"/>
                <w:lang w:val="pt-BR" w:eastAsia="pt-BR"/>
                <w14:ligatures w14:val="none"/>
              </w:rPr>
              <w:t>Data organization</w:t>
            </w:r>
          </w:p>
        </w:tc>
      </w:tr>
      <w:tr w:rsidR="00B41DF0" w:rsidRPr="003E4CA9" w14:paraId="6889E3E1" w14:textId="77777777" w:rsidTr="00D9312A">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15EE4FD" w14:textId="77777777" w:rsidR="00B41DF0" w:rsidRPr="003E4CA9" w:rsidRDefault="00B41DF0" w:rsidP="00B41DF0">
            <w:pPr>
              <w:spacing w:line="360" w:lineRule="auto"/>
              <w:rPr>
                <w:rFonts w:ascii="Arial" w:eastAsia="Times New Roman" w:hAnsi="Arial" w:cs="Arial"/>
                <w:b w:val="0"/>
                <w:bCs w:val="0"/>
                <w:kern w:val="0"/>
                <w:sz w:val="24"/>
                <w:szCs w:val="24"/>
                <w:lang w:val="pt-BR" w:eastAsia="pt-BR"/>
                <w14:ligatures w14:val="none"/>
              </w:rPr>
            </w:pPr>
            <w:r w:rsidRPr="003E4CA9">
              <w:rPr>
                <w:rFonts w:ascii="Arial" w:eastAsia="Times New Roman" w:hAnsi="Arial" w:cs="Arial"/>
                <w:b w:val="0"/>
                <w:bCs w:val="0"/>
                <w:kern w:val="0"/>
                <w:sz w:val="24"/>
                <w:szCs w:val="24"/>
                <w:lang w:val="pt-BR" w:eastAsia="pt-BR"/>
                <w14:ligatures w14:val="none"/>
              </w:rPr>
              <w:t>8</w:t>
            </w:r>
          </w:p>
        </w:tc>
        <w:tc>
          <w:tcPr>
            <w:tcW w:w="0" w:type="auto"/>
            <w:vAlign w:val="center"/>
            <w:hideMark/>
          </w:tcPr>
          <w:p w14:paraId="20838C70" w14:textId="77777777" w:rsidR="00B41DF0" w:rsidRPr="003E4CA9" w:rsidRDefault="00B41DF0" w:rsidP="00B41DF0">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3E4CA9">
              <w:rPr>
                <w:rFonts w:ascii="Arial" w:eastAsia="Times New Roman" w:hAnsi="Arial" w:cs="Arial"/>
                <w:kern w:val="0"/>
                <w:sz w:val="24"/>
                <w:szCs w:val="24"/>
                <w:lang w:val="pt-BR" w:eastAsia="pt-BR"/>
                <w14:ligatures w14:val="none"/>
              </w:rPr>
              <w:t>student</w:t>
            </w:r>
          </w:p>
        </w:tc>
        <w:tc>
          <w:tcPr>
            <w:tcW w:w="0" w:type="auto"/>
            <w:vAlign w:val="center"/>
            <w:hideMark/>
          </w:tcPr>
          <w:p w14:paraId="71AF65F3" w14:textId="77777777" w:rsidR="00B41DF0" w:rsidRPr="003E4CA9" w:rsidRDefault="00B41DF0" w:rsidP="00B41DF0">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3E4CA9">
              <w:rPr>
                <w:rFonts w:ascii="Arial" w:eastAsia="Times New Roman" w:hAnsi="Arial" w:cs="Arial"/>
                <w:kern w:val="0"/>
                <w:sz w:val="24"/>
                <w:szCs w:val="24"/>
                <w:lang w:val="pt-BR" w:eastAsia="pt-BR"/>
                <w14:ligatures w14:val="none"/>
              </w:rPr>
              <w:t>55</w:t>
            </w:r>
          </w:p>
        </w:tc>
        <w:tc>
          <w:tcPr>
            <w:tcW w:w="0" w:type="auto"/>
            <w:vAlign w:val="center"/>
            <w:hideMark/>
          </w:tcPr>
          <w:p w14:paraId="70E6FD22" w14:textId="77777777" w:rsidR="00B41DF0" w:rsidRPr="003E4CA9" w:rsidRDefault="00B41DF0" w:rsidP="00B41DF0">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3E4CA9">
              <w:rPr>
                <w:rFonts w:ascii="Arial" w:eastAsia="Times New Roman" w:hAnsi="Arial" w:cs="Arial"/>
                <w:kern w:val="0"/>
                <w:sz w:val="24"/>
                <w:szCs w:val="24"/>
                <w:lang w:val="pt-BR" w:eastAsia="pt-BR"/>
                <w14:ligatures w14:val="none"/>
              </w:rPr>
              <w:t>Educational context</w:t>
            </w:r>
          </w:p>
        </w:tc>
      </w:tr>
    </w:tbl>
    <w:p w14:paraId="349E9244" w14:textId="77777777" w:rsidR="00B41DF0" w:rsidRPr="003E4CA9" w:rsidRDefault="00B41DF0" w:rsidP="00B41DF0">
      <w:pPr>
        <w:spacing w:after="0" w:line="360" w:lineRule="auto"/>
        <w:ind w:firstLine="708"/>
        <w:jc w:val="both"/>
        <w:rPr>
          <w:rFonts w:ascii="Arial" w:hAnsi="Arial" w:cs="Arial"/>
          <w:sz w:val="24"/>
          <w:szCs w:val="24"/>
        </w:rPr>
      </w:pPr>
    </w:p>
    <w:p w14:paraId="3C579A5D" w14:textId="77777777" w:rsidR="005A4FD9" w:rsidRPr="003E4CA9" w:rsidRDefault="005A4FD9" w:rsidP="005A4FD9">
      <w:pPr>
        <w:spacing w:after="0" w:line="360" w:lineRule="auto"/>
        <w:ind w:firstLine="708"/>
        <w:jc w:val="both"/>
        <w:rPr>
          <w:rFonts w:ascii="Arial" w:hAnsi="Arial" w:cs="Arial"/>
          <w:sz w:val="24"/>
          <w:szCs w:val="24"/>
        </w:rPr>
      </w:pPr>
      <w:r w:rsidRPr="003E4CA9">
        <w:rPr>
          <w:rFonts w:ascii="Arial" w:hAnsi="Arial" w:cs="Arial"/>
          <w:sz w:val="24"/>
          <w:szCs w:val="24"/>
        </w:rPr>
        <w:t xml:space="preserve">Central terms such as </w:t>
      </w:r>
      <w:r w:rsidRPr="003E4CA9">
        <w:rPr>
          <w:rFonts w:ascii="Arial" w:hAnsi="Arial" w:cs="Arial"/>
          <w:i/>
          <w:iCs/>
          <w:sz w:val="24"/>
          <w:szCs w:val="24"/>
        </w:rPr>
        <w:t>humanities</w:t>
      </w:r>
      <w:r w:rsidRPr="003E4CA9">
        <w:rPr>
          <w:rFonts w:ascii="Arial" w:hAnsi="Arial" w:cs="Arial"/>
          <w:sz w:val="24"/>
          <w:szCs w:val="24"/>
        </w:rPr>
        <w:t xml:space="preserve">, </w:t>
      </w:r>
      <w:r w:rsidRPr="003E4CA9">
        <w:rPr>
          <w:rFonts w:ascii="Arial" w:hAnsi="Arial" w:cs="Arial"/>
          <w:i/>
          <w:iCs/>
          <w:sz w:val="24"/>
          <w:szCs w:val="24"/>
        </w:rPr>
        <w:t>author</w:t>
      </w:r>
      <w:r w:rsidRPr="003E4CA9">
        <w:rPr>
          <w:rFonts w:ascii="Arial" w:hAnsi="Arial" w:cs="Arial"/>
          <w:sz w:val="24"/>
          <w:szCs w:val="24"/>
        </w:rPr>
        <w:t xml:space="preserve">, and </w:t>
      </w:r>
      <w:r w:rsidRPr="003E4CA9">
        <w:rPr>
          <w:rFonts w:ascii="Arial" w:hAnsi="Arial" w:cs="Arial"/>
          <w:i/>
          <w:iCs/>
          <w:sz w:val="24"/>
          <w:szCs w:val="24"/>
        </w:rPr>
        <w:t>library</w:t>
      </w:r>
      <w:r w:rsidRPr="003E4CA9">
        <w:rPr>
          <w:rFonts w:ascii="Arial" w:hAnsi="Arial" w:cs="Arial"/>
          <w:sz w:val="24"/>
          <w:szCs w:val="24"/>
        </w:rPr>
        <w:t xml:space="preserve"> indicate a strong connection to academic institutions and scholarly communication. At the same time, terms such as </w:t>
      </w:r>
      <w:r w:rsidRPr="003E4CA9">
        <w:rPr>
          <w:rFonts w:ascii="Arial" w:hAnsi="Arial" w:cs="Arial"/>
          <w:i/>
          <w:iCs/>
          <w:sz w:val="24"/>
          <w:szCs w:val="24"/>
        </w:rPr>
        <w:t>text</w:t>
      </w:r>
      <w:r w:rsidRPr="003E4CA9">
        <w:rPr>
          <w:rFonts w:ascii="Arial" w:hAnsi="Arial" w:cs="Arial"/>
          <w:sz w:val="24"/>
          <w:szCs w:val="24"/>
        </w:rPr>
        <w:t xml:space="preserve"> and </w:t>
      </w:r>
      <w:r w:rsidRPr="003E4CA9">
        <w:rPr>
          <w:rFonts w:ascii="Arial" w:hAnsi="Arial" w:cs="Arial"/>
          <w:i/>
          <w:iCs/>
          <w:sz w:val="24"/>
          <w:szCs w:val="24"/>
        </w:rPr>
        <w:t>database</w:t>
      </w:r>
      <w:r w:rsidRPr="003E4CA9">
        <w:rPr>
          <w:rFonts w:ascii="Arial" w:hAnsi="Arial" w:cs="Arial"/>
          <w:sz w:val="24"/>
          <w:szCs w:val="24"/>
        </w:rPr>
        <w:t xml:space="preserve"> point to the integration of computational approaches into the analysis of cultural materials.</w:t>
      </w:r>
    </w:p>
    <w:p w14:paraId="07C9BEED" w14:textId="6E253839" w:rsidR="005A4FD9" w:rsidRPr="003E4CA9" w:rsidRDefault="005A4FD9" w:rsidP="005A4FD9">
      <w:pPr>
        <w:spacing w:after="0" w:line="360" w:lineRule="auto"/>
        <w:ind w:firstLine="708"/>
        <w:jc w:val="both"/>
        <w:rPr>
          <w:rFonts w:ascii="Arial" w:hAnsi="Arial" w:cs="Arial"/>
          <w:sz w:val="24"/>
          <w:szCs w:val="24"/>
        </w:rPr>
      </w:pPr>
      <w:r w:rsidRPr="003E4CA9">
        <w:rPr>
          <w:rFonts w:ascii="Arial" w:hAnsi="Arial" w:cs="Arial"/>
          <w:sz w:val="24"/>
          <w:szCs w:val="24"/>
        </w:rPr>
        <w:t>This configuration reinforces the interpretation of Digital Humanities as a consolidated field in which computational tools are incorporated within a broader humanistic and interpretative framework. This pattern is also reflected in the word</w:t>
      </w:r>
      <w:r w:rsidR="000E5249">
        <w:rPr>
          <w:rFonts w:ascii="Arial" w:hAnsi="Arial" w:cs="Arial"/>
          <w:sz w:val="24"/>
          <w:szCs w:val="24"/>
        </w:rPr>
        <w:t xml:space="preserve"> </w:t>
      </w:r>
      <w:r w:rsidRPr="003E4CA9">
        <w:rPr>
          <w:rFonts w:ascii="Arial" w:hAnsi="Arial" w:cs="Arial"/>
          <w:sz w:val="24"/>
          <w:szCs w:val="24"/>
        </w:rPr>
        <w:t>cloud representation (Figure 1</w:t>
      </w:r>
      <w:r w:rsidR="00CE4D99" w:rsidRPr="003E4CA9">
        <w:rPr>
          <w:rFonts w:ascii="Arial" w:hAnsi="Arial" w:cs="Arial"/>
          <w:sz w:val="24"/>
          <w:szCs w:val="24"/>
        </w:rPr>
        <w:t>1</w:t>
      </w:r>
      <w:r w:rsidRPr="003E4CA9">
        <w:rPr>
          <w:rFonts w:ascii="Arial" w:hAnsi="Arial" w:cs="Arial"/>
          <w:sz w:val="24"/>
          <w:szCs w:val="24"/>
        </w:rPr>
        <w:t>).</w:t>
      </w:r>
    </w:p>
    <w:p w14:paraId="20ABB65B" w14:textId="77777777" w:rsidR="00140735" w:rsidRPr="003E4CA9" w:rsidRDefault="00140735" w:rsidP="005A4FD9">
      <w:pPr>
        <w:spacing w:after="0" w:line="360" w:lineRule="auto"/>
        <w:ind w:firstLine="708"/>
        <w:jc w:val="both"/>
        <w:rPr>
          <w:rFonts w:ascii="Arial" w:hAnsi="Arial" w:cs="Arial"/>
          <w:sz w:val="24"/>
          <w:szCs w:val="24"/>
        </w:rPr>
      </w:pPr>
    </w:p>
    <w:p w14:paraId="030E8710" w14:textId="36363107" w:rsidR="00AE1FF5" w:rsidRPr="003E4CA9" w:rsidRDefault="00AE1FF5" w:rsidP="00AE1FF5">
      <w:pPr>
        <w:spacing w:after="0" w:line="360" w:lineRule="auto"/>
        <w:jc w:val="center"/>
        <w:rPr>
          <w:rFonts w:ascii="Arial" w:hAnsi="Arial" w:cs="Arial"/>
          <w:sz w:val="24"/>
          <w:szCs w:val="24"/>
        </w:rPr>
      </w:pPr>
      <w:r w:rsidRPr="003E4CA9">
        <w:rPr>
          <w:rFonts w:ascii="Arial" w:hAnsi="Arial" w:cs="Arial"/>
          <w:b/>
          <w:bCs/>
          <w:sz w:val="24"/>
          <w:szCs w:val="24"/>
        </w:rPr>
        <w:t>Figure 1</w:t>
      </w:r>
      <w:r w:rsidR="00CE4D99" w:rsidRPr="003E4CA9">
        <w:rPr>
          <w:rFonts w:ascii="Arial" w:hAnsi="Arial" w:cs="Arial"/>
          <w:b/>
          <w:bCs/>
          <w:sz w:val="24"/>
          <w:szCs w:val="24"/>
        </w:rPr>
        <w:t>1</w:t>
      </w:r>
      <w:r w:rsidRPr="003E4CA9">
        <w:rPr>
          <w:rFonts w:ascii="Arial" w:hAnsi="Arial" w:cs="Arial"/>
          <w:b/>
          <w:bCs/>
          <w:sz w:val="24"/>
          <w:szCs w:val="24"/>
        </w:rPr>
        <w:t>.</w:t>
      </w:r>
      <w:r w:rsidRPr="003E4CA9">
        <w:rPr>
          <w:rFonts w:ascii="Arial" w:hAnsi="Arial" w:cs="Arial"/>
          <w:sz w:val="24"/>
          <w:szCs w:val="24"/>
        </w:rPr>
        <w:t xml:space="preserve"> </w:t>
      </w:r>
      <w:r w:rsidR="007377B7" w:rsidRPr="003E4CA9">
        <w:rPr>
          <w:rFonts w:ascii="Arial" w:hAnsi="Arial" w:cs="Arial"/>
          <w:sz w:val="24"/>
          <w:szCs w:val="24"/>
        </w:rPr>
        <w:t>Word</w:t>
      </w:r>
      <w:r w:rsidR="00F85060">
        <w:rPr>
          <w:rFonts w:ascii="Arial" w:hAnsi="Arial" w:cs="Arial"/>
          <w:sz w:val="24"/>
          <w:szCs w:val="24"/>
        </w:rPr>
        <w:t xml:space="preserve"> </w:t>
      </w:r>
      <w:r w:rsidR="007377B7" w:rsidRPr="003E4CA9">
        <w:rPr>
          <w:rFonts w:ascii="Arial" w:hAnsi="Arial" w:cs="Arial"/>
          <w:sz w:val="24"/>
          <w:szCs w:val="24"/>
        </w:rPr>
        <w:t>cloud of most frequent terms in Digital Humanities</w:t>
      </w:r>
    </w:p>
    <w:p w14:paraId="6A6AAADC" w14:textId="73AF7DD2" w:rsidR="00AE1FF5" w:rsidRPr="003E4CA9" w:rsidRDefault="00FE7300" w:rsidP="0014656E">
      <w:pPr>
        <w:spacing w:after="0" w:line="360" w:lineRule="auto"/>
        <w:jc w:val="center"/>
        <w:rPr>
          <w:rFonts w:ascii="Arial" w:hAnsi="Arial" w:cs="Arial"/>
          <w:sz w:val="24"/>
          <w:szCs w:val="24"/>
        </w:rPr>
      </w:pPr>
      <w:r w:rsidRPr="003E4CA9">
        <w:rPr>
          <w:rFonts w:ascii="Arial" w:hAnsi="Arial" w:cs="Arial"/>
          <w:noProof/>
          <w:sz w:val="24"/>
          <w:szCs w:val="24"/>
          <w:lang w:val="pt-BR" w:eastAsia="pt-BR"/>
        </w:rPr>
        <w:lastRenderedPageBreak/>
        <w:drawing>
          <wp:inline distT="0" distB="0" distL="0" distR="0" wp14:anchorId="0290B01B" wp14:editId="6D0BECCF">
            <wp:extent cx="2592000" cy="2592000"/>
            <wp:effectExtent l="0" t="0" r="0" b="0"/>
            <wp:docPr id="1151861405"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592000" cy="2592000"/>
                    </a:xfrm>
                    <a:prstGeom prst="rect">
                      <a:avLst/>
                    </a:prstGeom>
                    <a:noFill/>
                    <a:ln>
                      <a:noFill/>
                    </a:ln>
                  </pic:spPr>
                </pic:pic>
              </a:graphicData>
            </a:graphic>
          </wp:inline>
        </w:drawing>
      </w:r>
    </w:p>
    <w:p w14:paraId="7F2EB050" w14:textId="77777777" w:rsidR="003B0A0E" w:rsidRPr="003E4CA9" w:rsidRDefault="003B0A0E" w:rsidP="00CC3F47">
      <w:pPr>
        <w:spacing w:after="0" w:line="360" w:lineRule="auto"/>
        <w:jc w:val="both"/>
        <w:rPr>
          <w:rFonts w:ascii="Arial" w:hAnsi="Arial" w:cs="Arial"/>
          <w:sz w:val="24"/>
          <w:szCs w:val="24"/>
        </w:rPr>
      </w:pPr>
    </w:p>
    <w:p w14:paraId="65B8C272" w14:textId="5288EC4A" w:rsidR="005A4FD9" w:rsidRPr="00935A09" w:rsidRDefault="0014656E" w:rsidP="00935A09">
      <w:pPr>
        <w:pStyle w:val="Ttulo2"/>
        <w:spacing w:before="0" w:after="0" w:line="360" w:lineRule="auto"/>
        <w:rPr>
          <w:rFonts w:ascii="Arial" w:hAnsi="Arial" w:cs="Arial"/>
          <w:b/>
          <w:bCs/>
          <w:color w:val="auto"/>
          <w:sz w:val="24"/>
          <w:szCs w:val="24"/>
        </w:rPr>
      </w:pPr>
      <w:bookmarkStart w:id="22" w:name="_Toc226897932"/>
      <w:r w:rsidRPr="00935A09">
        <w:rPr>
          <w:rFonts w:ascii="Arial" w:hAnsi="Arial" w:cs="Arial"/>
          <w:b/>
          <w:bCs/>
          <w:color w:val="auto"/>
          <w:sz w:val="24"/>
          <w:szCs w:val="24"/>
        </w:rPr>
        <w:t>8.2 Computational Social Science (Expanded)</w:t>
      </w:r>
      <w:bookmarkEnd w:id="22"/>
    </w:p>
    <w:p w14:paraId="12A12980" w14:textId="471B8DF6" w:rsidR="005A4FD9" w:rsidRPr="003E4CA9" w:rsidRDefault="00DD6DD4" w:rsidP="005A4FD9">
      <w:pPr>
        <w:spacing w:after="0" w:line="360" w:lineRule="auto"/>
        <w:ind w:firstLine="708"/>
        <w:jc w:val="both"/>
        <w:rPr>
          <w:rFonts w:ascii="Arial" w:hAnsi="Arial" w:cs="Arial"/>
          <w:sz w:val="24"/>
          <w:szCs w:val="24"/>
        </w:rPr>
      </w:pPr>
      <w:r w:rsidRPr="003E4CA9">
        <w:rPr>
          <w:rFonts w:ascii="Arial" w:hAnsi="Arial" w:cs="Arial"/>
          <w:sz w:val="24"/>
          <w:szCs w:val="24"/>
        </w:rPr>
        <w:t xml:space="preserve">The most frequent terms in Computational Social Science reveal a hybrid lexical configuration, as evidenced by Table </w:t>
      </w:r>
      <w:r w:rsidR="003B0A0E" w:rsidRPr="003E4CA9">
        <w:rPr>
          <w:rFonts w:ascii="Arial" w:hAnsi="Arial" w:cs="Arial"/>
          <w:sz w:val="24"/>
          <w:szCs w:val="24"/>
        </w:rPr>
        <w:t>10</w:t>
      </w:r>
      <w:r w:rsidRPr="003E4CA9">
        <w:rPr>
          <w:rFonts w:ascii="Arial" w:hAnsi="Arial" w:cs="Arial"/>
          <w:sz w:val="24"/>
          <w:szCs w:val="24"/>
        </w:rPr>
        <w:t>, combining computational infrastructures, analytical models, and social phenomena.</w:t>
      </w:r>
    </w:p>
    <w:p w14:paraId="61596E52" w14:textId="77777777" w:rsidR="00C23BA7" w:rsidRPr="003E4CA9" w:rsidRDefault="00C23BA7" w:rsidP="005A4FD9">
      <w:pPr>
        <w:spacing w:after="0" w:line="360" w:lineRule="auto"/>
        <w:ind w:firstLine="708"/>
        <w:jc w:val="both"/>
        <w:rPr>
          <w:rFonts w:ascii="Arial" w:hAnsi="Arial" w:cs="Arial"/>
          <w:sz w:val="24"/>
          <w:szCs w:val="24"/>
        </w:rPr>
      </w:pPr>
    </w:p>
    <w:p w14:paraId="597B2BB4" w14:textId="308F969D" w:rsidR="00C23BA7" w:rsidRPr="003E4CA9" w:rsidRDefault="00C23BA7" w:rsidP="00C23BA7">
      <w:pPr>
        <w:spacing w:after="0" w:line="360" w:lineRule="auto"/>
        <w:jc w:val="center"/>
        <w:rPr>
          <w:rFonts w:ascii="Arial" w:hAnsi="Arial" w:cs="Arial"/>
          <w:sz w:val="24"/>
          <w:szCs w:val="24"/>
        </w:rPr>
      </w:pPr>
      <w:r w:rsidRPr="003E4CA9">
        <w:rPr>
          <w:rFonts w:ascii="Arial" w:hAnsi="Arial" w:cs="Arial"/>
          <w:b/>
          <w:bCs/>
          <w:sz w:val="24"/>
          <w:szCs w:val="24"/>
        </w:rPr>
        <w:t xml:space="preserve">Table </w:t>
      </w:r>
      <w:r w:rsidR="003B0A0E" w:rsidRPr="003E4CA9">
        <w:rPr>
          <w:rFonts w:ascii="Arial" w:hAnsi="Arial" w:cs="Arial"/>
          <w:b/>
          <w:bCs/>
          <w:sz w:val="24"/>
          <w:szCs w:val="24"/>
        </w:rPr>
        <w:t>10</w:t>
      </w:r>
      <w:r w:rsidRPr="003E4CA9">
        <w:rPr>
          <w:rFonts w:ascii="Arial" w:hAnsi="Arial" w:cs="Arial"/>
          <w:b/>
          <w:bCs/>
          <w:sz w:val="24"/>
          <w:szCs w:val="24"/>
        </w:rPr>
        <w:t>.</w:t>
      </w:r>
      <w:r w:rsidRPr="003E4CA9">
        <w:rPr>
          <w:rFonts w:ascii="Arial" w:hAnsi="Arial" w:cs="Arial"/>
          <w:sz w:val="24"/>
          <w:szCs w:val="24"/>
        </w:rPr>
        <w:t xml:space="preserve"> Most frequent terms – Computational Social Science (Expanded)</w:t>
      </w:r>
    </w:p>
    <w:tbl>
      <w:tblPr>
        <w:tblStyle w:val="TabelaSimples4"/>
        <w:tblW w:w="0" w:type="auto"/>
        <w:jc w:val="center"/>
        <w:tblBorders>
          <w:top w:val="single" w:sz="4" w:space="0" w:color="auto"/>
          <w:bottom w:val="single" w:sz="4" w:space="0" w:color="auto"/>
        </w:tblBorders>
        <w:tblLook w:val="04A0" w:firstRow="1" w:lastRow="0" w:firstColumn="1" w:lastColumn="0" w:noHBand="0" w:noVBand="1"/>
      </w:tblPr>
      <w:tblGrid>
        <w:gridCol w:w="803"/>
        <w:gridCol w:w="2244"/>
        <w:gridCol w:w="1430"/>
        <w:gridCol w:w="3231"/>
      </w:tblGrid>
      <w:tr w:rsidR="00C23BA7" w:rsidRPr="003E4CA9" w14:paraId="0425063C" w14:textId="77777777" w:rsidTr="0055794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A78D53D" w14:textId="77777777" w:rsidR="00C23BA7" w:rsidRPr="003E4CA9" w:rsidRDefault="00C23BA7" w:rsidP="00557947">
            <w:pPr>
              <w:spacing w:line="360" w:lineRule="auto"/>
              <w:rPr>
                <w:rFonts w:ascii="Arial" w:eastAsia="Times New Roman" w:hAnsi="Arial" w:cs="Arial"/>
                <w:kern w:val="0"/>
                <w:sz w:val="24"/>
                <w:szCs w:val="24"/>
                <w:lang w:val="pt-BR" w:eastAsia="pt-BR"/>
                <w14:ligatures w14:val="none"/>
              </w:rPr>
            </w:pPr>
            <w:r w:rsidRPr="003E4CA9">
              <w:rPr>
                <w:rFonts w:ascii="Arial" w:eastAsia="Times New Roman" w:hAnsi="Arial" w:cs="Arial"/>
                <w:kern w:val="0"/>
                <w:sz w:val="24"/>
                <w:szCs w:val="24"/>
                <w:lang w:val="pt-BR" w:eastAsia="pt-BR"/>
                <w14:ligatures w14:val="none"/>
              </w:rPr>
              <w:t>Rank</w:t>
            </w:r>
          </w:p>
        </w:tc>
        <w:tc>
          <w:tcPr>
            <w:tcW w:w="0" w:type="auto"/>
            <w:vAlign w:val="center"/>
            <w:hideMark/>
          </w:tcPr>
          <w:p w14:paraId="589929A6" w14:textId="77777777" w:rsidR="00C23BA7" w:rsidRPr="003E4CA9" w:rsidRDefault="00C23BA7" w:rsidP="00557947">
            <w:pPr>
              <w:spacing w:line="36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3E4CA9">
              <w:rPr>
                <w:rFonts w:ascii="Arial" w:eastAsia="Times New Roman" w:hAnsi="Arial" w:cs="Arial"/>
                <w:kern w:val="0"/>
                <w:sz w:val="24"/>
                <w:szCs w:val="24"/>
                <w:lang w:val="pt-BR" w:eastAsia="pt-BR"/>
                <w14:ligatures w14:val="none"/>
              </w:rPr>
              <w:t>Term</w:t>
            </w:r>
          </w:p>
        </w:tc>
        <w:tc>
          <w:tcPr>
            <w:tcW w:w="0" w:type="auto"/>
            <w:vAlign w:val="center"/>
            <w:hideMark/>
          </w:tcPr>
          <w:p w14:paraId="06DFB0C1" w14:textId="77777777" w:rsidR="00C23BA7" w:rsidRPr="003E4CA9" w:rsidRDefault="00C23BA7" w:rsidP="00557947">
            <w:pPr>
              <w:spacing w:line="36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3E4CA9">
              <w:rPr>
                <w:rFonts w:ascii="Arial" w:eastAsia="Times New Roman" w:hAnsi="Arial" w:cs="Arial"/>
                <w:kern w:val="0"/>
                <w:sz w:val="24"/>
                <w:szCs w:val="24"/>
                <w:lang w:val="pt-BR" w:eastAsia="pt-BR"/>
                <w14:ligatures w14:val="none"/>
              </w:rPr>
              <w:t>Frequency</w:t>
            </w:r>
          </w:p>
        </w:tc>
        <w:tc>
          <w:tcPr>
            <w:tcW w:w="0" w:type="auto"/>
            <w:vAlign w:val="center"/>
            <w:hideMark/>
          </w:tcPr>
          <w:p w14:paraId="4E8CA1B9" w14:textId="77777777" w:rsidR="00C23BA7" w:rsidRPr="003E4CA9" w:rsidRDefault="00C23BA7" w:rsidP="00557947">
            <w:pPr>
              <w:spacing w:line="36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3E4CA9">
              <w:rPr>
                <w:rFonts w:ascii="Arial" w:eastAsia="Times New Roman" w:hAnsi="Arial" w:cs="Arial"/>
                <w:kern w:val="0"/>
                <w:sz w:val="24"/>
                <w:szCs w:val="24"/>
                <w:lang w:val="pt-BR" w:eastAsia="pt-BR"/>
                <w14:ligatures w14:val="none"/>
              </w:rPr>
              <w:t>Role</w:t>
            </w:r>
          </w:p>
        </w:tc>
      </w:tr>
      <w:tr w:rsidR="00C23BA7" w:rsidRPr="003E4CA9" w14:paraId="5348635F" w14:textId="77777777" w:rsidTr="005579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B6CDEFA" w14:textId="77777777" w:rsidR="00C23BA7" w:rsidRPr="003E4CA9" w:rsidRDefault="00C23BA7" w:rsidP="00557947">
            <w:pPr>
              <w:spacing w:line="360" w:lineRule="auto"/>
              <w:rPr>
                <w:rFonts w:ascii="Arial" w:eastAsia="Times New Roman" w:hAnsi="Arial" w:cs="Arial"/>
                <w:b w:val="0"/>
                <w:bCs w:val="0"/>
                <w:kern w:val="0"/>
                <w:sz w:val="24"/>
                <w:szCs w:val="24"/>
                <w:lang w:val="pt-BR" w:eastAsia="pt-BR"/>
                <w14:ligatures w14:val="none"/>
              </w:rPr>
            </w:pPr>
            <w:r w:rsidRPr="003E4CA9">
              <w:rPr>
                <w:rFonts w:ascii="Arial" w:eastAsia="Times New Roman" w:hAnsi="Arial" w:cs="Arial"/>
                <w:b w:val="0"/>
                <w:bCs w:val="0"/>
                <w:kern w:val="0"/>
                <w:sz w:val="24"/>
                <w:szCs w:val="24"/>
                <w:lang w:val="pt-BR" w:eastAsia="pt-BR"/>
                <w14:ligatures w14:val="none"/>
              </w:rPr>
              <w:t>1</w:t>
            </w:r>
          </w:p>
        </w:tc>
        <w:tc>
          <w:tcPr>
            <w:tcW w:w="0" w:type="auto"/>
            <w:vAlign w:val="center"/>
            <w:hideMark/>
          </w:tcPr>
          <w:p w14:paraId="3AB2D29F" w14:textId="77777777" w:rsidR="00C23BA7" w:rsidRPr="003E4CA9" w:rsidRDefault="00C23BA7" w:rsidP="00557947">
            <w:pPr>
              <w:spacing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3E4CA9">
              <w:rPr>
                <w:rFonts w:ascii="Arial" w:eastAsia="Times New Roman" w:hAnsi="Arial" w:cs="Arial"/>
                <w:kern w:val="0"/>
                <w:sz w:val="24"/>
                <w:szCs w:val="24"/>
                <w:lang w:val="pt-BR" w:eastAsia="pt-BR"/>
                <w14:ligatures w14:val="none"/>
              </w:rPr>
              <w:t>computing</w:t>
            </w:r>
          </w:p>
        </w:tc>
        <w:tc>
          <w:tcPr>
            <w:tcW w:w="0" w:type="auto"/>
            <w:vAlign w:val="center"/>
            <w:hideMark/>
          </w:tcPr>
          <w:p w14:paraId="7946E145" w14:textId="77777777" w:rsidR="00C23BA7" w:rsidRPr="003E4CA9" w:rsidRDefault="00C23BA7" w:rsidP="00557947">
            <w:pPr>
              <w:spacing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3E4CA9">
              <w:rPr>
                <w:rFonts w:ascii="Arial" w:eastAsia="Times New Roman" w:hAnsi="Arial" w:cs="Arial"/>
                <w:kern w:val="0"/>
                <w:sz w:val="24"/>
                <w:szCs w:val="24"/>
                <w:lang w:val="pt-BR" w:eastAsia="pt-BR"/>
                <w14:ligatures w14:val="none"/>
              </w:rPr>
              <w:t>873</w:t>
            </w:r>
          </w:p>
        </w:tc>
        <w:tc>
          <w:tcPr>
            <w:tcW w:w="0" w:type="auto"/>
            <w:vAlign w:val="center"/>
            <w:hideMark/>
          </w:tcPr>
          <w:p w14:paraId="2F3D0728" w14:textId="77777777" w:rsidR="00C23BA7" w:rsidRPr="003E4CA9" w:rsidRDefault="00C23BA7" w:rsidP="00557947">
            <w:pPr>
              <w:spacing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3E4CA9">
              <w:rPr>
                <w:rFonts w:ascii="Arial" w:eastAsia="Times New Roman" w:hAnsi="Arial" w:cs="Arial"/>
                <w:kern w:val="0"/>
                <w:sz w:val="24"/>
                <w:szCs w:val="24"/>
                <w:lang w:val="pt-BR" w:eastAsia="pt-BR"/>
                <w14:ligatures w14:val="none"/>
              </w:rPr>
              <w:t>Computational infrastructure</w:t>
            </w:r>
          </w:p>
        </w:tc>
      </w:tr>
      <w:tr w:rsidR="00C23BA7" w:rsidRPr="003E4CA9" w14:paraId="49EBB7F4" w14:textId="77777777" w:rsidTr="00557947">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B190530" w14:textId="77777777" w:rsidR="00C23BA7" w:rsidRPr="003E4CA9" w:rsidRDefault="00C23BA7" w:rsidP="00557947">
            <w:pPr>
              <w:spacing w:line="360" w:lineRule="auto"/>
              <w:rPr>
                <w:rFonts w:ascii="Arial" w:eastAsia="Times New Roman" w:hAnsi="Arial" w:cs="Arial"/>
                <w:b w:val="0"/>
                <w:bCs w:val="0"/>
                <w:kern w:val="0"/>
                <w:sz w:val="24"/>
                <w:szCs w:val="24"/>
                <w:lang w:val="pt-BR" w:eastAsia="pt-BR"/>
                <w14:ligatures w14:val="none"/>
              </w:rPr>
            </w:pPr>
            <w:r w:rsidRPr="003E4CA9">
              <w:rPr>
                <w:rFonts w:ascii="Arial" w:eastAsia="Times New Roman" w:hAnsi="Arial" w:cs="Arial"/>
                <w:b w:val="0"/>
                <w:bCs w:val="0"/>
                <w:kern w:val="0"/>
                <w:sz w:val="24"/>
                <w:szCs w:val="24"/>
                <w:lang w:val="pt-BR" w:eastAsia="pt-BR"/>
                <w14:ligatures w14:val="none"/>
              </w:rPr>
              <w:t>2</w:t>
            </w:r>
          </w:p>
        </w:tc>
        <w:tc>
          <w:tcPr>
            <w:tcW w:w="0" w:type="auto"/>
            <w:vAlign w:val="center"/>
            <w:hideMark/>
          </w:tcPr>
          <w:p w14:paraId="29E8B577" w14:textId="77777777" w:rsidR="00C23BA7" w:rsidRPr="003E4CA9" w:rsidRDefault="00C23BA7" w:rsidP="00557947">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3E4CA9">
              <w:rPr>
                <w:rFonts w:ascii="Arial" w:eastAsia="Times New Roman" w:hAnsi="Arial" w:cs="Arial"/>
                <w:kern w:val="0"/>
                <w:sz w:val="24"/>
                <w:szCs w:val="24"/>
                <w:lang w:val="pt-BR" w:eastAsia="pt-BR"/>
                <w14:ligatures w14:val="none"/>
              </w:rPr>
              <w:t>social science</w:t>
            </w:r>
          </w:p>
        </w:tc>
        <w:tc>
          <w:tcPr>
            <w:tcW w:w="0" w:type="auto"/>
            <w:vAlign w:val="center"/>
            <w:hideMark/>
          </w:tcPr>
          <w:p w14:paraId="5F866474" w14:textId="77777777" w:rsidR="00C23BA7" w:rsidRPr="003E4CA9" w:rsidRDefault="00C23BA7" w:rsidP="00557947">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3E4CA9">
              <w:rPr>
                <w:rFonts w:ascii="Arial" w:eastAsia="Times New Roman" w:hAnsi="Arial" w:cs="Arial"/>
                <w:kern w:val="0"/>
                <w:sz w:val="24"/>
                <w:szCs w:val="24"/>
                <w:lang w:val="pt-BR" w:eastAsia="pt-BR"/>
                <w14:ligatures w14:val="none"/>
              </w:rPr>
              <w:t>602</w:t>
            </w:r>
          </w:p>
        </w:tc>
        <w:tc>
          <w:tcPr>
            <w:tcW w:w="0" w:type="auto"/>
            <w:vAlign w:val="center"/>
            <w:hideMark/>
          </w:tcPr>
          <w:p w14:paraId="41C8A842" w14:textId="77777777" w:rsidR="00C23BA7" w:rsidRPr="003E4CA9" w:rsidRDefault="00C23BA7" w:rsidP="00557947">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3E4CA9">
              <w:rPr>
                <w:rFonts w:ascii="Arial" w:eastAsia="Times New Roman" w:hAnsi="Arial" w:cs="Arial"/>
                <w:kern w:val="0"/>
                <w:sz w:val="24"/>
                <w:szCs w:val="24"/>
                <w:lang w:val="pt-BR" w:eastAsia="pt-BR"/>
                <w14:ligatures w14:val="none"/>
              </w:rPr>
              <w:t>Disciplinary foundation</w:t>
            </w:r>
          </w:p>
        </w:tc>
      </w:tr>
      <w:tr w:rsidR="00C23BA7" w:rsidRPr="003E4CA9" w14:paraId="251219C0" w14:textId="77777777" w:rsidTr="005579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2FCEC85" w14:textId="77777777" w:rsidR="00C23BA7" w:rsidRPr="003E4CA9" w:rsidRDefault="00C23BA7" w:rsidP="00557947">
            <w:pPr>
              <w:spacing w:line="360" w:lineRule="auto"/>
              <w:rPr>
                <w:rFonts w:ascii="Arial" w:eastAsia="Times New Roman" w:hAnsi="Arial" w:cs="Arial"/>
                <w:b w:val="0"/>
                <w:bCs w:val="0"/>
                <w:kern w:val="0"/>
                <w:sz w:val="24"/>
                <w:szCs w:val="24"/>
                <w:lang w:val="pt-BR" w:eastAsia="pt-BR"/>
                <w14:ligatures w14:val="none"/>
              </w:rPr>
            </w:pPr>
            <w:r w:rsidRPr="003E4CA9">
              <w:rPr>
                <w:rFonts w:ascii="Arial" w:eastAsia="Times New Roman" w:hAnsi="Arial" w:cs="Arial"/>
                <w:b w:val="0"/>
                <w:bCs w:val="0"/>
                <w:kern w:val="0"/>
                <w:sz w:val="24"/>
                <w:szCs w:val="24"/>
                <w:lang w:val="pt-BR" w:eastAsia="pt-BR"/>
                <w14:ligatures w14:val="none"/>
              </w:rPr>
              <w:t>3</w:t>
            </w:r>
          </w:p>
        </w:tc>
        <w:tc>
          <w:tcPr>
            <w:tcW w:w="0" w:type="auto"/>
            <w:vAlign w:val="center"/>
            <w:hideMark/>
          </w:tcPr>
          <w:p w14:paraId="6C0AA532" w14:textId="77777777" w:rsidR="00C23BA7" w:rsidRPr="003E4CA9" w:rsidRDefault="00C23BA7" w:rsidP="00557947">
            <w:pPr>
              <w:spacing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3E4CA9">
              <w:rPr>
                <w:rFonts w:ascii="Arial" w:eastAsia="Times New Roman" w:hAnsi="Arial" w:cs="Arial"/>
                <w:kern w:val="0"/>
                <w:sz w:val="24"/>
                <w:szCs w:val="24"/>
                <w:lang w:val="pt-BR" w:eastAsia="pt-BR"/>
                <w14:ligatures w14:val="none"/>
              </w:rPr>
              <w:t>service</w:t>
            </w:r>
          </w:p>
        </w:tc>
        <w:tc>
          <w:tcPr>
            <w:tcW w:w="0" w:type="auto"/>
            <w:vAlign w:val="center"/>
            <w:hideMark/>
          </w:tcPr>
          <w:p w14:paraId="6F706B2B" w14:textId="77777777" w:rsidR="00C23BA7" w:rsidRPr="003E4CA9" w:rsidRDefault="00C23BA7" w:rsidP="00557947">
            <w:pPr>
              <w:spacing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3E4CA9">
              <w:rPr>
                <w:rFonts w:ascii="Arial" w:eastAsia="Times New Roman" w:hAnsi="Arial" w:cs="Arial"/>
                <w:kern w:val="0"/>
                <w:sz w:val="24"/>
                <w:szCs w:val="24"/>
                <w:lang w:val="pt-BR" w:eastAsia="pt-BR"/>
                <w14:ligatures w14:val="none"/>
              </w:rPr>
              <w:t>376</w:t>
            </w:r>
          </w:p>
        </w:tc>
        <w:tc>
          <w:tcPr>
            <w:tcW w:w="0" w:type="auto"/>
            <w:vAlign w:val="center"/>
            <w:hideMark/>
          </w:tcPr>
          <w:p w14:paraId="46CC4223" w14:textId="77777777" w:rsidR="00C23BA7" w:rsidRPr="003E4CA9" w:rsidRDefault="00C23BA7" w:rsidP="00557947">
            <w:pPr>
              <w:spacing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3E4CA9">
              <w:rPr>
                <w:rFonts w:ascii="Arial" w:eastAsia="Times New Roman" w:hAnsi="Arial" w:cs="Arial"/>
                <w:kern w:val="0"/>
                <w:sz w:val="24"/>
                <w:szCs w:val="24"/>
                <w:lang w:val="pt-BR" w:eastAsia="pt-BR"/>
                <w14:ligatures w14:val="none"/>
              </w:rPr>
              <w:t>Digital ecosystem</w:t>
            </w:r>
          </w:p>
        </w:tc>
      </w:tr>
      <w:tr w:rsidR="00C23BA7" w:rsidRPr="003E4CA9" w14:paraId="4594817C" w14:textId="77777777" w:rsidTr="00557947">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27296D8" w14:textId="77777777" w:rsidR="00C23BA7" w:rsidRPr="003E4CA9" w:rsidRDefault="00C23BA7" w:rsidP="00557947">
            <w:pPr>
              <w:spacing w:line="360" w:lineRule="auto"/>
              <w:rPr>
                <w:rFonts w:ascii="Arial" w:eastAsia="Times New Roman" w:hAnsi="Arial" w:cs="Arial"/>
                <w:b w:val="0"/>
                <w:bCs w:val="0"/>
                <w:kern w:val="0"/>
                <w:sz w:val="24"/>
                <w:szCs w:val="24"/>
                <w:lang w:val="pt-BR" w:eastAsia="pt-BR"/>
                <w14:ligatures w14:val="none"/>
              </w:rPr>
            </w:pPr>
            <w:r w:rsidRPr="003E4CA9">
              <w:rPr>
                <w:rFonts w:ascii="Arial" w:eastAsia="Times New Roman" w:hAnsi="Arial" w:cs="Arial"/>
                <w:b w:val="0"/>
                <w:bCs w:val="0"/>
                <w:kern w:val="0"/>
                <w:sz w:val="24"/>
                <w:szCs w:val="24"/>
                <w:lang w:val="pt-BR" w:eastAsia="pt-BR"/>
                <w14:ligatures w14:val="none"/>
              </w:rPr>
              <w:t>4</w:t>
            </w:r>
          </w:p>
        </w:tc>
        <w:tc>
          <w:tcPr>
            <w:tcW w:w="0" w:type="auto"/>
            <w:vAlign w:val="center"/>
            <w:hideMark/>
          </w:tcPr>
          <w:p w14:paraId="4111A9DF" w14:textId="77777777" w:rsidR="00C23BA7" w:rsidRPr="003E4CA9" w:rsidRDefault="00C23BA7" w:rsidP="00557947">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3E4CA9">
              <w:rPr>
                <w:rFonts w:ascii="Arial" w:eastAsia="Times New Roman" w:hAnsi="Arial" w:cs="Arial"/>
                <w:kern w:val="0"/>
                <w:sz w:val="24"/>
                <w:szCs w:val="24"/>
                <w:lang w:val="pt-BR" w:eastAsia="pt-BR"/>
                <w14:ligatures w14:val="none"/>
              </w:rPr>
              <w:t>internet</w:t>
            </w:r>
          </w:p>
        </w:tc>
        <w:tc>
          <w:tcPr>
            <w:tcW w:w="0" w:type="auto"/>
            <w:vAlign w:val="center"/>
            <w:hideMark/>
          </w:tcPr>
          <w:p w14:paraId="5DAE9BD6" w14:textId="77777777" w:rsidR="00C23BA7" w:rsidRPr="003E4CA9" w:rsidRDefault="00C23BA7" w:rsidP="00557947">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3E4CA9">
              <w:rPr>
                <w:rFonts w:ascii="Arial" w:eastAsia="Times New Roman" w:hAnsi="Arial" w:cs="Arial"/>
                <w:kern w:val="0"/>
                <w:sz w:val="24"/>
                <w:szCs w:val="24"/>
                <w:lang w:val="pt-BR" w:eastAsia="pt-BR"/>
                <w14:ligatures w14:val="none"/>
              </w:rPr>
              <w:t>193</w:t>
            </w:r>
          </w:p>
        </w:tc>
        <w:tc>
          <w:tcPr>
            <w:tcW w:w="0" w:type="auto"/>
            <w:vAlign w:val="center"/>
            <w:hideMark/>
          </w:tcPr>
          <w:p w14:paraId="0E9D5A0E" w14:textId="77777777" w:rsidR="00C23BA7" w:rsidRPr="003E4CA9" w:rsidRDefault="00C23BA7" w:rsidP="00557947">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3E4CA9">
              <w:rPr>
                <w:rFonts w:ascii="Arial" w:eastAsia="Times New Roman" w:hAnsi="Arial" w:cs="Arial"/>
                <w:kern w:val="0"/>
                <w:sz w:val="24"/>
                <w:szCs w:val="24"/>
                <w:lang w:val="pt-BR" w:eastAsia="pt-BR"/>
                <w14:ligatures w14:val="none"/>
              </w:rPr>
              <w:t>Data environment</w:t>
            </w:r>
          </w:p>
        </w:tc>
      </w:tr>
      <w:tr w:rsidR="00C23BA7" w:rsidRPr="003E4CA9" w14:paraId="723B11AA" w14:textId="77777777" w:rsidTr="005579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D3846F0" w14:textId="77777777" w:rsidR="00C23BA7" w:rsidRPr="003E4CA9" w:rsidRDefault="00C23BA7" w:rsidP="00557947">
            <w:pPr>
              <w:spacing w:line="360" w:lineRule="auto"/>
              <w:rPr>
                <w:rFonts w:ascii="Arial" w:eastAsia="Times New Roman" w:hAnsi="Arial" w:cs="Arial"/>
                <w:b w:val="0"/>
                <w:bCs w:val="0"/>
                <w:kern w:val="0"/>
                <w:sz w:val="24"/>
                <w:szCs w:val="24"/>
                <w:lang w:val="pt-BR" w:eastAsia="pt-BR"/>
                <w14:ligatures w14:val="none"/>
              </w:rPr>
            </w:pPr>
            <w:r w:rsidRPr="003E4CA9">
              <w:rPr>
                <w:rFonts w:ascii="Arial" w:eastAsia="Times New Roman" w:hAnsi="Arial" w:cs="Arial"/>
                <w:b w:val="0"/>
                <w:bCs w:val="0"/>
                <w:kern w:val="0"/>
                <w:sz w:val="24"/>
                <w:szCs w:val="24"/>
                <w:lang w:val="pt-BR" w:eastAsia="pt-BR"/>
                <w14:ligatures w14:val="none"/>
              </w:rPr>
              <w:t>5</w:t>
            </w:r>
          </w:p>
        </w:tc>
        <w:tc>
          <w:tcPr>
            <w:tcW w:w="0" w:type="auto"/>
            <w:vAlign w:val="center"/>
            <w:hideMark/>
          </w:tcPr>
          <w:p w14:paraId="23065DAD" w14:textId="77777777" w:rsidR="00C23BA7" w:rsidRPr="003E4CA9" w:rsidRDefault="00C23BA7" w:rsidP="00557947">
            <w:pPr>
              <w:spacing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3E4CA9">
              <w:rPr>
                <w:rFonts w:ascii="Arial" w:eastAsia="Times New Roman" w:hAnsi="Arial" w:cs="Arial"/>
                <w:kern w:val="0"/>
                <w:sz w:val="24"/>
                <w:szCs w:val="24"/>
                <w:lang w:val="pt-BR" w:eastAsia="pt-BR"/>
                <w14:ligatures w14:val="none"/>
              </w:rPr>
              <w:t>simulation</w:t>
            </w:r>
          </w:p>
        </w:tc>
        <w:tc>
          <w:tcPr>
            <w:tcW w:w="0" w:type="auto"/>
            <w:vAlign w:val="center"/>
            <w:hideMark/>
          </w:tcPr>
          <w:p w14:paraId="46446C52" w14:textId="77777777" w:rsidR="00C23BA7" w:rsidRPr="003E4CA9" w:rsidRDefault="00C23BA7" w:rsidP="00557947">
            <w:pPr>
              <w:spacing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3E4CA9">
              <w:rPr>
                <w:rFonts w:ascii="Arial" w:eastAsia="Times New Roman" w:hAnsi="Arial" w:cs="Arial"/>
                <w:kern w:val="0"/>
                <w:sz w:val="24"/>
                <w:szCs w:val="24"/>
                <w:lang w:val="pt-BR" w:eastAsia="pt-BR"/>
                <w14:ligatures w14:val="none"/>
              </w:rPr>
              <w:t>150</w:t>
            </w:r>
          </w:p>
        </w:tc>
        <w:tc>
          <w:tcPr>
            <w:tcW w:w="0" w:type="auto"/>
            <w:vAlign w:val="center"/>
            <w:hideMark/>
          </w:tcPr>
          <w:p w14:paraId="49FC61A7" w14:textId="77777777" w:rsidR="00C23BA7" w:rsidRPr="003E4CA9" w:rsidRDefault="00C23BA7" w:rsidP="00557947">
            <w:pPr>
              <w:spacing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3E4CA9">
              <w:rPr>
                <w:rFonts w:ascii="Arial" w:eastAsia="Times New Roman" w:hAnsi="Arial" w:cs="Arial"/>
                <w:kern w:val="0"/>
                <w:sz w:val="24"/>
                <w:szCs w:val="24"/>
                <w:lang w:val="pt-BR" w:eastAsia="pt-BR"/>
                <w14:ligatures w14:val="none"/>
              </w:rPr>
              <w:t>Modeling approach</w:t>
            </w:r>
          </w:p>
        </w:tc>
      </w:tr>
      <w:tr w:rsidR="00C23BA7" w:rsidRPr="003E4CA9" w14:paraId="69007323" w14:textId="77777777" w:rsidTr="00557947">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F21AA55" w14:textId="77777777" w:rsidR="00C23BA7" w:rsidRPr="003E4CA9" w:rsidRDefault="00C23BA7" w:rsidP="00557947">
            <w:pPr>
              <w:spacing w:line="360" w:lineRule="auto"/>
              <w:rPr>
                <w:rFonts w:ascii="Arial" w:eastAsia="Times New Roman" w:hAnsi="Arial" w:cs="Arial"/>
                <w:b w:val="0"/>
                <w:bCs w:val="0"/>
                <w:kern w:val="0"/>
                <w:sz w:val="24"/>
                <w:szCs w:val="24"/>
                <w:lang w:val="pt-BR" w:eastAsia="pt-BR"/>
                <w14:ligatures w14:val="none"/>
              </w:rPr>
            </w:pPr>
            <w:r w:rsidRPr="003E4CA9">
              <w:rPr>
                <w:rFonts w:ascii="Arial" w:eastAsia="Times New Roman" w:hAnsi="Arial" w:cs="Arial"/>
                <w:b w:val="0"/>
                <w:bCs w:val="0"/>
                <w:kern w:val="0"/>
                <w:sz w:val="24"/>
                <w:szCs w:val="24"/>
                <w:lang w:val="pt-BR" w:eastAsia="pt-BR"/>
                <w14:ligatures w14:val="none"/>
              </w:rPr>
              <w:t>6</w:t>
            </w:r>
          </w:p>
        </w:tc>
        <w:tc>
          <w:tcPr>
            <w:tcW w:w="0" w:type="auto"/>
            <w:vAlign w:val="center"/>
            <w:hideMark/>
          </w:tcPr>
          <w:p w14:paraId="29905739" w14:textId="77777777" w:rsidR="00C23BA7" w:rsidRPr="003E4CA9" w:rsidRDefault="00C23BA7" w:rsidP="00557947">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3E4CA9">
              <w:rPr>
                <w:rFonts w:ascii="Arial" w:eastAsia="Times New Roman" w:hAnsi="Arial" w:cs="Arial"/>
                <w:kern w:val="0"/>
                <w:sz w:val="24"/>
                <w:szCs w:val="24"/>
                <w:lang w:val="pt-BR" w:eastAsia="pt-BR"/>
                <w14:ligatures w14:val="none"/>
              </w:rPr>
              <w:t>misinformation</w:t>
            </w:r>
          </w:p>
        </w:tc>
        <w:tc>
          <w:tcPr>
            <w:tcW w:w="0" w:type="auto"/>
            <w:vAlign w:val="center"/>
            <w:hideMark/>
          </w:tcPr>
          <w:p w14:paraId="216EDF1B" w14:textId="77777777" w:rsidR="00C23BA7" w:rsidRPr="003E4CA9" w:rsidRDefault="00C23BA7" w:rsidP="00557947">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3E4CA9">
              <w:rPr>
                <w:rFonts w:ascii="Arial" w:eastAsia="Times New Roman" w:hAnsi="Arial" w:cs="Arial"/>
                <w:kern w:val="0"/>
                <w:sz w:val="24"/>
                <w:szCs w:val="24"/>
                <w:lang w:val="pt-BR" w:eastAsia="pt-BR"/>
                <w14:ligatures w14:val="none"/>
              </w:rPr>
              <w:t>111</w:t>
            </w:r>
          </w:p>
        </w:tc>
        <w:tc>
          <w:tcPr>
            <w:tcW w:w="0" w:type="auto"/>
            <w:vAlign w:val="center"/>
            <w:hideMark/>
          </w:tcPr>
          <w:p w14:paraId="3571C788" w14:textId="77777777" w:rsidR="00C23BA7" w:rsidRPr="003E4CA9" w:rsidRDefault="00C23BA7" w:rsidP="00557947">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3E4CA9">
              <w:rPr>
                <w:rFonts w:ascii="Arial" w:eastAsia="Times New Roman" w:hAnsi="Arial" w:cs="Arial"/>
                <w:kern w:val="0"/>
                <w:sz w:val="24"/>
                <w:szCs w:val="24"/>
                <w:lang w:val="pt-BR" w:eastAsia="pt-BR"/>
                <w14:ligatures w14:val="none"/>
              </w:rPr>
              <w:t>Social phenomenon</w:t>
            </w:r>
          </w:p>
        </w:tc>
      </w:tr>
      <w:tr w:rsidR="00C23BA7" w:rsidRPr="003E4CA9" w14:paraId="1563DC30" w14:textId="77777777" w:rsidTr="005579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14DF189" w14:textId="77777777" w:rsidR="00C23BA7" w:rsidRPr="003E4CA9" w:rsidRDefault="00C23BA7" w:rsidP="00557947">
            <w:pPr>
              <w:spacing w:line="360" w:lineRule="auto"/>
              <w:rPr>
                <w:rFonts w:ascii="Arial" w:eastAsia="Times New Roman" w:hAnsi="Arial" w:cs="Arial"/>
                <w:b w:val="0"/>
                <w:bCs w:val="0"/>
                <w:kern w:val="0"/>
                <w:sz w:val="24"/>
                <w:szCs w:val="24"/>
                <w:lang w:val="pt-BR" w:eastAsia="pt-BR"/>
                <w14:ligatures w14:val="none"/>
              </w:rPr>
            </w:pPr>
            <w:r w:rsidRPr="003E4CA9">
              <w:rPr>
                <w:rFonts w:ascii="Arial" w:eastAsia="Times New Roman" w:hAnsi="Arial" w:cs="Arial"/>
                <w:b w:val="0"/>
                <w:bCs w:val="0"/>
                <w:kern w:val="0"/>
                <w:sz w:val="24"/>
                <w:szCs w:val="24"/>
                <w:lang w:val="pt-BR" w:eastAsia="pt-BR"/>
                <w14:ligatures w14:val="none"/>
              </w:rPr>
              <w:t>7</w:t>
            </w:r>
          </w:p>
        </w:tc>
        <w:tc>
          <w:tcPr>
            <w:tcW w:w="0" w:type="auto"/>
            <w:vAlign w:val="center"/>
            <w:hideMark/>
          </w:tcPr>
          <w:p w14:paraId="3637FD38" w14:textId="77777777" w:rsidR="00C23BA7" w:rsidRPr="003E4CA9" w:rsidRDefault="00C23BA7" w:rsidP="00557947">
            <w:pPr>
              <w:spacing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3E4CA9">
              <w:rPr>
                <w:rFonts w:ascii="Arial" w:eastAsia="Times New Roman" w:hAnsi="Arial" w:cs="Arial"/>
                <w:kern w:val="0"/>
                <w:sz w:val="24"/>
                <w:szCs w:val="24"/>
                <w:lang w:val="pt-BR" w:eastAsia="pt-BR"/>
                <w14:ligatures w14:val="none"/>
              </w:rPr>
              <w:t>classifier</w:t>
            </w:r>
          </w:p>
        </w:tc>
        <w:tc>
          <w:tcPr>
            <w:tcW w:w="0" w:type="auto"/>
            <w:vAlign w:val="center"/>
            <w:hideMark/>
          </w:tcPr>
          <w:p w14:paraId="1CFA2F21" w14:textId="77777777" w:rsidR="00C23BA7" w:rsidRPr="003E4CA9" w:rsidRDefault="00C23BA7" w:rsidP="00557947">
            <w:pPr>
              <w:spacing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3E4CA9">
              <w:rPr>
                <w:rFonts w:ascii="Arial" w:eastAsia="Times New Roman" w:hAnsi="Arial" w:cs="Arial"/>
                <w:kern w:val="0"/>
                <w:sz w:val="24"/>
                <w:szCs w:val="24"/>
                <w:lang w:val="pt-BR" w:eastAsia="pt-BR"/>
                <w14:ligatures w14:val="none"/>
              </w:rPr>
              <w:t>90</w:t>
            </w:r>
          </w:p>
        </w:tc>
        <w:tc>
          <w:tcPr>
            <w:tcW w:w="0" w:type="auto"/>
            <w:vAlign w:val="center"/>
            <w:hideMark/>
          </w:tcPr>
          <w:p w14:paraId="44EEBA0A" w14:textId="77777777" w:rsidR="00C23BA7" w:rsidRPr="003E4CA9" w:rsidRDefault="00C23BA7" w:rsidP="00557947">
            <w:pPr>
              <w:spacing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3E4CA9">
              <w:rPr>
                <w:rFonts w:ascii="Arial" w:eastAsia="Times New Roman" w:hAnsi="Arial" w:cs="Arial"/>
                <w:kern w:val="0"/>
                <w:sz w:val="24"/>
                <w:szCs w:val="24"/>
                <w:lang w:val="pt-BR" w:eastAsia="pt-BR"/>
                <w14:ligatures w14:val="none"/>
              </w:rPr>
              <w:t>Analytical model</w:t>
            </w:r>
          </w:p>
        </w:tc>
      </w:tr>
      <w:tr w:rsidR="00C23BA7" w:rsidRPr="003E4CA9" w14:paraId="1F8A7F30" w14:textId="77777777" w:rsidTr="00557947">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302ED03" w14:textId="77777777" w:rsidR="00C23BA7" w:rsidRPr="003E4CA9" w:rsidRDefault="00C23BA7" w:rsidP="00557947">
            <w:pPr>
              <w:spacing w:line="360" w:lineRule="auto"/>
              <w:rPr>
                <w:rFonts w:ascii="Arial" w:eastAsia="Times New Roman" w:hAnsi="Arial" w:cs="Arial"/>
                <w:b w:val="0"/>
                <w:bCs w:val="0"/>
                <w:kern w:val="0"/>
                <w:sz w:val="24"/>
                <w:szCs w:val="24"/>
                <w:lang w:val="pt-BR" w:eastAsia="pt-BR"/>
                <w14:ligatures w14:val="none"/>
              </w:rPr>
            </w:pPr>
            <w:r w:rsidRPr="003E4CA9">
              <w:rPr>
                <w:rFonts w:ascii="Arial" w:eastAsia="Times New Roman" w:hAnsi="Arial" w:cs="Arial"/>
                <w:b w:val="0"/>
                <w:bCs w:val="0"/>
                <w:kern w:val="0"/>
                <w:sz w:val="24"/>
                <w:szCs w:val="24"/>
                <w:lang w:val="pt-BR" w:eastAsia="pt-BR"/>
                <w14:ligatures w14:val="none"/>
              </w:rPr>
              <w:t>8</w:t>
            </w:r>
          </w:p>
        </w:tc>
        <w:tc>
          <w:tcPr>
            <w:tcW w:w="0" w:type="auto"/>
            <w:vAlign w:val="center"/>
            <w:hideMark/>
          </w:tcPr>
          <w:p w14:paraId="124B6230" w14:textId="77777777" w:rsidR="00C23BA7" w:rsidRPr="003E4CA9" w:rsidRDefault="00C23BA7" w:rsidP="00557947">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3E4CA9">
              <w:rPr>
                <w:rFonts w:ascii="Arial" w:eastAsia="Times New Roman" w:hAnsi="Arial" w:cs="Arial"/>
                <w:kern w:val="0"/>
                <w:sz w:val="24"/>
                <w:szCs w:val="24"/>
                <w:lang w:val="pt-BR" w:eastAsia="pt-BR"/>
                <w14:ligatures w14:val="none"/>
              </w:rPr>
              <w:t>experimental result</w:t>
            </w:r>
          </w:p>
        </w:tc>
        <w:tc>
          <w:tcPr>
            <w:tcW w:w="0" w:type="auto"/>
            <w:vAlign w:val="center"/>
            <w:hideMark/>
          </w:tcPr>
          <w:p w14:paraId="71027399" w14:textId="77777777" w:rsidR="00C23BA7" w:rsidRPr="003E4CA9" w:rsidRDefault="00C23BA7" w:rsidP="00557947">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3E4CA9">
              <w:rPr>
                <w:rFonts w:ascii="Arial" w:eastAsia="Times New Roman" w:hAnsi="Arial" w:cs="Arial"/>
                <w:kern w:val="0"/>
                <w:sz w:val="24"/>
                <w:szCs w:val="24"/>
                <w:lang w:val="pt-BR" w:eastAsia="pt-BR"/>
                <w14:ligatures w14:val="none"/>
              </w:rPr>
              <w:t>88</w:t>
            </w:r>
          </w:p>
        </w:tc>
        <w:tc>
          <w:tcPr>
            <w:tcW w:w="0" w:type="auto"/>
            <w:vAlign w:val="center"/>
            <w:hideMark/>
          </w:tcPr>
          <w:p w14:paraId="06199C36" w14:textId="77777777" w:rsidR="00C23BA7" w:rsidRPr="003E4CA9" w:rsidRDefault="00C23BA7" w:rsidP="00557947">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3E4CA9">
              <w:rPr>
                <w:rFonts w:ascii="Arial" w:eastAsia="Times New Roman" w:hAnsi="Arial" w:cs="Arial"/>
                <w:kern w:val="0"/>
                <w:sz w:val="24"/>
                <w:szCs w:val="24"/>
                <w:lang w:val="pt-BR" w:eastAsia="pt-BR"/>
                <w14:ligatures w14:val="none"/>
              </w:rPr>
              <w:t>Validation process</w:t>
            </w:r>
          </w:p>
        </w:tc>
      </w:tr>
    </w:tbl>
    <w:p w14:paraId="38F6C3DB" w14:textId="77777777" w:rsidR="00C23BA7" w:rsidRPr="003E4CA9" w:rsidRDefault="00C23BA7" w:rsidP="005A4FD9">
      <w:pPr>
        <w:spacing w:after="0" w:line="360" w:lineRule="auto"/>
        <w:ind w:firstLine="708"/>
        <w:jc w:val="both"/>
        <w:rPr>
          <w:rFonts w:ascii="Arial" w:hAnsi="Arial" w:cs="Arial"/>
          <w:sz w:val="24"/>
          <w:szCs w:val="24"/>
        </w:rPr>
      </w:pPr>
    </w:p>
    <w:p w14:paraId="6337F772" w14:textId="77777777" w:rsidR="00EF58A5" w:rsidRPr="003E4CA9" w:rsidRDefault="00EF58A5" w:rsidP="00EF58A5">
      <w:pPr>
        <w:spacing w:after="0" w:line="360" w:lineRule="auto"/>
        <w:ind w:firstLine="708"/>
        <w:jc w:val="both"/>
        <w:rPr>
          <w:rFonts w:ascii="Arial" w:hAnsi="Arial" w:cs="Arial"/>
          <w:sz w:val="24"/>
          <w:szCs w:val="24"/>
        </w:rPr>
      </w:pPr>
      <w:r w:rsidRPr="003E4CA9">
        <w:rPr>
          <w:rFonts w:ascii="Arial" w:hAnsi="Arial" w:cs="Arial"/>
          <w:sz w:val="24"/>
          <w:szCs w:val="24"/>
        </w:rPr>
        <w:t xml:space="preserve">Terms such as </w:t>
      </w:r>
      <w:r w:rsidRPr="003E4CA9">
        <w:rPr>
          <w:rFonts w:ascii="Arial" w:hAnsi="Arial" w:cs="Arial"/>
          <w:i/>
          <w:iCs/>
          <w:sz w:val="24"/>
          <w:szCs w:val="24"/>
        </w:rPr>
        <w:t>computing</w:t>
      </w:r>
      <w:r w:rsidRPr="003E4CA9">
        <w:rPr>
          <w:rFonts w:ascii="Arial" w:hAnsi="Arial" w:cs="Arial"/>
          <w:sz w:val="24"/>
          <w:szCs w:val="24"/>
        </w:rPr>
        <w:t xml:space="preserve">, </w:t>
      </w:r>
      <w:r w:rsidRPr="003E4CA9">
        <w:rPr>
          <w:rFonts w:ascii="Arial" w:hAnsi="Arial" w:cs="Arial"/>
          <w:i/>
          <w:iCs/>
          <w:sz w:val="24"/>
          <w:szCs w:val="24"/>
        </w:rPr>
        <w:t>internet</w:t>
      </w:r>
      <w:r w:rsidRPr="003E4CA9">
        <w:rPr>
          <w:rFonts w:ascii="Arial" w:hAnsi="Arial" w:cs="Arial"/>
          <w:sz w:val="24"/>
          <w:szCs w:val="24"/>
        </w:rPr>
        <w:t xml:space="preserve">, and </w:t>
      </w:r>
      <w:r w:rsidRPr="003E4CA9">
        <w:rPr>
          <w:rFonts w:ascii="Arial" w:hAnsi="Arial" w:cs="Arial"/>
          <w:i/>
          <w:iCs/>
          <w:sz w:val="24"/>
          <w:szCs w:val="24"/>
        </w:rPr>
        <w:t>service</w:t>
      </w:r>
      <w:r w:rsidRPr="003E4CA9">
        <w:rPr>
          <w:rFonts w:ascii="Arial" w:hAnsi="Arial" w:cs="Arial"/>
          <w:sz w:val="24"/>
          <w:szCs w:val="24"/>
        </w:rPr>
        <w:t xml:space="preserve"> reflect the technological environments in which research is conducted, while </w:t>
      </w:r>
      <w:r w:rsidRPr="003E4CA9">
        <w:rPr>
          <w:rFonts w:ascii="Arial" w:hAnsi="Arial" w:cs="Arial"/>
          <w:i/>
          <w:iCs/>
          <w:sz w:val="24"/>
          <w:szCs w:val="24"/>
        </w:rPr>
        <w:t>simulation</w:t>
      </w:r>
      <w:r w:rsidRPr="003E4CA9">
        <w:rPr>
          <w:rFonts w:ascii="Arial" w:hAnsi="Arial" w:cs="Arial"/>
          <w:sz w:val="24"/>
          <w:szCs w:val="24"/>
        </w:rPr>
        <w:t xml:space="preserve">, </w:t>
      </w:r>
      <w:r w:rsidRPr="003E4CA9">
        <w:rPr>
          <w:rFonts w:ascii="Arial" w:hAnsi="Arial" w:cs="Arial"/>
          <w:i/>
          <w:iCs/>
          <w:sz w:val="24"/>
          <w:szCs w:val="24"/>
        </w:rPr>
        <w:t>classifier</w:t>
      </w:r>
      <w:r w:rsidRPr="003E4CA9">
        <w:rPr>
          <w:rFonts w:ascii="Arial" w:hAnsi="Arial" w:cs="Arial"/>
          <w:sz w:val="24"/>
          <w:szCs w:val="24"/>
        </w:rPr>
        <w:t xml:space="preserve">, and </w:t>
      </w:r>
      <w:r w:rsidRPr="003E4CA9">
        <w:rPr>
          <w:rFonts w:ascii="Arial" w:hAnsi="Arial" w:cs="Arial"/>
          <w:i/>
          <w:iCs/>
          <w:sz w:val="24"/>
          <w:szCs w:val="24"/>
        </w:rPr>
        <w:t>experimental result</w:t>
      </w:r>
      <w:r w:rsidRPr="003E4CA9">
        <w:rPr>
          <w:rFonts w:ascii="Arial" w:hAnsi="Arial" w:cs="Arial"/>
          <w:sz w:val="24"/>
          <w:szCs w:val="24"/>
        </w:rPr>
        <w:t xml:space="preserve"> indicate a strong methodological orientation.</w:t>
      </w:r>
    </w:p>
    <w:p w14:paraId="751CC2D4" w14:textId="507261F6" w:rsidR="00EF58A5" w:rsidRPr="003E4CA9" w:rsidRDefault="00EF58A5" w:rsidP="00EF58A5">
      <w:pPr>
        <w:spacing w:after="0" w:line="360" w:lineRule="auto"/>
        <w:ind w:firstLine="708"/>
        <w:jc w:val="both"/>
        <w:rPr>
          <w:rFonts w:ascii="Arial" w:hAnsi="Arial" w:cs="Arial"/>
          <w:sz w:val="24"/>
          <w:szCs w:val="24"/>
        </w:rPr>
      </w:pPr>
      <w:r w:rsidRPr="003E4CA9">
        <w:rPr>
          <w:rFonts w:ascii="Arial" w:hAnsi="Arial" w:cs="Arial"/>
          <w:sz w:val="24"/>
          <w:szCs w:val="24"/>
        </w:rPr>
        <w:t xml:space="preserve">At the same time, terms such as </w:t>
      </w:r>
      <w:r w:rsidRPr="003E4CA9">
        <w:rPr>
          <w:rFonts w:ascii="Arial" w:hAnsi="Arial" w:cs="Arial"/>
          <w:i/>
          <w:iCs/>
          <w:sz w:val="24"/>
          <w:szCs w:val="24"/>
        </w:rPr>
        <w:t>misinformation</w:t>
      </w:r>
      <w:r w:rsidRPr="003E4CA9">
        <w:rPr>
          <w:rFonts w:ascii="Arial" w:hAnsi="Arial" w:cs="Arial"/>
          <w:sz w:val="24"/>
          <w:szCs w:val="24"/>
        </w:rPr>
        <w:t xml:space="preserve"> highlight the field’s engagement with contemporary social dynamics in digital environments. This </w:t>
      </w:r>
      <w:r w:rsidR="00EF7B18">
        <w:rPr>
          <w:rFonts w:ascii="Arial" w:hAnsi="Arial" w:cs="Arial"/>
          <w:sz w:val="24"/>
          <w:szCs w:val="24"/>
        </w:rPr>
        <w:t>pattern</w:t>
      </w:r>
      <w:r w:rsidRPr="003E4CA9">
        <w:rPr>
          <w:rFonts w:ascii="Arial" w:hAnsi="Arial" w:cs="Arial"/>
          <w:sz w:val="24"/>
          <w:szCs w:val="24"/>
        </w:rPr>
        <w:t xml:space="preserve"> reinforces the interpretation of Computational Social Science as a </w:t>
      </w:r>
      <w:r w:rsidRPr="003E4CA9">
        <w:rPr>
          <w:rFonts w:ascii="Arial" w:hAnsi="Arial" w:cs="Arial"/>
          <w:sz w:val="24"/>
          <w:szCs w:val="24"/>
        </w:rPr>
        <w:lastRenderedPageBreak/>
        <w:t>heterogeneous and expanding domain.</w:t>
      </w:r>
      <w:r w:rsidR="004C65EE" w:rsidRPr="003E4CA9">
        <w:rPr>
          <w:rFonts w:ascii="Arial" w:hAnsi="Arial" w:cs="Arial"/>
          <w:sz w:val="24"/>
          <w:szCs w:val="24"/>
        </w:rPr>
        <w:t xml:space="preserve"> This </w:t>
      </w:r>
      <w:r w:rsidR="00EF7B18">
        <w:rPr>
          <w:rFonts w:ascii="Arial" w:hAnsi="Arial" w:cs="Arial"/>
          <w:sz w:val="24"/>
          <w:szCs w:val="24"/>
        </w:rPr>
        <w:t>configuration</w:t>
      </w:r>
      <w:r w:rsidR="004C65EE" w:rsidRPr="003E4CA9">
        <w:rPr>
          <w:rFonts w:ascii="Arial" w:hAnsi="Arial" w:cs="Arial"/>
          <w:sz w:val="24"/>
          <w:szCs w:val="24"/>
        </w:rPr>
        <w:t xml:space="preserve"> is further illustrated in the word</w:t>
      </w:r>
      <w:r w:rsidR="00EF7B18">
        <w:rPr>
          <w:rFonts w:ascii="Arial" w:hAnsi="Arial" w:cs="Arial"/>
          <w:sz w:val="24"/>
          <w:szCs w:val="24"/>
        </w:rPr>
        <w:t xml:space="preserve"> </w:t>
      </w:r>
      <w:r w:rsidR="004C65EE" w:rsidRPr="003E4CA9">
        <w:rPr>
          <w:rFonts w:ascii="Arial" w:hAnsi="Arial" w:cs="Arial"/>
          <w:sz w:val="24"/>
          <w:szCs w:val="24"/>
        </w:rPr>
        <w:t>cloud (Figure 1</w:t>
      </w:r>
      <w:r w:rsidR="00CE4D99" w:rsidRPr="003E4CA9">
        <w:rPr>
          <w:rFonts w:ascii="Arial" w:hAnsi="Arial" w:cs="Arial"/>
          <w:sz w:val="24"/>
          <w:szCs w:val="24"/>
        </w:rPr>
        <w:t>2</w:t>
      </w:r>
      <w:r w:rsidR="004C65EE" w:rsidRPr="003E4CA9">
        <w:rPr>
          <w:rFonts w:ascii="Arial" w:hAnsi="Arial" w:cs="Arial"/>
          <w:sz w:val="24"/>
          <w:szCs w:val="24"/>
        </w:rPr>
        <w:t>).</w:t>
      </w:r>
    </w:p>
    <w:p w14:paraId="55AB995C" w14:textId="77777777" w:rsidR="003B0A0E" w:rsidRPr="003E4CA9" w:rsidRDefault="003B0A0E" w:rsidP="004E4237">
      <w:pPr>
        <w:spacing w:after="0" w:line="360" w:lineRule="auto"/>
        <w:jc w:val="both"/>
        <w:rPr>
          <w:rFonts w:ascii="Arial" w:hAnsi="Arial" w:cs="Arial"/>
          <w:sz w:val="24"/>
          <w:szCs w:val="24"/>
        </w:rPr>
      </w:pPr>
    </w:p>
    <w:p w14:paraId="45DB1F35" w14:textId="5DDC1B48" w:rsidR="009D34C3" w:rsidRPr="003E4CA9" w:rsidRDefault="009D34C3" w:rsidP="009D34C3">
      <w:pPr>
        <w:spacing w:after="0" w:line="360" w:lineRule="auto"/>
        <w:jc w:val="center"/>
        <w:rPr>
          <w:rFonts w:ascii="Arial" w:hAnsi="Arial" w:cs="Arial"/>
          <w:sz w:val="24"/>
          <w:szCs w:val="24"/>
        </w:rPr>
      </w:pPr>
      <w:r w:rsidRPr="003E4CA9">
        <w:rPr>
          <w:rFonts w:ascii="Arial" w:hAnsi="Arial" w:cs="Arial"/>
          <w:b/>
          <w:bCs/>
          <w:sz w:val="24"/>
          <w:szCs w:val="24"/>
        </w:rPr>
        <w:t>Figure 1</w:t>
      </w:r>
      <w:r w:rsidR="00CE4D99" w:rsidRPr="003E4CA9">
        <w:rPr>
          <w:rFonts w:ascii="Arial" w:hAnsi="Arial" w:cs="Arial"/>
          <w:b/>
          <w:bCs/>
          <w:sz w:val="24"/>
          <w:szCs w:val="24"/>
        </w:rPr>
        <w:t>2</w:t>
      </w:r>
      <w:r w:rsidRPr="003E4CA9">
        <w:rPr>
          <w:rFonts w:ascii="Arial" w:hAnsi="Arial" w:cs="Arial"/>
          <w:b/>
          <w:bCs/>
          <w:sz w:val="24"/>
          <w:szCs w:val="24"/>
        </w:rPr>
        <w:t>.</w:t>
      </w:r>
      <w:r w:rsidRPr="003E4CA9">
        <w:rPr>
          <w:rFonts w:ascii="Arial" w:hAnsi="Arial" w:cs="Arial"/>
          <w:sz w:val="24"/>
          <w:szCs w:val="24"/>
        </w:rPr>
        <w:t xml:space="preserve"> Word</w:t>
      </w:r>
      <w:r w:rsidR="0093626E">
        <w:rPr>
          <w:rFonts w:ascii="Arial" w:hAnsi="Arial" w:cs="Arial"/>
          <w:sz w:val="24"/>
          <w:szCs w:val="24"/>
        </w:rPr>
        <w:t xml:space="preserve"> </w:t>
      </w:r>
      <w:r w:rsidRPr="003E4CA9">
        <w:rPr>
          <w:rFonts w:ascii="Arial" w:hAnsi="Arial" w:cs="Arial"/>
          <w:sz w:val="24"/>
          <w:szCs w:val="24"/>
        </w:rPr>
        <w:t>cloud of most frequent terms in Computational Social Science</w:t>
      </w:r>
    </w:p>
    <w:p w14:paraId="67D41DD8" w14:textId="3309BF52" w:rsidR="00FD5589" w:rsidRPr="00F65000" w:rsidRDefault="009D34C3" w:rsidP="00F65000">
      <w:pPr>
        <w:spacing w:after="0" w:line="360" w:lineRule="auto"/>
        <w:jc w:val="center"/>
        <w:rPr>
          <w:rFonts w:ascii="Arial" w:hAnsi="Arial" w:cs="Arial"/>
          <w:sz w:val="24"/>
          <w:szCs w:val="24"/>
        </w:rPr>
      </w:pPr>
      <w:r w:rsidRPr="003E4CA9">
        <w:rPr>
          <w:rFonts w:ascii="Arial" w:hAnsi="Arial" w:cs="Arial"/>
          <w:noProof/>
          <w:sz w:val="24"/>
          <w:szCs w:val="24"/>
          <w:lang w:val="pt-BR" w:eastAsia="pt-BR"/>
        </w:rPr>
        <w:drawing>
          <wp:inline distT="0" distB="0" distL="0" distR="0" wp14:anchorId="316E01C4" wp14:editId="6A2FF4A7">
            <wp:extent cx="2592000" cy="2592000"/>
            <wp:effectExtent l="0" t="0" r="0" b="0"/>
            <wp:docPr id="73038972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592000" cy="2592000"/>
                    </a:xfrm>
                    <a:prstGeom prst="rect">
                      <a:avLst/>
                    </a:prstGeom>
                    <a:noFill/>
                    <a:ln>
                      <a:noFill/>
                    </a:ln>
                  </pic:spPr>
                </pic:pic>
              </a:graphicData>
            </a:graphic>
          </wp:inline>
        </w:drawing>
      </w:r>
    </w:p>
    <w:p w14:paraId="2506DE1A" w14:textId="62AED2A6" w:rsidR="008F4FF6" w:rsidRPr="00FD5589" w:rsidRDefault="008F4FF6" w:rsidP="00FD5589">
      <w:pPr>
        <w:pStyle w:val="Ttulo2"/>
        <w:spacing w:before="0" w:after="0" w:line="360" w:lineRule="auto"/>
        <w:rPr>
          <w:rFonts w:ascii="Arial" w:hAnsi="Arial" w:cs="Arial"/>
          <w:b/>
          <w:bCs/>
          <w:color w:val="auto"/>
          <w:sz w:val="24"/>
          <w:szCs w:val="24"/>
        </w:rPr>
      </w:pPr>
      <w:bookmarkStart w:id="23" w:name="_Toc226897933"/>
      <w:r w:rsidRPr="00FD5589">
        <w:rPr>
          <w:rFonts w:ascii="Arial" w:hAnsi="Arial" w:cs="Arial"/>
          <w:b/>
          <w:bCs/>
          <w:color w:val="auto"/>
          <w:sz w:val="24"/>
          <w:szCs w:val="24"/>
        </w:rPr>
        <w:t>8.3 Digital Methods (Expanded)</w:t>
      </w:r>
      <w:bookmarkEnd w:id="23"/>
    </w:p>
    <w:p w14:paraId="7F193D6A" w14:textId="5821B6C5" w:rsidR="008F4FF6" w:rsidRPr="003E4CA9" w:rsidRDefault="00EB00E9" w:rsidP="00EB00E9">
      <w:pPr>
        <w:spacing w:after="0" w:line="360" w:lineRule="auto"/>
        <w:ind w:firstLine="708"/>
        <w:jc w:val="both"/>
        <w:rPr>
          <w:rFonts w:ascii="Arial" w:hAnsi="Arial" w:cs="Arial"/>
          <w:sz w:val="24"/>
          <w:szCs w:val="24"/>
        </w:rPr>
      </w:pPr>
      <w:r w:rsidRPr="003E4CA9">
        <w:rPr>
          <w:rFonts w:ascii="Arial" w:hAnsi="Arial" w:cs="Arial"/>
          <w:sz w:val="24"/>
          <w:szCs w:val="24"/>
        </w:rPr>
        <w:t xml:space="preserve">The lexical configuration of Digital Methods is oriented toward operational and methodological processes, as shown in Table </w:t>
      </w:r>
      <w:r w:rsidR="00387C50" w:rsidRPr="003E4CA9">
        <w:rPr>
          <w:rFonts w:ascii="Arial" w:hAnsi="Arial" w:cs="Arial"/>
          <w:sz w:val="24"/>
          <w:szCs w:val="24"/>
        </w:rPr>
        <w:t>1</w:t>
      </w:r>
      <w:r w:rsidR="003B0A0E" w:rsidRPr="003E4CA9">
        <w:rPr>
          <w:rFonts w:ascii="Arial" w:hAnsi="Arial" w:cs="Arial"/>
          <w:sz w:val="24"/>
          <w:szCs w:val="24"/>
        </w:rPr>
        <w:t>1</w:t>
      </w:r>
      <w:r w:rsidRPr="003E4CA9">
        <w:rPr>
          <w:rFonts w:ascii="Arial" w:hAnsi="Arial" w:cs="Arial"/>
          <w:sz w:val="24"/>
          <w:szCs w:val="24"/>
        </w:rPr>
        <w:t>.</w:t>
      </w:r>
    </w:p>
    <w:p w14:paraId="27454559" w14:textId="77777777" w:rsidR="00F54A2F" w:rsidRPr="003E4CA9" w:rsidRDefault="00F54A2F" w:rsidP="00EB00E9">
      <w:pPr>
        <w:spacing w:after="0" w:line="360" w:lineRule="auto"/>
        <w:ind w:firstLine="708"/>
        <w:jc w:val="both"/>
        <w:rPr>
          <w:rFonts w:ascii="Arial" w:hAnsi="Arial" w:cs="Arial"/>
          <w:sz w:val="24"/>
          <w:szCs w:val="24"/>
        </w:rPr>
      </w:pPr>
    </w:p>
    <w:p w14:paraId="682984F6" w14:textId="6511D241" w:rsidR="00EB00E9" w:rsidRPr="003E4CA9" w:rsidRDefault="00F54A2F" w:rsidP="00F54A2F">
      <w:pPr>
        <w:spacing w:after="0" w:line="360" w:lineRule="auto"/>
        <w:jc w:val="center"/>
        <w:rPr>
          <w:rFonts w:ascii="Arial" w:hAnsi="Arial" w:cs="Arial"/>
          <w:sz w:val="24"/>
          <w:szCs w:val="24"/>
        </w:rPr>
      </w:pPr>
      <w:r w:rsidRPr="003E4CA9">
        <w:rPr>
          <w:rFonts w:ascii="Arial" w:hAnsi="Arial" w:cs="Arial"/>
          <w:b/>
          <w:bCs/>
          <w:sz w:val="24"/>
          <w:szCs w:val="24"/>
        </w:rPr>
        <w:t xml:space="preserve">Table </w:t>
      </w:r>
      <w:r w:rsidR="00387C50" w:rsidRPr="003E4CA9">
        <w:rPr>
          <w:rFonts w:ascii="Arial" w:hAnsi="Arial" w:cs="Arial"/>
          <w:b/>
          <w:bCs/>
          <w:sz w:val="24"/>
          <w:szCs w:val="24"/>
        </w:rPr>
        <w:t>1</w:t>
      </w:r>
      <w:r w:rsidR="003B0A0E" w:rsidRPr="003E4CA9">
        <w:rPr>
          <w:rFonts w:ascii="Arial" w:hAnsi="Arial" w:cs="Arial"/>
          <w:b/>
          <w:bCs/>
          <w:sz w:val="24"/>
          <w:szCs w:val="24"/>
        </w:rPr>
        <w:t>1</w:t>
      </w:r>
      <w:r w:rsidRPr="003E4CA9">
        <w:rPr>
          <w:rFonts w:ascii="Arial" w:hAnsi="Arial" w:cs="Arial"/>
          <w:b/>
          <w:bCs/>
          <w:sz w:val="24"/>
          <w:szCs w:val="24"/>
        </w:rPr>
        <w:t>.</w:t>
      </w:r>
      <w:r w:rsidRPr="003E4CA9">
        <w:rPr>
          <w:rFonts w:ascii="Arial" w:hAnsi="Arial" w:cs="Arial"/>
          <w:sz w:val="24"/>
          <w:szCs w:val="24"/>
        </w:rPr>
        <w:t xml:space="preserve"> Most frequent terms – Digital Methods (Expanded)</w:t>
      </w:r>
    </w:p>
    <w:tbl>
      <w:tblPr>
        <w:tblStyle w:val="TabelaSimples4"/>
        <w:tblW w:w="0" w:type="auto"/>
        <w:jc w:val="center"/>
        <w:tblLook w:val="04A0" w:firstRow="1" w:lastRow="0" w:firstColumn="1" w:lastColumn="0" w:noHBand="0" w:noVBand="1"/>
      </w:tblPr>
      <w:tblGrid>
        <w:gridCol w:w="803"/>
        <w:gridCol w:w="1684"/>
        <w:gridCol w:w="1430"/>
        <w:gridCol w:w="2631"/>
      </w:tblGrid>
      <w:tr w:rsidR="00EB00E9" w:rsidRPr="003E4CA9" w14:paraId="00EC053E" w14:textId="77777777" w:rsidTr="00EB00E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F3D0875" w14:textId="77777777" w:rsidR="00EB00E9" w:rsidRPr="003E4CA9" w:rsidRDefault="00EB00E9" w:rsidP="00EB00E9">
            <w:pPr>
              <w:spacing w:line="360" w:lineRule="auto"/>
              <w:rPr>
                <w:rFonts w:ascii="Arial" w:eastAsia="Times New Roman" w:hAnsi="Arial" w:cs="Arial"/>
                <w:kern w:val="0"/>
                <w:sz w:val="24"/>
                <w:szCs w:val="24"/>
                <w:lang w:val="pt-BR" w:eastAsia="pt-BR"/>
                <w14:ligatures w14:val="none"/>
              </w:rPr>
            </w:pPr>
            <w:r w:rsidRPr="003E4CA9">
              <w:rPr>
                <w:rFonts w:ascii="Arial" w:eastAsia="Times New Roman" w:hAnsi="Arial" w:cs="Arial"/>
                <w:kern w:val="0"/>
                <w:sz w:val="24"/>
                <w:szCs w:val="24"/>
                <w:lang w:val="pt-BR" w:eastAsia="pt-BR"/>
                <w14:ligatures w14:val="none"/>
              </w:rPr>
              <w:t>Rank</w:t>
            </w:r>
          </w:p>
        </w:tc>
        <w:tc>
          <w:tcPr>
            <w:tcW w:w="0" w:type="auto"/>
            <w:vAlign w:val="center"/>
            <w:hideMark/>
          </w:tcPr>
          <w:p w14:paraId="437A585B" w14:textId="77777777" w:rsidR="00EB00E9" w:rsidRPr="003E4CA9" w:rsidRDefault="00EB00E9" w:rsidP="00EB00E9">
            <w:pPr>
              <w:spacing w:line="36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3E4CA9">
              <w:rPr>
                <w:rFonts w:ascii="Arial" w:eastAsia="Times New Roman" w:hAnsi="Arial" w:cs="Arial"/>
                <w:kern w:val="0"/>
                <w:sz w:val="24"/>
                <w:szCs w:val="24"/>
                <w:lang w:val="pt-BR" w:eastAsia="pt-BR"/>
                <w14:ligatures w14:val="none"/>
              </w:rPr>
              <w:t>Term</w:t>
            </w:r>
          </w:p>
        </w:tc>
        <w:tc>
          <w:tcPr>
            <w:tcW w:w="0" w:type="auto"/>
            <w:vAlign w:val="center"/>
            <w:hideMark/>
          </w:tcPr>
          <w:p w14:paraId="479C6B75" w14:textId="77777777" w:rsidR="00EB00E9" w:rsidRPr="003E4CA9" w:rsidRDefault="00EB00E9" w:rsidP="00EB00E9">
            <w:pPr>
              <w:spacing w:line="36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3E4CA9">
              <w:rPr>
                <w:rFonts w:ascii="Arial" w:eastAsia="Times New Roman" w:hAnsi="Arial" w:cs="Arial"/>
                <w:kern w:val="0"/>
                <w:sz w:val="24"/>
                <w:szCs w:val="24"/>
                <w:lang w:val="pt-BR" w:eastAsia="pt-BR"/>
                <w14:ligatures w14:val="none"/>
              </w:rPr>
              <w:t>Frequency</w:t>
            </w:r>
          </w:p>
        </w:tc>
        <w:tc>
          <w:tcPr>
            <w:tcW w:w="0" w:type="auto"/>
            <w:vAlign w:val="center"/>
            <w:hideMark/>
          </w:tcPr>
          <w:p w14:paraId="56D33D85" w14:textId="77777777" w:rsidR="00EB00E9" w:rsidRPr="003E4CA9" w:rsidRDefault="00EB00E9" w:rsidP="00EB00E9">
            <w:pPr>
              <w:spacing w:line="36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3E4CA9">
              <w:rPr>
                <w:rFonts w:ascii="Arial" w:eastAsia="Times New Roman" w:hAnsi="Arial" w:cs="Arial"/>
                <w:kern w:val="0"/>
                <w:sz w:val="24"/>
                <w:szCs w:val="24"/>
                <w:lang w:val="pt-BR" w:eastAsia="pt-BR"/>
                <w14:ligatures w14:val="none"/>
              </w:rPr>
              <w:t>Role</w:t>
            </w:r>
          </w:p>
        </w:tc>
      </w:tr>
      <w:tr w:rsidR="00EB00E9" w:rsidRPr="003E4CA9" w14:paraId="1DC3BF04" w14:textId="77777777" w:rsidTr="00EB00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991BA8A" w14:textId="77777777" w:rsidR="00EB00E9" w:rsidRPr="003E4CA9" w:rsidRDefault="00EB00E9" w:rsidP="00EB00E9">
            <w:pPr>
              <w:spacing w:line="360" w:lineRule="auto"/>
              <w:rPr>
                <w:rFonts w:ascii="Arial" w:eastAsia="Times New Roman" w:hAnsi="Arial" w:cs="Arial"/>
                <w:b w:val="0"/>
                <w:bCs w:val="0"/>
                <w:kern w:val="0"/>
                <w:sz w:val="24"/>
                <w:szCs w:val="24"/>
                <w:lang w:val="pt-BR" w:eastAsia="pt-BR"/>
                <w14:ligatures w14:val="none"/>
              </w:rPr>
            </w:pPr>
            <w:r w:rsidRPr="003E4CA9">
              <w:rPr>
                <w:rFonts w:ascii="Arial" w:eastAsia="Times New Roman" w:hAnsi="Arial" w:cs="Arial"/>
                <w:b w:val="0"/>
                <w:bCs w:val="0"/>
                <w:kern w:val="0"/>
                <w:sz w:val="24"/>
                <w:szCs w:val="24"/>
                <w:lang w:val="pt-BR" w:eastAsia="pt-BR"/>
                <w14:ligatures w14:val="none"/>
              </w:rPr>
              <w:t>1</w:t>
            </w:r>
          </w:p>
        </w:tc>
        <w:tc>
          <w:tcPr>
            <w:tcW w:w="0" w:type="auto"/>
            <w:vAlign w:val="center"/>
            <w:hideMark/>
          </w:tcPr>
          <w:p w14:paraId="66AE47FA" w14:textId="77777777" w:rsidR="00EB00E9" w:rsidRPr="003E4CA9" w:rsidRDefault="00EB00E9" w:rsidP="00EB00E9">
            <w:pPr>
              <w:spacing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3E4CA9">
              <w:rPr>
                <w:rFonts w:ascii="Arial" w:eastAsia="Times New Roman" w:hAnsi="Arial" w:cs="Arial"/>
                <w:kern w:val="0"/>
                <w:sz w:val="24"/>
                <w:szCs w:val="24"/>
                <w:lang w:val="pt-BR" w:eastAsia="pt-BR"/>
                <w14:ligatures w14:val="none"/>
              </w:rPr>
              <w:t>group</w:t>
            </w:r>
          </w:p>
        </w:tc>
        <w:tc>
          <w:tcPr>
            <w:tcW w:w="0" w:type="auto"/>
            <w:vAlign w:val="center"/>
            <w:hideMark/>
          </w:tcPr>
          <w:p w14:paraId="470C3356" w14:textId="77777777" w:rsidR="00EB00E9" w:rsidRPr="003E4CA9" w:rsidRDefault="00EB00E9" w:rsidP="00EB00E9">
            <w:pPr>
              <w:spacing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3E4CA9">
              <w:rPr>
                <w:rFonts w:ascii="Arial" w:eastAsia="Times New Roman" w:hAnsi="Arial" w:cs="Arial"/>
                <w:kern w:val="0"/>
                <w:sz w:val="24"/>
                <w:szCs w:val="24"/>
                <w:lang w:val="pt-BR" w:eastAsia="pt-BR"/>
                <w14:ligatures w14:val="none"/>
              </w:rPr>
              <w:t>498</w:t>
            </w:r>
          </w:p>
        </w:tc>
        <w:tc>
          <w:tcPr>
            <w:tcW w:w="0" w:type="auto"/>
            <w:vAlign w:val="center"/>
            <w:hideMark/>
          </w:tcPr>
          <w:p w14:paraId="3A1A4B33" w14:textId="77777777" w:rsidR="00EB00E9" w:rsidRPr="003E4CA9" w:rsidRDefault="00EB00E9" w:rsidP="00EB00E9">
            <w:pPr>
              <w:spacing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3E4CA9">
              <w:rPr>
                <w:rFonts w:ascii="Arial" w:eastAsia="Times New Roman" w:hAnsi="Arial" w:cs="Arial"/>
                <w:kern w:val="0"/>
                <w:sz w:val="24"/>
                <w:szCs w:val="24"/>
                <w:lang w:val="pt-BR" w:eastAsia="pt-BR"/>
                <w14:ligatures w14:val="none"/>
              </w:rPr>
              <w:t>Experimental structure</w:t>
            </w:r>
          </w:p>
        </w:tc>
      </w:tr>
      <w:tr w:rsidR="00EB00E9" w:rsidRPr="003E4CA9" w14:paraId="659776DC" w14:textId="77777777" w:rsidTr="00EB00E9">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983CDF9" w14:textId="77777777" w:rsidR="00EB00E9" w:rsidRPr="003E4CA9" w:rsidRDefault="00EB00E9" w:rsidP="00EB00E9">
            <w:pPr>
              <w:spacing w:line="360" w:lineRule="auto"/>
              <w:rPr>
                <w:rFonts w:ascii="Arial" w:eastAsia="Times New Roman" w:hAnsi="Arial" w:cs="Arial"/>
                <w:b w:val="0"/>
                <w:bCs w:val="0"/>
                <w:kern w:val="0"/>
                <w:sz w:val="24"/>
                <w:szCs w:val="24"/>
                <w:lang w:val="pt-BR" w:eastAsia="pt-BR"/>
                <w14:ligatures w14:val="none"/>
              </w:rPr>
            </w:pPr>
            <w:r w:rsidRPr="003E4CA9">
              <w:rPr>
                <w:rFonts w:ascii="Arial" w:eastAsia="Times New Roman" w:hAnsi="Arial" w:cs="Arial"/>
                <w:b w:val="0"/>
                <w:bCs w:val="0"/>
                <w:kern w:val="0"/>
                <w:sz w:val="24"/>
                <w:szCs w:val="24"/>
                <w:lang w:val="pt-BR" w:eastAsia="pt-BR"/>
                <w14:ligatures w14:val="none"/>
              </w:rPr>
              <w:t>2</w:t>
            </w:r>
          </w:p>
        </w:tc>
        <w:tc>
          <w:tcPr>
            <w:tcW w:w="0" w:type="auto"/>
            <w:vAlign w:val="center"/>
            <w:hideMark/>
          </w:tcPr>
          <w:p w14:paraId="5081BB46" w14:textId="77777777" w:rsidR="00EB00E9" w:rsidRPr="003E4CA9" w:rsidRDefault="00EB00E9" w:rsidP="00EB00E9">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3E4CA9">
              <w:rPr>
                <w:rFonts w:ascii="Arial" w:eastAsia="Times New Roman" w:hAnsi="Arial" w:cs="Arial"/>
                <w:kern w:val="0"/>
                <w:sz w:val="24"/>
                <w:szCs w:val="24"/>
                <w:lang w:val="pt-BR" w:eastAsia="pt-BR"/>
                <w14:ligatures w14:val="none"/>
              </w:rPr>
              <w:t>accuracy</w:t>
            </w:r>
          </w:p>
        </w:tc>
        <w:tc>
          <w:tcPr>
            <w:tcW w:w="0" w:type="auto"/>
            <w:vAlign w:val="center"/>
            <w:hideMark/>
          </w:tcPr>
          <w:p w14:paraId="1BFA42F9" w14:textId="77777777" w:rsidR="00EB00E9" w:rsidRPr="003E4CA9" w:rsidRDefault="00EB00E9" w:rsidP="00EB00E9">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3E4CA9">
              <w:rPr>
                <w:rFonts w:ascii="Arial" w:eastAsia="Times New Roman" w:hAnsi="Arial" w:cs="Arial"/>
                <w:kern w:val="0"/>
                <w:sz w:val="24"/>
                <w:szCs w:val="24"/>
                <w:lang w:val="pt-BR" w:eastAsia="pt-BR"/>
                <w14:ligatures w14:val="none"/>
              </w:rPr>
              <w:t>464</w:t>
            </w:r>
          </w:p>
        </w:tc>
        <w:tc>
          <w:tcPr>
            <w:tcW w:w="0" w:type="auto"/>
            <w:vAlign w:val="center"/>
            <w:hideMark/>
          </w:tcPr>
          <w:p w14:paraId="6AE81C6D" w14:textId="77777777" w:rsidR="00EB00E9" w:rsidRPr="003E4CA9" w:rsidRDefault="00EB00E9" w:rsidP="00EB00E9">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3E4CA9">
              <w:rPr>
                <w:rFonts w:ascii="Arial" w:eastAsia="Times New Roman" w:hAnsi="Arial" w:cs="Arial"/>
                <w:kern w:val="0"/>
                <w:sz w:val="24"/>
                <w:szCs w:val="24"/>
                <w:lang w:val="pt-BR" w:eastAsia="pt-BR"/>
                <w14:ligatures w14:val="none"/>
              </w:rPr>
              <w:t>Evaluation metric</w:t>
            </w:r>
          </w:p>
        </w:tc>
      </w:tr>
      <w:tr w:rsidR="00EB00E9" w:rsidRPr="003E4CA9" w14:paraId="30965AD2" w14:textId="77777777" w:rsidTr="00EB00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EB7BA19" w14:textId="77777777" w:rsidR="00EB00E9" w:rsidRPr="003E4CA9" w:rsidRDefault="00EB00E9" w:rsidP="00EB00E9">
            <w:pPr>
              <w:spacing w:line="360" w:lineRule="auto"/>
              <w:rPr>
                <w:rFonts w:ascii="Arial" w:eastAsia="Times New Roman" w:hAnsi="Arial" w:cs="Arial"/>
                <w:b w:val="0"/>
                <w:bCs w:val="0"/>
                <w:kern w:val="0"/>
                <w:sz w:val="24"/>
                <w:szCs w:val="24"/>
                <w:lang w:val="pt-BR" w:eastAsia="pt-BR"/>
                <w14:ligatures w14:val="none"/>
              </w:rPr>
            </w:pPr>
            <w:r w:rsidRPr="003E4CA9">
              <w:rPr>
                <w:rFonts w:ascii="Arial" w:eastAsia="Times New Roman" w:hAnsi="Arial" w:cs="Arial"/>
                <w:b w:val="0"/>
                <w:bCs w:val="0"/>
                <w:kern w:val="0"/>
                <w:sz w:val="24"/>
                <w:szCs w:val="24"/>
                <w:lang w:val="pt-BR" w:eastAsia="pt-BR"/>
                <w14:ligatures w14:val="none"/>
              </w:rPr>
              <w:t>3</w:t>
            </w:r>
          </w:p>
        </w:tc>
        <w:tc>
          <w:tcPr>
            <w:tcW w:w="0" w:type="auto"/>
            <w:vAlign w:val="center"/>
            <w:hideMark/>
          </w:tcPr>
          <w:p w14:paraId="696B4BAA" w14:textId="77777777" w:rsidR="00EB00E9" w:rsidRPr="003E4CA9" w:rsidRDefault="00EB00E9" w:rsidP="00EB00E9">
            <w:pPr>
              <w:spacing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3E4CA9">
              <w:rPr>
                <w:rFonts w:ascii="Arial" w:eastAsia="Times New Roman" w:hAnsi="Arial" w:cs="Arial"/>
                <w:kern w:val="0"/>
                <w:sz w:val="24"/>
                <w:szCs w:val="24"/>
                <w:lang w:val="pt-BR" w:eastAsia="pt-BR"/>
                <w14:ligatures w14:val="none"/>
              </w:rPr>
              <w:t>measurement</w:t>
            </w:r>
          </w:p>
        </w:tc>
        <w:tc>
          <w:tcPr>
            <w:tcW w:w="0" w:type="auto"/>
            <w:vAlign w:val="center"/>
            <w:hideMark/>
          </w:tcPr>
          <w:p w14:paraId="544298E4" w14:textId="77777777" w:rsidR="00EB00E9" w:rsidRPr="003E4CA9" w:rsidRDefault="00EB00E9" w:rsidP="00EB00E9">
            <w:pPr>
              <w:spacing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3E4CA9">
              <w:rPr>
                <w:rFonts w:ascii="Arial" w:eastAsia="Times New Roman" w:hAnsi="Arial" w:cs="Arial"/>
                <w:kern w:val="0"/>
                <w:sz w:val="24"/>
                <w:szCs w:val="24"/>
                <w:lang w:val="pt-BR" w:eastAsia="pt-BR"/>
                <w14:ligatures w14:val="none"/>
              </w:rPr>
              <w:t>385</w:t>
            </w:r>
          </w:p>
        </w:tc>
        <w:tc>
          <w:tcPr>
            <w:tcW w:w="0" w:type="auto"/>
            <w:vAlign w:val="center"/>
            <w:hideMark/>
          </w:tcPr>
          <w:p w14:paraId="19F03E65" w14:textId="77777777" w:rsidR="00EB00E9" w:rsidRPr="003E4CA9" w:rsidRDefault="00EB00E9" w:rsidP="00EB00E9">
            <w:pPr>
              <w:spacing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3E4CA9">
              <w:rPr>
                <w:rFonts w:ascii="Arial" w:eastAsia="Times New Roman" w:hAnsi="Arial" w:cs="Arial"/>
                <w:kern w:val="0"/>
                <w:sz w:val="24"/>
                <w:szCs w:val="24"/>
                <w:lang w:val="pt-BR" w:eastAsia="pt-BR"/>
                <w14:ligatures w14:val="none"/>
              </w:rPr>
              <w:t>Validation process</w:t>
            </w:r>
          </w:p>
        </w:tc>
      </w:tr>
      <w:tr w:rsidR="00EB00E9" w:rsidRPr="003E4CA9" w14:paraId="3D482880" w14:textId="77777777" w:rsidTr="00EB00E9">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326F1A0" w14:textId="77777777" w:rsidR="00EB00E9" w:rsidRPr="003E4CA9" w:rsidRDefault="00EB00E9" w:rsidP="00EB00E9">
            <w:pPr>
              <w:spacing w:line="360" w:lineRule="auto"/>
              <w:rPr>
                <w:rFonts w:ascii="Arial" w:eastAsia="Times New Roman" w:hAnsi="Arial" w:cs="Arial"/>
                <w:b w:val="0"/>
                <w:bCs w:val="0"/>
                <w:kern w:val="0"/>
                <w:sz w:val="24"/>
                <w:szCs w:val="24"/>
                <w:lang w:val="pt-BR" w:eastAsia="pt-BR"/>
                <w14:ligatures w14:val="none"/>
              </w:rPr>
            </w:pPr>
            <w:r w:rsidRPr="003E4CA9">
              <w:rPr>
                <w:rFonts w:ascii="Arial" w:eastAsia="Times New Roman" w:hAnsi="Arial" w:cs="Arial"/>
                <w:b w:val="0"/>
                <w:bCs w:val="0"/>
                <w:kern w:val="0"/>
                <w:sz w:val="24"/>
                <w:szCs w:val="24"/>
                <w:lang w:val="pt-BR" w:eastAsia="pt-BR"/>
                <w14:ligatures w14:val="none"/>
              </w:rPr>
              <w:t>4</w:t>
            </w:r>
          </w:p>
        </w:tc>
        <w:tc>
          <w:tcPr>
            <w:tcW w:w="0" w:type="auto"/>
            <w:vAlign w:val="center"/>
            <w:hideMark/>
          </w:tcPr>
          <w:p w14:paraId="5810379A" w14:textId="77777777" w:rsidR="00EB00E9" w:rsidRPr="003E4CA9" w:rsidRDefault="00EB00E9" w:rsidP="00EB00E9">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3E4CA9">
              <w:rPr>
                <w:rFonts w:ascii="Arial" w:eastAsia="Times New Roman" w:hAnsi="Arial" w:cs="Arial"/>
                <w:kern w:val="0"/>
                <w:sz w:val="24"/>
                <w:szCs w:val="24"/>
                <w:lang w:val="pt-BR" w:eastAsia="pt-BR"/>
                <w14:ligatures w14:val="none"/>
              </w:rPr>
              <w:t>project</w:t>
            </w:r>
          </w:p>
        </w:tc>
        <w:tc>
          <w:tcPr>
            <w:tcW w:w="0" w:type="auto"/>
            <w:vAlign w:val="center"/>
            <w:hideMark/>
          </w:tcPr>
          <w:p w14:paraId="0131FCCB" w14:textId="77777777" w:rsidR="00EB00E9" w:rsidRPr="003E4CA9" w:rsidRDefault="00EB00E9" w:rsidP="00EB00E9">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3E4CA9">
              <w:rPr>
                <w:rFonts w:ascii="Arial" w:eastAsia="Times New Roman" w:hAnsi="Arial" w:cs="Arial"/>
                <w:kern w:val="0"/>
                <w:sz w:val="24"/>
                <w:szCs w:val="24"/>
                <w:lang w:val="pt-BR" w:eastAsia="pt-BR"/>
                <w14:ligatures w14:val="none"/>
              </w:rPr>
              <w:t>294</w:t>
            </w:r>
          </w:p>
        </w:tc>
        <w:tc>
          <w:tcPr>
            <w:tcW w:w="0" w:type="auto"/>
            <w:vAlign w:val="center"/>
            <w:hideMark/>
          </w:tcPr>
          <w:p w14:paraId="75BBB629" w14:textId="77777777" w:rsidR="00EB00E9" w:rsidRPr="003E4CA9" w:rsidRDefault="00EB00E9" w:rsidP="00EB00E9">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3E4CA9">
              <w:rPr>
                <w:rFonts w:ascii="Arial" w:eastAsia="Times New Roman" w:hAnsi="Arial" w:cs="Arial"/>
                <w:kern w:val="0"/>
                <w:sz w:val="24"/>
                <w:szCs w:val="24"/>
                <w:lang w:val="pt-BR" w:eastAsia="pt-BR"/>
                <w14:ligatures w14:val="none"/>
              </w:rPr>
              <w:t>Organizational unit</w:t>
            </w:r>
          </w:p>
        </w:tc>
      </w:tr>
      <w:tr w:rsidR="00EB00E9" w:rsidRPr="003E4CA9" w14:paraId="357C160F" w14:textId="77777777" w:rsidTr="00EB00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4468135" w14:textId="77777777" w:rsidR="00EB00E9" w:rsidRPr="003E4CA9" w:rsidRDefault="00EB00E9" w:rsidP="00EB00E9">
            <w:pPr>
              <w:spacing w:line="360" w:lineRule="auto"/>
              <w:rPr>
                <w:rFonts w:ascii="Arial" w:eastAsia="Times New Roman" w:hAnsi="Arial" w:cs="Arial"/>
                <w:b w:val="0"/>
                <w:bCs w:val="0"/>
                <w:kern w:val="0"/>
                <w:sz w:val="24"/>
                <w:szCs w:val="24"/>
                <w:lang w:val="pt-BR" w:eastAsia="pt-BR"/>
                <w14:ligatures w14:val="none"/>
              </w:rPr>
            </w:pPr>
            <w:r w:rsidRPr="003E4CA9">
              <w:rPr>
                <w:rFonts w:ascii="Arial" w:eastAsia="Times New Roman" w:hAnsi="Arial" w:cs="Arial"/>
                <w:b w:val="0"/>
                <w:bCs w:val="0"/>
                <w:kern w:val="0"/>
                <w:sz w:val="24"/>
                <w:szCs w:val="24"/>
                <w:lang w:val="pt-BR" w:eastAsia="pt-BR"/>
                <w14:ligatures w14:val="none"/>
              </w:rPr>
              <w:t>5</w:t>
            </w:r>
          </w:p>
        </w:tc>
        <w:tc>
          <w:tcPr>
            <w:tcW w:w="0" w:type="auto"/>
            <w:vAlign w:val="center"/>
            <w:hideMark/>
          </w:tcPr>
          <w:p w14:paraId="6FD78566" w14:textId="77777777" w:rsidR="00EB00E9" w:rsidRPr="003E4CA9" w:rsidRDefault="00EB00E9" w:rsidP="00EB00E9">
            <w:pPr>
              <w:spacing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3E4CA9">
              <w:rPr>
                <w:rFonts w:ascii="Arial" w:eastAsia="Times New Roman" w:hAnsi="Arial" w:cs="Arial"/>
                <w:kern w:val="0"/>
                <w:sz w:val="24"/>
                <w:szCs w:val="24"/>
                <w:lang w:val="pt-BR" w:eastAsia="pt-BR"/>
                <w14:ligatures w14:val="none"/>
              </w:rPr>
              <w:t>platform</w:t>
            </w:r>
          </w:p>
        </w:tc>
        <w:tc>
          <w:tcPr>
            <w:tcW w:w="0" w:type="auto"/>
            <w:vAlign w:val="center"/>
            <w:hideMark/>
          </w:tcPr>
          <w:p w14:paraId="3A258E45" w14:textId="77777777" w:rsidR="00EB00E9" w:rsidRPr="003E4CA9" w:rsidRDefault="00EB00E9" w:rsidP="00EB00E9">
            <w:pPr>
              <w:spacing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3E4CA9">
              <w:rPr>
                <w:rFonts w:ascii="Arial" w:eastAsia="Times New Roman" w:hAnsi="Arial" w:cs="Arial"/>
                <w:kern w:val="0"/>
                <w:sz w:val="24"/>
                <w:szCs w:val="24"/>
                <w:lang w:val="pt-BR" w:eastAsia="pt-BR"/>
                <w14:ligatures w14:val="none"/>
              </w:rPr>
              <w:t>269</w:t>
            </w:r>
          </w:p>
        </w:tc>
        <w:tc>
          <w:tcPr>
            <w:tcW w:w="0" w:type="auto"/>
            <w:vAlign w:val="center"/>
            <w:hideMark/>
          </w:tcPr>
          <w:p w14:paraId="4DCFBC6A" w14:textId="77777777" w:rsidR="00EB00E9" w:rsidRPr="003E4CA9" w:rsidRDefault="00EB00E9" w:rsidP="00EB00E9">
            <w:pPr>
              <w:spacing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3E4CA9">
              <w:rPr>
                <w:rFonts w:ascii="Arial" w:eastAsia="Times New Roman" w:hAnsi="Arial" w:cs="Arial"/>
                <w:kern w:val="0"/>
                <w:sz w:val="24"/>
                <w:szCs w:val="24"/>
                <w:lang w:val="pt-BR" w:eastAsia="pt-BR"/>
                <w14:ligatures w14:val="none"/>
              </w:rPr>
              <w:t>Research environment</w:t>
            </w:r>
          </w:p>
        </w:tc>
      </w:tr>
      <w:tr w:rsidR="00EB00E9" w:rsidRPr="003E4CA9" w14:paraId="7DE8DF46" w14:textId="77777777" w:rsidTr="00EB00E9">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4671856" w14:textId="77777777" w:rsidR="00EB00E9" w:rsidRPr="003E4CA9" w:rsidRDefault="00EB00E9" w:rsidP="00EB00E9">
            <w:pPr>
              <w:spacing w:line="360" w:lineRule="auto"/>
              <w:rPr>
                <w:rFonts w:ascii="Arial" w:eastAsia="Times New Roman" w:hAnsi="Arial" w:cs="Arial"/>
                <w:b w:val="0"/>
                <w:bCs w:val="0"/>
                <w:kern w:val="0"/>
                <w:sz w:val="24"/>
                <w:szCs w:val="24"/>
                <w:lang w:val="pt-BR" w:eastAsia="pt-BR"/>
                <w14:ligatures w14:val="none"/>
              </w:rPr>
            </w:pPr>
            <w:r w:rsidRPr="003E4CA9">
              <w:rPr>
                <w:rFonts w:ascii="Arial" w:eastAsia="Times New Roman" w:hAnsi="Arial" w:cs="Arial"/>
                <w:b w:val="0"/>
                <w:bCs w:val="0"/>
                <w:kern w:val="0"/>
                <w:sz w:val="24"/>
                <w:szCs w:val="24"/>
                <w:lang w:val="pt-BR" w:eastAsia="pt-BR"/>
                <w14:ligatures w14:val="none"/>
              </w:rPr>
              <w:t>6</w:t>
            </w:r>
          </w:p>
        </w:tc>
        <w:tc>
          <w:tcPr>
            <w:tcW w:w="0" w:type="auto"/>
            <w:vAlign w:val="center"/>
            <w:hideMark/>
          </w:tcPr>
          <w:p w14:paraId="321D81BF" w14:textId="77777777" w:rsidR="00EB00E9" w:rsidRPr="003E4CA9" w:rsidRDefault="00EB00E9" w:rsidP="00EB00E9">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3E4CA9">
              <w:rPr>
                <w:rFonts w:ascii="Arial" w:eastAsia="Times New Roman" w:hAnsi="Arial" w:cs="Arial"/>
                <w:kern w:val="0"/>
                <w:sz w:val="24"/>
                <w:szCs w:val="24"/>
                <w:lang w:val="pt-BR" w:eastAsia="pt-BR"/>
                <w14:ligatures w14:val="none"/>
              </w:rPr>
              <w:t>precision</w:t>
            </w:r>
          </w:p>
        </w:tc>
        <w:tc>
          <w:tcPr>
            <w:tcW w:w="0" w:type="auto"/>
            <w:vAlign w:val="center"/>
            <w:hideMark/>
          </w:tcPr>
          <w:p w14:paraId="31074272" w14:textId="77777777" w:rsidR="00EB00E9" w:rsidRPr="003E4CA9" w:rsidRDefault="00EB00E9" w:rsidP="00EB00E9">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3E4CA9">
              <w:rPr>
                <w:rFonts w:ascii="Arial" w:eastAsia="Times New Roman" w:hAnsi="Arial" w:cs="Arial"/>
                <w:kern w:val="0"/>
                <w:sz w:val="24"/>
                <w:szCs w:val="24"/>
                <w:lang w:val="pt-BR" w:eastAsia="pt-BR"/>
                <w14:ligatures w14:val="none"/>
              </w:rPr>
              <w:t>225</w:t>
            </w:r>
          </w:p>
        </w:tc>
        <w:tc>
          <w:tcPr>
            <w:tcW w:w="0" w:type="auto"/>
            <w:vAlign w:val="center"/>
            <w:hideMark/>
          </w:tcPr>
          <w:p w14:paraId="7E8CE2E1" w14:textId="77777777" w:rsidR="00EB00E9" w:rsidRPr="003E4CA9" w:rsidRDefault="00EB00E9" w:rsidP="00EB00E9">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3E4CA9">
              <w:rPr>
                <w:rFonts w:ascii="Arial" w:eastAsia="Times New Roman" w:hAnsi="Arial" w:cs="Arial"/>
                <w:kern w:val="0"/>
                <w:sz w:val="24"/>
                <w:szCs w:val="24"/>
                <w:lang w:val="pt-BR" w:eastAsia="pt-BR"/>
                <w14:ligatures w14:val="none"/>
              </w:rPr>
              <w:t>Performance metric</w:t>
            </w:r>
          </w:p>
        </w:tc>
      </w:tr>
      <w:tr w:rsidR="00EB00E9" w:rsidRPr="003E4CA9" w14:paraId="2BE8FA0A" w14:textId="77777777" w:rsidTr="00EB00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9CA8546" w14:textId="77777777" w:rsidR="00EB00E9" w:rsidRPr="003E4CA9" w:rsidRDefault="00EB00E9" w:rsidP="00EB00E9">
            <w:pPr>
              <w:spacing w:line="360" w:lineRule="auto"/>
              <w:rPr>
                <w:rFonts w:ascii="Arial" w:eastAsia="Times New Roman" w:hAnsi="Arial" w:cs="Arial"/>
                <w:b w:val="0"/>
                <w:bCs w:val="0"/>
                <w:kern w:val="0"/>
                <w:sz w:val="24"/>
                <w:szCs w:val="24"/>
                <w:lang w:val="pt-BR" w:eastAsia="pt-BR"/>
                <w14:ligatures w14:val="none"/>
              </w:rPr>
            </w:pPr>
            <w:r w:rsidRPr="003E4CA9">
              <w:rPr>
                <w:rFonts w:ascii="Arial" w:eastAsia="Times New Roman" w:hAnsi="Arial" w:cs="Arial"/>
                <w:b w:val="0"/>
                <w:bCs w:val="0"/>
                <w:kern w:val="0"/>
                <w:sz w:val="24"/>
                <w:szCs w:val="24"/>
                <w:lang w:val="pt-BR" w:eastAsia="pt-BR"/>
                <w14:ligatures w14:val="none"/>
              </w:rPr>
              <w:t>7</w:t>
            </w:r>
          </w:p>
        </w:tc>
        <w:tc>
          <w:tcPr>
            <w:tcW w:w="0" w:type="auto"/>
            <w:vAlign w:val="center"/>
            <w:hideMark/>
          </w:tcPr>
          <w:p w14:paraId="1967D095" w14:textId="77777777" w:rsidR="00EB00E9" w:rsidRPr="003E4CA9" w:rsidRDefault="00EB00E9" w:rsidP="00EB00E9">
            <w:pPr>
              <w:spacing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3E4CA9">
              <w:rPr>
                <w:rFonts w:ascii="Arial" w:eastAsia="Times New Roman" w:hAnsi="Arial" w:cs="Arial"/>
                <w:kern w:val="0"/>
                <w:sz w:val="24"/>
                <w:szCs w:val="24"/>
                <w:lang w:val="pt-BR" w:eastAsia="pt-BR"/>
                <w14:ligatures w14:val="none"/>
              </w:rPr>
              <w:t>software</w:t>
            </w:r>
          </w:p>
        </w:tc>
        <w:tc>
          <w:tcPr>
            <w:tcW w:w="0" w:type="auto"/>
            <w:vAlign w:val="center"/>
            <w:hideMark/>
          </w:tcPr>
          <w:p w14:paraId="3EB9AB29" w14:textId="77777777" w:rsidR="00EB00E9" w:rsidRPr="003E4CA9" w:rsidRDefault="00EB00E9" w:rsidP="00EB00E9">
            <w:pPr>
              <w:spacing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3E4CA9">
              <w:rPr>
                <w:rFonts w:ascii="Arial" w:eastAsia="Times New Roman" w:hAnsi="Arial" w:cs="Arial"/>
                <w:kern w:val="0"/>
                <w:sz w:val="24"/>
                <w:szCs w:val="24"/>
                <w:lang w:val="pt-BR" w:eastAsia="pt-BR"/>
                <w14:ligatures w14:val="none"/>
              </w:rPr>
              <w:t>197</w:t>
            </w:r>
          </w:p>
        </w:tc>
        <w:tc>
          <w:tcPr>
            <w:tcW w:w="0" w:type="auto"/>
            <w:vAlign w:val="center"/>
            <w:hideMark/>
          </w:tcPr>
          <w:p w14:paraId="73E82539" w14:textId="77777777" w:rsidR="00EB00E9" w:rsidRPr="003E4CA9" w:rsidRDefault="00EB00E9" w:rsidP="00EB00E9">
            <w:pPr>
              <w:spacing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3E4CA9">
              <w:rPr>
                <w:rFonts w:ascii="Arial" w:eastAsia="Times New Roman" w:hAnsi="Arial" w:cs="Arial"/>
                <w:kern w:val="0"/>
                <w:sz w:val="24"/>
                <w:szCs w:val="24"/>
                <w:lang w:val="pt-BR" w:eastAsia="pt-BR"/>
                <w14:ligatures w14:val="none"/>
              </w:rPr>
              <w:t>Technical tool</w:t>
            </w:r>
          </w:p>
        </w:tc>
      </w:tr>
      <w:tr w:rsidR="00EB00E9" w:rsidRPr="003E4CA9" w14:paraId="79AF6DC9" w14:textId="77777777" w:rsidTr="00EB00E9">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3CD0EB4" w14:textId="77777777" w:rsidR="00EB00E9" w:rsidRPr="003E4CA9" w:rsidRDefault="00EB00E9" w:rsidP="00EB00E9">
            <w:pPr>
              <w:spacing w:line="360" w:lineRule="auto"/>
              <w:rPr>
                <w:rFonts w:ascii="Arial" w:eastAsia="Times New Roman" w:hAnsi="Arial" w:cs="Arial"/>
                <w:b w:val="0"/>
                <w:bCs w:val="0"/>
                <w:kern w:val="0"/>
                <w:sz w:val="24"/>
                <w:szCs w:val="24"/>
                <w:lang w:val="pt-BR" w:eastAsia="pt-BR"/>
                <w14:ligatures w14:val="none"/>
              </w:rPr>
            </w:pPr>
            <w:r w:rsidRPr="003E4CA9">
              <w:rPr>
                <w:rFonts w:ascii="Arial" w:eastAsia="Times New Roman" w:hAnsi="Arial" w:cs="Arial"/>
                <w:b w:val="0"/>
                <w:bCs w:val="0"/>
                <w:kern w:val="0"/>
                <w:sz w:val="24"/>
                <w:szCs w:val="24"/>
                <w:lang w:val="pt-BR" w:eastAsia="pt-BR"/>
                <w14:ligatures w14:val="none"/>
              </w:rPr>
              <w:t>8</w:t>
            </w:r>
          </w:p>
        </w:tc>
        <w:tc>
          <w:tcPr>
            <w:tcW w:w="0" w:type="auto"/>
            <w:vAlign w:val="center"/>
            <w:hideMark/>
          </w:tcPr>
          <w:p w14:paraId="0CB9C44B" w14:textId="77777777" w:rsidR="00EB00E9" w:rsidRPr="003E4CA9" w:rsidRDefault="00EB00E9" w:rsidP="00EB00E9">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3E4CA9">
              <w:rPr>
                <w:rFonts w:ascii="Arial" w:eastAsia="Times New Roman" w:hAnsi="Arial" w:cs="Arial"/>
                <w:kern w:val="0"/>
                <w:sz w:val="24"/>
                <w:szCs w:val="24"/>
                <w:lang w:val="pt-BR" w:eastAsia="pt-BR"/>
                <w14:ligatures w14:val="none"/>
              </w:rPr>
              <w:t>comparison</w:t>
            </w:r>
          </w:p>
        </w:tc>
        <w:tc>
          <w:tcPr>
            <w:tcW w:w="0" w:type="auto"/>
            <w:vAlign w:val="center"/>
            <w:hideMark/>
          </w:tcPr>
          <w:p w14:paraId="4DAC2DDD" w14:textId="77777777" w:rsidR="00EB00E9" w:rsidRPr="003E4CA9" w:rsidRDefault="00EB00E9" w:rsidP="00EB00E9">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3E4CA9">
              <w:rPr>
                <w:rFonts w:ascii="Arial" w:eastAsia="Times New Roman" w:hAnsi="Arial" w:cs="Arial"/>
                <w:kern w:val="0"/>
                <w:sz w:val="24"/>
                <w:szCs w:val="24"/>
                <w:lang w:val="pt-BR" w:eastAsia="pt-BR"/>
                <w14:ligatures w14:val="none"/>
              </w:rPr>
              <w:t>192</w:t>
            </w:r>
          </w:p>
        </w:tc>
        <w:tc>
          <w:tcPr>
            <w:tcW w:w="0" w:type="auto"/>
            <w:vAlign w:val="center"/>
            <w:hideMark/>
          </w:tcPr>
          <w:p w14:paraId="61684F19" w14:textId="77777777" w:rsidR="00EB00E9" w:rsidRPr="003E4CA9" w:rsidRDefault="00EB00E9" w:rsidP="00EB00E9">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pt-BR" w:eastAsia="pt-BR"/>
                <w14:ligatures w14:val="none"/>
              </w:rPr>
            </w:pPr>
            <w:r w:rsidRPr="003E4CA9">
              <w:rPr>
                <w:rFonts w:ascii="Arial" w:eastAsia="Times New Roman" w:hAnsi="Arial" w:cs="Arial"/>
                <w:kern w:val="0"/>
                <w:sz w:val="24"/>
                <w:szCs w:val="24"/>
                <w:lang w:val="pt-BR" w:eastAsia="pt-BR"/>
                <w14:ligatures w14:val="none"/>
              </w:rPr>
              <w:t>Analytical procedure</w:t>
            </w:r>
          </w:p>
        </w:tc>
      </w:tr>
    </w:tbl>
    <w:p w14:paraId="58B1CFA2" w14:textId="77777777" w:rsidR="00EB00E9" w:rsidRPr="003E4CA9" w:rsidRDefault="00EB00E9" w:rsidP="00EB00E9">
      <w:pPr>
        <w:spacing w:after="0" w:line="360" w:lineRule="auto"/>
        <w:ind w:firstLine="708"/>
        <w:jc w:val="both"/>
        <w:rPr>
          <w:rFonts w:ascii="Arial" w:hAnsi="Arial" w:cs="Arial"/>
          <w:sz w:val="24"/>
          <w:szCs w:val="24"/>
        </w:rPr>
      </w:pPr>
    </w:p>
    <w:p w14:paraId="122B1726" w14:textId="77777777" w:rsidR="00264BFF" w:rsidRPr="003E4CA9" w:rsidRDefault="00264BFF" w:rsidP="00264BFF">
      <w:pPr>
        <w:spacing w:after="0" w:line="360" w:lineRule="auto"/>
        <w:ind w:firstLine="708"/>
        <w:jc w:val="both"/>
        <w:rPr>
          <w:rFonts w:ascii="Arial" w:hAnsi="Arial" w:cs="Arial"/>
          <w:sz w:val="24"/>
          <w:szCs w:val="24"/>
        </w:rPr>
      </w:pPr>
      <w:r w:rsidRPr="003E4CA9">
        <w:rPr>
          <w:rFonts w:ascii="Arial" w:hAnsi="Arial" w:cs="Arial"/>
          <w:sz w:val="24"/>
          <w:szCs w:val="24"/>
        </w:rPr>
        <w:t xml:space="preserve">Terms such as </w:t>
      </w:r>
      <w:r w:rsidRPr="003E4CA9">
        <w:rPr>
          <w:rFonts w:ascii="Arial" w:hAnsi="Arial" w:cs="Arial"/>
          <w:i/>
          <w:iCs/>
          <w:sz w:val="24"/>
          <w:szCs w:val="24"/>
        </w:rPr>
        <w:t>accuracy</w:t>
      </w:r>
      <w:r w:rsidRPr="003E4CA9">
        <w:rPr>
          <w:rFonts w:ascii="Arial" w:hAnsi="Arial" w:cs="Arial"/>
          <w:sz w:val="24"/>
          <w:szCs w:val="24"/>
        </w:rPr>
        <w:t xml:space="preserve">, </w:t>
      </w:r>
      <w:r w:rsidRPr="003E4CA9">
        <w:rPr>
          <w:rFonts w:ascii="Arial" w:hAnsi="Arial" w:cs="Arial"/>
          <w:i/>
          <w:iCs/>
          <w:sz w:val="24"/>
          <w:szCs w:val="24"/>
        </w:rPr>
        <w:t>precision</w:t>
      </w:r>
      <w:r w:rsidRPr="003E4CA9">
        <w:rPr>
          <w:rFonts w:ascii="Arial" w:hAnsi="Arial" w:cs="Arial"/>
          <w:sz w:val="24"/>
          <w:szCs w:val="24"/>
        </w:rPr>
        <w:t xml:space="preserve">, and </w:t>
      </w:r>
      <w:r w:rsidRPr="003E4CA9">
        <w:rPr>
          <w:rFonts w:ascii="Arial" w:hAnsi="Arial" w:cs="Arial"/>
          <w:i/>
          <w:iCs/>
          <w:sz w:val="24"/>
          <w:szCs w:val="24"/>
        </w:rPr>
        <w:t>measurement</w:t>
      </w:r>
      <w:r w:rsidRPr="003E4CA9">
        <w:rPr>
          <w:rFonts w:ascii="Arial" w:hAnsi="Arial" w:cs="Arial"/>
          <w:sz w:val="24"/>
          <w:szCs w:val="24"/>
        </w:rPr>
        <w:t xml:space="preserve"> highlight the centrality of evaluation and validation, while </w:t>
      </w:r>
      <w:r w:rsidRPr="003E4CA9">
        <w:rPr>
          <w:rFonts w:ascii="Arial" w:hAnsi="Arial" w:cs="Arial"/>
          <w:i/>
          <w:iCs/>
          <w:sz w:val="24"/>
          <w:szCs w:val="24"/>
        </w:rPr>
        <w:t>software</w:t>
      </w:r>
      <w:r w:rsidRPr="003E4CA9">
        <w:rPr>
          <w:rFonts w:ascii="Arial" w:hAnsi="Arial" w:cs="Arial"/>
          <w:sz w:val="24"/>
          <w:szCs w:val="24"/>
        </w:rPr>
        <w:t xml:space="preserve"> and </w:t>
      </w:r>
      <w:r w:rsidRPr="003E4CA9">
        <w:rPr>
          <w:rFonts w:ascii="Arial" w:hAnsi="Arial" w:cs="Arial"/>
          <w:i/>
          <w:iCs/>
          <w:sz w:val="24"/>
          <w:szCs w:val="24"/>
        </w:rPr>
        <w:t>platform</w:t>
      </w:r>
      <w:r w:rsidRPr="003E4CA9">
        <w:rPr>
          <w:rFonts w:ascii="Arial" w:hAnsi="Arial" w:cs="Arial"/>
          <w:sz w:val="24"/>
          <w:szCs w:val="24"/>
        </w:rPr>
        <w:t xml:space="preserve"> indicate the importance of computational tools and environments.</w:t>
      </w:r>
    </w:p>
    <w:p w14:paraId="1A23BEB6" w14:textId="58B0907F" w:rsidR="00264BFF" w:rsidRPr="003E4CA9" w:rsidRDefault="00264BFF" w:rsidP="00264BFF">
      <w:pPr>
        <w:spacing w:after="0" w:line="360" w:lineRule="auto"/>
        <w:ind w:firstLine="708"/>
        <w:jc w:val="both"/>
        <w:rPr>
          <w:rFonts w:ascii="Arial" w:hAnsi="Arial" w:cs="Arial"/>
          <w:sz w:val="24"/>
          <w:szCs w:val="24"/>
        </w:rPr>
      </w:pPr>
      <w:r w:rsidRPr="003E4CA9">
        <w:rPr>
          <w:rFonts w:ascii="Arial" w:hAnsi="Arial" w:cs="Arial"/>
          <w:sz w:val="24"/>
          <w:szCs w:val="24"/>
        </w:rPr>
        <w:lastRenderedPageBreak/>
        <w:t xml:space="preserve">The presence of terms such as </w:t>
      </w:r>
      <w:r w:rsidRPr="003E4CA9">
        <w:rPr>
          <w:rFonts w:ascii="Arial" w:hAnsi="Arial" w:cs="Arial"/>
          <w:i/>
          <w:iCs/>
          <w:sz w:val="24"/>
          <w:szCs w:val="24"/>
        </w:rPr>
        <w:t>project</w:t>
      </w:r>
      <w:r w:rsidRPr="003E4CA9">
        <w:rPr>
          <w:rFonts w:ascii="Arial" w:hAnsi="Arial" w:cs="Arial"/>
          <w:sz w:val="24"/>
          <w:szCs w:val="24"/>
        </w:rPr>
        <w:t xml:space="preserve"> and </w:t>
      </w:r>
      <w:r w:rsidRPr="003E4CA9">
        <w:rPr>
          <w:rFonts w:ascii="Arial" w:hAnsi="Arial" w:cs="Arial"/>
          <w:i/>
          <w:iCs/>
          <w:sz w:val="24"/>
          <w:szCs w:val="24"/>
        </w:rPr>
        <w:t>group</w:t>
      </w:r>
      <w:r w:rsidRPr="003E4CA9">
        <w:rPr>
          <w:rFonts w:ascii="Arial" w:hAnsi="Arial" w:cs="Arial"/>
          <w:sz w:val="24"/>
          <w:szCs w:val="24"/>
        </w:rPr>
        <w:t xml:space="preserve"> further reflects the structured and often experimental nature of research practices in the field. This profile reinforces the interpretation of Digital Methods as a method-driven domain organized around analytical workflows and performance assessment.</w:t>
      </w:r>
      <w:r w:rsidR="0093019D" w:rsidRPr="003E4CA9">
        <w:rPr>
          <w:rFonts w:ascii="Arial" w:hAnsi="Arial" w:cs="Arial"/>
        </w:rPr>
        <w:t xml:space="preserve"> </w:t>
      </w:r>
      <w:r w:rsidR="0093019D" w:rsidRPr="003E4CA9">
        <w:rPr>
          <w:rFonts w:ascii="Arial" w:hAnsi="Arial" w:cs="Arial"/>
          <w:sz w:val="24"/>
          <w:szCs w:val="24"/>
        </w:rPr>
        <w:t>This methodological orientation is also captured in the word</w:t>
      </w:r>
      <w:r w:rsidR="0015758C">
        <w:rPr>
          <w:rFonts w:ascii="Arial" w:hAnsi="Arial" w:cs="Arial"/>
          <w:sz w:val="24"/>
          <w:szCs w:val="24"/>
        </w:rPr>
        <w:t xml:space="preserve"> </w:t>
      </w:r>
      <w:r w:rsidR="0093019D" w:rsidRPr="003E4CA9">
        <w:rPr>
          <w:rFonts w:ascii="Arial" w:hAnsi="Arial" w:cs="Arial"/>
          <w:sz w:val="24"/>
          <w:szCs w:val="24"/>
        </w:rPr>
        <w:t>cloud (Figure 1</w:t>
      </w:r>
      <w:r w:rsidR="00CE4D99" w:rsidRPr="003E4CA9">
        <w:rPr>
          <w:rFonts w:ascii="Arial" w:hAnsi="Arial" w:cs="Arial"/>
          <w:sz w:val="24"/>
          <w:szCs w:val="24"/>
        </w:rPr>
        <w:t>3</w:t>
      </w:r>
      <w:r w:rsidR="0093019D" w:rsidRPr="003E4CA9">
        <w:rPr>
          <w:rFonts w:ascii="Arial" w:hAnsi="Arial" w:cs="Arial"/>
          <w:sz w:val="24"/>
          <w:szCs w:val="24"/>
        </w:rPr>
        <w:t>).</w:t>
      </w:r>
    </w:p>
    <w:p w14:paraId="78249128" w14:textId="77777777" w:rsidR="00C4791E" w:rsidRPr="003E4CA9" w:rsidRDefault="00C4791E" w:rsidP="00C4791E">
      <w:pPr>
        <w:spacing w:after="0" w:line="360" w:lineRule="auto"/>
        <w:rPr>
          <w:rFonts w:ascii="Arial" w:hAnsi="Arial" w:cs="Arial"/>
          <w:b/>
          <w:bCs/>
          <w:sz w:val="24"/>
          <w:szCs w:val="24"/>
        </w:rPr>
      </w:pPr>
    </w:p>
    <w:p w14:paraId="38F09B8F" w14:textId="08A43AAC" w:rsidR="00C4791E" w:rsidRPr="003E4CA9" w:rsidRDefault="00C4791E" w:rsidP="00C4791E">
      <w:pPr>
        <w:spacing w:after="0" w:line="360" w:lineRule="auto"/>
        <w:jc w:val="center"/>
        <w:rPr>
          <w:rFonts w:ascii="Arial" w:hAnsi="Arial" w:cs="Arial"/>
          <w:sz w:val="24"/>
          <w:szCs w:val="24"/>
        </w:rPr>
      </w:pPr>
      <w:r w:rsidRPr="003E4CA9">
        <w:rPr>
          <w:rFonts w:ascii="Arial" w:hAnsi="Arial" w:cs="Arial"/>
          <w:b/>
          <w:bCs/>
          <w:sz w:val="24"/>
          <w:szCs w:val="24"/>
        </w:rPr>
        <w:t>Figure 1</w:t>
      </w:r>
      <w:r w:rsidR="00CE4D99" w:rsidRPr="003E4CA9">
        <w:rPr>
          <w:rFonts w:ascii="Arial" w:hAnsi="Arial" w:cs="Arial"/>
          <w:b/>
          <w:bCs/>
          <w:sz w:val="24"/>
          <w:szCs w:val="24"/>
        </w:rPr>
        <w:t>3</w:t>
      </w:r>
      <w:r w:rsidRPr="003E4CA9">
        <w:rPr>
          <w:rFonts w:ascii="Arial" w:hAnsi="Arial" w:cs="Arial"/>
          <w:b/>
          <w:bCs/>
          <w:sz w:val="24"/>
          <w:szCs w:val="24"/>
        </w:rPr>
        <w:t>.</w:t>
      </w:r>
      <w:r w:rsidRPr="003E4CA9">
        <w:rPr>
          <w:rFonts w:ascii="Arial" w:hAnsi="Arial" w:cs="Arial"/>
          <w:sz w:val="24"/>
          <w:szCs w:val="24"/>
        </w:rPr>
        <w:t xml:space="preserve"> Word</w:t>
      </w:r>
      <w:r w:rsidR="0015758C">
        <w:rPr>
          <w:rFonts w:ascii="Arial" w:hAnsi="Arial" w:cs="Arial"/>
          <w:sz w:val="24"/>
          <w:szCs w:val="24"/>
        </w:rPr>
        <w:t xml:space="preserve"> </w:t>
      </w:r>
      <w:r w:rsidRPr="003E4CA9">
        <w:rPr>
          <w:rFonts w:ascii="Arial" w:hAnsi="Arial" w:cs="Arial"/>
          <w:sz w:val="24"/>
          <w:szCs w:val="24"/>
        </w:rPr>
        <w:t>cloud of most frequent terms in Digital Methods</w:t>
      </w:r>
    </w:p>
    <w:p w14:paraId="431A016F" w14:textId="7D88B509" w:rsidR="00417D5A" w:rsidRPr="003E4CA9" w:rsidRDefault="00240294" w:rsidP="00F65000">
      <w:pPr>
        <w:spacing w:after="0" w:line="360" w:lineRule="auto"/>
        <w:jc w:val="center"/>
        <w:rPr>
          <w:rFonts w:ascii="Arial" w:hAnsi="Arial" w:cs="Arial"/>
          <w:sz w:val="24"/>
          <w:szCs w:val="24"/>
        </w:rPr>
      </w:pPr>
      <w:r w:rsidRPr="003E4CA9">
        <w:rPr>
          <w:rFonts w:ascii="Arial" w:hAnsi="Arial" w:cs="Arial"/>
          <w:noProof/>
          <w:sz w:val="24"/>
          <w:szCs w:val="24"/>
          <w:lang w:val="pt-BR" w:eastAsia="pt-BR"/>
        </w:rPr>
        <w:drawing>
          <wp:inline distT="0" distB="0" distL="0" distR="0" wp14:anchorId="6A4ED369" wp14:editId="033F0244">
            <wp:extent cx="2497192" cy="2304000"/>
            <wp:effectExtent l="0" t="0" r="0" b="1270"/>
            <wp:docPr id="1858126527"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7737"/>
                    <a:stretch>
                      <a:fillRect/>
                    </a:stretch>
                  </pic:blipFill>
                  <pic:spPr bwMode="auto">
                    <a:xfrm>
                      <a:off x="0" y="0"/>
                      <a:ext cx="2497192" cy="2304000"/>
                    </a:xfrm>
                    <a:prstGeom prst="rect">
                      <a:avLst/>
                    </a:prstGeom>
                    <a:noFill/>
                    <a:ln>
                      <a:noFill/>
                    </a:ln>
                    <a:extLst>
                      <a:ext uri="{53640926-AAD7-44D8-BBD7-CCE9431645EC}">
                        <a14:shadowObscured xmlns:a14="http://schemas.microsoft.com/office/drawing/2010/main"/>
                      </a:ext>
                    </a:extLst>
                  </pic:spPr>
                </pic:pic>
              </a:graphicData>
            </a:graphic>
          </wp:inline>
        </w:drawing>
      </w:r>
    </w:p>
    <w:p w14:paraId="76789081" w14:textId="75EC948B" w:rsidR="00417D5A" w:rsidRPr="00F65000" w:rsidRDefault="00417D5A" w:rsidP="00F65000">
      <w:pPr>
        <w:pStyle w:val="Ttulo2"/>
        <w:spacing w:before="0" w:after="0" w:line="360" w:lineRule="auto"/>
        <w:rPr>
          <w:rFonts w:ascii="Arial" w:hAnsi="Arial" w:cs="Arial"/>
          <w:b/>
          <w:bCs/>
          <w:color w:val="auto"/>
          <w:sz w:val="24"/>
          <w:szCs w:val="24"/>
        </w:rPr>
      </w:pPr>
      <w:bookmarkStart w:id="24" w:name="_Toc226897934"/>
      <w:r w:rsidRPr="00F65000">
        <w:rPr>
          <w:rFonts w:ascii="Arial" w:hAnsi="Arial" w:cs="Arial"/>
          <w:b/>
          <w:bCs/>
          <w:color w:val="auto"/>
          <w:sz w:val="24"/>
          <w:szCs w:val="24"/>
        </w:rPr>
        <w:t>8.4 Comparative Overview</w:t>
      </w:r>
      <w:bookmarkEnd w:id="24"/>
    </w:p>
    <w:p w14:paraId="1BE8A996" w14:textId="77777777" w:rsidR="00417D5A" w:rsidRPr="003E4CA9" w:rsidRDefault="00417D5A" w:rsidP="00417D5A">
      <w:pPr>
        <w:spacing w:after="0" w:line="360" w:lineRule="auto"/>
        <w:ind w:firstLine="708"/>
        <w:jc w:val="both"/>
        <w:rPr>
          <w:rFonts w:ascii="Arial" w:hAnsi="Arial" w:cs="Arial"/>
          <w:sz w:val="24"/>
          <w:szCs w:val="24"/>
        </w:rPr>
      </w:pPr>
      <w:r w:rsidRPr="003E4CA9">
        <w:rPr>
          <w:rFonts w:ascii="Arial" w:hAnsi="Arial" w:cs="Arial"/>
          <w:sz w:val="24"/>
          <w:szCs w:val="24"/>
        </w:rPr>
        <w:t>A comparison of dominant lexical patterns across the three fields reveals distinct configurations. Digital Humanities is characterized by a stable and conceptually oriented vocabulary, rooted in scholarly communication and humanistic inquiry. Computational Social Science presents a hybrid lexicon that integrates computational modeling with the analysis of social phenomena. Digital Methods, in contrast, is dominated by operational and evaluative terminology, reflecting its strong methodological orientation.</w:t>
      </w:r>
    </w:p>
    <w:p w14:paraId="35118AE0" w14:textId="04FA2B5A" w:rsidR="009C2F14" w:rsidRPr="003E4CA9" w:rsidRDefault="00417D5A" w:rsidP="009C2F14">
      <w:pPr>
        <w:spacing w:after="0" w:line="360" w:lineRule="auto"/>
        <w:ind w:firstLine="708"/>
        <w:jc w:val="both"/>
        <w:rPr>
          <w:rFonts w:ascii="Arial" w:hAnsi="Arial" w:cs="Arial"/>
          <w:sz w:val="24"/>
          <w:szCs w:val="24"/>
        </w:rPr>
      </w:pPr>
      <w:r w:rsidRPr="003E4CA9">
        <w:rPr>
          <w:rFonts w:ascii="Arial" w:hAnsi="Arial" w:cs="Arial"/>
          <w:sz w:val="24"/>
          <w:szCs w:val="24"/>
        </w:rPr>
        <w:t xml:space="preserve">This overall </w:t>
      </w:r>
      <w:r w:rsidR="00EE58E7">
        <w:rPr>
          <w:rFonts w:ascii="Arial" w:hAnsi="Arial" w:cs="Arial"/>
          <w:sz w:val="24"/>
          <w:szCs w:val="24"/>
        </w:rPr>
        <w:t>profile</w:t>
      </w:r>
      <w:r w:rsidRPr="003E4CA9">
        <w:rPr>
          <w:rFonts w:ascii="Arial" w:hAnsi="Arial" w:cs="Arial"/>
          <w:sz w:val="24"/>
          <w:szCs w:val="24"/>
        </w:rPr>
        <w:t xml:space="preserve"> is consistent with the co-occurrence network analysis, which highlighted the conceptual cohesion of Digital Humanities, the heterogeneity of Computational Social Science, and the method-driven structure of Digital Methods. It also aligns with the temporal analysis, reinforcing differences in growth dynamics, levels of consolidation, and degrees of terminological stabilization across the three fields.</w:t>
      </w:r>
    </w:p>
    <w:p w14:paraId="7BF3D7BA" w14:textId="5329BCDB" w:rsidR="009C2F14" w:rsidRDefault="009C2F14" w:rsidP="009C2F14">
      <w:pPr>
        <w:spacing w:after="0" w:line="360" w:lineRule="auto"/>
        <w:ind w:firstLine="708"/>
        <w:jc w:val="both"/>
        <w:rPr>
          <w:rFonts w:ascii="Arial" w:eastAsia="Times New Roman" w:hAnsi="Arial" w:cs="Arial"/>
          <w:kern w:val="0"/>
          <w:sz w:val="24"/>
          <w:szCs w:val="24"/>
          <w:lang w:eastAsia="pt-BR"/>
          <w14:ligatures w14:val="none"/>
        </w:rPr>
      </w:pPr>
      <w:r w:rsidRPr="003E4CA9">
        <w:rPr>
          <w:rFonts w:ascii="Arial" w:eastAsia="Times New Roman" w:hAnsi="Arial" w:cs="Arial"/>
          <w:kern w:val="0"/>
          <w:sz w:val="24"/>
          <w:szCs w:val="24"/>
          <w:lang w:eastAsia="pt-BR"/>
          <w14:ligatures w14:val="none"/>
        </w:rPr>
        <w:t>The complete term lists associated with the co-occurrence analysis are available in an online repository.</w:t>
      </w:r>
    </w:p>
    <w:p w14:paraId="0C24B4B8" w14:textId="77777777" w:rsidR="002A4E2A" w:rsidRDefault="002A4E2A" w:rsidP="002A4E2A">
      <w:pPr>
        <w:spacing w:after="0" w:line="360" w:lineRule="auto"/>
        <w:jc w:val="both"/>
        <w:rPr>
          <w:rFonts w:ascii="Arial" w:eastAsia="Times New Roman" w:hAnsi="Arial" w:cs="Arial"/>
          <w:kern w:val="0"/>
          <w:sz w:val="24"/>
          <w:szCs w:val="24"/>
          <w:lang w:eastAsia="pt-BR"/>
          <w14:ligatures w14:val="none"/>
        </w:rPr>
      </w:pPr>
    </w:p>
    <w:p w14:paraId="63BF52D4" w14:textId="1E947CC2" w:rsidR="002A4E2A" w:rsidRPr="002A4E2A" w:rsidRDefault="002A4E2A" w:rsidP="002A4E2A">
      <w:pPr>
        <w:pStyle w:val="Ttulo1"/>
        <w:spacing w:before="0" w:after="0" w:line="360" w:lineRule="auto"/>
        <w:rPr>
          <w:rFonts w:ascii="Arial" w:eastAsia="Times New Roman" w:hAnsi="Arial" w:cs="Arial"/>
          <w:b/>
          <w:bCs/>
          <w:color w:val="auto"/>
          <w:kern w:val="0"/>
          <w:sz w:val="24"/>
          <w:szCs w:val="24"/>
          <w:lang w:eastAsia="pt-BR"/>
          <w14:ligatures w14:val="none"/>
        </w:rPr>
      </w:pPr>
      <w:bookmarkStart w:id="25" w:name="_Toc226897935"/>
      <w:r w:rsidRPr="002A4E2A">
        <w:rPr>
          <w:rFonts w:ascii="Arial" w:eastAsia="Times New Roman" w:hAnsi="Arial" w:cs="Arial"/>
          <w:b/>
          <w:bCs/>
          <w:color w:val="auto"/>
          <w:kern w:val="0"/>
          <w:sz w:val="24"/>
          <w:szCs w:val="24"/>
          <w:lang w:eastAsia="pt-BR"/>
          <w14:ligatures w14:val="none"/>
        </w:rPr>
        <w:lastRenderedPageBreak/>
        <w:t>9. Concluding Remarks</w:t>
      </w:r>
      <w:bookmarkEnd w:id="25"/>
    </w:p>
    <w:p w14:paraId="3B3E54DA" w14:textId="1D310561" w:rsidR="00C67921" w:rsidRPr="00C67921" w:rsidRDefault="00C67921" w:rsidP="00C67921">
      <w:pPr>
        <w:spacing w:after="0" w:line="360" w:lineRule="auto"/>
        <w:ind w:firstLine="708"/>
        <w:jc w:val="both"/>
        <w:rPr>
          <w:rFonts w:ascii="Arial" w:hAnsi="Arial" w:cs="Arial"/>
          <w:sz w:val="24"/>
          <w:szCs w:val="24"/>
        </w:rPr>
      </w:pPr>
      <w:r w:rsidRPr="00C67921">
        <w:rPr>
          <w:rFonts w:ascii="Arial" w:hAnsi="Arial" w:cs="Arial"/>
          <w:sz w:val="24"/>
          <w:szCs w:val="24"/>
        </w:rPr>
        <w:t xml:space="preserve">This report presented a comparative scientometric analysis of Digital Humanities (DH), Computational Social Science (CSS), and Digital Methods (DM), combining topic modeling, co-occurrence network analysis, lexical analysis, and temporal analysis to examine their thematic structures, vocabularies, and development trajectories. The results reveal distinct configurations across the three fields, with Digital Humanities characterized by conceptual stability, Computational Social Science by sustained and heterogeneous growth, and Digital Methods </w:t>
      </w:r>
      <w:r>
        <w:rPr>
          <w:rFonts w:ascii="Arial" w:hAnsi="Arial" w:cs="Arial"/>
          <w:sz w:val="24"/>
          <w:szCs w:val="24"/>
        </w:rPr>
        <w:t>by</w:t>
      </w:r>
      <w:r w:rsidRPr="00C67921">
        <w:rPr>
          <w:rFonts w:ascii="Arial" w:hAnsi="Arial" w:cs="Arial"/>
          <w:sz w:val="24"/>
          <w:szCs w:val="24"/>
        </w:rPr>
        <w:t xml:space="preserve"> </w:t>
      </w:r>
      <w:r>
        <w:rPr>
          <w:rFonts w:ascii="Arial" w:hAnsi="Arial" w:cs="Arial"/>
          <w:sz w:val="24"/>
          <w:szCs w:val="24"/>
        </w:rPr>
        <w:t xml:space="preserve">an </w:t>
      </w:r>
      <w:r w:rsidRPr="00C67921">
        <w:rPr>
          <w:rFonts w:ascii="Arial" w:hAnsi="Arial" w:cs="Arial"/>
          <w:sz w:val="24"/>
          <w:szCs w:val="24"/>
        </w:rPr>
        <w:t>operational and rapidly expanding profile.</w:t>
      </w:r>
    </w:p>
    <w:p w14:paraId="6149FC38" w14:textId="77777777" w:rsidR="00C67921" w:rsidRPr="00C67921" w:rsidRDefault="00C67921" w:rsidP="00C67921">
      <w:pPr>
        <w:spacing w:after="0" w:line="360" w:lineRule="auto"/>
        <w:ind w:firstLine="708"/>
        <w:jc w:val="both"/>
        <w:rPr>
          <w:rFonts w:ascii="Arial" w:hAnsi="Arial" w:cs="Arial"/>
          <w:sz w:val="24"/>
          <w:szCs w:val="24"/>
        </w:rPr>
      </w:pPr>
      <w:r w:rsidRPr="00C67921">
        <w:rPr>
          <w:rFonts w:ascii="Arial" w:hAnsi="Arial" w:cs="Arial"/>
          <w:sz w:val="24"/>
          <w:szCs w:val="24"/>
        </w:rPr>
        <w:t>The findings highlight the central role of query design in shaping the representation of research fields, particularly in contexts marked by terminological variability. Across analytical dimensions, the results converge in indicating partial overlaps, distinct epistemological orientations, and the presence of bridging elements, with Digital Methods occupying an intermediate position between Digital Humanities and Computational Social Science. Overall, the analysis demonstrates how methodological choices influence the interpretation of research landscapes and contribute to a more nuanced understanding of the relationships between digital technologies, computational methods, and knowledge production.</w:t>
      </w:r>
    </w:p>
    <w:p w14:paraId="2DBFD03F" w14:textId="77777777" w:rsidR="00B41DF0" w:rsidRDefault="00B41DF0" w:rsidP="00B41DF0">
      <w:pPr>
        <w:spacing w:after="0" w:line="360" w:lineRule="auto"/>
        <w:ind w:firstLine="708"/>
        <w:jc w:val="both"/>
        <w:rPr>
          <w:rFonts w:ascii="Arial" w:hAnsi="Arial" w:cs="Arial"/>
          <w:sz w:val="24"/>
          <w:szCs w:val="24"/>
        </w:rPr>
      </w:pPr>
    </w:p>
    <w:p w14:paraId="77A6C8CA" w14:textId="77777777" w:rsidR="00F549BC" w:rsidRDefault="00F549BC" w:rsidP="00AA0D62">
      <w:pPr>
        <w:spacing w:after="0" w:line="360" w:lineRule="auto"/>
        <w:jc w:val="both"/>
        <w:rPr>
          <w:rFonts w:ascii="Arial" w:hAnsi="Arial" w:cs="Arial"/>
          <w:sz w:val="24"/>
          <w:szCs w:val="24"/>
        </w:rPr>
      </w:pPr>
    </w:p>
    <w:p w14:paraId="0F1C8443" w14:textId="77777777" w:rsidR="00CE4D99" w:rsidRDefault="00CE4D99" w:rsidP="00AA0D62">
      <w:pPr>
        <w:spacing w:after="0" w:line="360" w:lineRule="auto"/>
        <w:jc w:val="both"/>
        <w:rPr>
          <w:rFonts w:ascii="Arial" w:hAnsi="Arial" w:cs="Arial"/>
          <w:sz w:val="24"/>
          <w:szCs w:val="24"/>
        </w:rPr>
      </w:pPr>
    </w:p>
    <w:p w14:paraId="3A7103CC" w14:textId="77777777" w:rsidR="00CE4D99" w:rsidRDefault="00CE4D99" w:rsidP="00AA0D62">
      <w:pPr>
        <w:spacing w:after="0" w:line="360" w:lineRule="auto"/>
        <w:jc w:val="both"/>
        <w:rPr>
          <w:rFonts w:ascii="Arial" w:hAnsi="Arial" w:cs="Arial"/>
          <w:sz w:val="24"/>
          <w:szCs w:val="24"/>
        </w:rPr>
      </w:pPr>
    </w:p>
    <w:p w14:paraId="771400C1" w14:textId="77777777" w:rsidR="00CE4D99" w:rsidRDefault="00CE4D99" w:rsidP="00AA0D62">
      <w:pPr>
        <w:spacing w:after="0" w:line="360" w:lineRule="auto"/>
        <w:jc w:val="both"/>
        <w:rPr>
          <w:rFonts w:ascii="Arial" w:hAnsi="Arial" w:cs="Arial"/>
          <w:sz w:val="24"/>
          <w:szCs w:val="24"/>
        </w:rPr>
      </w:pPr>
    </w:p>
    <w:p w14:paraId="7271EF61" w14:textId="77777777" w:rsidR="00CE4D99" w:rsidRDefault="00CE4D99" w:rsidP="00AA0D62">
      <w:pPr>
        <w:spacing w:after="0" w:line="360" w:lineRule="auto"/>
        <w:jc w:val="both"/>
        <w:rPr>
          <w:rFonts w:ascii="Arial" w:hAnsi="Arial" w:cs="Arial"/>
          <w:sz w:val="24"/>
          <w:szCs w:val="24"/>
        </w:rPr>
      </w:pPr>
    </w:p>
    <w:p w14:paraId="50CCF5DE" w14:textId="77777777" w:rsidR="00CE4D99" w:rsidRDefault="00CE4D99" w:rsidP="00AA0D62">
      <w:pPr>
        <w:spacing w:after="0" w:line="360" w:lineRule="auto"/>
        <w:jc w:val="both"/>
        <w:rPr>
          <w:rFonts w:ascii="Arial" w:hAnsi="Arial" w:cs="Arial"/>
          <w:sz w:val="24"/>
          <w:szCs w:val="24"/>
        </w:rPr>
      </w:pPr>
    </w:p>
    <w:p w14:paraId="6274D54F" w14:textId="77777777" w:rsidR="00CE4D99" w:rsidRDefault="00CE4D99" w:rsidP="00AA0D62">
      <w:pPr>
        <w:spacing w:after="0" w:line="360" w:lineRule="auto"/>
        <w:jc w:val="both"/>
        <w:rPr>
          <w:rFonts w:ascii="Arial" w:hAnsi="Arial" w:cs="Arial"/>
          <w:sz w:val="24"/>
          <w:szCs w:val="24"/>
        </w:rPr>
      </w:pPr>
    </w:p>
    <w:p w14:paraId="1B885B04" w14:textId="77777777" w:rsidR="00CE4D99" w:rsidRDefault="00CE4D99" w:rsidP="00AA0D62">
      <w:pPr>
        <w:spacing w:after="0" w:line="360" w:lineRule="auto"/>
        <w:jc w:val="both"/>
        <w:rPr>
          <w:rFonts w:ascii="Arial" w:hAnsi="Arial" w:cs="Arial"/>
          <w:sz w:val="24"/>
          <w:szCs w:val="24"/>
        </w:rPr>
      </w:pPr>
    </w:p>
    <w:p w14:paraId="1A2C015D" w14:textId="77777777" w:rsidR="00CE4D99" w:rsidRDefault="00CE4D99" w:rsidP="00AA0D62">
      <w:pPr>
        <w:spacing w:after="0" w:line="360" w:lineRule="auto"/>
        <w:jc w:val="both"/>
        <w:rPr>
          <w:rFonts w:ascii="Arial" w:hAnsi="Arial" w:cs="Arial"/>
          <w:sz w:val="24"/>
          <w:szCs w:val="24"/>
        </w:rPr>
      </w:pPr>
    </w:p>
    <w:p w14:paraId="31EC28BE" w14:textId="77777777" w:rsidR="00CE4D99" w:rsidRDefault="00CE4D99" w:rsidP="00AA0D62">
      <w:pPr>
        <w:spacing w:after="0" w:line="360" w:lineRule="auto"/>
        <w:jc w:val="both"/>
        <w:rPr>
          <w:rFonts w:ascii="Arial" w:hAnsi="Arial" w:cs="Arial"/>
          <w:sz w:val="24"/>
          <w:szCs w:val="24"/>
        </w:rPr>
      </w:pPr>
    </w:p>
    <w:p w14:paraId="7F36431E" w14:textId="77777777" w:rsidR="00CE4D99" w:rsidRDefault="00CE4D99" w:rsidP="00AA0D62">
      <w:pPr>
        <w:spacing w:after="0" w:line="360" w:lineRule="auto"/>
        <w:jc w:val="both"/>
        <w:rPr>
          <w:rFonts w:ascii="Arial" w:hAnsi="Arial" w:cs="Arial"/>
          <w:sz w:val="24"/>
          <w:szCs w:val="24"/>
        </w:rPr>
      </w:pPr>
    </w:p>
    <w:p w14:paraId="77155817" w14:textId="77777777" w:rsidR="00CE4D99" w:rsidRDefault="00CE4D99" w:rsidP="00AA0D62">
      <w:pPr>
        <w:spacing w:after="0" w:line="360" w:lineRule="auto"/>
        <w:jc w:val="both"/>
        <w:rPr>
          <w:rFonts w:ascii="Arial" w:hAnsi="Arial" w:cs="Arial"/>
          <w:sz w:val="24"/>
          <w:szCs w:val="24"/>
        </w:rPr>
      </w:pPr>
    </w:p>
    <w:p w14:paraId="47A58598" w14:textId="77777777" w:rsidR="00CE4D99" w:rsidRDefault="00CE4D99" w:rsidP="00AA0D62">
      <w:pPr>
        <w:spacing w:after="0" w:line="360" w:lineRule="auto"/>
        <w:jc w:val="both"/>
        <w:rPr>
          <w:rFonts w:ascii="Arial" w:hAnsi="Arial" w:cs="Arial"/>
          <w:sz w:val="24"/>
          <w:szCs w:val="24"/>
        </w:rPr>
      </w:pPr>
    </w:p>
    <w:p w14:paraId="70AB1401" w14:textId="77777777" w:rsidR="00CE4D99" w:rsidRDefault="00CE4D99" w:rsidP="00AA0D62">
      <w:pPr>
        <w:spacing w:after="0" w:line="360" w:lineRule="auto"/>
        <w:jc w:val="both"/>
        <w:rPr>
          <w:rFonts w:ascii="Arial" w:hAnsi="Arial" w:cs="Arial"/>
          <w:sz w:val="24"/>
          <w:szCs w:val="24"/>
        </w:rPr>
      </w:pPr>
    </w:p>
    <w:p w14:paraId="0E3B0FA2" w14:textId="77777777" w:rsidR="00C67921" w:rsidRDefault="00C67921" w:rsidP="00AA0D62">
      <w:pPr>
        <w:spacing w:after="0" w:line="360" w:lineRule="auto"/>
        <w:jc w:val="both"/>
        <w:rPr>
          <w:rFonts w:ascii="Arial" w:hAnsi="Arial" w:cs="Arial"/>
          <w:sz w:val="24"/>
          <w:szCs w:val="24"/>
        </w:rPr>
      </w:pPr>
    </w:p>
    <w:p w14:paraId="6E15AA2A" w14:textId="77777777" w:rsidR="00C67921" w:rsidRDefault="00C67921" w:rsidP="00AA0D62">
      <w:pPr>
        <w:spacing w:after="0" w:line="360" w:lineRule="auto"/>
        <w:jc w:val="both"/>
        <w:rPr>
          <w:rFonts w:ascii="Arial" w:hAnsi="Arial" w:cs="Arial"/>
          <w:sz w:val="24"/>
          <w:szCs w:val="24"/>
        </w:rPr>
      </w:pPr>
    </w:p>
    <w:p w14:paraId="1103C269" w14:textId="77777777" w:rsidR="00C67921" w:rsidRDefault="00C67921" w:rsidP="00AA0D62">
      <w:pPr>
        <w:spacing w:after="0" w:line="360" w:lineRule="auto"/>
        <w:jc w:val="both"/>
        <w:rPr>
          <w:rFonts w:ascii="Arial" w:hAnsi="Arial" w:cs="Arial"/>
          <w:sz w:val="24"/>
          <w:szCs w:val="24"/>
        </w:rPr>
      </w:pPr>
    </w:p>
    <w:p w14:paraId="0FDACB03" w14:textId="77777777" w:rsidR="00C67921" w:rsidRDefault="00C67921" w:rsidP="00AA0D62">
      <w:pPr>
        <w:spacing w:after="0" w:line="360" w:lineRule="auto"/>
        <w:jc w:val="both"/>
        <w:rPr>
          <w:rFonts w:ascii="Arial" w:hAnsi="Arial" w:cs="Arial"/>
          <w:sz w:val="24"/>
          <w:szCs w:val="24"/>
        </w:rPr>
      </w:pPr>
    </w:p>
    <w:p w14:paraId="518C24FA" w14:textId="77777777" w:rsidR="00C67921" w:rsidRDefault="00C67921" w:rsidP="00AA0D62">
      <w:pPr>
        <w:spacing w:after="0" w:line="360" w:lineRule="auto"/>
        <w:jc w:val="both"/>
        <w:rPr>
          <w:rFonts w:ascii="Arial" w:hAnsi="Arial" w:cs="Arial"/>
          <w:sz w:val="24"/>
          <w:szCs w:val="24"/>
        </w:rPr>
      </w:pPr>
    </w:p>
    <w:p w14:paraId="4FC98378" w14:textId="77777777" w:rsidR="00C67921" w:rsidRDefault="00C67921" w:rsidP="00AA0D62">
      <w:pPr>
        <w:spacing w:after="0" w:line="360" w:lineRule="auto"/>
        <w:jc w:val="both"/>
        <w:rPr>
          <w:rFonts w:ascii="Arial" w:hAnsi="Arial" w:cs="Arial"/>
          <w:sz w:val="24"/>
          <w:szCs w:val="24"/>
        </w:rPr>
      </w:pPr>
    </w:p>
    <w:p w14:paraId="31258CC4" w14:textId="77777777" w:rsidR="00C67921" w:rsidRDefault="00C67921" w:rsidP="00AA0D62">
      <w:pPr>
        <w:spacing w:after="0" w:line="360" w:lineRule="auto"/>
        <w:jc w:val="both"/>
        <w:rPr>
          <w:rFonts w:ascii="Arial" w:hAnsi="Arial" w:cs="Arial"/>
          <w:sz w:val="24"/>
          <w:szCs w:val="24"/>
        </w:rPr>
      </w:pPr>
    </w:p>
    <w:p w14:paraId="7CAFF256" w14:textId="77777777" w:rsidR="00C67921" w:rsidRDefault="00C67921" w:rsidP="00AA0D62">
      <w:pPr>
        <w:spacing w:after="0" w:line="360" w:lineRule="auto"/>
        <w:jc w:val="both"/>
        <w:rPr>
          <w:rFonts w:ascii="Arial" w:hAnsi="Arial" w:cs="Arial"/>
          <w:sz w:val="24"/>
          <w:szCs w:val="24"/>
        </w:rPr>
      </w:pPr>
    </w:p>
    <w:p w14:paraId="2369E2AF" w14:textId="77777777" w:rsidR="00C67921" w:rsidRDefault="00C67921" w:rsidP="00AA0D62">
      <w:pPr>
        <w:spacing w:after="0" w:line="360" w:lineRule="auto"/>
        <w:jc w:val="both"/>
        <w:rPr>
          <w:rFonts w:ascii="Arial" w:hAnsi="Arial" w:cs="Arial"/>
          <w:sz w:val="24"/>
          <w:szCs w:val="24"/>
        </w:rPr>
      </w:pPr>
    </w:p>
    <w:p w14:paraId="5A348EAC" w14:textId="77777777" w:rsidR="00C67921" w:rsidRDefault="00C67921" w:rsidP="00AA0D62">
      <w:pPr>
        <w:spacing w:after="0" w:line="360" w:lineRule="auto"/>
        <w:jc w:val="both"/>
        <w:rPr>
          <w:rFonts w:ascii="Arial" w:hAnsi="Arial" w:cs="Arial"/>
          <w:sz w:val="24"/>
          <w:szCs w:val="24"/>
        </w:rPr>
      </w:pPr>
    </w:p>
    <w:p w14:paraId="4AA3CA27" w14:textId="77777777" w:rsidR="00C67921" w:rsidRDefault="00C67921" w:rsidP="00AA0D62">
      <w:pPr>
        <w:spacing w:after="0" w:line="360" w:lineRule="auto"/>
        <w:jc w:val="both"/>
        <w:rPr>
          <w:rFonts w:ascii="Arial" w:hAnsi="Arial" w:cs="Arial"/>
          <w:sz w:val="24"/>
          <w:szCs w:val="24"/>
        </w:rPr>
      </w:pPr>
    </w:p>
    <w:p w14:paraId="7658275E" w14:textId="77777777" w:rsidR="00C67921" w:rsidRDefault="00C67921" w:rsidP="00AA0D62">
      <w:pPr>
        <w:spacing w:after="0" w:line="360" w:lineRule="auto"/>
        <w:jc w:val="both"/>
        <w:rPr>
          <w:rFonts w:ascii="Arial" w:hAnsi="Arial" w:cs="Arial"/>
          <w:sz w:val="24"/>
          <w:szCs w:val="24"/>
        </w:rPr>
      </w:pPr>
    </w:p>
    <w:p w14:paraId="0F8DAA2C" w14:textId="77777777" w:rsidR="00C67921" w:rsidRDefault="00C67921" w:rsidP="00AA0D62">
      <w:pPr>
        <w:spacing w:after="0" w:line="360" w:lineRule="auto"/>
        <w:jc w:val="both"/>
        <w:rPr>
          <w:rFonts w:ascii="Arial" w:hAnsi="Arial" w:cs="Arial"/>
          <w:sz w:val="24"/>
          <w:szCs w:val="24"/>
        </w:rPr>
      </w:pPr>
    </w:p>
    <w:p w14:paraId="6FE86615" w14:textId="77777777" w:rsidR="00C67921" w:rsidRDefault="00C67921" w:rsidP="00AA0D62">
      <w:pPr>
        <w:spacing w:after="0" w:line="360" w:lineRule="auto"/>
        <w:jc w:val="both"/>
        <w:rPr>
          <w:rFonts w:ascii="Arial" w:hAnsi="Arial" w:cs="Arial"/>
          <w:sz w:val="24"/>
          <w:szCs w:val="24"/>
        </w:rPr>
      </w:pPr>
    </w:p>
    <w:p w14:paraId="5C0DB952" w14:textId="77777777" w:rsidR="00C67921" w:rsidRDefault="00C67921" w:rsidP="00AA0D62">
      <w:pPr>
        <w:spacing w:after="0" w:line="360" w:lineRule="auto"/>
        <w:jc w:val="both"/>
        <w:rPr>
          <w:rFonts w:ascii="Arial" w:hAnsi="Arial" w:cs="Arial"/>
          <w:sz w:val="24"/>
          <w:szCs w:val="24"/>
        </w:rPr>
      </w:pPr>
    </w:p>
    <w:p w14:paraId="6D3805B7" w14:textId="77777777" w:rsidR="00CE4D99" w:rsidRPr="005812CA" w:rsidRDefault="00CE4D99" w:rsidP="00AA0D62">
      <w:pPr>
        <w:spacing w:after="0" w:line="360" w:lineRule="auto"/>
        <w:jc w:val="both"/>
        <w:rPr>
          <w:rFonts w:ascii="Arial" w:hAnsi="Arial" w:cs="Arial"/>
          <w:sz w:val="24"/>
          <w:szCs w:val="24"/>
        </w:rPr>
      </w:pPr>
    </w:p>
    <w:p w14:paraId="4BACF83D" w14:textId="2BB097A2" w:rsidR="00AA0D62" w:rsidRPr="00DE4A04" w:rsidRDefault="00AA0D62" w:rsidP="00DE4A04">
      <w:pPr>
        <w:pStyle w:val="Ttulo1"/>
        <w:spacing w:line="360" w:lineRule="auto"/>
        <w:rPr>
          <w:rFonts w:ascii="Arial" w:hAnsi="Arial" w:cs="Arial"/>
          <w:b/>
          <w:bCs/>
          <w:color w:val="auto"/>
          <w:sz w:val="24"/>
          <w:szCs w:val="24"/>
        </w:rPr>
      </w:pPr>
      <w:bookmarkStart w:id="26" w:name="_Toc226897936"/>
      <w:r w:rsidRPr="00DE4A04">
        <w:rPr>
          <w:rFonts w:ascii="Arial" w:hAnsi="Arial" w:cs="Arial"/>
          <w:b/>
          <w:bCs/>
          <w:color w:val="auto"/>
          <w:sz w:val="24"/>
          <w:szCs w:val="24"/>
        </w:rPr>
        <w:t xml:space="preserve">Appendix A – </w:t>
      </w:r>
      <w:r w:rsidR="00520229" w:rsidRPr="00DE4A04">
        <w:rPr>
          <w:rFonts w:ascii="Arial" w:hAnsi="Arial" w:cs="Arial"/>
          <w:b/>
          <w:bCs/>
          <w:color w:val="auto"/>
          <w:sz w:val="24"/>
          <w:szCs w:val="24"/>
        </w:rPr>
        <w:t>Search Queries</w:t>
      </w:r>
      <w:bookmarkEnd w:id="26"/>
    </w:p>
    <w:p w14:paraId="4E82FE1F" w14:textId="26B671AA" w:rsidR="00520229" w:rsidRPr="005812CA" w:rsidRDefault="00520229" w:rsidP="00520229">
      <w:pPr>
        <w:spacing w:after="0" w:line="360" w:lineRule="auto"/>
        <w:jc w:val="both"/>
        <w:rPr>
          <w:rFonts w:ascii="Arial" w:hAnsi="Arial" w:cs="Arial"/>
          <w:sz w:val="24"/>
          <w:szCs w:val="24"/>
        </w:rPr>
      </w:pPr>
      <w:r w:rsidRPr="005812CA">
        <w:rPr>
          <w:rFonts w:ascii="Arial" w:hAnsi="Arial" w:cs="Arial"/>
          <w:sz w:val="24"/>
          <w:szCs w:val="24"/>
        </w:rPr>
        <w:t>All queries were performed in the Web of Science Core Collection using the “Topic” (TS) field, which includes titles, abstracts, author keywords, and Keywords Plus.</w:t>
      </w:r>
    </w:p>
    <w:p w14:paraId="09566499" w14:textId="77777777" w:rsidR="00520229" w:rsidRPr="005812CA" w:rsidRDefault="00520229" w:rsidP="00520229">
      <w:pPr>
        <w:spacing w:after="0" w:line="360" w:lineRule="auto"/>
        <w:jc w:val="both"/>
        <w:rPr>
          <w:rFonts w:ascii="Arial" w:hAnsi="Arial" w:cs="Arial"/>
          <w:sz w:val="24"/>
          <w:szCs w:val="24"/>
        </w:rPr>
      </w:pPr>
    </w:p>
    <w:tbl>
      <w:tblPr>
        <w:tblStyle w:val="Tabelacomgrade"/>
        <w:tblW w:w="0" w:type="auto"/>
        <w:tblLook w:val="04A0" w:firstRow="1" w:lastRow="0" w:firstColumn="1" w:lastColumn="0" w:noHBand="0" w:noVBand="1"/>
      </w:tblPr>
      <w:tblGrid>
        <w:gridCol w:w="8494"/>
      </w:tblGrid>
      <w:tr w:rsidR="00520229" w:rsidRPr="005812CA" w14:paraId="54FE281C" w14:textId="77777777" w:rsidTr="00520229">
        <w:tc>
          <w:tcPr>
            <w:tcW w:w="8494" w:type="dxa"/>
          </w:tcPr>
          <w:p w14:paraId="50512B7D" w14:textId="271F8DF2" w:rsidR="00520229" w:rsidRPr="005812CA" w:rsidRDefault="00520229" w:rsidP="00520229">
            <w:pPr>
              <w:spacing w:line="360" w:lineRule="auto"/>
              <w:jc w:val="both"/>
              <w:rPr>
                <w:rFonts w:ascii="Arial" w:hAnsi="Arial" w:cs="Arial"/>
                <w:sz w:val="24"/>
                <w:szCs w:val="24"/>
              </w:rPr>
            </w:pPr>
            <w:r w:rsidRPr="005812CA">
              <w:rPr>
                <w:rFonts w:ascii="Arial" w:hAnsi="Arial" w:cs="Arial"/>
                <w:sz w:val="24"/>
                <w:szCs w:val="24"/>
              </w:rPr>
              <w:t>A1. Digital Humanities (DH)</w:t>
            </w:r>
          </w:p>
        </w:tc>
      </w:tr>
      <w:tr w:rsidR="00520229" w:rsidRPr="005812CA" w14:paraId="312FD0D6" w14:textId="77777777" w:rsidTr="00520229">
        <w:tc>
          <w:tcPr>
            <w:tcW w:w="8494" w:type="dxa"/>
          </w:tcPr>
          <w:p w14:paraId="725C1963" w14:textId="77777777" w:rsidR="00A03407" w:rsidRPr="005812CA" w:rsidRDefault="00520229" w:rsidP="00520229">
            <w:pPr>
              <w:spacing w:line="360" w:lineRule="auto"/>
              <w:jc w:val="both"/>
              <w:rPr>
                <w:rFonts w:ascii="Arial" w:hAnsi="Arial" w:cs="Arial"/>
                <w:sz w:val="24"/>
                <w:szCs w:val="24"/>
              </w:rPr>
            </w:pPr>
            <w:r w:rsidRPr="005812CA">
              <w:rPr>
                <w:rFonts w:ascii="Arial" w:hAnsi="Arial" w:cs="Arial"/>
                <w:sz w:val="24"/>
                <w:szCs w:val="24"/>
              </w:rPr>
              <w:t>Query</w:t>
            </w:r>
            <w:r w:rsidR="00A03407" w:rsidRPr="005812CA">
              <w:rPr>
                <w:rFonts w:ascii="Arial" w:hAnsi="Arial" w:cs="Arial"/>
                <w:sz w:val="24"/>
                <w:szCs w:val="24"/>
              </w:rPr>
              <w:t xml:space="preserve"> (April 4, 2026)</w:t>
            </w:r>
            <w:r w:rsidRPr="005812CA">
              <w:rPr>
                <w:rFonts w:ascii="Arial" w:hAnsi="Arial" w:cs="Arial"/>
                <w:sz w:val="24"/>
                <w:szCs w:val="24"/>
              </w:rPr>
              <w:t xml:space="preserve">: </w:t>
            </w:r>
          </w:p>
          <w:p w14:paraId="3555A1E0" w14:textId="3A448982" w:rsidR="00520229" w:rsidRPr="005812CA" w:rsidRDefault="00520229" w:rsidP="00520229">
            <w:pPr>
              <w:spacing w:line="360" w:lineRule="auto"/>
              <w:jc w:val="both"/>
              <w:rPr>
                <w:rFonts w:ascii="Arial" w:hAnsi="Arial" w:cs="Arial"/>
                <w:sz w:val="24"/>
                <w:szCs w:val="24"/>
              </w:rPr>
            </w:pPr>
            <w:r w:rsidRPr="005812CA">
              <w:rPr>
                <w:rFonts w:ascii="Arial" w:hAnsi="Arial" w:cs="Arial"/>
                <w:sz w:val="24"/>
                <w:szCs w:val="24"/>
              </w:rPr>
              <w:t>TS=("digital humanities" OR "humanities computing" OR "humanistic computing")</w:t>
            </w:r>
          </w:p>
        </w:tc>
      </w:tr>
    </w:tbl>
    <w:p w14:paraId="65E33FC8" w14:textId="77777777" w:rsidR="00520229" w:rsidRPr="005812CA" w:rsidRDefault="00520229" w:rsidP="00520229">
      <w:pPr>
        <w:spacing w:after="0" w:line="360" w:lineRule="auto"/>
        <w:jc w:val="both"/>
        <w:rPr>
          <w:rFonts w:ascii="Arial" w:hAnsi="Arial" w:cs="Arial"/>
          <w:sz w:val="24"/>
          <w:szCs w:val="24"/>
        </w:rPr>
      </w:pPr>
    </w:p>
    <w:tbl>
      <w:tblPr>
        <w:tblStyle w:val="Tabelacomgrade"/>
        <w:tblW w:w="0" w:type="auto"/>
        <w:tblLook w:val="04A0" w:firstRow="1" w:lastRow="0" w:firstColumn="1" w:lastColumn="0" w:noHBand="0" w:noVBand="1"/>
      </w:tblPr>
      <w:tblGrid>
        <w:gridCol w:w="8494"/>
      </w:tblGrid>
      <w:tr w:rsidR="00520229" w:rsidRPr="005812CA" w14:paraId="32632736" w14:textId="77777777" w:rsidTr="009A7AFC">
        <w:tc>
          <w:tcPr>
            <w:tcW w:w="8494" w:type="dxa"/>
          </w:tcPr>
          <w:p w14:paraId="3EBB4C19" w14:textId="1692D338" w:rsidR="00520229" w:rsidRPr="005812CA" w:rsidRDefault="00520229" w:rsidP="009A7AFC">
            <w:pPr>
              <w:spacing w:line="360" w:lineRule="auto"/>
              <w:jc w:val="both"/>
              <w:rPr>
                <w:rFonts w:ascii="Arial" w:hAnsi="Arial" w:cs="Arial"/>
                <w:sz w:val="24"/>
                <w:szCs w:val="24"/>
              </w:rPr>
            </w:pPr>
            <w:r w:rsidRPr="005812CA">
              <w:rPr>
                <w:rFonts w:ascii="Arial" w:hAnsi="Arial" w:cs="Arial"/>
                <w:sz w:val="24"/>
                <w:szCs w:val="24"/>
              </w:rPr>
              <w:t>A2. Computational Social Science (CSS)</w:t>
            </w:r>
          </w:p>
        </w:tc>
      </w:tr>
      <w:tr w:rsidR="00520229" w:rsidRPr="005812CA" w14:paraId="6789A42D" w14:textId="77777777" w:rsidTr="009A7AFC">
        <w:tc>
          <w:tcPr>
            <w:tcW w:w="8494" w:type="dxa"/>
          </w:tcPr>
          <w:p w14:paraId="747FE841" w14:textId="77777777" w:rsidR="00A03407" w:rsidRPr="005812CA" w:rsidRDefault="00520229" w:rsidP="009A7AFC">
            <w:pPr>
              <w:spacing w:line="360" w:lineRule="auto"/>
              <w:jc w:val="both"/>
              <w:rPr>
                <w:rFonts w:ascii="Arial" w:hAnsi="Arial" w:cs="Arial"/>
                <w:sz w:val="24"/>
                <w:szCs w:val="24"/>
              </w:rPr>
            </w:pPr>
            <w:r w:rsidRPr="005812CA">
              <w:rPr>
                <w:rFonts w:ascii="Arial" w:hAnsi="Arial" w:cs="Arial"/>
                <w:sz w:val="24"/>
                <w:szCs w:val="24"/>
              </w:rPr>
              <w:t>Original query</w:t>
            </w:r>
            <w:r w:rsidR="00A03407" w:rsidRPr="005812CA">
              <w:rPr>
                <w:rFonts w:ascii="Arial" w:hAnsi="Arial" w:cs="Arial"/>
                <w:sz w:val="24"/>
                <w:szCs w:val="24"/>
              </w:rPr>
              <w:t xml:space="preserve"> (April 4, 2026)</w:t>
            </w:r>
            <w:r w:rsidRPr="005812CA">
              <w:rPr>
                <w:rFonts w:ascii="Arial" w:hAnsi="Arial" w:cs="Arial"/>
                <w:sz w:val="24"/>
                <w:szCs w:val="24"/>
              </w:rPr>
              <w:t xml:space="preserve">: </w:t>
            </w:r>
          </w:p>
          <w:p w14:paraId="20E40B13" w14:textId="5C98FF1D" w:rsidR="00520229" w:rsidRPr="005812CA" w:rsidRDefault="00520229" w:rsidP="009A7AFC">
            <w:pPr>
              <w:spacing w:line="360" w:lineRule="auto"/>
              <w:jc w:val="both"/>
              <w:rPr>
                <w:rFonts w:ascii="Arial" w:hAnsi="Arial" w:cs="Arial"/>
                <w:sz w:val="24"/>
                <w:szCs w:val="24"/>
              </w:rPr>
            </w:pPr>
            <w:r w:rsidRPr="005812CA">
              <w:rPr>
                <w:rFonts w:ascii="Arial" w:hAnsi="Arial" w:cs="Arial"/>
                <w:sz w:val="24"/>
                <w:szCs w:val="24"/>
              </w:rPr>
              <w:t>TS=("computational social science")</w:t>
            </w:r>
          </w:p>
        </w:tc>
      </w:tr>
      <w:tr w:rsidR="00520229" w:rsidRPr="005812CA" w14:paraId="4708DFCB" w14:textId="77777777" w:rsidTr="009A7AFC">
        <w:tc>
          <w:tcPr>
            <w:tcW w:w="8494" w:type="dxa"/>
          </w:tcPr>
          <w:p w14:paraId="4EC8DC6F" w14:textId="77777777" w:rsidR="00A03407" w:rsidRPr="005812CA" w:rsidRDefault="00520229" w:rsidP="009A7AFC">
            <w:pPr>
              <w:spacing w:line="360" w:lineRule="auto"/>
              <w:jc w:val="both"/>
              <w:rPr>
                <w:rFonts w:ascii="Arial" w:hAnsi="Arial" w:cs="Arial"/>
                <w:sz w:val="24"/>
                <w:szCs w:val="24"/>
              </w:rPr>
            </w:pPr>
            <w:r w:rsidRPr="005812CA">
              <w:rPr>
                <w:rFonts w:ascii="Arial" w:hAnsi="Arial" w:cs="Arial"/>
                <w:sz w:val="24"/>
                <w:szCs w:val="24"/>
              </w:rPr>
              <w:t>Expanded query</w:t>
            </w:r>
            <w:r w:rsidR="00A03407" w:rsidRPr="005812CA">
              <w:rPr>
                <w:rFonts w:ascii="Arial" w:hAnsi="Arial" w:cs="Arial"/>
                <w:sz w:val="24"/>
                <w:szCs w:val="24"/>
              </w:rPr>
              <w:t xml:space="preserve"> (April 6, 2026)</w:t>
            </w:r>
            <w:r w:rsidRPr="005812CA">
              <w:rPr>
                <w:rFonts w:ascii="Arial" w:hAnsi="Arial" w:cs="Arial"/>
                <w:sz w:val="24"/>
                <w:szCs w:val="24"/>
              </w:rPr>
              <w:t xml:space="preserve">: </w:t>
            </w:r>
          </w:p>
          <w:p w14:paraId="374AAE2E" w14:textId="2889EFFF" w:rsidR="00520229" w:rsidRPr="005812CA" w:rsidRDefault="00520229" w:rsidP="009A7AFC">
            <w:pPr>
              <w:spacing w:line="360" w:lineRule="auto"/>
              <w:jc w:val="both"/>
              <w:rPr>
                <w:rFonts w:ascii="Arial" w:hAnsi="Arial" w:cs="Arial"/>
                <w:sz w:val="24"/>
                <w:szCs w:val="24"/>
              </w:rPr>
            </w:pPr>
            <w:r w:rsidRPr="005812CA">
              <w:rPr>
                <w:rFonts w:ascii="Arial" w:hAnsi="Arial" w:cs="Arial"/>
                <w:sz w:val="24"/>
                <w:szCs w:val="24"/>
              </w:rPr>
              <w:lastRenderedPageBreak/>
              <w:t>TS=("computational social science" OR "computational sociology" OR "social computing")</w:t>
            </w:r>
          </w:p>
        </w:tc>
      </w:tr>
    </w:tbl>
    <w:p w14:paraId="2D35BFA0" w14:textId="77777777" w:rsidR="001F18B0" w:rsidRPr="005812CA" w:rsidRDefault="001F18B0" w:rsidP="00AA0D62">
      <w:pPr>
        <w:spacing w:after="0" w:line="360" w:lineRule="auto"/>
        <w:jc w:val="both"/>
        <w:rPr>
          <w:rFonts w:ascii="Arial" w:hAnsi="Arial" w:cs="Arial"/>
          <w:sz w:val="24"/>
          <w:szCs w:val="24"/>
        </w:rPr>
      </w:pPr>
    </w:p>
    <w:tbl>
      <w:tblPr>
        <w:tblStyle w:val="Tabelacomgrade"/>
        <w:tblW w:w="0" w:type="auto"/>
        <w:tblLook w:val="04A0" w:firstRow="1" w:lastRow="0" w:firstColumn="1" w:lastColumn="0" w:noHBand="0" w:noVBand="1"/>
      </w:tblPr>
      <w:tblGrid>
        <w:gridCol w:w="8494"/>
      </w:tblGrid>
      <w:tr w:rsidR="00520229" w:rsidRPr="005812CA" w14:paraId="0A989349" w14:textId="77777777" w:rsidTr="009A7AFC">
        <w:tc>
          <w:tcPr>
            <w:tcW w:w="8494" w:type="dxa"/>
          </w:tcPr>
          <w:p w14:paraId="033104FA" w14:textId="6803EC27" w:rsidR="00520229" w:rsidRPr="005812CA" w:rsidRDefault="00520229" w:rsidP="009A7AFC">
            <w:pPr>
              <w:spacing w:line="360" w:lineRule="auto"/>
              <w:jc w:val="both"/>
              <w:rPr>
                <w:rFonts w:ascii="Arial" w:hAnsi="Arial" w:cs="Arial"/>
                <w:sz w:val="24"/>
                <w:szCs w:val="24"/>
              </w:rPr>
            </w:pPr>
            <w:r w:rsidRPr="005812CA">
              <w:rPr>
                <w:rFonts w:ascii="Arial" w:hAnsi="Arial" w:cs="Arial"/>
                <w:sz w:val="24"/>
                <w:szCs w:val="24"/>
              </w:rPr>
              <w:t>A3. Digital Methods (DM)</w:t>
            </w:r>
          </w:p>
        </w:tc>
      </w:tr>
      <w:tr w:rsidR="00520229" w:rsidRPr="005812CA" w14:paraId="18CC3B9D" w14:textId="77777777" w:rsidTr="009A7AFC">
        <w:tc>
          <w:tcPr>
            <w:tcW w:w="8494" w:type="dxa"/>
          </w:tcPr>
          <w:p w14:paraId="4B8B868B" w14:textId="77777777" w:rsidR="00A03407" w:rsidRPr="005812CA" w:rsidRDefault="00520229" w:rsidP="009A7AFC">
            <w:pPr>
              <w:spacing w:line="360" w:lineRule="auto"/>
              <w:jc w:val="both"/>
              <w:rPr>
                <w:rFonts w:ascii="Arial" w:hAnsi="Arial" w:cs="Arial"/>
                <w:sz w:val="24"/>
                <w:szCs w:val="24"/>
              </w:rPr>
            </w:pPr>
            <w:r w:rsidRPr="005812CA">
              <w:rPr>
                <w:rFonts w:ascii="Arial" w:hAnsi="Arial" w:cs="Arial"/>
                <w:sz w:val="24"/>
                <w:szCs w:val="24"/>
              </w:rPr>
              <w:t>Original query</w:t>
            </w:r>
            <w:r w:rsidR="00A03407" w:rsidRPr="005812CA">
              <w:rPr>
                <w:rFonts w:ascii="Arial" w:hAnsi="Arial" w:cs="Arial"/>
                <w:sz w:val="24"/>
                <w:szCs w:val="24"/>
              </w:rPr>
              <w:t xml:space="preserve"> (April 4, 2026)</w:t>
            </w:r>
            <w:r w:rsidRPr="005812CA">
              <w:rPr>
                <w:rFonts w:ascii="Arial" w:hAnsi="Arial" w:cs="Arial"/>
                <w:sz w:val="24"/>
                <w:szCs w:val="24"/>
              </w:rPr>
              <w:t xml:space="preserve">: </w:t>
            </w:r>
          </w:p>
          <w:p w14:paraId="1A570E4C" w14:textId="1A29AAD6" w:rsidR="00520229" w:rsidRPr="005812CA" w:rsidRDefault="00520229" w:rsidP="009A7AFC">
            <w:pPr>
              <w:spacing w:line="360" w:lineRule="auto"/>
              <w:jc w:val="both"/>
              <w:rPr>
                <w:rFonts w:ascii="Arial" w:hAnsi="Arial" w:cs="Arial"/>
                <w:sz w:val="24"/>
                <w:szCs w:val="24"/>
              </w:rPr>
            </w:pPr>
            <w:r w:rsidRPr="005812CA">
              <w:rPr>
                <w:rFonts w:ascii="Arial" w:hAnsi="Arial" w:cs="Arial"/>
                <w:sz w:val="24"/>
                <w:szCs w:val="24"/>
              </w:rPr>
              <w:t>TS=("digital methods" AND (humanities OR "social sciences"))</w:t>
            </w:r>
          </w:p>
        </w:tc>
      </w:tr>
      <w:tr w:rsidR="00520229" w:rsidRPr="005812CA" w14:paraId="206AFEB0" w14:textId="77777777" w:rsidTr="009A7AFC">
        <w:tc>
          <w:tcPr>
            <w:tcW w:w="8494" w:type="dxa"/>
          </w:tcPr>
          <w:p w14:paraId="49081459" w14:textId="77777777" w:rsidR="00A03407" w:rsidRPr="005812CA" w:rsidRDefault="00520229" w:rsidP="009A7AFC">
            <w:pPr>
              <w:spacing w:line="360" w:lineRule="auto"/>
              <w:jc w:val="both"/>
              <w:rPr>
                <w:rFonts w:ascii="Arial" w:hAnsi="Arial" w:cs="Arial"/>
                <w:sz w:val="24"/>
                <w:szCs w:val="24"/>
              </w:rPr>
            </w:pPr>
            <w:r w:rsidRPr="005812CA">
              <w:rPr>
                <w:rFonts w:ascii="Arial" w:hAnsi="Arial" w:cs="Arial"/>
                <w:sz w:val="24"/>
                <w:szCs w:val="24"/>
              </w:rPr>
              <w:t>Expanded query</w:t>
            </w:r>
            <w:r w:rsidR="00A03407" w:rsidRPr="005812CA">
              <w:rPr>
                <w:rFonts w:ascii="Arial" w:hAnsi="Arial" w:cs="Arial"/>
                <w:sz w:val="24"/>
                <w:szCs w:val="24"/>
              </w:rPr>
              <w:t xml:space="preserve"> (April 6, 2026)</w:t>
            </w:r>
            <w:r w:rsidRPr="005812CA">
              <w:rPr>
                <w:rFonts w:ascii="Arial" w:hAnsi="Arial" w:cs="Arial"/>
                <w:sz w:val="24"/>
                <w:szCs w:val="24"/>
              </w:rPr>
              <w:t xml:space="preserve">: </w:t>
            </w:r>
          </w:p>
          <w:p w14:paraId="6E17C199" w14:textId="303A5628" w:rsidR="00520229" w:rsidRPr="005812CA" w:rsidRDefault="00520229" w:rsidP="009A7AFC">
            <w:pPr>
              <w:spacing w:line="360" w:lineRule="auto"/>
              <w:jc w:val="both"/>
              <w:rPr>
                <w:rFonts w:ascii="Arial" w:hAnsi="Arial" w:cs="Arial"/>
                <w:sz w:val="24"/>
                <w:szCs w:val="24"/>
              </w:rPr>
            </w:pPr>
            <w:r w:rsidRPr="005812CA">
              <w:rPr>
                <w:rFonts w:ascii="Arial" w:hAnsi="Arial" w:cs="Arial"/>
                <w:sz w:val="24"/>
                <w:szCs w:val="24"/>
              </w:rPr>
              <w:t>TS=("digital methods" OR "digital research methods" OR "digital methodologies")</w:t>
            </w:r>
          </w:p>
        </w:tc>
      </w:tr>
    </w:tbl>
    <w:p w14:paraId="1A81DE11" w14:textId="77777777" w:rsidR="00520229" w:rsidRPr="005812CA" w:rsidRDefault="00520229" w:rsidP="00AA0D62">
      <w:pPr>
        <w:spacing w:after="0" w:line="360" w:lineRule="auto"/>
        <w:jc w:val="both"/>
        <w:rPr>
          <w:rFonts w:ascii="Arial" w:hAnsi="Arial" w:cs="Arial"/>
          <w:sz w:val="24"/>
          <w:szCs w:val="24"/>
        </w:rPr>
      </w:pPr>
    </w:p>
    <w:p w14:paraId="5F65726E" w14:textId="77777777" w:rsidR="001F18B0" w:rsidRPr="005812CA" w:rsidRDefault="001F18B0" w:rsidP="00767728">
      <w:pPr>
        <w:spacing w:after="0" w:line="360" w:lineRule="auto"/>
        <w:ind w:firstLine="708"/>
        <w:jc w:val="both"/>
        <w:rPr>
          <w:rFonts w:ascii="Arial" w:hAnsi="Arial" w:cs="Arial"/>
          <w:sz w:val="24"/>
          <w:szCs w:val="24"/>
        </w:rPr>
      </w:pPr>
    </w:p>
    <w:p w14:paraId="44CD8F69" w14:textId="77777777" w:rsidR="00ED0B48" w:rsidRDefault="00ED0B48" w:rsidP="00ED0B48">
      <w:pPr>
        <w:spacing w:line="360" w:lineRule="auto"/>
        <w:jc w:val="both"/>
        <w:rPr>
          <w:rFonts w:ascii="Arial" w:hAnsi="Arial" w:cs="Arial"/>
          <w:b/>
          <w:bCs/>
          <w:sz w:val="24"/>
          <w:szCs w:val="24"/>
        </w:rPr>
      </w:pPr>
    </w:p>
    <w:p w14:paraId="1D766739" w14:textId="77777777" w:rsidR="00486DC0" w:rsidRPr="005812CA" w:rsidRDefault="00486DC0" w:rsidP="00ED0B48">
      <w:pPr>
        <w:spacing w:line="360" w:lineRule="auto"/>
        <w:jc w:val="both"/>
        <w:rPr>
          <w:rFonts w:ascii="Arial" w:hAnsi="Arial" w:cs="Arial"/>
          <w:sz w:val="24"/>
          <w:szCs w:val="24"/>
        </w:rPr>
      </w:pPr>
    </w:p>
    <w:p w14:paraId="28C83E75" w14:textId="77777777" w:rsidR="00ED0B48" w:rsidRPr="005812CA" w:rsidRDefault="00ED0B48" w:rsidP="00ED0B48">
      <w:pPr>
        <w:spacing w:line="360" w:lineRule="auto"/>
        <w:jc w:val="both"/>
        <w:rPr>
          <w:rFonts w:ascii="Arial" w:hAnsi="Arial" w:cs="Arial"/>
          <w:sz w:val="24"/>
          <w:szCs w:val="24"/>
        </w:rPr>
      </w:pPr>
    </w:p>
    <w:p w14:paraId="125B446A" w14:textId="77777777" w:rsidR="00ED0B48" w:rsidRPr="005812CA" w:rsidRDefault="00ED0B48" w:rsidP="00ED0B48">
      <w:pPr>
        <w:spacing w:line="360" w:lineRule="auto"/>
        <w:jc w:val="both"/>
        <w:rPr>
          <w:rFonts w:ascii="Arial" w:hAnsi="Arial" w:cs="Arial"/>
          <w:sz w:val="24"/>
          <w:szCs w:val="24"/>
        </w:rPr>
      </w:pPr>
    </w:p>
    <w:p w14:paraId="3AD9AB59" w14:textId="77777777" w:rsidR="00ED0B48" w:rsidRPr="005812CA" w:rsidRDefault="00ED0B48" w:rsidP="00ED0B48">
      <w:pPr>
        <w:spacing w:line="360" w:lineRule="auto"/>
        <w:jc w:val="both"/>
        <w:rPr>
          <w:rFonts w:ascii="Arial" w:hAnsi="Arial" w:cs="Arial"/>
          <w:sz w:val="24"/>
          <w:szCs w:val="24"/>
        </w:rPr>
      </w:pPr>
    </w:p>
    <w:p w14:paraId="347AE55E" w14:textId="77777777" w:rsidR="003B0A0E" w:rsidRPr="005812CA" w:rsidRDefault="003B0A0E" w:rsidP="001A0EF6">
      <w:pPr>
        <w:rPr>
          <w:rFonts w:ascii="Arial" w:hAnsi="Arial" w:cs="Arial"/>
          <w:sz w:val="24"/>
          <w:szCs w:val="24"/>
        </w:rPr>
      </w:pPr>
    </w:p>
    <w:p w14:paraId="22C20D36" w14:textId="1E9307DA" w:rsidR="00486B5E" w:rsidRPr="00DE4A04" w:rsidRDefault="00ED0B48" w:rsidP="00DE4A04">
      <w:pPr>
        <w:pStyle w:val="Ttulo1"/>
        <w:spacing w:line="360" w:lineRule="auto"/>
        <w:rPr>
          <w:rFonts w:ascii="Arial" w:hAnsi="Arial" w:cs="Arial"/>
          <w:b/>
          <w:bCs/>
          <w:color w:val="auto"/>
          <w:sz w:val="24"/>
          <w:szCs w:val="24"/>
        </w:rPr>
      </w:pPr>
      <w:bookmarkStart w:id="27" w:name="_Toc226897937"/>
      <w:r w:rsidRPr="00DE4A04">
        <w:rPr>
          <w:rFonts w:ascii="Arial" w:hAnsi="Arial" w:cs="Arial"/>
          <w:b/>
          <w:bCs/>
          <w:color w:val="auto"/>
          <w:sz w:val="24"/>
          <w:szCs w:val="24"/>
        </w:rPr>
        <w:t>Appendix B – Topic Modeling Results</w:t>
      </w:r>
      <w:bookmarkEnd w:id="27"/>
    </w:p>
    <w:p w14:paraId="4348BDDC" w14:textId="77777777" w:rsidR="00703772" w:rsidRPr="005812CA" w:rsidRDefault="00703772" w:rsidP="00703772">
      <w:pPr>
        <w:spacing w:line="360" w:lineRule="auto"/>
        <w:jc w:val="both"/>
        <w:rPr>
          <w:rFonts w:ascii="Arial" w:hAnsi="Arial" w:cs="Arial"/>
          <w:sz w:val="24"/>
          <w:szCs w:val="24"/>
        </w:rPr>
      </w:pPr>
      <w:r w:rsidRPr="005812CA">
        <w:rPr>
          <w:rFonts w:ascii="Arial" w:hAnsi="Arial" w:cs="Arial"/>
          <w:sz w:val="24"/>
          <w:szCs w:val="24"/>
        </w:rPr>
        <w:t>This appendix provides an overview of the topics identified through topic modeling using BERTopic. For each dataset, the tables include the topic identifier, the number of documents associated with each topic, the most representative terms, and the assigned thematic category.</w:t>
      </w:r>
    </w:p>
    <w:p w14:paraId="58A882C7" w14:textId="77777777" w:rsidR="00703772" w:rsidRPr="005812CA" w:rsidRDefault="00703772" w:rsidP="00703772">
      <w:pPr>
        <w:spacing w:line="360" w:lineRule="auto"/>
        <w:jc w:val="both"/>
        <w:rPr>
          <w:rFonts w:ascii="Arial" w:hAnsi="Arial" w:cs="Arial"/>
          <w:sz w:val="24"/>
          <w:szCs w:val="24"/>
        </w:rPr>
      </w:pPr>
      <w:r w:rsidRPr="005812CA">
        <w:rPr>
          <w:rFonts w:ascii="Arial" w:hAnsi="Arial" w:cs="Arial"/>
          <w:sz w:val="24"/>
          <w:szCs w:val="24"/>
        </w:rPr>
        <w:t>Topics labeled as -1 correspond to outliers, representing documents that could not be reliably assigned to a coherent semantic cluster. These topics were excluded from the thematic categorization presented in the main analysis.</w:t>
      </w:r>
    </w:p>
    <w:p w14:paraId="53ADEEAC" w14:textId="77777777" w:rsidR="00703772" w:rsidRPr="005812CA" w:rsidRDefault="00703772" w:rsidP="00703772">
      <w:pPr>
        <w:spacing w:line="360" w:lineRule="auto"/>
        <w:jc w:val="both"/>
        <w:rPr>
          <w:rFonts w:ascii="Arial" w:hAnsi="Arial" w:cs="Arial"/>
          <w:sz w:val="24"/>
          <w:szCs w:val="24"/>
        </w:rPr>
      </w:pPr>
      <w:r w:rsidRPr="005812CA">
        <w:rPr>
          <w:rFonts w:ascii="Arial" w:hAnsi="Arial" w:cs="Arial"/>
          <w:sz w:val="24"/>
          <w:szCs w:val="24"/>
        </w:rPr>
        <w:t>The assignment of topics to thematic categories was based on the interpretation of the most representative terms and documents associated with each topic.</w:t>
      </w:r>
    </w:p>
    <w:p w14:paraId="4C1EFAC5" w14:textId="50B9A514" w:rsidR="00C2725A" w:rsidRPr="005812CA" w:rsidRDefault="00703772" w:rsidP="00C2725A">
      <w:pPr>
        <w:spacing w:line="360" w:lineRule="auto"/>
        <w:jc w:val="both"/>
        <w:rPr>
          <w:rFonts w:ascii="Arial" w:hAnsi="Arial" w:cs="Arial"/>
          <w:sz w:val="24"/>
          <w:szCs w:val="24"/>
        </w:rPr>
      </w:pPr>
      <w:r w:rsidRPr="005812CA">
        <w:rPr>
          <w:rFonts w:ascii="Arial" w:hAnsi="Arial" w:cs="Arial"/>
          <w:sz w:val="24"/>
          <w:szCs w:val="24"/>
        </w:rPr>
        <w:t>Due to space constraints, only a selection of representative topics is presented.</w:t>
      </w:r>
      <w:r w:rsidR="0047048D" w:rsidRPr="005812CA">
        <w:rPr>
          <w:rFonts w:ascii="Arial" w:hAnsi="Arial" w:cs="Arial"/>
          <w:sz w:val="24"/>
          <w:szCs w:val="24"/>
        </w:rPr>
        <w:t xml:space="preserve"> </w:t>
      </w:r>
      <w:r w:rsidR="0047048D" w:rsidRPr="00412D09">
        <w:rPr>
          <w:rFonts w:ascii="Arial" w:hAnsi="Arial" w:cs="Arial"/>
          <w:sz w:val="24"/>
          <w:szCs w:val="24"/>
        </w:rPr>
        <w:t>The complete dataset, including all topics and associated metadata, is available in an online repository (</w:t>
      </w:r>
      <w:r w:rsidR="00E7121F">
        <w:rPr>
          <w:rFonts w:ascii="Arial" w:hAnsi="Arial" w:cs="Arial"/>
          <w:sz w:val="24"/>
          <w:szCs w:val="24"/>
        </w:rPr>
        <w:t>link provided below</w:t>
      </w:r>
      <w:r w:rsidR="0047048D" w:rsidRPr="00412D09">
        <w:rPr>
          <w:rFonts w:ascii="Arial" w:hAnsi="Arial" w:cs="Arial"/>
          <w:sz w:val="24"/>
          <w:szCs w:val="24"/>
        </w:rPr>
        <w:t>):</w:t>
      </w:r>
      <w:r w:rsidR="00E50389" w:rsidRPr="00412D09">
        <w:rPr>
          <w:rFonts w:ascii="Arial" w:hAnsi="Arial" w:cs="Arial"/>
          <w:sz w:val="24"/>
          <w:szCs w:val="24"/>
        </w:rPr>
        <w:t xml:space="preserve"> </w:t>
      </w:r>
      <w:hyperlink r:id="rId21" w:history="1">
        <w:r w:rsidR="00412D09" w:rsidRPr="00412D09">
          <w:rPr>
            <w:rStyle w:val="Hyperlink"/>
            <w:rFonts w:ascii="Arial" w:hAnsi="Arial" w:cs="Arial"/>
            <w:sz w:val="24"/>
            <w:szCs w:val="24"/>
          </w:rPr>
          <w:t>https://drive.google.com/drive/folders/1op2pgCixQmjfR2oCjtoFjNslXpxmlmBH?usp=drive_link</w:t>
        </w:r>
      </w:hyperlink>
      <w:r w:rsidR="00E50389" w:rsidRPr="00412D09">
        <w:rPr>
          <w:rFonts w:ascii="Arial" w:hAnsi="Arial" w:cs="Arial"/>
          <w:sz w:val="24"/>
          <w:szCs w:val="24"/>
        </w:rPr>
        <w:t>.</w:t>
      </w:r>
      <w:r w:rsidR="00412D09">
        <w:rPr>
          <w:rFonts w:ascii="Arial" w:hAnsi="Arial" w:cs="Arial"/>
          <w:sz w:val="24"/>
          <w:szCs w:val="24"/>
        </w:rPr>
        <w:t xml:space="preserve"> </w:t>
      </w:r>
    </w:p>
    <w:p w14:paraId="6A77FE03" w14:textId="77777777" w:rsidR="00703772" w:rsidRPr="005812CA" w:rsidRDefault="00703772" w:rsidP="00703772">
      <w:pPr>
        <w:spacing w:after="0" w:line="360" w:lineRule="auto"/>
        <w:jc w:val="both"/>
        <w:rPr>
          <w:rFonts w:ascii="Arial" w:hAnsi="Arial" w:cs="Arial"/>
          <w:sz w:val="24"/>
          <w:szCs w:val="24"/>
        </w:rPr>
      </w:pPr>
    </w:p>
    <w:p w14:paraId="6FF1ACBF" w14:textId="78A3EEBB" w:rsidR="00C2725A" w:rsidRPr="005812CA" w:rsidRDefault="00703772" w:rsidP="00703772">
      <w:pPr>
        <w:spacing w:line="240" w:lineRule="auto"/>
        <w:jc w:val="both"/>
        <w:rPr>
          <w:rFonts w:ascii="Arial" w:hAnsi="Arial" w:cs="Arial"/>
          <w:sz w:val="24"/>
          <w:szCs w:val="24"/>
        </w:rPr>
      </w:pPr>
      <w:r w:rsidRPr="005812CA">
        <w:rPr>
          <w:rFonts w:ascii="Arial" w:hAnsi="Arial" w:cs="Arial"/>
          <w:sz w:val="24"/>
          <w:szCs w:val="24"/>
        </w:rPr>
        <w:t>B1. Digital Humanities</w:t>
      </w:r>
    </w:p>
    <w:tbl>
      <w:tblPr>
        <w:tblStyle w:val="TabelaSimples4"/>
        <w:tblW w:w="0" w:type="auto"/>
        <w:tblBorders>
          <w:top w:val="single" w:sz="12" w:space="0" w:color="auto"/>
          <w:bottom w:val="single" w:sz="12" w:space="0" w:color="auto"/>
        </w:tblBorders>
        <w:tblLook w:val="04A0" w:firstRow="1" w:lastRow="0" w:firstColumn="1" w:lastColumn="0" w:noHBand="0" w:noVBand="1"/>
      </w:tblPr>
      <w:tblGrid>
        <w:gridCol w:w="1026"/>
        <w:gridCol w:w="910"/>
        <w:gridCol w:w="4041"/>
        <w:gridCol w:w="2527"/>
      </w:tblGrid>
      <w:tr w:rsidR="00C2725A" w:rsidRPr="005812CA" w14:paraId="3CB0C5FA" w14:textId="77777777" w:rsidTr="003A5A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4"/>
          </w:tcPr>
          <w:p w14:paraId="0ED28123" w14:textId="410E8409" w:rsidR="00C2725A" w:rsidRPr="005812CA" w:rsidRDefault="00C2725A" w:rsidP="00C2725A">
            <w:pPr>
              <w:jc w:val="center"/>
              <w:rPr>
                <w:rFonts w:ascii="Arial" w:hAnsi="Arial" w:cs="Arial"/>
                <w:b w:val="0"/>
                <w:bCs w:val="0"/>
                <w:sz w:val="24"/>
                <w:szCs w:val="24"/>
              </w:rPr>
            </w:pPr>
            <w:r w:rsidRPr="005812CA">
              <w:rPr>
                <w:rFonts w:ascii="Arial" w:hAnsi="Arial" w:cs="Arial"/>
                <w:b w:val="0"/>
                <w:bCs w:val="0"/>
                <w:sz w:val="24"/>
                <w:szCs w:val="24"/>
              </w:rPr>
              <w:t>DATASET: D</w:t>
            </w:r>
            <w:r w:rsidR="003A5A55" w:rsidRPr="005812CA">
              <w:rPr>
                <w:rFonts w:ascii="Arial" w:hAnsi="Arial" w:cs="Arial"/>
                <w:b w:val="0"/>
                <w:bCs w:val="0"/>
                <w:sz w:val="24"/>
                <w:szCs w:val="24"/>
              </w:rPr>
              <w:t>H</w:t>
            </w:r>
          </w:p>
        </w:tc>
      </w:tr>
      <w:tr w:rsidR="00C2725A" w:rsidRPr="005812CA" w14:paraId="1FCA0935" w14:textId="77777777" w:rsidTr="00B86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5B4C754" w14:textId="77777777" w:rsidR="00C2725A" w:rsidRPr="005812CA" w:rsidRDefault="00C2725A" w:rsidP="00B86AEE">
            <w:pPr>
              <w:spacing w:after="160"/>
              <w:rPr>
                <w:rFonts w:ascii="Arial" w:hAnsi="Arial" w:cs="Arial"/>
                <w:sz w:val="24"/>
                <w:szCs w:val="24"/>
              </w:rPr>
            </w:pPr>
            <w:r w:rsidRPr="005812CA">
              <w:rPr>
                <w:rFonts w:ascii="Arial" w:hAnsi="Arial" w:cs="Arial"/>
                <w:sz w:val="24"/>
                <w:szCs w:val="24"/>
              </w:rPr>
              <w:t>Topic ID</w:t>
            </w:r>
          </w:p>
        </w:tc>
        <w:tc>
          <w:tcPr>
            <w:tcW w:w="0" w:type="auto"/>
            <w:vAlign w:val="center"/>
            <w:hideMark/>
          </w:tcPr>
          <w:p w14:paraId="534F90CB" w14:textId="77777777" w:rsidR="00C2725A" w:rsidRPr="005812CA" w:rsidRDefault="00C2725A" w:rsidP="00B86AEE">
            <w:pPr>
              <w:spacing w:after="160"/>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r w:rsidRPr="005812CA">
              <w:rPr>
                <w:rFonts w:ascii="Arial" w:hAnsi="Arial" w:cs="Arial"/>
                <w:b/>
                <w:bCs/>
                <w:sz w:val="24"/>
                <w:szCs w:val="24"/>
              </w:rPr>
              <w:t>Count</w:t>
            </w:r>
          </w:p>
        </w:tc>
        <w:tc>
          <w:tcPr>
            <w:tcW w:w="0" w:type="auto"/>
            <w:vAlign w:val="center"/>
            <w:hideMark/>
          </w:tcPr>
          <w:p w14:paraId="2E72AD30" w14:textId="77777777" w:rsidR="00C2725A" w:rsidRPr="005812CA" w:rsidRDefault="00C2725A" w:rsidP="00B86AEE">
            <w:pPr>
              <w:spacing w:after="160"/>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r w:rsidRPr="005812CA">
              <w:rPr>
                <w:rFonts w:ascii="Arial" w:hAnsi="Arial" w:cs="Arial"/>
                <w:b/>
                <w:bCs/>
                <w:sz w:val="24"/>
                <w:szCs w:val="24"/>
              </w:rPr>
              <w:t>Top Terms</w:t>
            </w:r>
          </w:p>
        </w:tc>
        <w:tc>
          <w:tcPr>
            <w:tcW w:w="0" w:type="auto"/>
            <w:vAlign w:val="center"/>
            <w:hideMark/>
          </w:tcPr>
          <w:p w14:paraId="006AE46E" w14:textId="77777777" w:rsidR="00C2725A" w:rsidRPr="005812CA" w:rsidRDefault="00C2725A" w:rsidP="00B86AEE">
            <w:pPr>
              <w:spacing w:after="160"/>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r w:rsidRPr="005812CA">
              <w:rPr>
                <w:rFonts w:ascii="Arial" w:hAnsi="Arial" w:cs="Arial"/>
                <w:b/>
                <w:bCs/>
                <w:sz w:val="24"/>
                <w:szCs w:val="24"/>
              </w:rPr>
              <w:t>Theme</w:t>
            </w:r>
          </w:p>
        </w:tc>
      </w:tr>
      <w:tr w:rsidR="00C2725A" w:rsidRPr="005812CA" w14:paraId="285A822A" w14:textId="77777777" w:rsidTr="003A5A55">
        <w:tc>
          <w:tcPr>
            <w:cnfStyle w:val="001000000000" w:firstRow="0" w:lastRow="0" w:firstColumn="1" w:lastColumn="0" w:oddVBand="0" w:evenVBand="0" w:oddHBand="0" w:evenHBand="0" w:firstRowFirstColumn="0" w:firstRowLastColumn="0" w:lastRowFirstColumn="0" w:lastRowLastColumn="0"/>
            <w:tcW w:w="0" w:type="auto"/>
            <w:hideMark/>
          </w:tcPr>
          <w:p w14:paraId="5BB8D4E4" w14:textId="77777777" w:rsidR="00C2725A" w:rsidRPr="005812CA" w:rsidRDefault="00C2725A" w:rsidP="00C2725A">
            <w:pPr>
              <w:spacing w:after="160"/>
              <w:rPr>
                <w:rFonts w:ascii="Arial" w:hAnsi="Arial" w:cs="Arial"/>
                <w:sz w:val="24"/>
                <w:szCs w:val="24"/>
              </w:rPr>
            </w:pPr>
            <w:r w:rsidRPr="005812CA">
              <w:rPr>
                <w:rFonts w:ascii="Arial" w:hAnsi="Arial" w:cs="Arial"/>
                <w:sz w:val="24"/>
                <w:szCs w:val="24"/>
              </w:rPr>
              <w:t>0</w:t>
            </w:r>
          </w:p>
        </w:tc>
        <w:tc>
          <w:tcPr>
            <w:tcW w:w="0" w:type="auto"/>
            <w:hideMark/>
          </w:tcPr>
          <w:p w14:paraId="5CCC288C" w14:textId="77777777" w:rsidR="00C2725A" w:rsidRPr="005812CA" w:rsidRDefault="00C2725A" w:rsidP="00C2725A">
            <w:pPr>
              <w:spacing w:after="16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812CA">
              <w:rPr>
                <w:rFonts w:ascii="Arial" w:hAnsi="Arial" w:cs="Arial"/>
                <w:sz w:val="24"/>
                <w:szCs w:val="24"/>
              </w:rPr>
              <w:t>42</w:t>
            </w:r>
          </w:p>
        </w:tc>
        <w:tc>
          <w:tcPr>
            <w:tcW w:w="0" w:type="auto"/>
            <w:hideMark/>
          </w:tcPr>
          <w:p w14:paraId="1F3C72CE" w14:textId="77777777" w:rsidR="00C2725A" w:rsidRPr="005812CA" w:rsidRDefault="00C2725A" w:rsidP="00C2725A">
            <w:pPr>
              <w:spacing w:after="16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812CA">
              <w:rPr>
                <w:rFonts w:ascii="Arial" w:hAnsi="Arial" w:cs="Arial"/>
                <w:sz w:val="24"/>
                <w:szCs w:val="24"/>
              </w:rPr>
              <w:t>humanities, digital, black, projects, feminist</w:t>
            </w:r>
          </w:p>
        </w:tc>
        <w:tc>
          <w:tcPr>
            <w:tcW w:w="0" w:type="auto"/>
            <w:hideMark/>
          </w:tcPr>
          <w:p w14:paraId="6D0D0A8C" w14:textId="77777777" w:rsidR="00C2725A" w:rsidRPr="005812CA" w:rsidRDefault="00C2725A" w:rsidP="00C2725A">
            <w:pPr>
              <w:spacing w:after="16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812CA">
              <w:rPr>
                <w:rFonts w:ascii="Arial" w:hAnsi="Arial" w:cs="Arial"/>
                <w:sz w:val="24"/>
                <w:szCs w:val="24"/>
              </w:rPr>
              <w:t>Epistemology</w:t>
            </w:r>
          </w:p>
        </w:tc>
      </w:tr>
      <w:tr w:rsidR="00C2725A" w:rsidRPr="005812CA" w14:paraId="7B7FE75B" w14:textId="77777777" w:rsidTr="003A5A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202FB0" w14:textId="77777777" w:rsidR="00C2725A" w:rsidRPr="005812CA" w:rsidRDefault="00C2725A" w:rsidP="00C2725A">
            <w:pPr>
              <w:spacing w:after="160"/>
              <w:rPr>
                <w:rFonts w:ascii="Arial" w:hAnsi="Arial" w:cs="Arial"/>
                <w:sz w:val="24"/>
                <w:szCs w:val="24"/>
              </w:rPr>
            </w:pPr>
            <w:r w:rsidRPr="005812CA">
              <w:rPr>
                <w:rFonts w:ascii="Arial" w:hAnsi="Arial" w:cs="Arial"/>
                <w:sz w:val="24"/>
                <w:szCs w:val="24"/>
              </w:rPr>
              <w:t>1</w:t>
            </w:r>
          </w:p>
        </w:tc>
        <w:tc>
          <w:tcPr>
            <w:tcW w:w="0" w:type="auto"/>
            <w:hideMark/>
          </w:tcPr>
          <w:p w14:paraId="7ED2541E" w14:textId="77777777" w:rsidR="00C2725A" w:rsidRPr="005812CA" w:rsidRDefault="00C2725A" w:rsidP="00C2725A">
            <w:pPr>
              <w:spacing w:after="16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812CA">
              <w:rPr>
                <w:rFonts w:ascii="Arial" w:hAnsi="Arial" w:cs="Arial"/>
                <w:sz w:val="24"/>
                <w:szCs w:val="24"/>
              </w:rPr>
              <w:t>29</w:t>
            </w:r>
          </w:p>
        </w:tc>
        <w:tc>
          <w:tcPr>
            <w:tcW w:w="0" w:type="auto"/>
            <w:hideMark/>
          </w:tcPr>
          <w:p w14:paraId="65F1F34A" w14:textId="77777777" w:rsidR="00C2725A" w:rsidRPr="005812CA" w:rsidRDefault="00C2725A" w:rsidP="00C2725A">
            <w:pPr>
              <w:spacing w:after="16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812CA">
              <w:rPr>
                <w:rFonts w:ascii="Arial" w:hAnsi="Arial" w:cs="Arial"/>
                <w:sz w:val="24"/>
                <w:szCs w:val="24"/>
              </w:rPr>
              <w:t>data, tools, information, metadata, analysis</w:t>
            </w:r>
          </w:p>
        </w:tc>
        <w:tc>
          <w:tcPr>
            <w:tcW w:w="0" w:type="auto"/>
            <w:hideMark/>
          </w:tcPr>
          <w:p w14:paraId="0E0F4969" w14:textId="77777777" w:rsidR="00C2725A" w:rsidRPr="005812CA" w:rsidRDefault="00C2725A" w:rsidP="00C2725A">
            <w:pPr>
              <w:spacing w:after="16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812CA">
              <w:rPr>
                <w:rFonts w:ascii="Arial" w:hAnsi="Arial" w:cs="Arial"/>
                <w:sz w:val="24"/>
                <w:szCs w:val="24"/>
              </w:rPr>
              <w:t>Methods</w:t>
            </w:r>
          </w:p>
        </w:tc>
      </w:tr>
      <w:tr w:rsidR="00C2725A" w:rsidRPr="005812CA" w14:paraId="6D427F02" w14:textId="77777777" w:rsidTr="003A5A55">
        <w:tc>
          <w:tcPr>
            <w:cnfStyle w:val="001000000000" w:firstRow="0" w:lastRow="0" w:firstColumn="1" w:lastColumn="0" w:oddVBand="0" w:evenVBand="0" w:oddHBand="0" w:evenHBand="0" w:firstRowFirstColumn="0" w:firstRowLastColumn="0" w:lastRowFirstColumn="0" w:lastRowLastColumn="0"/>
            <w:tcW w:w="0" w:type="auto"/>
            <w:hideMark/>
          </w:tcPr>
          <w:p w14:paraId="23D6CA25" w14:textId="77777777" w:rsidR="00C2725A" w:rsidRPr="005812CA" w:rsidRDefault="00C2725A" w:rsidP="00C2725A">
            <w:pPr>
              <w:spacing w:after="160"/>
              <w:rPr>
                <w:rFonts w:ascii="Arial" w:hAnsi="Arial" w:cs="Arial"/>
                <w:sz w:val="24"/>
                <w:szCs w:val="24"/>
              </w:rPr>
            </w:pPr>
            <w:r w:rsidRPr="005812CA">
              <w:rPr>
                <w:rFonts w:ascii="Arial" w:hAnsi="Arial" w:cs="Arial"/>
                <w:sz w:val="24"/>
                <w:szCs w:val="24"/>
              </w:rPr>
              <w:t>2</w:t>
            </w:r>
          </w:p>
        </w:tc>
        <w:tc>
          <w:tcPr>
            <w:tcW w:w="0" w:type="auto"/>
            <w:hideMark/>
          </w:tcPr>
          <w:p w14:paraId="0215A6C4" w14:textId="77777777" w:rsidR="00C2725A" w:rsidRPr="005812CA" w:rsidRDefault="00C2725A" w:rsidP="00C2725A">
            <w:pPr>
              <w:spacing w:after="16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812CA">
              <w:rPr>
                <w:rFonts w:ascii="Arial" w:hAnsi="Arial" w:cs="Arial"/>
                <w:sz w:val="24"/>
                <w:szCs w:val="24"/>
              </w:rPr>
              <w:t>29</w:t>
            </w:r>
          </w:p>
        </w:tc>
        <w:tc>
          <w:tcPr>
            <w:tcW w:w="0" w:type="auto"/>
            <w:hideMark/>
          </w:tcPr>
          <w:p w14:paraId="13AB5EF5" w14:textId="77777777" w:rsidR="00C2725A" w:rsidRPr="005812CA" w:rsidRDefault="00C2725A" w:rsidP="00C2725A">
            <w:pPr>
              <w:spacing w:after="16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812CA">
              <w:rPr>
                <w:rFonts w:ascii="Arial" w:hAnsi="Arial" w:cs="Arial"/>
                <w:sz w:val="24"/>
                <w:szCs w:val="24"/>
              </w:rPr>
              <w:t>librarians, libraries, dh, academic, collaboration</w:t>
            </w:r>
          </w:p>
        </w:tc>
        <w:tc>
          <w:tcPr>
            <w:tcW w:w="0" w:type="auto"/>
            <w:hideMark/>
          </w:tcPr>
          <w:p w14:paraId="3066A7DC" w14:textId="77777777" w:rsidR="00C2725A" w:rsidRPr="005812CA" w:rsidRDefault="00C2725A" w:rsidP="00C2725A">
            <w:pPr>
              <w:spacing w:after="16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812CA">
              <w:rPr>
                <w:rFonts w:ascii="Arial" w:hAnsi="Arial" w:cs="Arial"/>
                <w:sz w:val="24"/>
                <w:szCs w:val="24"/>
              </w:rPr>
              <w:t>Infrastructure</w:t>
            </w:r>
          </w:p>
        </w:tc>
      </w:tr>
      <w:tr w:rsidR="00C2725A" w:rsidRPr="005812CA" w14:paraId="7E6D2BEB" w14:textId="77777777" w:rsidTr="003A5A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E1E1B4" w14:textId="77777777" w:rsidR="00C2725A" w:rsidRPr="005812CA" w:rsidRDefault="00C2725A" w:rsidP="00C2725A">
            <w:pPr>
              <w:spacing w:after="160"/>
              <w:rPr>
                <w:rFonts w:ascii="Arial" w:hAnsi="Arial" w:cs="Arial"/>
                <w:sz w:val="24"/>
                <w:szCs w:val="24"/>
              </w:rPr>
            </w:pPr>
            <w:r w:rsidRPr="005812CA">
              <w:rPr>
                <w:rFonts w:ascii="Arial" w:hAnsi="Arial" w:cs="Arial"/>
                <w:sz w:val="24"/>
                <w:szCs w:val="24"/>
              </w:rPr>
              <w:t>3</w:t>
            </w:r>
          </w:p>
        </w:tc>
        <w:tc>
          <w:tcPr>
            <w:tcW w:w="0" w:type="auto"/>
            <w:hideMark/>
          </w:tcPr>
          <w:p w14:paraId="459C697E" w14:textId="77777777" w:rsidR="00C2725A" w:rsidRPr="005812CA" w:rsidRDefault="00C2725A" w:rsidP="00C2725A">
            <w:pPr>
              <w:spacing w:after="16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812CA">
              <w:rPr>
                <w:rFonts w:ascii="Arial" w:hAnsi="Arial" w:cs="Arial"/>
                <w:sz w:val="24"/>
                <w:szCs w:val="24"/>
              </w:rPr>
              <w:t>21</w:t>
            </w:r>
          </w:p>
        </w:tc>
        <w:tc>
          <w:tcPr>
            <w:tcW w:w="0" w:type="auto"/>
            <w:hideMark/>
          </w:tcPr>
          <w:p w14:paraId="1C87DBF8" w14:textId="77777777" w:rsidR="00C2725A" w:rsidRPr="005812CA" w:rsidRDefault="00C2725A" w:rsidP="00C2725A">
            <w:pPr>
              <w:spacing w:after="16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812CA">
              <w:rPr>
                <w:rFonts w:ascii="Arial" w:hAnsi="Arial" w:cs="Arial"/>
                <w:sz w:val="24"/>
                <w:szCs w:val="24"/>
              </w:rPr>
              <w:t>cultural, research, heritage, centers, development</w:t>
            </w:r>
          </w:p>
        </w:tc>
        <w:tc>
          <w:tcPr>
            <w:tcW w:w="0" w:type="auto"/>
            <w:hideMark/>
          </w:tcPr>
          <w:p w14:paraId="230E80BA" w14:textId="77777777" w:rsidR="00C2725A" w:rsidRPr="005812CA" w:rsidRDefault="00C2725A" w:rsidP="00C2725A">
            <w:pPr>
              <w:spacing w:after="16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812CA">
              <w:rPr>
                <w:rFonts w:ascii="Arial" w:hAnsi="Arial" w:cs="Arial"/>
                <w:sz w:val="24"/>
                <w:szCs w:val="24"/>
              </w:rPr>
              <w:t>Applications</w:t>
            </w:r>
          </w:p>
        </w:tc>
      </w:tr>
      <w:tr w:rsidR="00C2725A" w:rsidRPr="005812CA" w14:paraId="455A866F" w14:textId="77777777" w:rsidTr="003A5A55">
        <w:tc>
          <w:tcPr>
            <w:cnfStyle w:val="001000000000" w:firstRow="0" w:lastRow="0" w:firstColumn="1" w:lastColumn="0" w:oddVBand="0" w:evenVBand="0" w:oddHBand="0" w:evenHBand="0" w:firstRowFirstColumn="0" w:firstRowLastColumn="0" w:lastRowFirstColumn="0" w:lastRowLastColumn="0"/>
            <w:tcW w:w="0" w:type="auto"/>
            <w:hideMark/>
          </w:tcPr>
          <w:p w14:paraId="15CDB126" w14:textId="77777777" w:rsidR="00C2725A" w:rsidRPr="005812CA" w:rsidRDefault="00C2725A" w:rsidP="00C2725A">
            <w:pPr>
              <w:spacing w:after="160"/>
              <w:rPr>
                <w:rFonts w:ascii="Arial" w:hAnsi="Arial" w:cs="Arial"/>
                <w:sz w:val="24"/>
                <w:szCs w:val="24"/>
              </w:rPr>
            </w:pPr>
            <w:r w:rsidRPr="005812CA">
              <w:rPr>
                <w:rFonts w:ascii="Arial" w:hAnsi="Arial" w:cs="Arial"/>
                <w:sz w:val="24"/>
                <w:szCs w:val="24"/>
              </w:rPr>
              <w:t>4</w:t>
            </w:r>
          </w:p>
        </w:tc>
        <w:tc>
          <w:tcPr>
            <w:tcW w:w="0" w:type="auto"/>
            <w:hideMark/>
          </w:tcPr>
          <w:p w14:paraId="0F11BDE6" w14:textId="77777777" w:rsidR="00C2725A" w:rsidRPr="005812CA" w:rsidRDefault="00C2725A" w:rsidP="00C2725A">
            <w:pPr>
              <w:spacing w:after="16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812CA">
              <w:rPr>
                <w:rFonts w:ascii="Arial" w:hAnsi="Arial" w:cs="Arial"/>
                <w:sz w:val="24"/>
                <w:szCs w:val="24"/>
              </w:rPr>
              <w:t>21</w:t>
            </w:r>
          </w:p>
        </w:tc>
        <w:tc>
          <w:tcPr>
            <w:tcW w:w="0" w:type="auto"/>
            <w:hideMark/>
          </w:tcPr>
          <w:p w14:paraId="36AED1C9" w14:textId="77777777" w:rsidR="00C2725A" w:rsidRPr="005812CA" w:rsidRDefault="00C2725A" w:rsidP="00C2725A">
            <w:pPr>
              <w:spacing w:after="16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roofErr w:type="spellStart"/>
            <w:r w:rsidRPr="005812CA">
              <w:rPr>
                <w:rFonts w:ascii="Arial" w:hAnsi="Arial" w:cs="Arial"/>
                <w:sz w:val="24"/>
                <w:szCs w:val="24"/>
              </w:rPr>
              <w:t>chinese</w:t>
            </w:r>
            <w:proofErr w:type="spellEnd"/>
            <w:r w:rsidRPr="005812CA">
              <w:rPr>
                <w:rFonts w:ascii="Arial" w:hAnsi="Arial" w:cs="Arial"/>
                <w:sz w:val="24"/>
                <w:szCs w:val="24"/>
              </w:rPr>
              <w:t>, database, humanities, research, data</w:t>
            </w:r>
          </w:p>
        </w:tc>
        <w:tc>
          <w:tcPr>
            <w:tcW w:w="0" w:type="auto"/>
            <w:hideMark/>
          </w:tcPr>
          <w:p w14:paraId="6BB2CC75" w14:textId="77777777" w:rsidR="00C2725A" w:rsidRPr="005812CA" w:rsidRDefault="00C2725A" w:rsidP="00C2725A">
            <w:pPr>
              <w:spacing w:after="16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812CA">
              <w:rPr>
                <w:rFonts w:ascii="Arial" w:hAnsi="Arial" w:cs="Arial"/>
                <w:sz w:val="24"/>
                <w:szCs w:val="24"/>
              </w:rPr>
              <w:t>Regional</w:t>
            </w:r>
          </w:p>
        </w:tc>
      </w:tr>
      <w:tr w:rsidR="00C2725A" w:rsidRPr="005812CA" w14:paraId="7130326D" w14:textId="77777777" w:rsidTr="003A5A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884408" w14:textId="77777777" w:rsidR="00C2725A" w:rsidRPr="005812CA" w:rsidRDefault="00C2725A" w:rsidP="00C2725A">
            <w:pPr>
              <w:spacing w:after="160"/>
              <w:rPr>
                <w:rFonts w:ascii="Arial" w:hAnsi="Arial" w:cs="Arial"/>
                <w:sz w:val="24"/>
                <w:szCs w:val="24"/>
              </w:rPr>
            </w:pPr>
            <w:r w:rsidRPr="005812CA">
              <w:rPr>
                <w:rFonts w:ascii="Arial" w:hAnsi="Arial" w:cs="Arial"/>
                <w:sz w:val="24"/>
                <w:szCs w:val="24"/>
              </w:rPr>
              <w:t>5</w:t>
            </w:r>
          </w:p>
        </w:tc>
        <w:tc>
          <w:tcPr>
            <w:tcW w:w="0" w:type="auto"/>
            <w:hideMark/>
          </w:tcPr>
          <w:p w14:paraId="78A6B31B" w14:textId="77777777" w:rsidR="00C2725A" w:rsidRPr="005812CA" w:rsidRDefault="00C2725A" w:rsidP="00C2725A">
            <w:pPr>
              <w:spacing w:after="16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812CA">
              <w:rPr>
                <w:rFonts w:ascii="Arial" w:hAnsi="Arial" w:cs="Arial"/>
                <w:sz w:val="24"/>
                <w:szCs w:val="24"/>
              </w:rPr>
              <w:t>18</w:t>
            </w:r>
          </w:p>
        </w:tc>
        <w:tc>
          <w:tcPr>
            <w:tcW w:w="0" w:type="auto"/>
            <w:hideMark/>
          </w:tcPr>
          <w:p w14:paraId="2E320899" w14:textId="77777777" w:rsidR="00C2725A" w:rsidRPr="005812CA" w:rsidRDefault="00C2725A" w:rsidP="00C2725A">
            <w:pPr>
              <w:spacing w:after="16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812CA">
              <w:rPr>
                <w:rFonts w:ascii="Arial" w:hAnsi="Arial" w:cs="Arial"/>
                <w:sz w:val="24"/>
                <w:szCs w:val="24"/>
              </w:rPr>
              <w:t>history, historical, editing, technologies</w:t>
            </w:r>
          </w:p>
        </w:tc>
        <w:tc>
          <w:tcPr>
            <w:tcW w:w="0" w:type="auto"/>
            <w:hideMark/>
          </w:tcPr>
          <w:p w14:paraId="50809DBD" w14:textId="77777777" w:rsidR="00C2725A" w:rsidRPr="005812CA" w:rsidRDefault="00C2725A" w:rsidP="00C2725A">
            <w:pPr>
              <w:spacing w:after="16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812CA">
              <w:rPr>
                <w:rFonts w:ascii="Arial" w:hAnsi="Arial" w:cs="Arial"/>
                <w:sz w:val="24"/>
                <w:szCs w:val="24"/>
              </w:rPr>
              <w:t>Applications</w:t>
            </w:r>
          </w:p>
        </w:tc>
      </w:tr>
      <w:tr w:rsidR="00C2725A" w:rsidRPr="005812CA" w14:paraId="00CE52C9" w14:textId="77777777" w:rsidTr="003A5A55">
        <w:tc>
          <w:tcPr>
            <w:cnfStyle w:val="001000000000" w:firstRow="0" w:lastRow="0" w:firstColumn="1" w:lastColumn="0" w:oddVBand="0" w:evenVBand="0" w:oddHBand="0" w:evenHBand="0" w:firstRowFirstColumn="0" w:firstRowLastColumn="0" w:lastRowFirstColumn="0" w:lastRowLastColumn="0"/>
            <w:tcW w:w="0" w:type="auto"/>
            <w:hideMark/>
          </w:tcPr>
          <w:p w14:paraId="0D6718EF" w14:textId="77777777" w:rsidR="00C2725A" w:rsidRPr="005812CA" w:rsidRDefault="00C2725A" w:rsidP="00C2725A">
            <w:pPr>
              <w:spacing w:after="160"/>
              <w:rPr>
                <w:rFonts w:ascii="Arial" w:hAnsi="Arial" w:cs="Arial"/>
                <w:sz w:val="24"/>
                <w:szCs w:val="24"/>
              </w:rPr>
            </w:pPr>
            <w:r w:rsidRPr="005812CA">
              <w:rPr>
                <w:rFonts w:ascii="Arial" w:hAnsi="Arial" w:cs="Arial"/>
                <w:sz w:val="24"/>
                <w:szCs w:val="24"/>
              </w:rPr>
              <w:t>6</w:t>
            </w:r>
          </w:p>
        </w:tc>
        <w:tc>
          <w:tcPr>
            <w:tcW w:w="0" w:type="auto"/>
            <w:hideMark/>
          </w:tcPr>
          <w:p w14:paraId="47344EA8" w14:textId="77777777" w:rsidR="00C2725A" w:rsidRPr="005812CA" w:rsidRDefault="00C2725A" w:rsidP="00C2725A">
            <w:pPr>
              <w:spacing w:after="16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812CA">
              <w:rPr>
                <w:rFonts w:ascii="Arial" w:hAnsi="Arial" w:cs="Arial"/>
                <w:sz w:val="24"/>
                <w:szCs w:val="24"/>
              </w:rPr>
              <w:t>17</w:t>
            </w:r>
          </w:p>
        </w:tc>
        <w:tc>
          <w:tcPr>
            <w:tcW w:w="0" w:type="auto"/>
            <w:hideMark/>
          </w:tcPr>
          <w:p w14:paraId="3CBA67F6" w14:textId="77777777" w:rsidR="00C2725A" w:rsidRPr="005812CA" w:rsidRDefault="00C2725A" w:rsidP="00C2725A">
            <w:pPr>
              <w:spacing w:after="16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812CA">
              <w:rPr>
                <w:rFonts w:ascii="Arial" w:hAnsi="Arial" w:cs="Arial"/>
                <w:sz w:val="24"/>
                <w:szCs w:val="24"/>
              </w:rPr>
              <w:t>students, courses, teaching, education</w:t>
            </w:r>
          </w:p>
        </w:tc>
        <w:tc>
          <w:tcPr>
            <w:tcW w:w="0" w:type="auto"/>
            <w:hideMark/>
          </w:tcPr>
          <w:p w14:paraId="5633158B" w14:textId="77777777" w:rsidR="00C2725A" w:rsidRPr="005812CA" w:rsidRDefault="00C2725A" w:rsidP="00C2725A">
            <w:pPr>
              <w:spacing w:after="16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812CA">
              <w:rPr>
                <w:rFonts w:ascii="Arial" w:hAnsi="Arial" w:cs="Arial"/>
                <w:sz w:val="24"/>
                <w:szCs w:val="24"/>
              </w:rPr>
              <w:t>Education</w:t>
            </w:r>
          </w:p>
        </w:tc>
      </w:tr>
      <w:tr w:rsidR="00C2725A" w:rsidRPr="005812CA" w14:paraId="325A81F4" w14:textId="77777777" w:rsidTr="003A5A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345C5E" w14:textId="77777777" w:rsidR="00C2725A" w:rsidRPr="005812CA" w:rsidRDefault="00C2725A" w:rsidP="00C2725A">
            <w:pPr>
              <w:spacing w:after="160"/>
              <w:rPr>
                <w:rFonts w:ascii="Arial" w:hAnsi="Arial" w:cs="Arial"/>
                <w:sz w:val="24"/>
                <w:szCs w:val="24"/>
              </w:rPr>
            </w:pPr>
            <w:r w:rsidRPr="005812CA">
              <w:rPr>
                <w:rFonts w:ascii="Arial" w:hAnsi="Arial" w:cs="Arial"/>
                <w:sz w:val="24"/>
                <w:szCs w:val="24"/>
              </w:rPr>
              <w:t>7</w:t>
            </w:r>
          </w:p>
        </w:tc>
        <w:tc>
          <w:tcPr>
            <w:tcW w:w="0" w:type="auto"/>
            <w:hideMark/>
          </w:tcPr>
          <w:p w14:paraId="0BC86D1B" w14:textId="77777777" w:rsidR="00C2725A" w:rsidRPr="005812CA" w:rsidRDefault="00C2725A" w:rsidP="00C2725A">
            <w:pPr>
              <w:spacing w:after="16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812CA">
              <w:rPr>
                <w:rFonts w:ascii="Arial" w:hAnsi="Arial" w:cs="Arial"/>
                <w:sz w:val="24"/>
                <w:szCs w:val="24"/>
              </w:rPr>
              <w:t>14</w:t>
            </w:r>
          </w:p>
        </w:tc>
        <w:tc>
          <w:tcPr>
            <w:tcW w:w="0" w:type="auto"/>
            <w:hideMark/>
          </w:tcPr>
          <w:p w14:paraId="230E6F11" w14:textId="77777777" w:rsidR="00C2725A" w:rsidRPr="005812CA" w:rsidRDefault="00C2725A" w:rsidP="00C2725A">
            <w:pPr>
              <w:spacing w:after="16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812CA">
              <w:rPr>
                <w:rFonts w:ascii="Arial" w:hAnsi="Arial" w:cs="Arial"/>
                <w:sz w:val="24"/>
                <w:szCs w:val="24"/>
              </w:rPr>
              <w:t>literary, reading, literature, methodologies</w:t>
            </w:r>
          </w:p>
        </w:tc>
        <w:tc>
          <w:tcPr>
            <w:tcW w:w="0" w:type="auto"/>
            <w:hideMark/>
          </w:tcPr>
          <w:p w14:paraId="7BC792DF" w14:textId="77777777" w:rsidR="00C2725A" w:rsidRPr="005812CA" w:rsidRDefault="00C2725A" w:rsidP="00C2725A">
            <w:pPr>
              <w:spacing w:after="16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812CA">
              <w:rPr>
                <w:rFonts w:ascii="Arial" w:hAnsi="Arial" w:cs="Arial"/>
                <w:sz w:val="24"/>
                <w:szCs w:val="24"/>
              </w:rPr>
              <w:t>Applications</w:t>
            </w:r>
          </w:p>
        </w:tc>
      </w:tr>
      <w:tr w:rsidR="00C2725A" w:rsidRPr="005812CA" w14:paraId="53A607DB" w14:textId="77777777" w:rsidTr="003A5A55">
        <w:tc>
          <w:tcPr>
            <w:cnfStyle w:val="001000000000" w:firstRow="0" w:lastRow="0" w:firstColumn="1" w:lastColumn="0" w:oddVBand="0" w:evenVBand="0" w:oddHBand="0" w:evenHBand="0" w:firstRowFirstColumn="0" w:firstRowLastColumn="0" w:lastRowFirstColumn="0" w:lastRowLastColumn="0"/>
            <w:tcW w:w="0" w:type="auto"/>
            <w:hideMark/>
          </w:tcPr>
          <w:p w14:paraId="69326157" w14:textId="77777777" w:rsidR="00C2725A" w:rsidRPr="005812CA" w:rsidRDefault="00C2725A" w:rsidP="00C2725A">
            <w:pPr>
              <w:spacing w:after="160"/>
              <w:rPr>
                <w:rFonts w:ascii="Arial" w:hAnsi="Arial" w:cs="Arial"/>
                <w:sz w:val="24"/>
                <w:szCs w:val="24"/>
              </w:rPr>
            </w:pPr>
            <w:r w:rsidRPr="005812CA">
              <w:rPr>
                <w:rFonts w:ascii="Arial" w:hAnsi="Arial" w:cs="Arial"/>
                <w:sz w:val="24"/>
                <w:szCs w:val="24"/>
              </w:rPr>
              <w:t>8</w:t>
            </w:r>
          </w:p>
        </w:tc>
        <w:tc>
          <w:tcPr>
            <w:tcW w:w="0" w:type="auto"/>
            <w:hideMark/>
          </w:tcPr>
          <w:p w14:paraId="4CCD2A09" w14:textId="77777777" w:rsidR="00C2725A" w:rsidRPr="005812CA" w:rsidRDefault="00C2725A" w:rsidP="00C2725A">
            <w:pPr>
              <w:spacing w:after="16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812CA">
              <w:rPr>
                <w:rFonts w:ascii="Arial" w:hAnsi="Arial" w:cs="Arial"/>
                <w:sz w:val="24"/>
                <w:szCs w:val="24"/>
              </w:rPr>
              <w:t>13</w:t>
            </w:r>
          </w:p>
        </w:tc>
        <w:tc>
          <w:tcPr>
            <w:tcW w:w="0" w:type="auto"/>
            <w:hideMark/>
          </w:tcPr>
          <w:p w14:paraId="75D27687" w14:textId="77777777" w:rsidR="00C2725A" w:rsidRPr="005812CA" w:rsidRDefault="00C2725A" w:rsidP="00C2725A">
            <w:pPr>
              <w:spacing w:after="16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812CA">
              <w:rPr>
                <w:rFonts w:ascii="Arial" w:hAnsi="Arial" w:cs="Arial"/>
                <w:sz w:val="24"/>
                <w:szCs w:val="24"/>
              </w:rPr>
              <w:t>visualization, data, visual, research</w:t>
            </w:r>
          </w:p>
        </w:tc>
        <w:tc>
          <w:tcPr>
            <w:tcW w:w="0" w:type="auto"/>
            <w:hideMark/>
          </w:tcPr>
          <w:p w14:paraId="261A2263" w14:textId="77777777" w:rsidR="00C2725A" w:rsidRPr="005812CA" w:rsidRDefault="00C2725A" w:rsidP="00C2725A">
            <w:pPr>
              <w:spacing w:after="16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812CA">
              <w:rPr>
                <w:rFonts w:ascii="Arial" w:hAnsi="Arial" w:cs="Arial"/>
                <w:sz w:val="24"/>
                <w:szCs w:val="24"/>
              </w:rPr>
              <w:t>Methods</w:t>
            </w:r>
          </w:p>
        </w:tc>
      </w:tr>
      <w:tr w:rsidR="00C2725A" w:rsidRPr="005812CA" w14:paraId="7EEBD958" w14:textId="77777777" w:rsidTr="003A5A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FA9476" w14:textId="77777777" w:rsidR="00C2725A" w:rsidRPr="005812CA" w:rsidRDefault="00C2725A" w:rsidP="00C2725A">
            <w:pPr>
              <w:spacing w:after="160"/>
              <w:rPr>
                <w:rFonts w:ascii="Arial" w:hAnsi="Arial" w:cs="Arial"/>
                <w:sz w:val="24"/>
                <w:szCs w:val="24"/>
              </w:rPr>
            </w:pPr>
            <w:r w:rsidRPr="005812CA">
              <w:rPr>
                <w:rFonts w:ascii="Arial" w:hAnsi="Arial" w:cs="Arial"/>
                <w:sz w:val="24"/>
                <w:szCs w:val="24"/>
              </w:rPr>
              <w:t>10</w:t>
            </w:r>
          </w:p>
        </w:tc>
        <w:tc>
          <w:tcPr>
            <w:tcW w:w="0" w:type="auto"/>
            <w:hideMark/>
          </w:tcPr>
          <w:p w14:paraId="171E375B" w14:textId="77777777" w:rsidR="00C2725A" w:rsidRPr="005812CA" w:rsidRDefault="00C2725A" w:rsidP="00C2725A">
            <w:pPr>
              <w:spacing w:after="16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812CA">
              <w:rPr>
                <w:rFonts w:ascii="Arial" w:hAnsi="Arial" w:cs="Arial"/>
                <w:sz w:val="24"/>
                <w:szCs w:val="24"/>
              </w:rPr>
              <w:t>11</w:t>
            </w:r>
          </w:p>
        </w:tc>
        <w:tc>
          <w:tcPr>
            <w:tcW w:w="0" w:type="auto"/>
            <w:hideMark/>
          </w:tcPr>
          <w:p w14:paraId="7D3E5248" w14:textId="77777777" w:rsidR="00C2725A" w:rsidRPr="005812CA" w:rsidRDefault="00C2725A" w:rsidP="00C2725A">
            <w:pPr>
              <w:spacing w:after="16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812CA">
              <w:rPr>
                <w:rFonts w:ascii="Arial" w:hAnsi="Arial" w:cs="Arial"/>
                <w:sz w:val="24"/>
                <w:szCs w:val="24"/>
              </w:rPr>
              <w:t>journals, publications, open science, authors</w:t>
            </w:r>
          </w:p>
        </w:tc>
        <w:tc>
          <w:tcPr>
            <w:tcW w:w="0" w:type="auto"/>
            <w:hideMark/>
          </w:tcPr>
          <w:p w14:paraId="5AE78526" w14:textId="77777777" w:rsidR="00C2725A" w:rsidRPr="005812CA" w:rsidRDefault="00C2725A" w:rsidP="00C2725A">
            <w:pPr>
              <w:spacing w:after="16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812CA">
              <w:rPr>
                <w:rFonts w:ascii="Arial" w:hAnsi="Arial" w:cs="Arial"/>
                <w:sz w:val="24"/>
                <w:szCs w:val="24"/>
              </w:rPr>
              <w:t>Scholarly Communication</w:t>
            </w:r>
          </w:p>
        </w:tc>
      </w:tr>
    </w:tbl>
    <w:p w14:paraId="4BA6A0E1" w14:textId="77777777" w:rsidR="00C2725A" w:rsidRPr="005812CA" w:rsidRDefault="00C2725A" w:rsidP="00C2725A">
      <w:pPr>
        <w:spacing w:line="360" w:lineRule="auto"/>
        <w:jc w:val="both"/>
        <w:rPr>
          <w:rFonts w:ascii="Arial" w:hAnsi="Arial" w:cs="Arial"/>
          <w:sz w:val="24"/>
          <w:szCs w:val="24"/>
        </w:rPr>
      </w:pPr>
    </w:p>
    <w:p w14:paraId="4808FA25" w14:textId="4BEA14EE" w:rsidR="00486B5E" w:rsidRPr="005812CA" w:rsidRDefault="00703772" w:rsidP="00703772">
      <w:pPr>
        <w:spacing w:line="240" w:lineRule="auto"/>
        <w:jc w:val="both"/>
        <w:rPr>
          <w:rFonts w:ascii="Arial" w:hAnsi="Arial" w:cs="Arial"/>
          <w:sz w:val="24"/>
          <w:szCs w:val="24"/>
        </w:rPr>
      </w:pPr>
      <w:r w:rsidRPr="005812CA">
        <w:rPr>
          <w:rFonts w:ascii="Arial" w:hAnsi="Arial" w:cs="Arial"/>
          <w:sz w:val="24"/>
          <w:szCs w:val="24"/>
        </w:rPr>
        <w:t xml:space="preserve">B2. Computational Social Science – Original </w:t>
      </w:r>
    </w:p>
    <w:tbl>
      <w:tblPr>
        <w:tblStyle w:val="TabelaSimples4"/>
        <w:tblW w:w="0" w:type="auto"/>
        <w:tblBorders>
          <w:top w:val="single" w:sz="12" w:space="0" w:color="auto"/>
          <w:bottom w:val="single" w:sz="12" w:space="0" w:color="auto"/>
        </w:tblBorders>
        <w:tblLook w:val="04A0" w:firstRow="1" w:lastRow="0" w:firstColumn="1" w:lastColumn="0" w:noHBand="0" w:noVBand="1"/>
      </w:tblPr>
      <w:tblGrid>
        <w:gridCol w:w="1042"/>
        <w:gridCol w:w="910"/>
        <w:gridCol w:w="3966"/>
        <w:gridCol w:w="2586"/>
      </w:tblGrid>
      <w:tr w:rsidR="003A5A55" w:rsidRPr="005812CA" w14:paraId="23EE7E06" w14:textId="77777777" w:rsidTr="001F10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4"/>
          </w:tcPr>
          <w:p w14:paraId="4B234A84" w14:textId="29CC7372" w:rsidR="003A5A55" w:rsidRPr="005812CA" w:rsidRDefault="003A5A55" w:rsidP="00BC7BA8">
            <w:pPr>
              <w:jc w:val="center"/>
              <w:rPr>
                <w:rFonts w:ascii="Arial" w:hAnsi="Arial" w:cs="Arial"/>
                <w:b w:val="0"/>
                <w:bCs w:val="0"/>
                <w:sz w:val="24"/>
                <w:szCs w:val="24"/>
              </w:rPr>
            </w:pPr>
            <w:r w:rsidRPr="005812CA">
              <w:rPr>
                <w:rFonts w:ascii="Arial" w:hAnsi="Arial" w:cs="Arial"/>
                <w:b w:val="0"/>
                <w:bCs w:val="0"/>
                <w:sz w:val="24"/>
                <w:szCs w:val="24"/>
              </w:rPr>
              <w:t>DATASET: CSS ORIGINAL</w:t>
            </w:r>
          </w:p>
        </w:tc>
      </w:tr>
      <w:tr w:rsidR="003A5A55" w:rsidRPr="005812CA" w14:paraId="195889B3" w14:textId="77777777" w:rsidTr="001F10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6A783AE" w14:textId="77777777" w:rsidR="003A5A55" w:rsidRPr="005812CA" w:rsidRDefault="003A5A55" w:rsidP="00BC7BA8">
            <w:pPr>
              <w:spacing w:after="160"/>
              <w:rPr>
                <w:rFonts w:ascii="Arial" w:hAnsi="Arial" w:cs="Arial"/>
                <w:sz w:val="24"/>
                <w:szCs w:val="24"/>
              </w:rPr>
            </w:pPr>
            <w:r w:rsidRPr="005812CA">
              <w:rPr>
                <w:rFonts w:ascii="Arial" w:hAnsi="Arial" w:cs="Arial"/>
                <w:sz w:val="24"/>
                <w:szCs w:val="24"/>
              </w:rPr>
              <w:t>Topic ID</w:t>
            </w:r>
          </w:p>
        </w:tc>
        <w:tc>
          <w:tcPr>
            <w:tcW w:w="0" w:type="auto"/>
            <w:vAlign w:val="center"/>
            <w:hideMark/>
          </w:tcPr>
          <w:p w14:paraId="337372F8" w14:textId="77777777" w:rsidR="003A5A55" w:rsidRPr="005812CA" w:rsidRDefault="003A5A55" w:rsidP="00BC7BA8">
            <w:pPr>
              <w:spacing w:after="160"/>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r w:rsidRPr="005812CA">
              <w:rPr>
                <w:rFonts w:ascii="Arial" w:hAnsi="Arial" w:cs="Arial"/>
                <w:b/>
                <w:bCs/>
                <w:sz w:val="24"/>
                <w:szCs w:val="24"/>
              </w:rPr>
              <w:t>Count</w:t>
            </w:r>
          </w:p>
        </w:tc>
        <w:tc>
          <w:tcPr>
            <w:tcW w:w="0" w:type="auto"/>
            <w:vAlign w:val="center"/>
            <w:hideMark/>
          </w:tcPr>
          <w:p w14:paraId="6F0E55E1" w14:textId="77777777" w:rsidR="003A5A55" w:rsidRPr="005812CA" w:rsidRDefault="003A5A55" w:rsidP="00BC7BA8">
            <w:pPr>
              <w:spacing w:after="160"/>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r w:rsidRPr="005812CA">
              <w:rPr>
                <w:rFonts w:ascii="Arial" w:hAnsi="Arial" w:cs="Arial"/>
                <w:b/>
                <w:bCs/>
                <w:sz w:val="24"/>
                <w:szCs w:val="24"/>
              </w:rPr>
              <w:t>Top Terms</w:t>
            </w:r>
          </w:p>
        </w:tc>
        <w:tc>
          <w:tcPr>
            <w:tcW w:w="0" w:type="auto"/>
            <w:vAlign w:val="center"/>
            <w:hideMark/>
          </w:tcPr>
          <w:p w14:paraId="14018503" w14:textId="77777777" w:rsidR="003A5A55" w:rsidRPr="005812CA" w:rsidRDefault="003A5A55" w:rsidP="00BC7BA8">
            <w:pPr>
              <w:spacing w:after="160"/>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r w:rsidRPr="005812CA">
              <w:rPr>
                <w:rFonts w:ascii="Arial" w:hAnsi="Arial" w:cs="Arial"/>
                <w:b/>
                <w:bCs/>
                <w:sz w:val="24"/>
                <w:szCs w:val="24"/>
              </w:rPr>
              <w:t>Theme</w:t>
            </w:r>
          </w:p>
        </w:tc>
      </w:tr>
      <w:tr w:rsidR="003A5A55" w:rsidRPr="005812CA" w14:paraId="0DDB7AFE" w14:textId="77777777" w:rsidTr="001F109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54F9443" w14:textId="77777777" w:rsidR="003A5A55" w:rsidRPr="005812CA" w:rsidRDefault="003A5A55" w:rsidP="00BC7BA8">
            <w:pPr>
              <w:spacing w:after="160"/>
              <w:rPr>
                <w:rFonts w:ascii="Arial" w:hAnsi="Arial" w:cs="Arial"/>
                <w:sz w:val="24"/>
                <w:szCs w:val="24"/>
              </w:rPr>
            </w:pPr>
            <w:r w:rsidRPr="005812CA">
              <w:rPr>
                <w:rFonts w:ascii="Arial" w:hAnsi="Arial" w:cs="Arial"/>
                <w:sz w:val="24"/>
                <w:szCs w:val="24"/>
              </w:rPr>
              <w:t>0</w:t>
            </w:r>
          </w:p>
        </w:tc>
        <w:tc>
          <w:tcPr>
            <w:tcW w:w="0" w:type="auto"/>
            <w:vAlign w:val="center"/>
            <w:hideMark/>
          </w:tcPr>
          <w:p w14:paraId="68F7AA93" w14:textId="77777777" w:rsidR="003A5A55" w:rsidRPr="005812CA" w:rsidRDefault="003A5A55" w:rsidP="00BC7BA8">
            <w:pPr>
              <w:spacing w:after="16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812CA">
              <w:rPr>
                <w:rFonts w:ascii="Arial" w:hAnsi="Arial" w:cs="Arial"/>
                <w:sz w:val="24"/>
                <w:szCs w:val="24"/>
              </w:rPr>
              <w:t>253</w:t>
            </w:r>
          </w:p>
        </w:tc>
        <w:tc>
          <w:tcPr>
            <w:tcW w:w="0" w:type="auto"/>
            <w:vAlign w:val="center"/>
            <w:hideMark/>
          </w:tcPr>
          <w:p w14:paraId="0057BA40" w14:textId="77777777" w:rsidR="003A5A55" w:rsidRPr="005812CA" w:rsidRDefault="003A5A55" w:rsidP="00BC7BA8">
            <w:pPr>
              <w:spacing w:after="16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812CA">
              <w:rPr>
                <w:rFonts w:ascii="Arial" w:hAnsi="Arial" w:cs="Arial"/>
                <w:sz w:val="24"/>
                <w:szCs w:val="24"/>
              </w:rPr>
              <w:t>social, data, computational, science, models</w:t>
            </w:r>
          </w:p>
        </w:tc>
        <w:tc>
          <w:tcPr>
            <w:tcW w:w="0" w:type="auto"/>
            <w:vAlign w:val="center"/>
            <w:hideMark/>
          </w:tcPr>
          <w:p w14:paraId="4090CB7E" w14:textId="77777777" w:rsidR="003A5A55" w:rsidRPr="005812CA" w:rsidRDefault="003A5A55" w:rsidP="00BC7BA8">
            <w:pPr>
              <w:spacing w:after="16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812CA">
              <w:rPr>
                <w:rFonts w:ascii="Arial" w:hAnsi="Arial" w:cs="Arial"/>
                <w:sz w:val="24"/>
                <w:szCs w:val="24"/>
              </w:rPr>
              <w:t>Methods</w:t>
            </w:r>
          </w:p>
        </w:tc>
      </w:tr>
      <w:tr w:rsidR="003A5A55" w:rsidRPr="005812CA" w14:paraId="4BD2EA47" w14:textId="77777777" w:rsidTr="001F10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658B3C3" w14:textId="77777777" w:rsidR="003A5A55" w:rsidRPr="005812CA" w:rsidRDefault="003A5A55" w:rsidP="00BC7BA8">
            <w:pPr>
              <w:spacing w:after="160"/>
              <w:rPr>
                <w:rFonts w:ascii="Arial" w:hAnsi="Arial" w:cs="Arial"/>
                <w:sz w:val="24"/>
                <w:szCs w:val="24"/>
              </w:rPr>
            </w:pPr>
            <w:r w:rsidRPr="005812CA">
              <w:rPr>
                <w:rFonts w:ascii="Arial" w:hAnsi="Arial" w:cs="Arial"/>
                <w:sz w:val="24"/>
                <w:szCs w:val="24"/>
              </w:rPr>
              <w:t>1</w:t>
            </w:r>
          </w:p>
        </w:tc>
        <w:tc>
          <w:tcPr>
            <w:tcW w:w="0" w:type="auto"/>
            <w:vAlign w:val="center"/>
            <w:hideMark/>
          </w:tcPr>
          <w:p w14:paraId="43F544B0" w14:textId="77777777" w:rsidR="003A5A55" w:rsidRPr="005812CA" w:rsidRDefault="003A5A55" w:rsidP="00BC7BA8">
            <w:pPr>
              <w:spacing w:after="16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812CA">
              <w:rPr>
                <w:rFonts w:ascii="Arial" w:hAnsi="Arial" w:cs="Arial"/>
                <w:sz w:val="24"/>
                <w:szCs w:val="24"/>
              </w:rPr>
              <w:t>138</w:t>
            </w:r>
          </w:p>
        </w:tc>
        <w:tc>
          <w:tcPr>
            <w:tcW w:w="0" w:type="auto"/>
            <w:vAlign w:val="center"/>
            <w:hideMark/>
          </w:tcPr>
          <w:p w14:paraId="3358EFBA" w14:textId="77777777" w:rsidR="003A5A55" w:rsidRPr="005812CA" w:rsidRDefault="003A5A55" w:rsidP="00BC7BA8">
            <w:pPr>
              <w:spacing w:after="16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812CA">
              <w:rPr>
                <w:rFonts w:ascii="Arial" w:hAnsi="Arial" w:cs="Arial"/>
                <w:sz w:val="24"/>
                <w:szCs w:val="24"/>
              </w:rPr>
              <w:t xml:space="preserve">language, models, </w:t>
            </w:r>
            <w:proofErr w:type="spellStart"/>
            <w:r w:rsidRPr="005812CA">
              <w:rPr>
                <w:rFonts w:ascii="Arial" w:hAnsi="Arial" w:cs="Arial"/>
                <w:sz w:val="24"/>
                <w:szCs w:val="24"/>
              </w:rPr>
              <w:t>llms</w:t>
            </w:r>
            <w:proofErr w:type="spellEnd"/>
            <w:r w:rsidRPr="005812CA">
              <w:rPr>
                <w:rFonts w:ascii="Arial" w:hAnsi="Arial" w:cs="Arial"/>
                <w:sz w:val="24"/>
                <w:szCs w:val="24"/>
              </w:rPr>
              <w:t>, text, data</w:t>
            </w:r>
          </w:p>
        </w:tc>
        <w:tc>
          <w:tcPr>
            <w:tcW w:w="0" w:type="auto"/>
            <w:vAlign w:val="center"/>
            <w:hideMark/>
          </w:tcPr>
          <w:p w14:paraId="75F17999" w14:textId="77777777" w:rsidR="003A5A55" w:rsidRPr="005812CA" w:rsidRDefault="003A5A55" w:rsidP="00BC7BA8">
            <w:pPr>
              <w:spacing w:after="16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812CA">
              <w:rPr>
                <w:rFonts w:ascii="Arial" w:hAnsi="Arial" w:cs="Arial"/>
                <w:sz w:val="24"/>
                <w:szCs w:val="24"/>
              </w:rPr>
              <w:t>Methods</w:t>
            </w:r>
          </w:p>
        </w:tc>
      </w:tr>
      <w:tr w:rsidR="003A5A55" w:rsidRPr="005812CA" w14:paraId="4D3570A2" w14:textId="77777777" w:rsidTr="001F109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4523EA1" w14:textId="77777777" w:rsidR="003A5A55" w:rsidRPr="005812CA" w:rsidRDefault="003A5A55" w:rsidP="00BC7BA8">
            <w:pPr>
              <w:spacing w:after="160"/>
              <w:rPr>
                <w:rFonts w:ascii="Arial" w:hAnsi="Arial" w:cs="Arial"/>
                <w:sz w:val="24"/>
                <w:szCs w:val="24"/>
              </w:rPr>
            </w:pPr>
            <w:r w:rsidRPr="005812CA">
              <w:rPr>
                <w:rFonts w:ascii="Arial" w:hAnsi="Arial" w:cs="Arial"/>
                <w:sz w:val="24"/>
                <w:szCs w:val="24"/>
              </w:rPr>
              <w:t>2</w:t>
            </w:r>
          </w:p>
        </w:tc>
        <w:tc>
          <w:tcPr>
            <w:tcW w:w="0" w:type="auto"/>
            <w:vAlign w:val="center"/>
            <w:hideMark/>
          </w:tcPr>
          <w:p w14:paraId="22396FD8" w14:textId="77777777" w:rsidR="003A5A55" w:rsidRPr="005812CA" w:rsidRDefault="003A5A55" w:rsidP="00BC7BA8">
            <w:pPr>
              <w:spacing w:after="16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812CA">
              <w:rPr>
                <w:rFonts w:ascii="Arial" w:hAnsi="Arial" w:cs="Arial"/>
                <w:sz w:val="24"/>
                <w:szCs w:val="24"/>
              </w:rPr>
              <w:t>65</w:t>
            </w:r>
          </w:p>
        </w:tc>
        <w:tc>
          <w:tcPr>
            <w:tcW w:w="0" w:type="auto"/>
            <w:vAlign w:val="center"/>
            <w:hideMark/>
          </w:tcPr>
          <w:p w14:paraId="108484A4" w14:textId="77777777" w:rsidR="003A5A55" w:rsidRPr="005812CA" w:rsidRDefault="003A5A55" w:rsidP="00BC7BA8">
            <w:pPr>
              <w:spacing w:after="16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812CA">
              <w:rPr>
                <w:rFonts w:ascii="Arial" w:hAnsi="Arial" w:cs="Arial"/>
                <w:sz w:val="24"/>
                <w:szCs w:val="24"/>
              </w:rPr>
              <w:t>political, media, news, election, polarization</w:t>
            </w:r>
          </w:p>
        </w:tc>
        <w:tc>
          <w:tcPr>
            <w:tcW w:w="0" w:type="auto"/>
            <w:vAlign w:val="center"/>
            <w:hideMark/>
          </w:tcPr>
          <w:p w14:paraId="46E152E2" w14:textId="77777777" w:rsidR="003A5A55" w:rsidRPr="005812CA" w:rsidRDefault="003A5A55" w:rsidP="00BC7BA8">
            <w:pPr>
              <w:spacing w:after="16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812CA">
              <w:rPr>
                <w:rFonts w:ascii="Arial" w:hAnsi="Arial" w:cs="Arial"/>
                <w:sz w:val="24"/>
                <w:szCs w:val="24"/>
              </w:rPr>
              <w:t>Applications</w:t>
            </w:r>
          </w:p>
        </w:tc>
      </w:tr>
      <w:tr w:rsidR="003A5A55" w:rsidRPr="005812CA" w14:paraId="2E1C251A" w14:textId="77777777" w:rsidTr="001F10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C0BF35B" w14:textId="77777777" w:rsidR="003A5A55" w:rsidRPr="005812CA" w:rsidRDefault="003A5A55" w:rsidP="00BC7BA8">
            <w:pPr>
              <w:spacing w:after="160"/>
              <w:rPr>
                <w:rFonts w:ascii="Arial" w:hAnsi="Arial" w:cs="Arial"/>
                <w:sz w:val="24"/>
                <w:szCs w:val="24"/>
              </w:rPr>
            </w:pPr>
            <w:r w:rsidRPr="005812CA">
              <w:rPr>
                <w:rFonts w:ascii="Arial" w:hAnsi="Arial" w:cs="Arial"/>
                <w:sz w:val="24"/>
                <w:szCs w:val="24"/>
              </w:rPr>
              <w:lastRenderedPageBreak/>
              <w:t>3</w:t>
            </w:r>
          </w:p>
        </w:tc>
        <w:tc>
          <w:tcPr>
            <w:tcW w:w="0" w:type="auto"/>
            <w:vAlign w:val="center"/>
            <w:hideMark/>
          </w:tcPr>
          <w:p w14:paraId="1183AE79" w14:textId="77777777" w:rsidR="003A5A55" w:rsidRPr="005812CA" w:rsidRDefault="003A5A55" w:rsidP="00BC7BA8">
            <w:pPr>
              <w:spacing w:after="16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812CA">
              <w:rPr>
                <w:rFonts w:ascii="Arial" w:hAnsi="Arial" w:cs="Arial"/>
                <w:sz w:val="24"/>
                <w:szCs w:val="24"/>
              </w:rPr>
              <w:t>47</w:t>
            </w:r>
          </w:p>
        </w:tc>
        <w:tc>
          <w:tcPr>
            <w:tcW w:w="0" w:type="auto"/>
            <w:vAlign w:val="center"/>
            <w:hideMark/>
          </w:tcPr>
          <w:p w14:paraId="03C90538" w14:textId="77777777" w:rsidR="003A5A55" w:rsidRPr="005812CA" w:rsidRDefault="003A5A55" w:rsidP="00BC7BA8">
            <w:pPr>
              <w:spacing w:after="16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812CA">
              <w:rPr>
                <w:rFonts w:ascii="Arial" w:hAnsi="Arial" w:cs="Arial"/>
                <w:sz w:val="24"/>
                <w:szCs w:val="24"/>
              </w:rPr>
              <w:t>fake news, misinformation, online, content</w:t>
            </w:r>
          </w:p>
        </w:tc>
        <w:tc>
          <w:tcPr>
            <w:tcW w:w="0" w:type="auto"/>
            <w:vAlign w:val="center"/>
            <w:hideMark/>
          </w:tcPr>
          <w:p w14:paraId="51D9DDBB" w14:textId="77777777" w:rsidR="003A5A55" w:rsidRPr="005812CA" w:rsidRDefault="003A5A55" w:rsidP="00BC7BA8">
            <w:pPr>
              <w:spacing w:after="16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812CA">
              <w:rPr>
                <w:rFonts w:ascii="Arial" w:hAnsi="Arial" w:cs="Arial"/>
                <w:sz w:val="24"/>
                <w:szCs w:val="24"/>
              </w:rPr>
              <w:t>Applications</w:t>
            </w:r>
          </w:p>
        </w:tc>
      </w:tr>
      <w:tr w:rsidR="003A5A55" w:rsidRPr="005812CA" w14:paraId="790E742D" w14:textId="77777777" w:rsidTr="001F109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24A79B2" w14:textId="77777777" w:rsidR="003A5A55" w:rsidRPr="005812CA" w:rsidRDefault="003A5A55" w:rsidP="00BC7BA8">
            <w:pPr>
              <w:spacing w:after="160"/>
              <w:rPr>
                <w:rFonts w:ascii="Arial" w:hAnsi="Arial" w:cs="Arial"/>
                <w:sz w:val="24"/>
                <w:szCs w:val="24"/>
              </w:rPr>
            </w:pPr>
            <w:r w:rsidRPr="005812CA">
              <w:rPr>
                <w:rFonts w:ascii="Arial" w:hAnsi="Arial" w:cs="Arial"/>
                <w:sz w:val="24"/>
                <w:szCs w:val="24"/>
              </w:rPr>
              <w:t>4</w:t>
            </w:r>
          </w:p>
        </w:tc>
        <w:tc>
          <w:tcPr>
            <w:tcW w:w="0" w:type="auto"/>
            <w:vAlign w:val="center"/>
            <w:hideMark/>
          </w:tcPr>
          <w:p w14:paraId="7E2B5D87" w14:textId="77777777" w:rsidR="003A5A55" w:rsidRPr="005812CA" w:rsidRDefault="003A5A55" w:rsidP="00BC7BA8">
            <w:pPr>
              <w:spacing w:after="16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812CA">
              <w:rPr>
                <w:rFonts w:ascii="Arial" w:hAnsi="Arial" w:cs="Arial"/>
                <w:sz w:val="24"/>
                <w:szCs w:val="24"/>
              </w:rPr>
              <w:t>46</w:t>
            </w:r>
          </w:p>
        </w:tc>
        <w:tc>
          <w:tcPr>
            <w:tcW w:w="0" w:type="auto"/>
            <w:vAlign w:val="center"/>
            <w:hideMark/>
          </w:tcPr>
          <w:p w14:paraId="60B00944" w14:textId="77777777" w:rsidR="003A5A55" w:rsidRPr="005812CA" w:rsidRDefault="003A5A55" w:rsidP="00BC7BA8">
            <w:pPr>
              <w:spacing w:after="16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812CA">
              <w:rPr>
                <w:rFonts w:ascii="Arial" w:hAnsi="Arial" w:cs="Arial"/>
                <w:sz w:val="24"/>
                <w:szCs w:val="24"/>
              </w:rPr>
              <w:t>networks, social interactions, graph, structure</w:t>
            </w:r>
          </w:p>
        </w:tc>
        <w:tc>
          <w:tcPr>
            <w:tcW w:w="0" w:type="auto"/>
            <w:vAlign w:val="center"/>
            <w:hideMark/>
          </w:tcPr>
          <w:p w14:paraId="5C6064F8" w14:textId="77777777" w:rsidR="003A5A55" w:rsidRPr="005812CA" w:rsidRDefault="003A5A55" w:rsidP="00BC7BA8">
            <w:pPr>
              <w:spacing w:after="16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812CA">
              <w:rPr>
                <w:rFonts w:ascii="Arial" w:hAnsi="Arial" w:cs="Arial"/>
                <w:sz w:val="24"/>
                <w:szCs w:val="24"/>
              </w:rPr>
              <w:t>Methods</w:t>
            </w:r>
          </w:p>
        </w:tc>
      </w:tr>
      <w:tr w:rsidR="003A5A55" w:rsidRPr="005812CA" w14:paraId="1109800F" w14:textId="77777777" w:rsidTr="001F10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505FB62" w14:textId="77777777" w:rsidR="003A5A55" w:rsidRPr="005812CA" w:rsidRDefault="003A5A55" w:rsidP="00BC7BA8">
            <w:pPr>
              <w:spacing w:after="160"/>
              <w:rPr>
                <w:rFonts w:ascii="Arial" w:hAnsi="Arial" w:cs="Arial"/>
                <w:sz w:val="24"/>
                <w:szCs w:val="24"/>
              </w:rPr>
            </w:pPr>
            <w:r w:rsidRPr="005812CA">
              <w:rPr>
                <w:rFonts w:ascii="Arial" w:hAnsi="Arial" w:cs="Arial"/>
                <w:sz w:val="24"/>
                <w:szCs w:val="24"/>
              </w:rPr>
              <w:t>5</w:t>
            </w:r>
          </w:p>
        </w:tc>
        <w:tc>
          <w:tcPr>
            <w:tcW w:w="0" w:type="auto"/>
            <w:vAlign w:val="center"/>
            <w:hideMark/>
          </w:tcPr>
          <w:p w14:paraId="7189A794" w14:textId="77777777" w:rsidR="003A5A55" w:rsidRPr="005812CA" w:rsidRDefault="003A5A55" w:rsidP="00BC7BA8">
            <w:pPr>
              <w:spacing w:after="16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812CA">
              <w:rPr>
                <w:rFonts w:ascii="Arial" w:hAnsi="Arial" w:cs="Arial"/>
                <w:sz w:val="24"/>
                <w:szCs w:val="24"/>
              </w:rPr>
              <w:t>43</w:t>
            </w:r>
          </w:p>
        </w:tc>
        <w:tc>
          <w:tcPr>
            <w:tcW w:w="0" w:type="auto"/>
            <w:vAlign w:val="center"/>
            <w:hideMark/>
          </w:tcPr>
          <w:p w14:paraId="48EED5D2" w14:textId="77777777" w:rsidR="003A5A55" w:rsidRPr="005812CA" w:rsidRDefault="003A5A55" w:rsidP="00BC7BA8">
            <w:pPr>
              <w:spacing w:after="16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812CA">
              <w:rPr>
                <w:rFonts w:ascii="Arial" w:hAnsi="Arial" w:cs="Arial"/>
                <w:sz w:val="24"/>
                <w:szCs w:val="24"/>
              </w:rPr>
              <w:t>mobility, urban, segregation, patterns</w:t>
            </w:r>
          </w:p>
        </w:tc>
        <w:tc>
          <w:tcPr>
            <w:tcW w:w="0" w:type="auto"/>
            <w:vAlign w:val="center"/>
            <w:hideMark/>
          </w:tcPr>
          <w:p w14:paraId="0D8DB947" w14:textId="77777777" w:rsidR="003A5A55" w:rsidRPr="005812CA" w:rsidRDefault="003A5A55" w:rsidP="00BC7BA8">
            <w:pPr>
              <w:spacing w:after="16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812CA">
              <w:rPr>
                <w:rFonts w:ascii="Arial" w:hAnsi="Arial" w:cs="Arial"/>
                <w:sz w:val="24"/>
                <w:szCs w:val="24"/>
              </w:rPr>
              <w:t>Applications</w:t>
            </w:r>
          </w:p>
        </w:tc>
      </w:tr>
      <w:tr w:rsidR="003A5A55" w:rsidRPr="005812CA" w14:paraId="155C71CF" w14:textId="77777777" w:rsidTr="001F109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C8833E0" w14:textId="77777777" w:rsidR="003A5A55" w:rsidRPr="005812CA" w:rsidRDefault="003A5A55" w:rsidP="00BC7BA8">
            <w:pPr>
              <w:spacing w:after="160"/>
              <w:rPr>
                <w:rFonts w:ascii="Arial" w:hAnsi="Arial" w:cs="Arial"/>
                <w:sz w:val="24"/>
                <w:szCs w:val="24"/>
              </w:rPr>
            </w:pPr>
            <w:r w:rsidRPr="005812CA">
              <w:rPr>
                <w:rFonts w:ascii="Arial" w:hAnsi="Arial" w:cs="Arial"/>
                <w:sz w:val="24"/>
                <w:szCs w:val="24"/>
              </w:rPr>
              <w:t>6</w:t>
            </w:r>
          </w:p>
        </w:tc>
        <w:tc>
          <w:tcPr>
            <w:tcW w:w="0" w:type="auto"/>
            <w:vAlign w:val="center"/>
            <w:hideMark/>
          </w:tcPr>
          <w:p w14:paraId="603ACFE5" w14:textId="77777777" w:rsidR="003A5A55" w:rsidRPr="005812CA" w:rsidRDefault="003A5A55" w:rsidP="00BC7BA8">
            <w:pPr>
              <w:spacing w:after="16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812CA">
              <w:rPr>
                <w:rFonts w:ascii="Arial" w:hAnsi="Arial" w:cs="Arial"/>
                <w:sz w:val="24"/>
                <w:szCs w:val="24"/>
              </w:rPr>
              <w:t>30</w:t>
            </w:r>
          </w:p>
        </w:tc>
        <w:tc>
          <w:tcPr>
            <w:tcW w:w="0" w:type="auto"/>
            <w:vAlign w:val="center"/>
            <w:hideMark/>
          </w:tcPr>
          <w:p w14:paraId="4B4674E2" w14:textId="77777777" w:rsidR="003A5A55" w:rsidRPr="005812CA" w:rsidRDefault="003A5A55" w:rsidP="00BC7BA8">
            <w:pPr>
              <w:spacing w:after="16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812CA">
              <w:rPr>
                <w:rFonts w:ascii="Arial" w:hAnsi="Arial" w:cs="Arial"/>
                <w:sz w:val="24"/>
                <w:szCs w:val="24"/>
              </w:rPr>
              <w:t>scientists, publications, collaboration, career</w:t>
            </w:r>
          </w:p>
        </w:tc>
        <w:tc>
          <w:tcPr>
            <w:tcW w:w="0" w:type="auto"/>
            <w:vAlign w:val="center"/>
            <w:hideMark/>
          </w:tcPr>
          <w:p w14:paraId="68FEE322" w14:textId="77777777" w:rsidR="003A5A55" w:rsidRPr="005812CA" w:rsidRDefault="003A5A55" w:rsidP="00BC7BA8">
            <w:pPr>
              <w:spacing w:after="16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812CA">
              <w:rPr>
                <w:rFonts w:ascii="Arial" w:hAnsi="Arial" w:cs="Arial"/>
                <w:sz w:val="24"/>
                <w:szCs w:val="24"/>
              </w:rPr>
              <w:t>Scholarly Communication</w:t>
            </w:r>
          </w:p>
        </w:tc>
      </w:tr>
      <w:tr w:rsidR="003A5A55" w:rsidRPr="005812CA" w14:paraId="541E2F89" w14:textId="77777777" w:rsidTr="001F10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F3CE2C6" w14:textId="77777777" w:rsidR="003A5A55" w:rsidRPr="005812CA" w:rsidRDefault="003A5A55" w:rsidP="00BC7BA8">
            <w:pPr>
              <w:spacing w:after="160"/>
              <w:rPr>
                <w:rFonts w:ascii="Arial" w:hAnsi="Arial" w:cs="Arial"/>
                <w:sz w:val="24"/>
                <w:szCs w:val="24"/>
              </w:rPr>
            </w:pPr>
            <w:r w:rsidRPr="005812CA">
              <w:rPr>
                <w:rFonts w:ascii="Arial" w:hAnsi="Arial" w:cs="Arial"/>
                <w:sz w:val="24"/>
                <w:szCs w:val="24"/>
              </w:rPr>
              <w:t>7</w:t>
            </w:r>
          </w:p>
        </w:tc>
        <w:tc>
          <w:tcPr>
            <w:tcW w:w="0" w:type="auto"/>
            <w:vAlign w:val="center"/>
            <w:hideMark/>
          </w:tcPr>
          <w:p w14:paraId="6DD498DF" w14:textId="77777777" w:rsidR="003A5A55" w:rsidRPr="005812CA" w:rsidRDefault="003A5A55" w:rsidP="00BC7BA8">
            <w:pPr>
              <w:spacing w:after="16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812CA">
              <w:rPr>
                <w:rFonts w:ascii="Arial" w:hAnsi="Arial" w:cs="Arial"/>
                <w:sz w:val="24"/>
                <w:szCs w:val="24"/>
              </w:rPr>
              <w:t>18</w:t>
            </w:r>
          </w:p>
        </w:tc>
        <w:tc>
          <w:tcPr>
            <w:tcW w:w="0" w:type="auto"/>
            <w:vAlign w:val="center"/>
            <w:hideMark/>
          </w:tcPr>
          <w:p w14:paraId="0FF9A624" w14:textId="77777777" w:rsidR="003A5A55" w:rsidRPr="005812CA" w:rsidRDefault="003A5A55" w:rsidP="00BC7BA8">
            <w:pPr>
              <w:spacing w:after="16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812CA">
              <w:rPr>
                <w:rFonts w:ascii="Arial" w:hAnsi="Arial" w:cs="Arial"/>
                <w:sz w:val="24"/>
                <w:szCs w:val="24"/>
              </w:rPr>
              <w:t>personality, traits, behavior, prediction</w:t>
            </w:r>
          </w:p>
        </w:tc>
        <w:tc>
          <w:tcPr>
            <w:tcW w:w="0" w:type="auto"/>
            <w:vAlign w:val="center"/>
            <w:hideMark/>
          </w:tcPr>
          <w:p w14:paraId="776761C1" w14:textId="77777777" w:rsidR="003A5A55" w:rsidRPr="005812CA" w:rsidRDefault="003A5A55" w:rsidP="00BC7BA8">
            <w:pPr>
              <w:spacing w:after="16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812CA">
              <w:rPr>
                <w:rFonts w:ascii="Arial" w:hAnsi="Arial" w:cs="Arial"/>
                <w:sz w:val="24"/>
                <w:szCs w:val="24"/>
              </w:rPr>
              <w:t>Applications</w:t>
            </w:r>
          </w:p>
        </w:tc>
      </w:tr>
      <w:tr w:rsidR="003A5A55" w:rsidRPr="005812CA" w14:paraId="5FF2B3C9" w14:textId="77777777" w:rsidTr="001F109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F4CDF23" w14:textId="77777777" w:rsidR="003A5A55" w:rsidRPr="005812CA" w:rsidRDefault="003A5A55" w:rsidP="00BC7BA8">
            <w:pPr>
              <w:spacing w:after="160"/>
              <w:rPr>
                <w:rFonts w:ascii="Arial" w:hAnsi="Arial" w:cs="Arial"/>
                <w:sz w:val="24"/>
                <w:szCs w:val="24"/>
              </w:rPr>
            </w:pPr>
            <w:r w:rsidRPr="005812CA">
              <w:rPr>
                <w:rFonts w:ascii="Arial" w:hAnsi="Arial" w:cs="Arial"/>
                <w:sz w:val="24"/>
                <w:szCs w:val="24"/>
              </w:rPr>
              <w:t>8</w:t>
            </w:r>
          </w:p>
        </w:tc>
        <w:tc>
          <w:tcPr>
            <w:tcW w:w="0" w:type="auto"/>
            <w:vAlign w:val="center"/>
            <w:hideMark/>
          </w:tcPr>
          <w:p w14:paraId="531926CB" w14:textId="77777777" w:rsidR="003A5A55" w:rsidRPr="005812CA" w:rsidRDefault="003A5A55" w:rsidP="00BC7BA8">
            <w:pPr>
              <w:spacing w:after="16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812CA">
              <w:rPr>
                <w:rFonts w:ascii="Arial" w:hAnsi="Arial" w:cs="Arial"/>
                <w:sz w:val="24"/>
                <w:szCs w:val="24"/>
              </w:rPr>
              <w:t>17</w:t>
            </w:r>
          </w:p>
        </w:tc>
        <w:tc>
          <w:tcPr>
            <w:tcW w:w="0" w:type="auto"/>
            <w:vAlign w:val="center"/>
            <w:hideMark/>
          </w:tcPr>
          <w:p w14:paraId="06F214DD" w14:textId="77777777" w:rsidR="003A5A55" w:rsidRPr="005812CA" w:rsidRDefault="003A5A55" w:rsidP="00BC7BA8">
            <w:pPr>
              <w:spacing w:after="16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812CA">
              <w:rPr>
                <w:rFonts w:ascii="Arial" w:hAnsi="Arial" w:cs="Arial"/>
                <w:sz w:val="24"/>
                <w:szCs w:val="24"/>
              </w:rPr>
              <w:t>machine learning, models, policy, data</w:t>
            </w:r>
          </w:p>
        </w:tc>
        <w:tc>
          <w:tcPr>
            <w:tcW w:w="0" w:type="auto"/>
            <w:vAlign w:val="center"/>
            <w:hideMark/>
          </w:tcPr>
          <w:p w14:paraId="101710F8" w14:textId="77777777" w:rsidR="003A5A55" w:rsidRPr="005812CA" w:rsidRDefault="003A5A55" w:rsidP="00BC7BA8">
            <w:pPr>
              <w:spacing w:after="16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812CA">
              <w:rPr>
                <w:rFonts w:ascii="Arial" w:hAnsi="Arial" w:cs="Arial"/>
                <w:sz w:val="24"/>
                <w:szCs w:val="24"/>
              </w:rPr>
              <w:t>Methods</w:t>
            </w:r>
          </w:p>
        </w:tc>
      </w:tr>
    </w:tbl>
    <w:p w14:paraId="647BF322" w14:textId="77777777" w:rsidR="00486B5E" w:rsidRPr="005812CA" w:rsidRDefault="00486B5E" w:rsidP="00703772">
      <w:pPr>
        <w:spacing w:line="360" w:lineRule="auto"/>
        <w:rPr>
          <w:rFonts w:ascii="Arial" w:hAnsi="Arial" w:cs="Arial"/>
          <w:sz w:val="24"/>
          <w:szCs w:val="24"/>
        </w:rPr>
      </w:pPr>
    </w:p>
    <w:p w14:paraId="1743BB8B" w14:textId="2AB2FE70" w:rsidR="001F1093" w:rsidRPr="005812CA" w:rsidRDefault="00703772" w:rsidP="00703772">
      <w:pPr>
        <w:spacing w:line="240" w:lineRule="auto"/>
        <w:rPr>
          <w:rFonts w:ascii="Arial" w:hAnsi="Arial" w:cs="Arial"/>
          <w:sz w:val="24"/>
          <w:szCs w:val="24"/>
        </w:rPr>
      </w:pPr>
      <w:r w:rsidRPr="005812CA">
        <w:rPr>
          <w:rFonts w:ascii="Arial" w:hAnsi="Arial" w:cs="Arial"/>
          <w:sz w:val="24"/>
          <w:szCs w:val="24"/>
        </w:rPr>
        <w:t xml:space="preserve">B3. Computational Social Science – Expanded </w:t>
      </w:r>
    </w:p>
    <w:tbl>
      <w:tblPr>
        <w:tblStyle w:val="TabelaSimples4"/>
        <w:tblW w:w="0" w:type="auto"/>
        <w:tblBorders>
          <w:top w:val="single" w:sz="12" w:space="0" w:color="auto"/>
          <w:bottom w:val="single" w:sz="12" w:space="0" w:color="auto"/>
        </w:tblBorders>
        <w:tblLook w:val="04A0" w:firstRow="1" w:lastRow="0" w:firstColumn="1" w:lastColumn="0" w:noHBand="0" w:noVBand="1"/>
      </w:tblPr>
      <w:tblGrid>
        <w:gridCol w:w="1081"/>
        <w:gridCol w:w="910"/>
        <w:gridCol w:w="3505"/>
        <w:gridCol w:w="3008"/>
      </w:tblGrid>
      <w:tr w:rsidR="001F1093" w:rsidRPr="005812CA" w14:paraId="75E673C3" w14:textId="77777777" w:rsidTr="00BC7B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4"/>
            <w:vAlign w:val="center"/>
          </w:tcPr>
          <w:p w14:paraId="70DD53D8" w14:textId="19838F2F" w:rsidR="001F1093" w:rsidRPr="005812CA" w:rsidRDefault="001F1093" w:rsidP="00BC7BA8">
            <w:pPr>
              <w:jc w:val="center"/>
              <w:rPr>
                <w:rFonts w:ascii="Arial" w:hAnsi="Arial" w:cs="Arial"/>
                <w:b w:val="0"/>
                <w:bCs w:val="0"/>
                <w:sz w:val="24"/>
                <w:szCs w:val="24"/>
              </w:rPr>
            </w:pPr>
            <w:r w:rsidRPr="005812CA">
              <w:rPr>
                <w:rFonts w:ascii="Arial" w:hAnsi="Arial" w:cs="Arial"/>
                <w:b w:val="0"/>
                <w:bCs w:val="0"/>
                <w:sz w:val="24"/>
                <w:szCs w:val="24"/>
              </w:rPr>
              <w:t>DATASET: CSS EXPANDED</w:t>
            </w:r>
          </w:p>
        </w:tc>
      </w:tr>
      <w:tr w:rsidR="001F1093" w:rsidRPr="005812CA" w14:paraId="49E97D69" w14:textId="77777777" w:rsidTr="00BC7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6EEEAA4" w14:textId="77777777" w:rsidR="001F1093" w:rsidRPr="005812CA" w:rsidRDefault="001F1093" w:rsidP="00547C1B">
            <w:pPr>
              <w:spacing w:after="160" w:line="259" w:lineRule="auto"/>
              <w:rPr>
                <w:rFonts w:ascii="Arial" w:hAnsi="Arial" w:cs="Arial"/>
                <w:sz w:val="24"/>
                <w:szCs w:val="24"/>
              </w:rPr>
            </w:pPr>
            <w:r w:rsidRPr="005812CA">
              <w:rPr>
                <w:rFonts w:ascii="Arial" w:hAnsi="Arial" w:cs="Arial"/>
                <w:sz w:val="24"/>
                <w:szCs w:val="24"/>
              </w:rPr>
              <w:t>Topic ID</w:t>
            </w:r>
          </w:p>
        </w:tc>
        <w:tc>
          <w:tcPr>
            <w:tcW w:w="0" w:type="auto"/>
            <w:vAlign w:val="center"/>
            <w:hideMark/>
          </w:tcPr>
          <w:p w14:paraId="06AC6262" w14:textId="77777777" w:rsidR="001F1093" w:rsidRPr="005812CA" w:rsidRDefault="001F1093" w:rsidP="00547C1B">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r w:rsidRPr="005812CA">
              <w:rPr>
                <w:rFonts w:ascii="Arial" w:hAnsi="Arial" w:cs="Arial"/>
                <w:b/>
                <w:bCs/>
                <w:sz w:val="24"/>
                <w:szCs w:val="24"/>
              </w:rPr>
              <w:t>Count</w:t>
            </w:r>
          </w:p>
        </w:tc>
        <w:tc>
          <w:tcPr>
            <w:tcW w:w="0" w:type="auto"/>
            <w:vAlign w:val="center"/>
            <w:hideMark/>
          </w:tcPr>
          <w:p w14:paraId="1E47040C" w14:textId="77777777" w:rsidR="001F1093" w:rsidRPr="005812CA" w:rsidRDefault="001F1093" w:rsidP="00547C1B">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r w:rsidRPr="005812CA">
              <w:rPr>
                <w:rFonts w:ascii="Arial" w:hAnsi="Arial" w:cs="Arial"/>
                <w:b/>
                <w:bCs/>
                <w:sz w:val="24"/>
                <w:szCs w:val="24"/>
              </w:rPr>
              <w:t>Top Terms</w:t>
            </w:r>
          </w:p>
        </w:tc>
        <w:tc>
          <w:tcPr>
            <w:tcW w:w="0" w:type="auto"/>
            <w:vAlign w:val="center"/>
            <w:hideMark/>
          </w:tcPr>
          <w:p w14:paraId="25730DE9" w14:textId="77777777" w:rsidR="001F1093" w:rsidRPr="005812CA" w:rsidRDefault="001F1093" w:rsidP="00BC7BA8">
            <w:pPr>
              <w:spacing w:after="160"/>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r w:rsidRPr="005812CA">
              <w:rPr>
                <w:rFonts w:ascii="Arial" w:hAnsi="Arial" w:cs="Arial"/>
                <w:b/>
                <w:bCs/>
                <w:sz w:val="24"/>
                <w:szCs w:val="24"/>
              </w:rPr>
              <w:t>Theme</w:t>
            </w:r>
          </w:p>
        </w:tc>
      </w:tr>
      <w:tr w:rsidR="001F1093" w:rsidRPr="005812CA" w14:paraId="1FF20905" w14:textId="77777777" w:rsidTr="00BC7BA8">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D0A3557" w14:textId="77777777" w:rsidR="001F1093" w:rsidRPr="005812CA" w:rsidRDefault="001F1093" w:rsidP="00547C1B">
            <w:pPr>
              <w:spacing w:after="160" w:line="259" w:lineRule="auto"/>
              <w:rPr>
                <w:rFonts w:ascii="Arial" w:hAnsi="Arial" w:cs="Arial"/>
                <w:sz w:val="24"/>
                <w:szCs w:val="24"/>
              </w:rPr>
            </w:pPr>
            <w:r w:rsidRPr="005812CA">
              <w:rPr>
                <w:rFonts w:ascii="Arial" w:hAnsi="Arial" w:cs="Arial"/>
                <w:sz w:val="24"/>
                <w:szCs w:val="24"/>
              </w:rPr>
              <w:t>0</w:t>
            </w:r>
          </w:p>
        </w:tc>
        <w:tc>
          <w:tcPr>
            <w:tcW w:w="0" w:type="auto"/>
            <w:vAlign w:val="center"/>
            <w:hideMark/>
          </w:tcPr>
          <w:p w14:paraId="6BAD3ED1" w14:textId="77777777" w:rsidR="001F1093" w:rsidRPr="005812CA" w:rsidRDefault="001F1093" w:rsidP="00547C1B">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812CA">
              <w:rPr>
                <w:rFonts w:ascii="Arial" w:hAnsi="Arial" w:cs="Arial"/>
                <w:sz w:val="24"/>
                <w:szCs w:val="24"/>
              </w:rPr>
              <w:t>82</w:t>
            </w:r>
          </w:p>
        </w:tc>
        <w:tc>
          <w:tcPr>
            <w:tcW w:w="0" w:type="auto"/>
            <w:vAlign w:val="center"/>
            <w:hideMark/>
          </w:tcPr>
          <w:p w14:paraId="704FCD90" w14:textId="77777777" w:rsidR="001F1093" w:rsidRPr="005812CA" w:rsidRDefault="001F1093" w:rsidP="00547C1B">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812CA">
              <w:rPr>
                <w:rFonts w:ascii="Arial" w:hAnsi="Arial" w:cs="Arial"/>
                <w:sz w:val="24"/>
                <w:szCs w:val="24"/>
              </w:rPr>
              <w:t>health, support, online, digital</w:t>
            </w:r>
          </w:p>
        </w:tc>
        <w:tc>
          <w:tcPr>
            <w:tcW w:w="0" w:type="auto"/>
            <w:vAlign w:val="center"/>
            <w:hideMark/>
          </w:tcPr>
          <w:p w14:paraId="408DEE0C" w14:textId="77777777" w:rsidR="001F1093" w:rsidRPr="005812CA" w:rsidRDefault="001F1093" w:rsidP="00BC7BA8">
            <w:pPr>
              <w:spacing w:after="16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812CA">
              <w:rPr>
                <w:rFonts w:ascii="Arial" w:hAnsi="Arial" w:cs="Arial"/>
                <w:sz w:val="24"/>
                <w:szCs w:val="24"/>
              </w:rPr>
              <w:t>Applications</w:t>
            </w:r>
          </w:p>
        </w:tc>
      </w:tr>
      <w:tr w:rsidR="001F1093" w:rsidRPr="005812CA" w14:paraId="3722F18E" w14:textId="77777777" w:rsidTr="00BC7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C6173E8" w14:textId="77777777" w:rsidR="001F1093" w:rsidRPr="005812CA" w:rsidRDefault="001F1093" w:rsidP="00547C1B">
            <w:pPr>
              <w:spacing w:after="160" w:line="259" w:lineRule="auto"/>
              <w:rPr>
                <w:rFonts w:ascii="Arial" w:hAnsi="Arial" w:cs="Arial"/>
                <w:sz w:val="24"/>
                <w:szCs w:val="24"/>
              </w:rPr>
            </w:pPr>
            <w:r w:rsidRPr="005812CA">
              <w:rPr>
                <w:rFonts w:ascii="Arial" w:hAnsi="Arial" w:cs="Arial"/>
                <w:sz w:val="24"/>
                <w:szCs w:val="24"/>
              </w:rPr>
              <w:t>1</w:t>
            </w:r>
          </w:p>
        </w:tc>
        <w:tc>
          <w:tcPr>
            <w:tcW w:w="0" w:type="auto"/>
            <w:vAlign w:val="center"/>
            <w:hideMark/>
          </w:tcPr>
          <w:p w14:paraId="71A86CAF" w14:textId="77777777" w:rsidR="001F1093" w:rsidRPr="005812CA" w:rsidRDefault="001F1093" w:rsidP="00547C1B">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812CA">
              <w:rPr>
                <w:rFonts w:ascii="Arial" w:hAnsi="Arial" w:cs="Arial"/>
                <w:sz w:val="24"/>
                <w:szCs w:val="24"/>
              </w:rPr>
              <w:t>79</w:t>
            </w:r>
          </w:p>
        </w:tc>
        <w:tc>
          <w:tcPr>
            <w:tcW w:w="0" w:type="auto"/>
            <w:vAlign w:val="center"/>
            <w:hideMark/>
          </w:tcPr>
          <w:p w14:paraId="655E7ADF" w14:textId="77777777" w:rsidR="001F1093" w:rsidRPr="005812CA" w:rsidRDefault="001F1093" w:rsidP="00547C1B">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812CA">
              <w:rPr>
                <w:rFonts w:ascii="Arial" w:hAnsi="Arial" w:cs="Arial"/>
                <w:sz w:val="24"/>
                <w:szCs w:val="24"/>
              </w:rPr>
              <w:t>mobility, urban, data, cities</w:t>
            </w:r>
          </w:p>
        </w:tc>
        <w:tc>
          <w:tcPr>
            <w:tcW w:w="0" w:type="auto"/>
            <w:vAlign w:val="center"/>
            <w:hideMark/>
          </w:tcPr>
          <w:p w14:paraId="749C9C3E" w14:textId="77777777" w:rsidR="001F1093" w:rsidRPr="005812CA" w:rsidRDefault="001F1093" w:rsidP="00BC7BA8">
            <w:pPr>
              <w:spacing w:after="16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812CA">
              <w:rPr>
                <w:rFonts w:ascii="Arial" w:hAnsi="Arial" w:cs="Arial"/>
                <w:sz w:val="24"/>
                <w:szCs w:val="24"/>
              </w:rPr>
              <w:t>Applications</w:t>
            </w:r>
          </w:p>
        </w:tc>
      </w:tr>
      <w:tr w:rsidR="001F1093" w:rsidRPr="005812CA" w14:paraId="2FD16575" w14:textId="77777777" w:rsidTr="00BC7BA8">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E40CC32" w14:textId="77777777" w:rsidR="001F1093" w:rsidRPr="005812CA" w:rsidRDefault="001F1093" w:rsidP="00547C1B">
            <w:pPr>
              <w:spacing w:after="160" w:line="259" w:lineRule="auto"/>
              <w:rPr>
                <w:rFonts w:ascii="Arial" w:hAnsi="Arial" w:cs="Arial"/>
                <w:sz w:val="24"/>
                <w:szCs w:val="24"/>
              </w:rPr>
            </w:pPr>
            <w:r w:rsidRPr="005812CA">
              <w:rPr>
                <w:rFonts w:ascii="Arial" w:hAnsi="Arial" w:cs="Arial"/>
                <w:sz w:val="24"/>
                <w:szCs w:val="24"/>
              </w:rPr>
              <w:t>2</w:t>
            </w:r>
          </w:p>
        </w:tc>
        <w:tc>
          <w:tcPr>
            <w:tcW w:w="0" w:type="auto"/>
            <w:vAlign w:val="center"/>
            <w:hideMark/>
          </w:tcPr>
          <w:p w14:paraId="46E69306" w14:textId="77777777" w:rsidR="001F1093" w:rsidRPr="005812CA" w:rsidRDefault="001F1093" w:rsidP="00547C1B">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812CA">
              <w:rPr>
                <w:rFonts w:ascii="Arial" w:hAnsi="Arial" w:cs="Arial"/>
                <w:sz w:val="24"/>
                <w:szCs w:val="24"/>
              </w:rPr>
              <w:t>69</w:t>
            </w:r>
          </w:p>
        </w:tc>
        <w:tc>
          <w:tcPr>
            <w:tcW w:w="0" w:type="auto"/>
            <w:vAlign w:val="center"/>
            <w:hideMark/>
          </w:tcPr>
          <w:p w14:paraId="16A32692" w14:textId="77777777" w:rsidR="001F1093" w:rsidRPr="005812CA" w:rsidRDefault="001F1093" w:rsidP="00547C1B">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812CA">
              <w:rPr>
                <w:rFonts w:ascii="Arial" w:hAnsi="Arial" w:cs="Arial"/>
                <w:sz w:val="24"/>
                <w:szCs w:val="24"/>
              </w:rPr>
              <w:t>misinformation, media, news, covid</w:t>
            </w:r>
          </w:p>
        </w:tc>
        <w:tc>
          <w:tcPr>
            <w:tcW w:w="0" w:type="auto"/>
            <w:vAlign w:val="center"/>
            <w:hideMark/>
          </w:tcPr>
          <w:p w14:paraId="0C0B7D45" w14:textId="77777777" w:rsidR="001F1093" w:rsidRPr="005812CA" w:rsidRDefault="001F1093" w:rsidP="00BC7BA8">
            <w:pPr>
              <w:spacing w:after="16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812CA">
              <w:rPr>
                <w:rFonts w:ascii="Arial" w:hAnsi="Arial" w:cs="Arial"/>
                <w:sz w:val="24"/>
                <w:szCs w:val="24"/>
              </w:rPr>
              <w:t>Applications</w:t>
            </w:r>
          </w:p>
        </w:tc>
      </w:tr>
      <w:tr w:rsidR="001F1093" w:rsidRPr="005812CA" w14:paraId="6D2223C8" w14:textId="77777777" w:rsidTr="00BC7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3952090" w14:textId="77777777" w:rsidR="001F1093" w:rsidRPr="005812CA" w:rsidRDefault="001F1093" w:rsidP="00547C1B">
            <w:pPr>
              <w:spacing w:after="160" w:line="259" w:lineRule="auto"/>
              <w:rPr>
                <w:rFonts w:ascii="Arial" w:hAnsi="Arial" w:cs="Arial"/>
                <w:sz w:val="24"/>
                <w:szCs w:val="24"/>
              </w:rPr>
            </w:pPr>
            <w:r w:rsidRPr="005812CA">
              <w:rPr>
                <w:rFonts w:ascii="Arial" w:hAnsi="Arial" w:cs="Arial"/>
                <w:sz w:val="24"/>
                <w:szCs w:val="24"/>
              </w:rPr>
              <w:t>3</w:t>
            </w:r>
          </w:p>
        </w:tc>
        <w:tc>
          <w:tcPr>
            <w:tcW w:w="0" w:type="auto"/>
            <w:vAlign w:val="center"/>
            <w:hideMark/>
          </w:tcPr>
          <w:p w14:paraId="3B0F2F32" w14:textId="77777777" w:rsidR="001F1093" w:rsidRPr="005812CA" w:rsidRDefault="001F1093" w:rsidP="00547C1B">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812CA">
              <w:rPr>
                <w:rFonts w:ascii="Arial" w:hAnsi="Arial" w:cs="Arial"/>
                <w:sz w:val="24"/>
                <w:szCs w:val="24"/>
              </w:rPr>
              <w:t>61</w:t>
            </w:r>
          </w:p>
        </w:tc>
        <w:tc>
          <w:tcPr>
            <w:tcW w:w="0" w:type="auto"/>
            <w:vAlign w:val="center"/>
            <w:hideMark/>
          </w:tcPr>
          <w:p w14:paraId="509266CE" w14:textId="77777777" w:rsidR="001F1093" w:rsidRPr="005812CA" w:rsidRDefault="001F1093" w:rsidP="00547C1B">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812CA">
              <w:rPr>
                <w:rFonts w:ascii="Arial" w:hAnsi="Arial" w:cs="Arial"/>
                <w:sz w:val="24"/>
                <w:szCs w:val="24"/>
              </w:rPr>
              <w:t>political, news, media, election</w:t>
            </w:r>
          </w:p>
        </w:tc>
        <w:tc>
          <w:tcPr>
            <w:tcW w:w="0" w:type="auto"/>
            <w:vAlign w:val="center"/>
            <w:hideMark/>
          </w:tcPr>
          <w:p w14:paraId="1B7EDE48" w14:textId="77777777" w:rsidR="001F1093" w:rsidRPr="005812CA" w:rsidRDefault="001F1093" w:rsidP="00BC7BA8">
            <w:pPr>
              <w:spacing w:after="16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812CA">
              <w:rPr>
                <w:rFonts w:ascii="Arial" w:hAnsi="Arial" w:cs="Arial"/>
                <w:sz w:val="24"/>
                <w:szCs w:val="24"/>
              </w:rPr>
              <w:t>Applications</w:t>
            </w:r>
          </w:p>
        </w:tc>
      </w:tr>
      <w:tr w:rsidR="001F1093" w:rsidRPr="005812CA" w14:paraId="226FA360" w14:textId="77777777" w:rsidTr="00BC7BA8">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65BF4D9" w14:textId="77777777" w:rsidR="001F1093" w:rsidRPr="005812CA" w:rsidRDefault="001F1093" w:rsidP="00547C1B">
            <w:pPr>
              <w:spacing w:after="160" w:line="259" w:lineRule="auto"/>
              <w:rPr>
                <w:rFonts w:ascii="Arial" w:hAnsi="Arial" w:cs="Arial"/>
                <w:sz w:val="24"/>
                <w:szCs w:val="24"/>
              </w:rPr>
            </w:pPr>
            <w:r w:rsidRPr="005812CA">
              <w:rPr>
                <w:rFonts w:ascii="Arial" w:hAnsi="Arial" w:cs="Arial"/>
                <w:sz w:val="24"/>
                <w:szCs w:val="24"/>
              </w:rPr>
              <w:t>4</w:t>
            </w:r>
          </w:p>
        </w:tc>
        <w:tc>
          <w:tcPr>
            <w:tcW w:w="0" w:type="auto"/>
            <w:vAlign w:val="center"/>
            <w:hideMark/>
          </w:tcPr>
          <w:p w14:paraId="20CD1E2C" w14:textId="77777777" w:rsidR="001F1093" w:rsidRPr="005812CA" w:rsidRDefault="001F1093" w:rsidP="00547C1B">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812CA">
              <w:rPr>
                <w:rFonts w:ascii="Arial" w:hAnsi="Arial" w:cs="Arial"/>
                <w:sz w:val="24"/>
                <w:szCs w:val="24"/>
              </w:rPr>
              <w:t>58</w:t>
            </w:r>
          </w:p>
        </w:tc>
        <w:tc>
          <w:tcPr>
            <w:tcW w:w="0" w:type="auto"/>
            <w:vAlign w:val="center"/>
            <w:hideMark/>
          </w:tcPr>
          <w:p w14:paraId="780B42B1" w14:textId="77777777" w:rsidR="001F1093" w:rsidRPr="005812CA" w:rsidRDefault="001F1093" w:rsidP="00547C1B">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812CA">
              <w:rPr>
                <w:rFonts w:ascii="Arial" w:hAnsi="Arial" w:cs="Arial"/>
                <w:sz w:val="24"/>
                <w:szCs w:val="24"/>
              </w:rPr>
              <w:t>agent-based, simulation, models</w:t>
            </w:r>
          </w:p>
        </w:tc>
        <w:tc>
          <w:tcPr>
            <w:tcW w:w="0" w:type="auto"/>
            <w:vAlign w:val="center"/>
            <w:hideMark/>
          </w:tcPr>
          <w:p w14:paraId="630A6FCB" w14:textId="77777777" w:rsidR="001F1093" w:rsidRPr="005812CA" w:rsidRDefault="001F1093" w:rsidP="00BC7BA8">
            <w:pPr>
              <w:spacing w:after="16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812CA">
              <w:rPr>
                <w:rFonts w:ascii="Arial" w:hAnsi="Arial" w:cs="Arial"/>
                <w:sz w:val="24"/>
                <w:szCs w:val="24"/>
              </w:rPr>
              <w:t>Methods</w:t>
            </w:r>
          </w:p>
        </w:tc>
      </w:tr>
      <w:tr w:rsidR="001F1093" w:rsidRPr="005812CA" w14:paraId="3E4CE523" w14:textId="77777777" w:rsidTr="00BC7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09FA8E8" w14:textId="77777777" w:rsidR="001F1093" w:rsidRPr="005812CA" w:rsidRDefault="001F1093" w:rsidP="00547C1B">
            <w:pPr>
              <w:spacing w:after="160" w:line="259" w:lineRule="auto"/>
              <w:rPr>
                <w:rFonts w:ascii="Arial" w:hAnsi="Arial" w:cs="Arial"/>
                <w:sz w:val="24"/>
                <w:szCs w:val="24"/>
              </w:rPr>
            </w:pPr>
            <w:r w:rsidRPr="005812CA">
              <w:rPr>
                <w:rFonts w:ascii="Arial" w:hAnsi="Arial" w:cs="Arial"/>
                <w:sz w:val="24"/>
                <w:szCs w:val="24"/>
              </w:rPr>
              <w:t>5</w:t>
            </w:r>
          </w:p>
        </w:tc>
        <w:tc>
          <w:tcPr>
            <w:tcW w:w="0" w:type="auto"/>
            <w:vAlign w:val="center"/>
            <w:hideMark/>
          </w:tcPr>
          <w:p w14:paraId="581F83BA" w14:textId="77777777" w:rsidR="001F1093" w:rsidRPr="005812CA" w:rsidRDefault="001F1093" w:rsidP="00547C1B">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812CA">
              <w:rPr>
                <w:rFonts w:ascii="Arial" w:hAnsi="Arial" w:cs="Arial"/>
                <w:sz w:val="24"/>
                <w:szCs w:val="24"/>
              </w:rPr>
              <w:t>54</w:t>
            </w:r>
          </w:p>
        </w:tc>
        <w:tc>
          <w:tcPr>
            <w:tcW w:w="0" w:type="auto"/>
            <w:vAlign w:val="center"/>
            <w:hideMark/>
          </w:tcPr>
          <w:p w14:paraId="4C0D604B" w14:textId="77777777" w:rsidR="001F1093" w:rsidRPr="005812CA" w:rsidRDefault="001F1093" w:rsidP="00547C1B">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812CA">
              <w:rPr>
                <w:rFonts w:ascii="Arial" w:hAnsi="Arial" w:cs="Arial"/>
                <w:sz w:val="24"/>
                <w:szCs w:val="24"/>
              </w:rPr>
              <w:t>personality, behavior, interviews</w:t>
            </w:r>
          </w:p>
        </w:tc>
        <w:tc>
          <w:tcPr>
            <w:tcW w:w="0" w:type="auto"/>
            <w:vAlign w:val="center"/>
            <w:hideMark/>
          </w:tcPr>
          <w:p w14:paraId="38340266" w14:textId="77777777" w:rsidR="001F1093" w:rsidRPr="005812CA" w:rsidRDefault="001F1093" w:rsidP="00BC7BA8">
            <w:pPr>
              <w:spacing w:after="16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812CA">
              <w:rPr>
                <w:rFonts w:ascii="Arial" w:hAnsi="Arial" w:cs="Arial"/>
                <w:sz w:val="24"/>
                <w:szCs w:val="24"/>
              </w:rPr>
              <w:t>Social Phenomena / Behavior</w:t>
            </w:r>
          </w:p>
        </w:tc>
      </w:tr>
      <w:tr w:rsidR="001F1093" w:rsidRPr="005812CA" w14:paraId="56B23B99" w14:textId="77777777" w:rsidTr="00BC7BA8">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95F8DA6" w14:textId="77777777" w:rsidR="001F1093" w:rsidRPr="005812CA" w:rsidRDefault="001F1093" w:rsidP="00547C1B">
            <w:pPr>
              <w:spacing w:after="160" w:line="259" w:lineRule="auto"/>
              <w:rPr>
                <w:rFonts w:ascii="Arial" w:hAnsi="Arial" w:cs="Arial"/>
                <w:sz w:val="24"/>
                <w:szCs w:val="24"/>
              </w:rPr>
            </w:pPr>
            <w:r w:rsidRPr="005812CA">
              <w:rPr>
                <w:rFonts w:ascii="Arial" w:hAnsi="Arial" w:cs="Arial"/>
                <w:sz w:val="24"/>
                <w:szCs w:val="24"/>
              </w:rPr>
              <w:t>6</w:t>
            </w:r>
          </w:p>
        </w:tc>
        <w:tc>
          <w:tcPr>
            <w:tcW w:w="0" w:type="auto"/>
            <w:vAlign w:val="center"/>
            <w:hideMark/>
          </w:tcPr>
          <w:p w14:paraId="51C9EA60" w14:textId="77777777" w:rsidR="001F1093" w:rsidRPr="005812CA" w:rsidRDefault="001F1093" w:rsidP="00547C1B">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812CA">
              <w:rPr>
                <w:rFonts w:ascii="Arial" w:hAnsi="Arial" w:cs="Arial"/>
                <w:sz w:val="24"/>
                <w:szCs w:val="24"/>
              </w:rPr>
              <w:t>53</w:t>
            </w:r>
          </w:p>
        </w:tc>
        <w:tc>
          <w:tcPr>
            <w:tcW w:w="0" w:type="auto"/>
            <w:vAlign w:val="center"/>
            <w:hideMark/>
          </w:tcPr>
          <w:p w14:paraId="4A31533E" w14:textId="77777777" w:rsidR="001F1093" w:rsidRPr="005812CA" w:rsidRDefault="001F1093" w:rsidP="00547C1B">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812CA">
              <w:rPr>
                <w:rFonts w:ascii="Arial" w:hAnsi="Arial" w:cs="Arial"/>
                <w:sz w:val="24"/>
                <w:szCs w:val="24"/>
              </w:rPr>
              <w:t>learning, education, technologies</w:t>
            </w:r>
          </w:p>
        </w:tc>
        <w:tc>
          <w:tcPr>
            <w:tcW w:w="0" w:type="auto"/>
            <w:vAlign w:val="center"/>
            <w:hideMark/>
          </w:tcPr>
          <w:p w14:paraId="615360B7" w14:textId="77777777" w:rsidR="001F1093" w:rsidRPr="005812CA" w:rsidRDefault="001F1093" w:rsidP="00BC7BA8">
            <w:pPr>
              <w:spacing w:after="16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812CA">
              <w:rPr>
                <w:rFonts w:ascii="Arial" w:hAnsi="Arial" w:cs="Arial"/>
                <w:sz w:val="24"/>
                <w:szCs w:val="24"/>
              </w:rPr>
              <w:t>Applications</w:t>
            </w:r>
          </w:p>
        </w:tc>
      </w:tr>
      <w:tr w:rsidR="001F1093" w:rsidRPr="005812CA" w14:paraId="2DFA921F" w14:textId="77777777" w:rsidTr="00BC7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54AA634" w14:textId="77777777" w:rsidR="001F1093" w:rsidRPr="005812CA" w:rsidRDefault="001F1093" w:rsidP="00547C1B">
            <w:pPr>
              <w:spacing w:after="160" w:line="259" w:lineRule="auto"/>
              <w:rPr>
                <w:rFonts w:ascii="Arial" w:hAnsi="Arial" w:cs="Arial"/>
                <w:sz w:val="24"/>
                <w:szCs w:val="24"/>
              </w:rPr>
            </w:pPr>
            <w:r w:rsidRPr="005812CA">
              <w:rPr>
                <w:rFonts w:ascii="Arial" w:hAnsi="Arial" w:cs="Arial"/>
                <w:sz w:val="24"/>
                <w:szCs w:val="24"/>
              </w:rPr>
              <w:t>7</w:t>
            </w:r>
          </w:p>
        </w:tc>
        <w:tc>
          <w:tcPr>
            <w:tcW w:w="0" w:type="auto"/>
            <w:vAlign w:val="center"/>
            <w:hideMark/>
          </w:tcPr>
          <w:p w14:paraId="4BD704C9" w14:textId="77777777" w:rsidR="001F1093" w:rsidRPr="005812CA" w:rsidRDefault="001F1093" w:rsidP="00547C1B">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812CA">
              <w:rPr>
                <w:rFonts w:ascii="Arial" w:hAnsi="Arial" w:cs="Arial"/>
                <w:sz w:val="24"/>
                <w:szCs w:val="24"/>
              </w:rPr>
              <w:t>47</w:t>
            </w:r>
          </w:p>
        </w:tc>
        <w:tc>
          <w:tcPr>
            <w:tcW w:w="0" w:type="auto"/>
            <w:vAlign w:val="center"/>
            <w:hideMark/>
          </w:tcPr>
          <w:p w14:paraId="12DF8271" w14:textId="77777777" w:rsidR="001F1093" w:rsidRPr="005812CA" w:rsidRDefault="001F1093" w:rsidP="00547C1B">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812CA">
              <w:rPr>
                <w:rFonts w:ascii="Arial" w:hAnsi="Arial" w:cs="Arial"/>
                <w:sz w:val="24"/>
                <w:szCs w:val="24"/>
              </w:rPr>
              <w:t>privacy, security, data protection</w:t>
            </w:r>
          </w:p>
        </w:tc>
        <w:tc>
          <w:tcPr>
            <w:tcW w:w="0" w:type="auto"/>
            <w:vAlign w:val="center"/>
            <w:hideMark/>
          </w:tcPr>
          <w:p w14:paraId="239BE05A" w14:textId="77777777" w:rsidR="001F1093" w:rsidRPr="005812CA" w:rsidRDefault="001F1093" w:rsidP="00BC7BA8">
            <w:pPr>
              <w:spacing w:after="16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812CA">
              <w:rPr>
                <w:rFonts w:ascii="Arial" w:hAnsi="Arial" w:cs="Arial"/>
                <w:sz w:val="24"/>
                <w:szCs w:val="24"/>
              </w:rPr>
              <w:t>Ethics / Governance</w:t>
            </w:r>
          </w:p>
        </w:tc>
      </w:tr>
      <w:tr w:rsidR="001F1093" w:rsidRPr="005812CA" w14:paraId="54A04EB6" w14:textId="77777777" w:rsidTr="00BC7BA8">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BFAFC95" w14:textId="77777777" w:rsidR="001F1093" w:rsidRPr="005812CA" w:rsidRDefault="001F1093" w:rsidP="00547C1B">
            <w:pPr>
              <w:spacing w:after="160" w:line="259" w:lineRule="auto"/>
              <w:rPr>
                <w:rFonts w:ascii="Arial" w:hAnsi="Arial" w:cs="Arial"/>
                <w:sz w:val="24"/>
                <w:szCs w:val="24"/>
              </w:rPr>
            </w:pPr>
            <w:r w:rsidRPr="005812CA">
              <w:rPr>
                <w:rFonts w:ascii="Arial" w:hAnsi="Arial" w:cs="Arial"/>
                <w:sz w:val="24"/>
                <w:szCs w:val="24"/>
              </w:rPr>
              <w:t>8</w:t>
            </w:r>
          </w:p>
        </w:tc>
        <w:tc>
          <w:tcPr>
            <w:tcW w:w="0" w:type="auto"/>
            <w:vAlign w:val="center"/>
            <w:hideMark/>
          </w:tcPr>
          <w:p w14:paraId="36B891BC" w14:textId="77777777" w:rsidR="001F1093" w:rsidRPr="005812CA" w:rsidRDefault="001F1093" w:rsidP="00547C1B">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812CA">
              <w:rPr>
                <w:rFonts w:ascii="Arial" w:hAnsi="Arial" w:cs="Arial"/>
                <w:sz w:val="24"/>
                <w:szCs w:val="24"/>
              </w:rPr>
              <w:t>43</w:t>
            </w:r>
          </w:p>
        </w:tc>
        <w:tc>
          <w:tcPr>
            <w:tcW w:w="0" w:type="auto"/>
            <w:vAlign w:val="center"/>
            <w:hideMark/>
          </w:tcPr>
          <w:p w14:paraId="61BBA1B7" w14:textId="77777777" w:rsidR="001F1093" w:rsidRPr="005812CA" w:rsidRDefault="001F1093" w:rsidP="00547C1B">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812CA">
              <w:rPr>
                <w:rFonts w:ascii="Arial" w:hAnsi="Arial" w:cs="Arial"/>
                <w:sz w:val="24"/>
                <w:szCs w:val="24"/>
              </w:rPr>
              <w:t>social media, marketing, users</w:t>
            </w:r>
          </w:p>
        </w:tc>
        <w:tc>
          <w:tcPr>
            <w:tcW w:w="0" w:type="auto"/>
            <w:vAlign w:val="center"/>
            <w:hideMark/>
          </w:tcPr>
          <w:p w14:paraId="7637C57D" w14:textId="77777777" w:rsidR="001F1093" w:rsidRPr="005812CA" w:rsidRDefault="001F1093" w:rsidP="00BC7BA8">
            <w:pPr>
              <w:spacing w:after="16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812CA">
              <w:rPr>
                <w:rFonts w:ascii="Arial" w:hAnsi="Arial" w:cs="Arial"/>
                <w:sz w:val="24"/>
                <w:szCs w:val="24"/>
              </w:rPr>
              <w:t>Applications</w:t>
            </w:r>
          </w:p>
        </w:tc>
      </w:tr>
      <w:tr w:rsidR="001F1093" w:rsidRPr="005812CA" w14:paraId="55F65ACF" w14:textId="77777777" w:rsidTr="00BC7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A1A11F3" w14:textId="77777777" w:rsidR="001F1093" w:rsidRPr="005812CA" w:rsidRDefault="001F1093" w:rsidP="00547C1B">
            <w:pPr>
              <w:spacing w:after="160" w:line="259" w:lineRule="auto"/>
              <w:rPr>
                <w:rFonts w:ascii="Arial" w:hAnsi="Arial" w:cs="Arial"/>
                <w:sz w:val="24"/>
                <w:szCs w:val="24"/>
              </w:rPr>
            </w:pPr>
            <w:r w:rsidRPr="005812CA">
              <w:rPr>
                <w:rFonts w:ascii="Arial" w:hAnsi="Arial" w:cs="Arial"/>
                <w:sz w:val="24"/>
                <w:szCs w:val="24"/>
              </w:rPr>
              <w:t>10</w:t>
            </w:r>
          </w:p>
        </w:tc>
        <w:tc>
          <w:tcPr>
            <w:tcW w:w="0" w:type="auto"/>
            <w:vAlign w:val="center"/>
            <w:hideMark/>
          </w:tcPr>
          <w:p w14:paraId="052F923D" w14:textId="77777777" w:rsidR="001F1093" w:rsidRPr="005812CA" w:rsidRDefault="001F1093" w:rsidP="00547C1B">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812CA">
              <w:rPr>
                <w:rFonts w:ascii="Arial" w:hAnsi="Arial" w:cs="Arial"/>
                <w:sz w:val="24"/>
                <w:szCs w:val="24"/>
              </w:rPr>
              <w:t>38</w:t>
            </w:r>
          </w:p>
        </w:tc>
        <w:tc>
          <w:tcPr>
            <w:tcW w:w="0" w:type="auto"/>
            <w:vAlign w:val="center"/>
            <w:hideMark/>
          </w:tcPr>
          <w:p w14:paraId="0D09E469" w14:textId="77777777" w:rsidR="001F1093" w:rsidRPr="005812CA" w:rsidRDefault="001F1093" w:rsidP="00547C1B">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812CA">
              <w:rPr>
                <w:rFonts w:ascii="Arial" w:hAnsi="Arial" w:cs="Arial"/>
                <w:sz w:val="24"/>
                <w:szCs w:val="24"/>
              </w:rPr>
              <w:t>LLMs, language models, stance</w:t>
            </w:r>
          </w:p>
        </w:tc>
        <w:tc>
          <w:tcPr>
            <w:tcW w:w="0" w:type="auto"/>
            <w:vAlign w:val="center"/>
            <w:hideMark/>
          </w:tcPr>
          <w:p w14:paraId="4F8C571A" w14:textId="77777777" w:rsidR="001F1093" w:rsidRPr="005812CA" w:rsidRDefault="001F1093" w:rsidP="00BC7BA8">
            <w:pPr>
              <w:spacing w:after="16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812CA">
              <w:rPr>
                <w:rFonts w:ascii="Arial" w:hAnsi="Arial" w:cs="Arial"/>
                <w:sz w:val="24"/>
                <w:szCs w:val="24"/>
              </w:rPr>
              <w:t>Methods</w:t>
            </w:r>
          </w:p>
        </w:tc>
      </w:tr>
      <w:tr w:rsidR="001F1093" w:rsidRPr="005812CA" w14:paraId="2F2DE2C1" w14:textId="77777777" w:rsidTr="00BC7BA8">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24D3A6E" w14:textId="77777777" w:rsidR="001F1093" w:rsidRPr="005812CA" w:rsidRDefault="001F1093" w:rsidP="00547C1B">
            <w:pPr>
              <w:spacing w:after="160" w:line="259" w:lineRule="auto"/>
              <w:rPr>
                <w:rFonts w:ascii="Arial" w:hAnsi="Arial" w:cs="Arial"/>
                <w:sz w:val="24"/>
                <w:szCs w:val="24"/>
              </w:rPr>
            </w:pPr>
            <w:r w:rsidRPr="005812CA">
              <w:rPr>
                <w:rFonts w:ascii="Arial" w:hAnsi="Arial" w:cs="Arial"/>
                <w:sz w:val="24"/>
                <w:szCs w:val="24"/>
              </w:rPr>
              <w:t>14</w:t>
            </w:r>
          </w:p>
        </w:tc>
        <w:tc>
          <w:tcPr>
            <w:tcW w:w="0" w:type="auto"/>
            <w:vAlign w:val="center"/>
            <w:hideMark/>
          </w:tcPr>
          <w:p w14:paraId="67C73871" w14:textId="77777777" w:rsidR="001F1093" w:rsidRPr="005812CA" w:rsidRDefault="001F1093" w:rsidP="00547C1B">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812CA">
              <w:rPr>
                <w:rFonts w:ascii="Arial" w:hAnsi="Arial" w:cs="Arial"/>
                <w:sz w:val="24"/>
                <w:szCs w:val="24"/>
              </w:rPr>
              <w:t>32</w:t>
            </w:r>
          </w:p>
        </w:tc>
        <w:tc>
          <w:tcPr>
            <w:tcW w:w="0" w:type="auto"/>
            <w:vAlign w:val="center"/>
            <w:hideMark/>
          </w:tcPr>
          <w:p w14:paraId="60CD46E1" w14:textId="77777777" w:rsidR="001F1093" w:rsidRPr="005812CA" w:rsidRDefault="001F1093" w:rsidP="00547C1B">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812CA">
              <w:rPr>
                <w:rFonts w:ascii="Arial" w:hAnsi="Arial" w:cs="Arial"/>
                <w:sz w:val="24"/>
                <w:szCs w:val="24"/>
              </w:rPr>
              <w:t>cloud, IoT, computing</w:t>
            </w:r>
          </w:p>
        </w:tc>
        <w:tc>
          <w:tcPr>
            <w:tcW w:w="0" w:type="auto"/>
            <w:vAlign w:val="center"/>
            <w:hideMark/>
          </w:tcPr>
          <w:p w14:paraId="3E2511EF" w14:textId="77777777" w:rsidR="001F1093" w:rsidRPr="005812CA" w:rsidRDefault="001F1093" w:rsidP="00BC7BA8">
            <w:pPr>
              <w:spacing w:after="16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812CA">
              <w:rPr>
                <w:rFonts w:ascii="Arial" w:hAnsi="Arial" w:cs="Arial"/>
                <w:sz w:val="24"/>
                <w:szCs w:val="24"/>
              </w:rPr>
              <w:t>Data / Infrastructure</w:t>
            </w:r>
          </w:p>
        </w:tc>
      </w:tr>
      <w:tr w:rsidR="001F1093" w:rsidRPr="005812CA" w14:paraId="31D84EB5" w14:textId="77777777" w:rsidTr="00BC7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3969B2B" w14:textId="77777777" w:rsidR="001F1093" w:rsidRPr="005812CA" w:rsidRDefault="001F1093" w:rsidP="00547C1B">
            <w:pPr>
              <w:spacing w:after="160" w:line="259" w:lineRule="auto"/>
              <w:rPr>
                <w:rFonts w:ascii="Arial" w:hAnsi="Arial" w:cs="Arial"/>
                <w:sz w:val="24"/>
                <w:szCs w:val="24"/>
              </w:rPr>
            </w:pPr>
            <w:r w:rsidRPr="005812CA">
              <w:rPr>
                <w:rFonts w:ascii="Arial" w:hAnsi="Arial" w:cs="Arial"/>
                <w:sz w:val="24"/>
                <w:szCs w:val="24"/>
              </w:rPr>
              <w:lastRenderedPageBreak/>
              <w:t>15</w:t>
            </w:r>
          </w:p>
        </w:tc>
        <w:tc>
          <w:tcPr>
            <w:tcW w:w="0" w:type="auto"/>
            <w:vAlign w:val="center"/>
            <w:hideMark/>
          </w:tcPr>
          <w:p w14:paraId="33CB9FEE" w14:textId="77777777" w:rsidR="001F1093" w:rsidRPr="005812CA" w:rsidRDefault="001F1093" w:rsidP="00547C1B">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812CA">
              <w:rPr>
                <w:rFonts w:ascii="Arial" w:hAnsi="Arial" w:cs="Arial"/>
                <w:sz w:val="24"/>
                <w:szCs w:val="24"/>
              </w:rPr>
              <w:t>31</w:t>
            </w:r>
          </w:p>
        </w:tc>
        <w:tc>
          <w:tcPr>
            <w:tcW w:w="0" w:type="auto"/>
            <w:vAlign w:val="center"/>
            <w:hideMark/>
          </w:tcPr>
          <w:p w14:paraId="25C3491A" w14:textId="77777777" w:rsidR="001F1093" w:rsidRPr="005812CA" w:rsidRDefault="001F1093" w:rsidP="00547C1B">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812CA">
              <w:rPr>
                <w:rFonts w:ascii="Arial" w:hAnsi="Arial" w:cs="Arial"/>
                <w:sz w:val="24"/>
                <w:szCs w:val="24"/>
              </w:rPr>
              <w:t>ethics, research, data practices</w:t>
            </w:r>
          </w:p>
        </w:tc>
        <w:tc>
          <w:tcPr>
            <w:tcW w:w="0" w:type="auto"/>
            <w:vAlign w:val="center"/>
            <w:hideMark/>
          </w:tcPr>
          <w:p w14:paraId="4FD8238A" w14:textId="77777777" w:rsidR="001F1093" w:rsidRPr="005812CA" w:rsidRDefault="001F1093" w:rsidP="00BC7BA8">
            <w:pPr>
              <w:spacing w:after="16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812CA">
              <w:rPr>
                <w:rFonts w:ascii="Arial" w:hAnsi="Arial" w:cs="Arial"/>
                <w:sz w:val="24"/>
                <w:szCs w:val="24"/>
              </w:rPr>
              <w:t>Ethics / Governance</w:t>
            </w:r>
          </w:p>
        </w:tc>
      </w:tr>
      <w:tr w:rsidR="001F1093" w:rsidRPr="005812CA" w14:paraId="340AF2EE" w14:textId="77777777" w:rsidTr="00BC7BA8">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DA5B06A" w14:textId="77777777" w:rsidR="001F1093" w:rsidRPr="005812CA" w:rsidRDefault="001F1093" w:rsidP="00547C1B">
            <w:pPr>
              <w:spacing w:after="160" w:line="259" w:lineRule="auto"/>
              <w:rPr>
                <w:rFonts w:ascii="Arial" w:hAnsi="Arial" w:cs="Arial"/>
                <w:sz w:val="24"/>
                <w:szCs w:val="24"/>
              </w:rPr>
            </w:pPr>
            <w:r w:rsidRPr="005812CA">
              <w:rPr>
                <w:rFonts w:ascii="Arial" w:hAnsi="Arial" w:cs="Arial"/>
                <w:sz w:val="24"/>
                <w:szCs w:val="24"/>
              </w:rPr>
              <w:t>16</w:t>
            </w:r>
          </w:p>
        </w:tc>
        <w:tc>
          <w:tcPr>
            <w:tcW w:w="0" w:type="auto"/>
            <w:vAlign w:val="center"/>
            <w:hideMark/>
          </w:tcPr>
          <w:p w14:paraId="086DC90C" w14:textId="77777777" w:rsidR="001F1093" w:rsidRPr="005812CA" w:rsidRDefault="001F1093" w:rsidP="00547C1B">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812CA">
              <w:rPr>
                <w:rFonts w:ascii="Arial" w:hAnsi="Arial" w:cs="Arial"/>
                <w:sz w:val="24"/>
                <w:szCs w:val="24"/>
              </w:rPr>
              <w:t>30</w:t>
            </w:r>
          </w:p>
        </w:tc>
        <w:tc>
          <w:tcPr>
            <w:tcW w:w="0" w:type="auto"/>
            <w:vAlign w:val="center"/>
            <w:hideMark/>
          </w:tcPr>
          <w:p w14:paraId="76C6929E" w14:textId="77777777" w:rsidR="001F1093" w:rsidRPr="005812CA" w:rsidRDefault="001F1093" w:rsidP="00547C1B">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812CA">
              <w:rPr>
                <w:rFonts w:ascii="Arial" w:hAnsi="Arial" w:cs="Arial"/>
                <w:sz w:val="24"/>
                <w:szCs w:val="24"/>
              </w:rPr>
              <w:t>community detection, networks</w:t>
            </w:r>
          </w:p>
        </w:tc>
        <w:tc>
          <w:tcPr>
            <w:tcW w:w="0" w:type="auto"/>
            <w:vAlign w:val="center"/>
            <w:hideMark/>
          </w:tcPr>
          <w:p w14:paraId="3AF3BF9E" w14:textId="77777777" w:rsidR="001F1093" w:rsidRPr="005812CA" w:rsidRDefault="001F1093" w:rsidP="00BC7BA8">
            <w:pPr>
              <w:spacing w:after="16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812CA">
              <w:rPr>
                <w:rFonts w:ascii="Arial" w:hAnsi="Arial" w:cs="Arial"/>
                <w:sz w:val="24"/>
                <w:szCs w:val="24"/>
              </w:rPr>
              <w:t>Methods</w:t>
            </w:r>
          </w:p>
        </w:tc>
      </w:tr>
    </w:tbl>
    <w:p w14:paraId="64C06021" w14:textId="77777777" w:rsidR="00817ABE" w:rsidRPr="005812CA" w:rsidRDefault="00817ABE" w:rsidP="00703772">
      <w:pPr>
        <w:spacing w:after="0" w:line="360" w:lineRule="auto"/>
        <w:rPr>
          <w:rFonts w:ascii="Arial" w:hAnsi="Arial" w:cs="Arial"/>
          <w:sz w:val="24"/>
          <w:szCs w:val="24"/>
        </w:rPr>
      </w:pPr>
    </w:p>
    <w:p w14:paraId="5762EDAB" w14:textId="2BA27A51" w:rsidR="00817ABE" w:rsidRPr="005812CA" w:rsidRDefault="00703772" w:rsidP="001A0EF6">
      <w:pPr>
        <w:rPr>
          <w:rFonts w:ascii="Arial" w:hAnsi="Arial" w:cs="Arial"/>
          <w:sz w:val="24"/>
          <w:szCs w:val="24"/>
        </w:rPr>
      </w:pPr>
      <w:r w:rsidRPr="005812CA">
        <w:rPr>
          <w:rFonts w:ascii="Arial" w:hAnsi="Arial" w:cs="Arial"/>
          <w:sz w:val="24"/>
          <w:szCs w:val="24"/>
        </w:rPr>
        <w:t>B4. Digital Methods – Original</w:t>
      </w:r>
    </w:p>
    <w:tbl>
      <w:tblPr>
        <w:tblStyle w:val="TabelaSimples4"/>
        <w:tblW w:w="0" w:type="auto"/>
        <w:tblBorders>
          <w:top w:val="single" w:sz="12" w:space="0" w:color="auto"/>
          <w:bottom w:val="single" w:sz="12" w:space="0" w:color="auto"/>
        </w:tblBorders>
        <w:tblLook w:val="04A0" w:firstRow="1" w:lastRow="0" w:firstColumn="1" w:lastColumn="0" w:noHBand="0" w:noVBand="1"/>
      </w:tblPr>
      <w:tblGrid>
        <w:gridCol w:w="1109"/>
        <w:gridCol w:w="910"/>
        <w:gridCol w:w="4974"/>
        <w:gridCol w:w="1511"/>
      </w:tblGrid>
      <w:tr w:rsidR="00060003" w:rsidRPr="005812CA" w14:paraId="36AA800B" w14:textId="77777777" w:rsidTr="00BC7B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4"/>
          </w:tcPr>
          <w:p w14:paraId="732A3E72" w14:textId="37C18C84" w:rsidR="00060003" w:rsidRPr="005812CA" w:rsidRDefault="00060003" w:rsidP="00BC7BA8">
            <w:pPr>
              <w:jc w:val="center"/>
              <w:rPr>
                <w:rFonts w:ascii="Arial" w:hAnsi="Arial" w:cs="Arial"/>
                <w:b w:val="0"/>
                <w:bCs w:val="0"/>
                <w:sz w:val="24"/>
                <w:szCs w:val="24"/>
              </w:rPr>
            </w:pPr>
            <w:r w:rsidRPr="005812CA">
              <w:rPr>
                <w:rFonts w:ascii="Arial" w:hAnsi="Arial" w:cs="Arial"/>
                <w:b w:val="0"/>
                <w:bCs w:val="0"/>
                <w:sz w:val="24"/>
                <w:szCs w:val="24"/>
              </w:rPr>
              <w:t>DATASET: DM ORIGINAL</w:t>
            </w:r>
          </w:p>
        </w:tc>
      </w:tr>
      <w:tr w:rsidR="00817ABE" w:rsidRPr="005812CA" w14:paraId="32F0CBD8" w14:textId="77777777" w:rsidTr="00B86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35ABD47" w14:textId="77777777" w:rsidR="00817ABE" w:rsidRPr="005812CA" w:rsidRDefault="00817ABE" w:rsidP="00B86AEE">
            <w:pPr>
              <w:spacing w:after="160"/>
              <w:rPr>
                <w:rFonts w:ascii="Arial" w:hAnsi="Arial" w:cs="Arial"/>
                <w:sz w:val="24"/>
                <w:szCs w:val="24"/>
              </w:rPr>
            </w:pPr>
            <w:r w:rsidRPr="005812CA">
              <w:rPr>
                <w:rFonts w:ascii="Arial" w:hAnsi="Arial" w:cs="Arial"/>
                <w:sz w:val="24"/>
                <w:szCs w:val="24"/>
              </w:rPr>
              <w:t>Topic ID</w:t>
            </w:r>
          </w:p>
        </w:tc>
        <w:tc>
          <w:tcPr>
            <w:tcW w:w="0" w:type="auto"/>
            <w:vAlign w:val="center"/>
            <w:hideMark/>
          </w:tcPr>
          <w:p w14:paraId="6B1C02D0" w14:textId="77777777" w:rsidR="00817ABE" w:rsidRPr="005812CA" w:rsidRDefault="00817ABE" w:rsidP="00B86AEE">
            <w:pPr>
              <w:spacing w:after="160"/>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r w:rsidRPr="005812CA">
              <w:rPr>
                <w:rFonts w:ascii="Arial" w:hAnsi="Arial" w:cs="Arial"/>
                <w:b/>
                <w:bCs/>
                <w:sz w:val="24"/>
                <w:szCs w:val="24"/>
              </w:rPr>
              <w:t>Count</w:t>
            </w:r>
          </w:p>
        </w:tc>
        <w:tc>
          <w:tcPr>
            <w:tcW w:w="0" w:type="auto"/>
            <w:vAlign w:val="center"/>
            <w:hideMark/>
          </w:tcPr>
          <w:p w14:paraId="2CA4E458" w14:textId="77777777" w:rsidR="00817ABE" w:rsidRPr="005812CA" w:rsidRDefault="00817ABE" w:rsidP="00B86AEE">
            <w:pPr>
              <w:spacing w:after="160"/>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r w:rsidRPr="005812CA">
              <w:rPr>
                <w:rFonts w:ascii="Arial" w:hAnsi="Arial" w:cs="Arial"/>
                <w:b/>
                <w:bCs/>
                <w:sz w:val="24"/>
                <w:szCs w:val="24"/>
              </w:rPr>
              <w:t>Top Terms</w:t>
            </w:r>
          </w:p>
        </w:tc>
        <w:tc>
          <w:tcPr>
            <w:tcW w:w="0" w:type="auto"/>
            <w:vAlign w:val="center"/>
            <w:hideMark/>
          </w:tcPr>
          <w:p w14:paraId="4CD8C455" w14:textId="77777777" w:rsidR="00817ABE" w:rsidRPr="005812CA" w:rsidRDefault="00817ABE" w:rsidP="00B86AEE">
            <w:pPr>
              <w:spacing w:after="160"/>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r w:rsidRPr="005812CA">
              <w:rPr>
                <w:rFonts w:ascii="Arial" w:hAnsi="Arial" w:cs="Arial"/>
                <w:b/>
                <w:bCs/>
                <w:sz w:val="24"/>
                <w:szCs w:val="24"/>
              </w:rPr>
              <w:t>Theme</w:t>
            </w:r>
          </w:p>
        </w:tc>
      </w:tr>
      <w:tr w:rsidR="00817ABE" w:rsidRPr="005812CA" w14:paraId="71DB969A" w14:textId="77777777" w:rsidTr="00BC7BA8">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7F5C3B3" w14:textId="77777777" w:rsidR="00817ABE" w:rsidRPr="005812CA" w:rsidRDefault="00817ABE" w:rsidP="00BC7BA8">
            <w:pPr>
              <w:spacing w:after="160"/>
              <w:rPr>
                <w:rFonts w:ascii="Arial" w:hAnsi="Arial" w:cs="Arial"/>
                <w:sz w:val="24"/>
                <w:szCs w:val="24"/>
              </w:rPr>
            </w:pPr>
            <w:r w:rsidRPr="005812CA">
              <w:rPr>
                <w:rFonts w:ascii="Arial" w:hAnsi="Arial" w:cs="Arial"/>
                <w:sz w:val="24"/>
                <w:szCs w:val="24"/>
              </w:rPr>
              <w:t>0</w:t>
            </w:r>
          </w:p>
        </w:tc>
        <w:tc>
          <w:tcPr>
            <w:tcW w:w="0" w:type="auto"/>
            <w:vAlign w:val="center"/>
            <w:hideMark/>
          </w:tcPr>
          <w:p w14:paraId="5A61A43C" w14:textId="77777777" w:rsidR="00817ABE" w:rsidRPr="005812CA" w:rsidRDefault="00817ABE" w:rsidP="00BC7BA8">
            <w:pPr>
              <w:spacing w:after="16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812CA">
              <w:rPr>
                <w:rFonts w:ascii="Arial" w:hAnsi="Arial" w:cs="Arial"/>
                <w:sz w:val="24"/>
                <w:szCs w:val="24"/>
              </w:rPr>
              <w:t>43</w:t>
            </w:r>
          </w:p>
        </w:tc>
        <w:tc>
          <w:tcPr>
            <w:tcW w:w="0" w:type="auto"/>
            <w:vAlign w:val="center"/>
            <w:hideMark/>
          </w:tcPr>
          <w:p w14:paraId="6EE67573" w14:textId="77777777" w:rsidR="00817ABE" w:rsidRPr="005812CA" w:rsidRDefault="00817ABE" w:rsidP="00BC7BA8">
            <w:pPr>
              <w:spacing w:after="16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812CA">
              <w:rPr>
                <w:rFonts w:ascii="Arial" w:hAnsi="Arial" w:cs="Arial"/>
                <w:sz w:val="24"/>
                <w:szCs w:val="24"/>
              </w:rPr>
              <w:t>digital, humanities, methods, research, linguistics</w:t>
            </w:r>
          </w:p>
        </w:tc>
        <w:tc>
          <w:tcPr>
            <w:tcW w:w="0" w:type="auto"/>
            <w:vAlign w:val="center"/>
            <w:hideMark/>
          </w:tcPr>
          <w:p w14:paraId="1A34ACF3" w14:textId="77777777" w:rsidR="00817ABE" w:rsidRPr="005812CA" w:rsidRDefault="00817ABE" w:rsidP="00BC7BA8">
            <w:pPr>
              <w:spacing w:after="16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812CA">
              <w:rPr>
                <w:rFonts w:ascii="Arial" w:hAnsi="Arial" w:cs="Arial"/>
                <w:sz w:val="24"/>
                <w:szCs w:val="24"/>
              </w:rPr>
              <w:t>Methods</w:t>
            </w:r>
          </w:p>
        </w:tc>
      </w:tr>
      <w:tr w:rsidR="00817ABE" w:rsidRPr="005812CA" w14:paraId="330F559B" w14:textId="77777777" w:rsidTr="00BC7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0356300" w14:textId="77777777" w:rsidR="00817ABE" w:rsidRPr="005812CA" w:rsidRDefault="00817ABE" w:rsidP="00BC7BA8">
            <w:pPr>
              <w:spacing w:after="160"/>
              <w:rPr>
                <w:rFonts w:ascii="Arial" w:hAnsi="Arial" w:cs="Arial"/>
                <w:sz w:val="24"/>
                <w:szCs w:val="24"/>
              </w:rPr>
            </w:pPr>
            <w:r w:rsidRPr="005812CA">
              <w:rPr>
                <w:rFonts w:ascii="Arial" w:hAnsi="Arial" w:cs="Arial"/>
                <w:sz w:val="24"/>
                <w:szCs w:val="24"/>
              </w:rPr>
              <w:t>1</w:t>
            </w:r>
          </w:p>
        </w:tc>
        <w:tc>
          <w:tcPr>
            <w:tcW w:w="0" w:type="auto"/>
            <w:vAlign w:val="center"/>
            <w:hideMark/>
          </w:tcPr>
          <w:p w14:paraId="5B23DBDA" w14:textId="77777777" w:rsidR="00817ABE" w:rsidRPr="005812CA" w:rsidRDefault="00817ABE" w:rsidP="00BC7BA8">
            <w:pPr>
              <w:spacing w:after="16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812CA">
              <w:rPr>
                <w:rFonts w:ascii="Arial" w:hAnsi="Arial" w:cs="Arial"/>
                <w:sz w:val="24"/>
                <w:szCs w:val="24"/>
              </w:rPr>
              <w:t>25</w:t>
            </w:r>
          </w:p>
        </w:tc>
        <w:tc>
          <w:tcPr>
            <w:tcW w:w="0" w:type="auto"/>
            <w:vAlign w:val="center"/>
            <w:hideMark/>
          </w:tcPr>
          <w:p w14:paraId="09B626C5" w14:textId="77777777" w:rsidR="00817ABE" w:rsidRPr="005812CA" w:rsidRDefault="00817ABE" w:rsidP="00BC7BA8">
            <w:pPr>
              <w:spacing w:after="16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812CA">
              <w:rPr>
                <w:rFonts w:ascii="Arial" w:hAnsi="Arial" w:cs="Arial"/>
                <w:sz w:val="24"/>
                <w:szCs w:val="24"/>
              </w:rPr>
              <w:t>data, social, digital, research, big data</w:t>
            </w:r>
          </w:p>
        </w:tc>
        <w:tc>
          <w:tcPr>
            <w:tcW w:w="0" w:type="auto"/>
            <w:vAlign w:val="center"/>
            <w:hideMark/>
          </w:tcPr>
          <w:p w14:paraId="2BFA0E9D" w14:textId="77777777" w:rsidR="00817ABE" w:rsidRPr="005812CA" w:rsidRDefault="00817ABE" w:rsidP="00BC7BA8">
            <w:pPr>
              <w:spacing w:after="16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812CA">
              <w:rPr>
                <w:rFonts w:ascii="Arial" w:hAnsi="Arial" w:cs="Arial"/>
                <w:sz w:val="24"/>
                <w:szCs w:val="24"/>
              </w:rPr>
              <w:t>Methods</w:t>
            </w:r>
          </w:p>
        </w:tc>
      </w:tr>
      <w:tr w:rsidR="00817ABE" w:rsidRPr="005812CA" w14:paraId="069AAFC0" w14:textId="77777777" w:rsidTr="00BC7BA8">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6BC9B4C" w14:textId="77777777" w:rsidR="00817ABE" w:rsidRPr="005812CA" w:rsidRDefault="00817ABE" w:rsidP="00BC7BA8">
            <w:pPr>
              <w:spacing w:after="160"/>
              <w:rPr>
                <w:rFonts w:ascii="Arial" w:hAnsi="Arial" w:cs="Arial"/>
                <w:sz w:val="24"/>
                <w:szCs w:val="24"/>
              </w:rPr>
            </w:pPr>
            <w:r w:rsidRPr="005812CA">
              <w:rPr>
                <w:rFonts w:ascii="Arial" w:hAnsi="Arial" w:cs="Arial"/>
                <w:sz w:val="24"/>
                <w:szCs w:val="24"/>
              </w:rPr>
              <w:t>2</w:t>
            </w:r>
          </w:p>
        </w:tc>
        <w:tc>
          <w:tcPr>
            <w:tcW w:w="0" w:type="auto"/>
            <w:vAlign w:val="center"/>
            <w:hideMark/>
          </w:tcPr>
          <w:p w14:paraId="2C9E7406" w14:textId="77777777" w:rsidR="00817ABE" w:rsidRPr="005812CA" w:rsidRDefault="00817ABE" w:rsidP="00BC7BA8">
            <w:pPr>
              <w:spacing w:after="16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812CA">
              <w:rPr>
                <w:rFonts w:ascii="Arial" w:hAnsi="Arial" w:cs="Arial"/>
                <w:sz w:val="24"/>
                <w:szCs w:val="24"/>
              </w:rPr>
              <w:t>13</w:t>
            </w:r>
          </w:p>
        </w:tc>
        <w:tc>
          <w:tcPr>
            <w:tcW w:w="0" w:type="auto"/>
            <w:vAlign w:val="center"/>
            <w:hideMark/>
          </w:tcPr>
          <w:p w14:paraId="55D5D39C" w14:textId="77777777" w:rsidR="00817ABE" w:rsidRPr="005812CA" w:rsidRDefault="00817ABE" w:rsidP="00BC7BA8">
            <w:pPr>
              <w:spacing w:after="16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812CA">
              <w:rPr>
                <w:rFonts w:ascii="Arial" w:hAnsi="Arial" w:cs="Arial"/>
                <w:sz w:val="24"/>
                <w:szCs w:val="24"/>
              </w:rPr>
              <w:t>analysis, data, manuscripts, text, workflow</w:t>
            </w:r>
          </w:p>
        </w:tc>
        <w:tc>
          <w:tcPr>
            <w:tcW w:w="0" w:type="auto"/>
            <w:vAlign w:val="center"/>
            <w:hideMark/>
          </w:tcPr>
          <w:p w14:paraId="0723E1D0" w14:textId="77777777" w:rsidR="00817ABE" w:rsidRPr="005812CA" w:rsidRDefault="00817ABE" w:rsidP="00BC7BA8">
            <w:pPr>
              <w:spacing w:after="16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812CA">
              <w:rPr>
                <w:rFonts w:ascii="Arial" w:hAnsi="Arial" w:cs="Arial"/>
                <w:sz w:val="24"/>
                <w:szCs w:val="24"/>
              </w:rPr>
              <w:t>Methods</w:t>
            </w:r>
          </w:p>
        </w:tc>
      </w:tr>
      <w:tr w:rsidR="00817ABE" w:rsidRPr="005812CA" w14:paraId="6B37CDEB" w14:textId="77777777" w:rsidTr="00BC7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2393BF9" w14:textId="77777777" w:rsidR="00817ABE" w:rsidRPr="005812CA" w:rsidRDefault="00817ABE" w:rsidP="00BC7BA8">
            <w:pPr>
              <w:spacing w:after="160"/>
              <w:rPr>
                <w:rFonts w:ascii="Arial" w:hAnsi="Arial" w:cs="Arial"/>
                <w:sz w:val="24"/>
                <w:szCs w:val="24"/>
              </w:rPr>
            </w:pPr>
            <w:r w:rsidRPr="005812CA">
              <w:rPr>
                <w:rFonts w:ascii="Arial" w:hAnsi="Arial" w:cs="Arial"/>
                <w:sz w:val="24"/>
                <w:szCs w:val="24"/>
              </w:rPr>
              <w:t>3</w:t>
            </w:r>
          </w:p>
        </w:tc>
        <w:tc>
          <w:tcPr>
            <w:tcW w:w="0" w:type="auto"/>
            <w:vAlign w:val="center"/>
            <w:hideMark/>
          </w:tcPr>
          <w:p w14:paraId="38BE7D20" w14:textId="77777777" w:rsidR="00817ABE" w:rsidRPr="005812CA" w:rsidRDefault="00817ABE" w:rsidP="00BC7BA8">
            <w:pPr>
              <w:spacing w:after="16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812CA">
              <w:rPr>
                <w:rFonts w:ascii="Arial" w:hAnsi="Arial" w:cs="Arial"/>
                <w:sz w:val="24"/>
                <w:szCs w:val="24"/>
              </w:rPr>
              <w:t>8</w:t>
            </w:r>
          </w:p>
        </w:tc>
        <w:tc>
          <w:tcPr>
            <w:tcW w:w="0" w:type="auto"/>
            <w:vAlign w:val="center"/>
            <w:hideMark/>
          </w:tcPr>
          <w:p w14:paraId="7ED2FAE7" w14:textId="77777777" w:rsidR="00817ABE" w:rsidRPr="005812CA" w:rsidRDefault="00817ABE" w:rsidP="00BC7BA8">
            <w:pPr>
              <w:spacing w:after="16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812CA">
              <w:rPr>
                <w:rFonts w:ascii="Arial" w:hAnsi="Arial" w:cs="Arial"/>
                <w:sz w:val="24"/>
                <w:szCs w:val="24"/>
              </w:rPr>
              <w:t>dance, history, digital methods, art, movement</w:t>
            </w:r>
          </w:p>
        </w:tc>
        <w:tc>
          <w:tcPr>
            <w:tcW w:w="0" w:type="auto"/>
            <w:vAlign w:val="center"/>
            <w:hideMark/>
          </w:tcPr>
          <w:p w14:paraId="7EF07EA7" w14:textId="77777777" w:rsidR="00817ABE" w:rsidRPr="005812CA" w:rsidRDefault="00817ABE" w:rsidP="00BC7BA8">
            <w:pPr>
              <w:spacing w:after="16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812CA">
              <w:rPr>
                <w:rFonts w:ascii="Arial" w:hAnsi="Arial" w:cs="Arial"/>
                <w:sz w:val="24"/>
                <w:szCs w:val="24"/>
              </w:rPr>
              <w:t>Applications</w:t>
            </w:r>
          </w:p>
        </w:tc>
      </w:tr>
    </w:tbl>
    <w:p w14:paraId="52CBFF0A" w14:textId="77777777" w:rsidR="00817ABE" w:rsidRPr="005812CA" w:rsidRDefault="00817ABE" w:rsidP="00703772">
      <w:pPr>
        <w:spacing w:line="360" w:lineRule="auto"/>
        <w:rPr>
          <w:rFonts w:ascii="Arial" w:hAnsi="Arial" w:cs="Arial"/>
          <w:sz w:val="24"/>
          <w:szCs w:val="24"/>
        </w:rPr>
      </w:pPr>
    </w:p>
    <w:p w14:paraId="31E7E89C" w14:textId="521B3618" w:rsidR="00BC7BA8" w:rsidRPr="005812CA" w:rsidRDefault="00703772" w:rsidP="00703772">
      <w:pPr>
        <w:spacing w:line="240" w:lineRule="auto"/>
        <w:rPr>
          <w:rFonts w:ascii="Arial" w:hAnsi="Arial" w:cs="Arial"/>
          <w:sz w:val="24"/>
          <w:szCs w:val="24"/>
        </w:rPr>
      </w:pPr>
      <w:r w:rsidRPr="005812CA">
        <w:rPr>
          <w:rFonts w:ascii="Arial" w:hAnsi="Arial" w:cs="Arial"/>
          <w:sz w:val="24"/>
          <w:szCs w:val="24"/>
        </w:rPr>
        <w:t xml:space="preserve">B5. Digital Methods – Expanded </w:t>
      </w:r>
    </w:p>
    <w:tbl>
      <w:tblPr>
        <w:tblStyle w:val="TabelaSimples4"/>
        <w:tblW w:w="8505" w:type="dxa"/>
        <w:tblBorders>
          <w:top w:val="single" w:sz="12" w:space="0" w:color="auto"/>
          <w:bottom w:val="single" w:sz="12" w:space="0" w:color="auto"/>
        </w:tblBorders>
        <w:tblLook w:val="04A0" w:firstRow="1" w:lastRow="0" w:firstColumn="1" w:lastColumn="0" w:noHBand="0" w:noVBand="1"/>
      </w:tblPr>
      <w:tblGrid>
        <w:gridCol w:w="1145"/>
        <w:gridCol w:w="910"/>
        <w:gridCol w:w="4485"/>
        <w:gridCol w:w="1965"/>
      </w:tblGrid>
      <w:tr w:rsidR="00BC7BA8" w:rsidRPr="005812CA" w14:paraId="093D4F4B" w14:textId="77777777" w:rsidTr="00F606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5" w:type="dxa"/>
            <w:gridSpan w:val="4"/>
            <w:vAlign w:val="center"/>
          </w:tcPr>
          <w:p w14:paraId="6BC1EA10" w14:textId="3586D148" w:rsidR="00BC7BA8" w:rsidRPr="005812CA" w:rsidRDefault="00BC7BA8" w:rsidP="00BC7BA8">
            <w:pPr>
              <w:jc w:val="center"/>
              <w:rPr>
                <w:rFonts w:ascii="Arial" w:hAnsi="Arial" w:cs="Arial"/>
                <w:b w:val="0"/>
                <w:bCs w:val="0"/>
                <w:sz w:val="24"/>
                <w:szCs w:val="24"/>
              </w:rPr>
            </w:pPr>
            <w:r w:rsidRPr="005812CA">
              <w:rPr>
                <w:rFonts w:ascii="Arial" w:hAnsi="Arial" w:cs="Arial"/>
                <w:b w:val="0"/>
                <w:bCs w:val="0"/>
                <w:sz w:val="24"/>
                <w:szCs w:val="24"/>
              </w:rPr>
              <w:t>DATASET: DM EXPANDED</w:t>
            </w:r>
          </w:p>
        </w:tc>
      </w:tr>
      <w:tr w:rsidR="00BC7BA8" w:rsidRPr="005812CA" w14:paraId="4EC7ADEA" w14:textId="77777777" w:rsidTr="00F606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47985B4" w14:textId="77777777" w:rsidR="00BC7BA8" w:rsidRPr="005812CA" w:rsidRDefault="00BC7BA8" w:rsidP="00BC7BA8">
            <w:pPr>
              <w:spacing w:after="160" w:line="259" w:lineRule="auto"/>
              <w:rPr>
                <w:rFonts w:ascii="Arial" w:hAnsi="Arial" w:cs="Arial"/>
                <w:sz w:val="24"/>
                <w:szCs w:val="24"/>
              </w:rPr>
            </w:pPr>
            <w:r w:rsidRPr="005812CA">
              <w:rPr>
                <w:rFonts w:ascii="Arial" w:hAnsi="Arial" w:cs="Arial"/>
                <w:sz w:val="24"/>
                <w:szCs w:val="24"/>
              </w:rPr>
              <w:t>Topic ID</w:t>
            </w:r>
          </w:p>
        </w:tc>
        <w:tc>
          <w:tcPr>
            <w:tcW w:w="0" w:type="auto"/>
            <w:vAlign w:val="center"/>
            <w:hideMark/>
          </w:tcPr>
          <w:p w14:paraId="150B02AA" w14:textId="77777777" w:rsidR="00BC7BA8" w:rsidRPr="005812CA" w:rsidRDefault="00BC7BA8" w:rsidP="00BC7BA8">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r w:rsidRPr="005812CA">
              <w:rPr>
                <w:rFonts w:ascii="Arial" w:hAnsi="Arial" w:cs="Arial"/>
                <w:b/>
                <w:bCs/>
                <w:sz w:val="24"/>
                <w:szCs w:val="24"/>
              </w:rPr>
              <w:t>Count</w:t>
            </w:r>
          </w:p>
        </w:tc>
        <w:tc>
          <w:tcPr>
            <w:tcW w:w="0" w:type="auto"/>
            <w:vAlign w:val="center"/>
            <w:hideMark/>
          </w:tcPr>
          <w:p w14:paraId="6271F70B" w14:textId="77777777" w:rsidR="00BC7BA8" w:rsidRPr="005812CA" w:rsidRDefault="00BC7BA8" w:rsidP="00BC7BA8">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r w:rsidRPr="005812CA">
              <w:rPr>
                <w:rFonts w:ascii="Arial" w:hAnsi="Arial" w:cs="Arial"/>
                <w:b/>
                <w:bCs/>
                <w:sz w:val="24"/>
                <w:szCs w:val="24"/>
              </w:rPr>
              <w:t>Top Terms</w:t>
            </w:r>
          </w:p>
        </w:tc>
        <w:tc>
          <w:tcPr>
            <w:tcW w:w="1965" w:type="dxa"/>
            <w:vAlign w:val="center"/>
            <w:hideMark/>
          </w:tcPr>
          <w:p w14:paraId="491F3F2E" w14:textId="77777777" w:rsidR="00BC7BA8" w:rsidRPr="005812CA" w:rsidRDefault="00BC7BA8" w:rsidP="00BC7BA8">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r w:rsidRPr="005812CA">
              <w:rPr>
                <w:rFonts w:ascii="Arial" w:hAnsi="Arial" w:cs="Arial"/>
                <w:b/>
                <w:bCs/>
                <w:sz w:val="24"/>
                <w:szCs w:val="24"/>
              </w:rPr>
              <w:t>Theme</w:t>
            </w:r>
          </w:p>
        </w:tc>
      </w:tr>
      <w:tr w:rsidR="00BC7BA8" w:rsidRPr="005812CA" w14:paraId="1D7BA265" w14:textId="77777777" w:rsidTr="00F606A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F6CBD8A" w14:textId="77777777" w:rsidR="00BC7BA8" w:rsidRPr="005812CA" w:rsidRDefault="00BC7BA8" w:rsidP="00BC7BA8">
            <w:pPr>
              <w:spacing w:after="160" w:line="259" w:lineRule="auto"/>
              <w:rPr>
                <w:rFonts w:ascii="Arial" w:hAnsi="Arial" w:cs="Arial"/>
                <w:sz w:val="24"/>
                <w:szCs w:val="24"/>
              </w:rPr>
            </w:pPr>
            <w:r w:rsidRPr="005812CA">
              <w:rPr>
                <w:rFonts w:ascii="Arial" w:hAnsi="Arial" w:cs="Arial"/>
                <w:sz w:val="24"/>
                <w:szCs w:val="24"/>
              </w:rPr>
              <w:t>0</w:t>
            </w:r>
          </w:p>
        </w:tc>
        <w:tc>
          <w:tcPr>
            <w:tcW w:w="0" w:type="auto"/>
            <w:vAlign w:val="center"/>
            <w:hideMark/>
          </w:tcPr>
          <w:p w14:paraId="39B03CD0" w14:textId="77777777" w:rsidR="00BC7BA8" w:rsidRPr="005812CA" w:rsidRDefault="00BC7BA8" w:rsidP="00BC7BA8">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812CA">
              <w:rPr>
                <w:rFonts w:ascii="Arial" w:hAnsi="Arial" w:cs="Arial"/>
                <w:sz w:val="24"/>
                <w:szCs w:val="24"/>
              </w:rPr>
              <w:t>381</w:t>
            </w:r>
          </w:p>
        </w:tc>
        <w:tc>
          <w:tcPr>
            <w:tcW w:w="0" w:type="auto"/>
            <w:vAlign w:val="center"/>
            <w:hideMark/>
          </w:tcPr>
          <w:p w14:paraId="3919BDC5" w14:textId="77777777" w:rsidR="00BC7BA8" w:rsidRPr="005812CA" w:rsidRDefault="00BC7BA8" w:rsidP="00BC7BA8">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812CA">
              <w:rPr>
                <w:rFonts w:ascii="Arial" w:hAnsi="Arial" w:cs="Arial"/>
                <w:sz w:val="24"/>
                <w:szCs w:val="24"/>
              </w:rPr>
              <w:t>social, media, digital methods, platforms</w:t>
            </w:r>
          </w:p>
        </w:tc>
        <w:tc>
          <w:tcPr>
            <w:tcW w:w="1965" w:type="dxa"/>
            <w:vAlign w:val="center"/>
            <w:hideMark/>
          </w:tcPr>
          <w:p w14:paraId="2B920FFA" w14:textId="77777777" w:rsidR="00BC7BA8" w:rsidRPr="005812CA" w:rsidRDefault="00BC7BA8" w:rsidP="00BC7BA8">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812CA">
              <w:rPr>
                <w:rFonts w:ascii="Arial" w:hAnsi="Arial" w:cs="Arial"/>
                <w:sz w:val="24"/>
                <w:szCs w:val="24"/>
              </w:rPr>
              <w:t>Methods</w:t>
            </w:r>
          </w:p>
        </w:tc>
      </w:tr>
      <w:tr w:rsidR="00BC7BA8" w:rsidRPr="005812CA" w14:paraId="76B22F2B" w14:textId="77777777" w:rsidTr="00F606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16C4A1C" w14:textId="77777777" w:rsidR="00BC7BA8" w:rsidRPr="005812CA" w:rsidRDefault="00BC7BA8" w:rsidP="00BC7BA8">
            <w:pPr>
              <w:spacing w:after="160" w:line="259" w:lineRule="auto"/>
              <w:rPr>
                <w:rFonts w:ascii="Arial" w:hAnsi="Arial" w:cs="Arial"/>
                <w:sz w:val="24"/>
                <w:szCs w:val="24"/>
              </w:rPr>
            </w:pPr>
            <w:r w:rsidRPr="005812CA">
              <w:rPr>
                <w:rFonts w:ascii="Arial" w:hAnsi="Arial" w:cs="Arial"/>
                <w:sz w:val="24"/>
                <w:szCs w:val="24"/>
              </w:rPr>
              <w:t>1</w:t>
            </w:r>
          </w:p>
        </w:tc>
        <w:tc>
          <w:tcPr>
            <w:tcW w:w="0" w:type="auto"/>
            <w:vAlign w:val="center"/>
            <w:hideMark/>
          </w:tcPr>
          <w:p w14:paraId="1263FBE0" w14:textId="77777777" w:rsidR="00BC7BA8" w:rsidRPr="005812CA" w:rsidRDefault="00BC7BA8" w:rsidP="00BC7BA8">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812CA">
              <w:rPr>
                <w:rFonts w:ascii="Arial" w:hAnsi="Arial" w:cs="Arial"/>
                <w:sz w:val="24"/>
                <w:szCs w:val="24"/>
              </w:rPr>
              <w:t>90</w:t>
            </w:r>
          </w:p>
        </w:tc>
        <w:tc>
          <w:tcPr>
            <w:tcW w:w="0" w:type="auto"/>
            <w:vAlign w:val="center"/>
            <w:hideMark/>
          </w:tcPr>
          <w:p w14:paraId="20C282D7" w14:textId="77777777" w:rsidR="00BC7BA8" w:rsidRPr="005812CA" w:rsidRDefault="00BC7BA8" w:rsidP="00BC7BA8">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812CA">
              <w:rPr>
                <w:rFonts w:ascii="Arial" w:hAnsi="Arial" w:cs="Arial"/>
                <w:sz w:val="24"/>
                <w:szCs w:val="24"/>
              </w:rPr>
              <w:t>health, patients, digital interventions</w:t>
            </w:r>
          </w:p>
        </w:tc>
        <w:tc>
          <w:tcPr>
            <w:tcW w:w="1965" w:type="dxa"/>
            <w:vAlign w:val="center"/>
            <w:hideMark/>
          </w:tcPr>
          <w:p w14:paraId="61222A00" w14:textId="77777777" w:rsidR="00BC7BA8" w:rsidRPr="005812CA" w:rsidRDefault="00BC7BA8" w:rsidP="00BC7BA8">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812CA">
              <w:rPr>
                <w:rFonts w:ascii="Arial" w:hAnsi="Arial" w:cs="Arial"/>
                <w:sz w:val="24"/>
                <w:szCs w:val="24"/>
              </w:rPr>
              <w:t>Applications</w:t>
            </w:r>
          </w:p>
        </w:tc>
      </w:tr>
      <w:tr w:rsidR="00BC7BA8" w:rsidRPr="005812CA" w14:paraId="4F731817" w14:textId="77777777" w:rsidTr="00F606A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199DB7A" w14:textId="77777777" w:rsidR="00BC7BA8" w:rsidRPr="005812CA" w:rsidRDefault="00BC7BA8" w:rsidP="00BC7BA8">
            <w:pPr>
              <w:spacing w:after="160" w:line="259" w:lineRule="auto"/>
              <w:rPr>
                <w:rFonts w:ascii="Arial" w:hAnsi="Arial" w:cs="Arial"/>
                <w:sz w:val="24"/>
                <w:szCs w:val="24"/>
              </w:rPr>
            </w:pPr>
            <w:r w:rsidRPr="005812CA">
              <w:rPr>
                <w:rFonts w:ascii="Arial" w:hAnsi="Arial" w:cs="Arial"/>
                <w:sz w:val="24"/>
                <w:szCs w:val="24"/>
              </w:rPr>
              <w:t>2</w:t>
            </w:r>
          </w:p>
        </w:tc>
        <w:tc>
          <w:tcPr>
            <w:tcW w:w="0" w:type="auto"/>
            <w:vAlign w:val="center"/>
            <w:hideMark/>
          </w:tcPr>
          <w:p w14:paraId="2685931D" w14:textId="77777777" w:rsidR="00BC7BA8" w:rsidRPr="005812CA" w:rsidRDefault="00BC7BA8" w:rsidP="00BC7BA8">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812CA">
              <w:rPr>
                <w:rFonts w:ascii="Arial" w:hAnsi="Arial" w:cs="Arial"/>
                <w:sz w:val="24"/>
                <w:szCs w:val="24"/>
              </w:rPr>
              <w:t>74</w:t>
            </w:r>
          </w:p>
        </w:tc>
        <w:tc>
          <w:tcPr>
            <w:tcW w:w="0" w:type="auto"/>
            <w:vAlign w:val="center"/>
            <w:hideMark/>
          </w:tcPr>
          <w:p w14:paraId="6D69976C" w14:textId="77777777" w:rsidR="00BC7BA8" w:rsidRPr="005812CA" w:rsidRDefault="00BC7BA8" w:rsidP="00BC7BA8">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812CA">
              <w:rPr>
                <w:rFonts w:ascii="Arial" w:hAnsi="Arial" w:cs="Arial"/>
                <w:sz w:val="24"/>
                <w:szCs w:val="24"/>
              </w:rPr>
              <w:t>historical, texts, historiography</w:t>
            </w:r>
          </w:p>
        </w:tc>
        <w:tc>
          <w:tcPr>
            <w:tcW w:w="1965" w:type="dxa"/>
            <w:vAlign w:val="center"/>
            <w:hideMark/>
          </w:tcPr>
          <w:p w14:paraId="06E30CEA" w14:textId="77777777" w:rsidR="00BC7BA8" w:rsidRPr="005812CA" w:rsidRDefault="00BC7BA8" w:rsidP="00BC7BA8">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812CA">
              <w:rPr>
                <w:rFonts w:ascii="Arial" w:hAnsi="Arial" w:cs="Arial"/>
                <w:sz w:val="24"/>
                <w:szCs w:val="24"/>
              </w:rPr>
              <w:t>Humanities</w:t>
            </w:r>
          </w:p>
        </w:tc>
      </w:tr>
      <w:tr w:rsidR="00BC7BA8" w:rsidRPr="005812CA" w14:paraId="4FD0C2ED" w14:textId="77777777" w:rsidTr="00F606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FEA467B" w14:textId="77777777" w:rsidR="00BC7BA8" w:rsidRPr="005812CA" w:rsidRDefault="00BC7BA8" w:rsidP="00BC7BA8">
            <w:pPr>
              <w:spacing w:after="160" w:line="259" w:lineRule="auto"/>
              <w:rPr>
                <w:rFonts w:ascii="Arial" w:hAnsi="Arial" w:cs="Arial"/>
                <w:sz w:val="24"/>
                <w:szCs w:val="24"/>
              </w:rPr>
            </w:pPr>
            <w:r w:rsidRPr="005812CA">
              <w:rPr>
                <w:rFonts w:ascii="Arial" w:hAnsi="Arial" w:cs="Arial"/>
                <w:sz w:val="24"/>
                <w:szCs w:val="24"/>
              </w:rPr>
              <w:t>3</w:t>
            </w:r>
          </w:p>
        </w:tc>
        <w:tc>
          <w:tcPr>
            <w:tcW w:w="0" w:type="auto"/>
            <w:vAlign w:val="center"/>
            <w:hideMark/>
          </w:tcPr>
          <w:p w14:paraId="799EA74F" w14:textId="77777777" w:rsidR="00BC7BA8" w:rsidRPr="005812CA" w:rsidRDefault="00BC7BA8" w:rsidP="00BC7BA8">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812CA">
              <w:rPr>
                <w:rFonts w:ascii="Arial" w:hAnsi="Arial" w:cs="Arial"/>
                <w:sz w:val="24"/>
                <w:szCs w:val="24"/>
              </w:rPr>
              <w:t>66</w:t>
            </w:r>
          </w:p>
        </w:tc>
        <w:tc>
          <w:tcPr>
            <w:tcW w:w="0" w:type="auto"/>
            <w:vAlign w:val="center"/>
            <w:hideMark/>
          </w:tcPr>
          <w:p w14:paraId="56857E9B" w14:textId="77777777" w:rsidR="00BC7BA8" w:rsidRPr="005812CA" w:rsidRDefault="00BC7BA8" w:rsidP="00BC7BA8">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812CA">
              <w:rPr>
                <w:rFonts w:ascii="Arial" w:hAnsi="Arial" w:cs="Arial"/>
                <w:sz w:val="24"/>
                <w:szCs w:val="24"/>
              </w:rPr>
              <w:t>heritage, archaeology, 3D</w:t>
            </w:r>
          </w:p>
        </w:tc>
        <w:tc>
          <w:tcPr>
            <w:tcW w:w="1965" w:type="dxa"/>
            <w:vAlign w:val="center"/>
            <w:hideMark/>
          </w:tcPr>
          <w:p w14:paraId="5A56D25B" w14:textId="77777777" w:rsidR="00BC7BA8" w:rsidRPr="005812CA" w:rsidRDefault="00BC7BA8" w:rsidP="00BC7BA8">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812CA">
              <w:rPr>
                <w:rFonts w:ascii="Arial" w:hAnsi="Arial" w:cs="Arial"/>
                <w:sz w:val="24"/>
                <w:szCs w:val="24"/>
              </w:rPr>
              <w:t>Humanities</w:t>
            </w:r>
          </w:p>
        </w:tc>
      </w:tr>
      <w:tr w:rsidR="00BC7BA8" w:rsidRPr="005812CA" w14:paraId="3B038C85" w14:textId="77777777" w:rsidTr="00F606A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29E9941" w14:textId="77777777" w:rsidR="00BC7BA8" w:rsidRPr="005812CA" w:rsidRDefault="00BC7BA8" w:rsidP="00BC7BA8">
            <w:pPr>
              <w:spacing w:after="160" w:line="259" w:lineRule="auto"/>
              <w:rPr>
                <w:rFonts w:ascii="Arial" w:hAnsi="Arial" w:cs="Arial"/>
                <w:sz w:val="24"/>
                <w:szCs w:val="24"/>
              </w:rPr>
            </w:pPr>
            <w:r w:rsidRPr="005812CA">
              <w:rPr>
                <w:rFonts w:ascii="Arial" w:hAnsi="Arial" w:cs="Arial"/>
                <w:sz w:val="24"/>
                <w:szCs w:val="24"/>
              </w:rPr>
              <w:t>4</w:t>
            </w:r>
          </w:p>
        </w:tc>
        <w:tc>
          <w:tcPr>
            <w:tcW w:w="0" w:type="auto"/>
            <w:vAlign w:val="center"/>
            <w:hideMark/>
          </w:tcPr>
          <w:p w14:paraId="096A3359" w14:textId="77777777" w:rsidR="00BC7BA8" w:rsidRPr="005812CA" w:rsidRDefault="00BC7BA8" w:rsidP="00BC7BA8">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812CA">
              <w:rPr>
                <w:rFonts w:ascii="Arial" w:hAnsi="Arial" w:cs="Arial"/>
                <w:sz w:val="24"/>
                <w:szCs w:val="24"/>
              </w:rPr>
              <w:t>64</w:t>
            </w:r>
          </w:p>
        </w:tc>
        <w:tc>
          <w:tcPr>
            <w:tcW w:w="0" w:type="auto"/>
            <w:vAlign w:val="center"/>
            <w:hideMark/>
          </w:tcPr>
          <w:p w14:paraId="4A40A3EA" w14:textId="77777777" w:rsidR="00BC7BA8" w:rsidRPr="005812CA" w:rsidRDefault="00BC7BA8" w:rsidP="00BC7BA8">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812CA">
              <w:rPr>
                <w:rFonts w:ascii="Arial" w:hAnsi="Arial" w:cs="Arial"/>
                <w:sz w:val="24"/>
                <w:szCs w:val="24"/>
              </w:rPr>
              <w:t>soil, mapping, data, modeling</w:t>
            </w:r>
          </w:p>
        </w:tc>
        <w:tc>
          <w:tcPr>
            <w:tcW w:w="1965" w:type="dxa"/>
            <w:vAlign w:val="center"/>
            <w:hideMark/>
          </w:tcPr>
          <w:p w14:paraId="2CDD25E5" w14:textId="77777777" w:rsidR="00BC7BA8" w:rsidRPr="005812CA" w:rsidRDefault="00BC7BA8" w:rsidP="00BC7BA8">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812CA">
              <w:rPr>
                <w:rFonts w:ascii="Arial" w:hAnsi="Arial" w:cs="Arial"/>
                <w:sz w:val="24"/>
                <w:szCs w:val="24"/>
              </w:rPr>
              <w:t>Applications</w:t>
            </w:r>
          </w:p>
        </w:tc>
      </w:tr>
      <w:tr w:rsidR="00BC7BA8" w:rsidRPr="005812CA" w14:paraId="4854650E" w14:textId="77777777" w:rsidTr="00F606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CE457CA" w14:textId="77777777" w:rsidR="00BC7BA8" w:rsidRPr="005812CA" w:rsidRDefault="00BC7BA8" w:rsidP="00BC7BA8">
            <w:pPr>
              <w:spacing w:after="160" w:line="259" w:lineRule="auto"/>
              <w:rPr>
                <w:rFonts w:ascii="Arial" w:hAnsi="Arial" w:cs="Arial"/>
                <w:sz w:val="24"/>
                <w:szCs w:val="24"/>
              </w:rPr>
            </w:pPr>
            <w:r w:rsidRPr="005812CA">
              <w:rPr>
                <w:rFonts w:ascii="Arial" w:hAnsi="Arial" w:cs="Arial"/>
                <w:sz w:val="24"/>
                <w:szCs w:val="24"/>
              </w:rPr>
              <w:t>5</w:t>
            </w:r>
          </w:p>
        </w:tc>
        <w:tc>
          <w:tcPr>
            <w:tcW w:w="0" w:type="auto"/>
            <w:vAlign w:val="center"/>
            <w:hideMark/>
          </w:tcPr>
          <w:p w14:paraId="1F08ADC9" w14:textId="77777777" w:rsidR="00BC7BA8" w:rsidRPr="005812CA" w:rsidRDefault="00BC7BA8" w:rsidP="00BC7BA8">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812CA">
              <w:rPr>
                <w:rFonts w:ascii="Arial" w:hAnsi="Arial" w:cs="Arial"/>
                <w:sz w:val="24"/>
                <w:szCs w:val="24"/>
              </w:rPr>
              <w:t>54</w:t>
            </w:r>
          </w:p>
        </w:tc>
        <w:tc>
          <w:tcPr>
            <w:tcW w:w="0" w:type="auto"/>
            <w:vAlign w:val="center"/>
            <w:hideMark/>
          </w:tcPr>
          <w:p w14:paraId="2AFFC3D9" w14:textId="77777777" w:rsidR="00BC7BA8" w:rsidRPr="005812CA" w:rsidRDefault="00BC7BA8" w:rsidP="00BC7BA8">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812CA">
              <w:rPr>
                <w:rFonts w:ascii="Arial" w:hAnsi="Arial" w:cs="Arial"/>
                <w:sz w:val="24"/>
                <w:szCs w:val="24"/>
              </w:rPr>
              <w:t>pandemic, health research, covid</w:t>
            </w:r>
          </w:p>
        </w:tc>
        <w:tc>
          <w:tcPr>
            <w:tcW w:w="1965" w:type="dxa"/>
            <w:vAlign w:val="center"/>
            <w:hideMark/>
          </w:tcPr>
          <w:p w14:paraId="31092EC7" w14:textId="77777777" w:rsidR="00BC7BA8" w:rsidRPr="005812CA" w:rsidRDefault="00BC7BA8" w:rsidP="00BC7BA8">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812CA">
              <w:rPr>
                <w:rFonts w:ascii="Arial" w:hAnsi="Arial" w:cs="Arial"/>
                <w:sz w:val="24"/>
                <w:szCs w:val="24"/>
              </w:rPr>
              <w:t>Applications</w:t>
            </w:r>
          </w:p>
        </w:tc>
      </w:tr>
      <w:tr w:rsidR="00BC7BA8" w:rsidRPr="005812CA" w14:paraId="1F9F8398" w14:textId="77777777" w:rsidTr="00F606A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AA0D54F" w14:textId="77777777" w:rsidR="00BC7BA8" w:rsidRPr="005812CA" w:rsidRDefault="00BC7BA8" w:rsidP="00BC7BA8">
            <w:pPr>
              <w:spacing w:after="160" w:line="259" w:lineRule="auto"/>
              <w:rPr>
                <w:rFonts w:ascii="Arial" w:hAnsi="Arial" w:cs="Arial"/>
                <w:sz w:val="24"/>
                <w:szCs w:val="24"/>
              </w:rPr>
            </w:pPr>
            <w:r w:rsidRPr="005812CA">
              <w:rPr>
                <w:rFonts w:ascii="Arial" w:hAnsi="Arial" w:cs="Arial"/>
                <w:sz w:val="24"/>
                <w:szCs w:val="24"/>
              </w:rPr>
              <w:t>7</w:t>
            </w:r>
          </w:p>
        </w:tc>
        <w:tc>
          <w:tcPr>
            <w:tcW w:w="0" w:type="auto"/>
            <w:vAlign w:val="center"/>
            <w:hideMark/>
          </w:tcPr>
          <w:p w14:paraId="2723EE2D" w14:textId="77777777" w:rsidR="00BC7BA8" w:rsidRPr="005812CA" w:rsidRDefault="00BC7BA8" w:rsidP="00BC7BA8">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812CA">
              <w:rPr>
                <w:rFonts w:ascii="Arial" w:hAnsi="Arial" w:cs="Arial"/>
                <w:sz w:val="24"/>
                <w:szCs w:val="24"/>
              </w:rPr>
              <w:t>53</w:t>
            </w:r>
          </w:p>
        </w:tc>
        <w:tc>
          <w:tcPr>
            <w:tcW w:w="0" w:type="auto"/>
            <w:vAlign w:val="center"/>
            <w:hideMark/>
          </w:tcPr>
          <w:p w14:paraId="2874E9D9" w14:textId="77777777" w:rsidR="00BC7BA8" w:rsidRPr="005812CA" w:rsidRDefault="00BC7BA8" w:rsidP="00BC7BA8">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812CA">
              <w:rPr>
                <w:rFonts w:ascii="Arial" w:hAnsi="Arial" w:cs="Arial"/>
                <w:sz w:val="24"/>
                <w:szCs w:val="24"/>
              </w:rPr>
              <w:t>signal, measurement, Fourier</w:t>
            </w:r>
          </w:p>
        </w:tc>
        <w:tc>
          <w:tcPr>
            <w:tcW w:w="1965" w:type="dxa"/>
            <w:vAlign w:val="center"/>
            <w:hideMark/>
          </w:tcPr>
          <w:p w14:paraId="283BF7D6" w14:textId="77777777" w:rsidR="00BC7BA8" w:rsidRPr="005812CA" w:rsidRDefault="00BC7BA8" w:rsidP="00BC7BA8">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812CA">
              <w:rPr>
                <w:rFonts w:ascii="Arial" w:hAnsi="Arial" w:cs="Arial"/>
                <w:sz w:val="24"/>
                <w:szCs w:val="24"/>
              </w:rPr>
              <w:t>Methods</w:t>
            </w:r>
          </w:p>
        </w:tc>
      </w:tr>
      <w:tr w:rsidR="00BC7BA8" w:rsidRPr="005812CA" w14:paraId="3A51D4AA" w14:textId="77777777" w:rsidTr="00F606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FE22DED" w14:textId="77777777" w:rsidR="00BC7BA8" w:rsidRPr="005812CA" w:rsidRDefault="00BC7BA8" w:rsidP="00BC7BA8">
            <w:pPr>
              <w:spacing w:after="160" w:line="259" w:lineRule="auto"/>
              <w:rPr>
                <w:rFonts w:ascii="Arial" w:hAnsi="Arial" w:cs="Arial"/>
                <w:sz w:val="24"/>
                <w:szCs w:val="24"/>
              </w:rPr>
            </w:pPr>
            <w:r w:rsidRPr="005812CA">
              <w:rPr>
                <w:rFonts w:ascii="Arial" w:hAnsi="Arial" w:cs="Arial"/>
                <w:sz w:val="24"/>
                <w:szCs w:val="24"/>
              </w:rPr>
              <w:t>8</w:t>
            </w:r>
          </w:p>
        </w:tc>
        <w:tc>
          <w:tcPr>
            <w:tcW w:w="0" w:type="auto"/>
            <w:vAlign w:val="center"/>
            <w:hideMark/>
          </w:tcPr>
          <w:p w14:paraId="730895D1" w14:textId="77777777" w:rsidR="00BC7BA8" w:rsidRPr="005812CA" w:rsidRDefault="00BC7BA8" w:rsidP="00BC7BA8">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812CA">
              <w:rPr>
                <w:rFonts w:ascii="Arial" w:hAnsi="Arial" w:cs="Arial"/>
                <w:sz w:val="24"/>
                <w:szCs w:val="24"/>
              </w:rPr>
              <w:t>50</w:t>
            </w:r>
          </w:p>
        </w:tc>
        <w:tc>
          <w:tcPr>
            <w:tcW w:w="0" w:type="auto"/>
            <w:vAlign w:val="center"/>
            <w:hideMark/>
          </w:tcPr>
          <w:p w14:paraId="2B686006" w14:textId="77777777" w:rsidR="00BC7BA8" w:rsidRPr="005812CA" w:rsidRDefault="00BC7BA8" w:rsidP="00BC7BA8">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812CA">
              <w:rPr>
                <w:rFonts w:ascii="Arial" w:hAnsi="Arial" w:cs="Arial"/>
                <w:sz w:val="24"/>
                <w:szCs w:val="24"/>
              </w:rPr>
              <w:t>BIM, construction, infrastructure</w:t>
            </w:r>
          </w:p>
        </w:tc>
        <w:tc>
          <w:tcPr>
            <w:tcW w:w="1965" w:type="dxa"/>
            <w:vAlign w:val="center"/>
            <w:hideMark/>
          </w:tcPr>
          <w:p w14:paraId="5E388BA3" w14:textId="77777777" w:rsidR="00BC7BA8" w:rsidRPr="005812CA" w:rsidRDefault="00BC7BA8" w:rsidP="00BC7BA8">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812CA">
              <w:rPr>
                <w:rFonts w:ascii="Arial" w:hAnsi="Arial" w:cs="Arial"/>
                <w:sz w:val="24"/>
                <w:szCs w:val="24"/>
              </w:rPr>
              <w:t>Applications</w:t>
            </w:r>
          </w:p>
        </w:tc>
      </w:tr>
      <w:tr w:rsidR="00BC7BA8" w:rsidRPr="005812CA" w14:paraId="1CCF1DBC" w14:textId="77777777" w:rsidTr="00F606A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9560C8D" w14:textId="77777777" w:rsidR="00BC7BA8" w:rsidRPr="005812CA" w:rsidRDefault="00BC7BA8" w:rsidP="00BC7BA8">
            <w:pPr>
              <w:spacing w:after="160" w:line="259" w:lineRule="auto"/>
              <w:rPr>
                <w:rFonts w:ascii="Arial" w:hAnsi="Arial" w:cs="Arial"/>
                <w:sz w:val="24"/>
                <w:szCs w:val="24"/>
              </w:rPr>
            </w:pPr>
            <w:r w:rsidRPr="005812CA">
              <w:rPr>
                <w:rFonts w:ascii="Arial" w:hAnsi="Arial" w:cs="Arial"/>
                <w:sz w:val="24"/>
                <w:szCs w:val="24"/>
              </w:rPr>
              <w:t>9</w:t>
            </w:r>
          </w:p>
        </w:tc>
        <w:tc>
          <w:tcPr>
            <w:tcW w:w="0" w:type="auto"/>
            <w:vAlign w:val="center"/>
            <w:hideMark/>
          </w:tcPr>
          <w:p w14:paraId="452C216A" w14:textId="77777777" w:rsidR="00BC7BA8" w:rsidRPr="005812CA" w:rsidRDefault="00BC7BA8" w:rsidP="00BC7BA8">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812CA">
              <w:rPr>
                <w:rFonts w:ascii="Arial" w:hAnsi="Arial" w:cs="Arial"/>
                <w:sz w:val="24"/>
                <w:szCs w:val="24"/>
              </w:rPr>
              <w:t>43</w:t>
            </w:r>
          </w:p>
        </w:tc>
        <w:tc>
          <w:tcPr>
            <w:tcW w:w="0" w:type="auto"/>
            <w:vAlign w:val="center"/>
            <w:hideMark/>
          </w:tcPr>
          <w:p w14:paraId="490AAF15" w14:textId="77777777" w:rsidR="00BC7BA8" w:rsidRPr="005812CA" w:rsidRDefault="00BC7BA8" w:rsidP="00BC7BA8">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812CA">
              <w:rPr>
                <w:rFonts w:ascii="Arial" w:hAnsi="Arial" w:cs="Arial"/>
                <w:sz w:val="24"/>
                <w:szCs w:val="24"/>
              </w:rPr>
              <w:t>education, learning, students</w:t>
            </w:r>
          </w:p>
        </w:tc>
        <w:tc>
          <w:tcPr>
            <w:tcW w:w="1965" w:type="dxa"/>
            <w:vAlign w:val="center"/>
            <w:hideMark/>
          </w:tcPr>
          <w:p w14:paraId="39EB8EB9" w14:textId="77777777" w:rsidR="00BC7BA8" w:rsidRPr="005812CA" w:rsidRDefault="00BC7BA8" w:rsidP="00BC7BA8">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812CA">
              <w:rPr>
                <w:rFonts w:ascii="Arial" w:hAnsi="Arial" w:cs="Arial"/>
                <w:sz w:val="24"/>
                <w:szCs w:val="24"/>
              </w:rPr>
              <w:t>Applications</w:t>
            </w:r>
          </w:p>
        </w:tc>
      </w:tr>
      <w:tr w:rsidR="00BC7BA8" w:rsidRPr="005812CA" w14:paraId="17667319" w14:textId="77777777" w:rsidTr="00F606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6352DCE" w14:textId="77777777" w:rsidR="00BC7BA8" w:rsidRPr="005812CA" w:rsidRDefault="00BC7BA8" w:rsidP="00BC7BA8">
            <w:pPr>
              <w:spacing w:after="160" w:line="259" w:lineRule="auto"/>
              <w:rPr>
                <w:rFonts w:ascii="Arial" w:hAnsi="Arial" w:cs="Arial"/>
                <w:sz w:val="24"/>
                <w:szCs w:val="24"/>
              </w:rPr>
            </w:pPr>
            <w:r w:rsidRPr="005812CA">
              <w:rPr>
                <w:rFonts w:ascii="Arial" w:hAnsi="Arial" w:cs="Arial"/>
                <w:sz w:val="24"/>
                <w:szCs w:val="24"/>
              </w:rPr>
              <w:t>10</w:t>
            </w:r>
          </w:p>
        </w:tc>
        <w:tc>
          <w:tcPr>
            <w:tcW w:w="0" w:type="auto"/>
            <w:vAlign w:val="center"/>
            <w:hideMark/>
          </w:tcPr>
          <w:p w14:paraId="312B1A38" w14:textId="77777777" w:rsidR="00BC7BA8" w:rsidRPr="005812CA" w:rsidRDefault="00BC7BA8" w:rsidP="00BC7BA8">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812CA">
              <w:rPr>
                <w:rFonts w:ascii="Arial" w:hAnsi="Arial" w:cs="Arial"/>
                <w:sz w:val="24"/>
                <w:szCs w:val="24"/>
              </w:rPr>
              <w:t>41</w:t>
            </w:r>
          </w:p>
        </w:tc>
        <w:tc>
          <w:tcPr>
            <w:tcW w:w="0" w:type="auto"/>
            <w:vAlign w:val="center"/>
            <w:hideMark/>
          </w:tcPr>
          <w:p w14:paraId="5D999CC6" w14:textId="77777777" w:rsidR="00BC7BA8" w:rsidRPr="005812CA" w:rsidRDefault="00BC7BA8" w:rsidP="00BC7BA8">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812CA">
              <w:rPr>
                <w:rFonts w:ascii="Arial" w:hAnsi="Arial" w:cs="Arial"/>
                <w:sz w:val="24"/>
                <w:szCs w:val="24"/>
              </w:rPr>
              <w:t>intraoral scanners, precision</w:t>
            </w:r>
          </w:p>
        </w:tc>
        <w:tc>
          <w:tcPr>
            <w:tcW w:w="1965" w:type="dxa"/>
            <w:vAlign w:val="center"/>
            <w:hideMark/>
          </w:tcPr>
          <w:p w14:paraId="69204E3D" w14:textId="77777777" w:rsidR="00BC7BA8" w:rsidRPr="005812CA" w:rsidRDefault="00BC7BA8" w:rsidP="00BC7BA8">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812CA">
              <w:rPr>
                <w:rFonts w:ascii="Arial" w:hAnsi="Arial" w:cs="Arial"/>
                <w:sz w:val="24"/>
                <w:szCs w:val="24"/>
              </w:rPr>
              <w:t>Applications</w:t>
            </w:r>
          </w:p>
        </w:tc>
      </w:tr>
    </w:tbl>
    <w:p w14:paraId="52F567C6" w14:textId="77777777" w:rsidR="00BC7BA8" w:rsidRDefault="00BC7BA8" w:rsidP="001A0EF6">
      <w:pPr>
        <w:rPr>
          <w:rFonts w:ascii="Arial" w:hAnsi="Arial" w:cs="Arial"/>
          <w:sz w:val="24"/>
          <w:szCs w:val="24"/>
        </w:rPr>
      </w:pPr>
    </w:p>
    <w:p w14:paraId="4013DCB3" w14:textId="77777777" w:rsidR="00956E71" w:rsidRDefault="00956E71" w:rsidP="001A0EF6">
      <w:pPr>
        <w:rPr>
          <w:rFonts w:ascii="Arial" w:hAnsi="Arial" w:cs="Arial"/>
          <w:sz w:val="24"/>
          <w:szCs w:val="24"/>
        </w:rPr>
      </w:pPr>
    </w:p>
    <w:p w14:paraId="77BBFE7C" w14:textId="77777777" w:rsidR="00956E71" w:rsidRDefault="00956E71" w:rsidP="001A0EF6">
      <w:pPr>
        <w:rPr>
          <w:rFonts w:ascii="Arial" w:hAnsi="Arial" w:cs="Arial"/>
          <w:sz w:val="24"/>
          <w:szCs w:val="24"/>
        </w:rPr>
      </w:pPr>
    </w:p>
    <w:p w14:paraId="71727E96" w14:textId="77777777" w:rsidR="00956E71" w:rsidRDefault="00956E71" w:rsidP="001A0EF6">
      <w:pPr>
        <w:rPr>
          <w:rFonts w:ascii="Arial" w:hAnsi="Arial" w:cs="Arial"/>
          <w:sz w:val="24"/>
          <w:szCs w:val="24"/>
        </w:rPr>
      </w:pPr>
    </w:p>
    <w:p w14:paraId="57AFEE4D" w14:textId="77777777" w:rsidR="00956E71" w:rsidRDefault="00956E71" w:rsidP="001A0EF6">
      <w:pPr>
        <w:rPr>
          <w:rFonts w:ascii="Arial" w:hAnsi="Arial" w:cs="Arial"/>
          <w:sz w:val="24"/>
          <w:szCs w:val="24"/>
        </w:rPr>
      </w:pPr>
    </w:p>
    <w:p w14:paraId="5FB7308D" w14:textId="77777777" w:rsidR="00956E71" w:rsidRDefault="00956E71" w:rsidP="001A0EF6">
      <w:pPr>
        <w:rPr>
          <w:rFonts w:ascii="Arial" w:hAnsi="Arial" w:cs="Arial"/>
          <w:sz w:val="24"/>
          <w:szCs w:val="24"/>
        </w:rPr>
      </w:pPr>
    </w:p>
    <w:p w14:paraId="3A550F4D" w14:textId="77777777" w:rsidR="00956E71" w:rsidRDefault="00956E71" w:rsidP="001A0EF6">
      <w:pPr>
        <w:rPr>
          <w:rFonts w:ascii="Arial" w:hAnsi="Arial" w:cs="Arial"/>
          <w:sz w:val="24"/>
          <w:szCs w:val="24"/>
        </w:rPr>
      </w:pPr>
    </w:p>
    <w:p w14:paraId="585CC05A" w14:textId="77777777" w:rsidR="00956E71" w:rsidRDefault="00956E71" w:rsidP="001A0EF6">
      <w:pPr>
        <w:rPr>
          <w:rFonts w:ascii="Arial" w:hAnsi="Arial" w:cs="Arial"/>
          <w:sz w:val="24"/>
          <w:szCs w:val="24"/>
        </w:rPr>
      </w:pPr>
    </w:p>
    <w:p w14:paraId="7600E356" w14:textId="77777777" w:rsidR="00956E71" w:rsidRDefault="00956E71" w:rsidP="001A0EF6">
      <w:pPr>
        <w:rPr>
          <w:rFonts w:ascii="Arial" w:hAnsi="Arial" w:cs="Arial"/>
          <w:sz w:val="24"/>
          <w:szCs w:val="24"/>
        </w:rPr>
      </w:pPr>
    </w:p>
    <w:p w14:paraId="75C8A16F" w14:textId="77777777" w:rsidR="00956E71" w:rsidRDefault="00956E71" w:rsidP="001A0EF6">
      <w:pPr>
        <w:rPr>
          <w:rFonts w:ascii="Arial" w:hAnsi="Arial" w:cs="Arial"/>
          <w:sz w:val="24"/>
          <w:szCs w:val="24"/>
        </w:rPr>
      </w:pPr>
    </w:p>
    <w:p w14:paraId="13966CE5" w14:textId="77777777" w:rsidR="00956E71" w:rsidRDefault="00956E71" w:rsidP="001A0EF6">
      <w:pPr>
        <w:rPr>
          <w:rFonts w:ascii="Arial" w:hAnsi="Arial" w:cs="Arial"/>
          <w:sz w:val="24"/>
          <w:szCs w:val="24"/>
        </w:rPr>
      </w:pPr>
    </w:p>
    <w:p w14:paraId="77FA59AE" w14:textId="77777777" w:rsidR="00956E71" w:rsidRDefault="00956E71" w:rsidP="001A0EF6">
      <w:pPr>
        <w:rPr>
          <w:rFonts w:ascii="Arial" w:hAnsi="Arial" w:cs="Arial"/>
          <w:sz w:val="24"/>
          <w:szCs w:val="24"/>
        </w:rPr>
      </w:pPr>
    </w:p>
    <w:p w14:paraId="30C1FA93" w14:textId="77777777" w:rsidR="00956E71" w:rsidRDefault="00956E71" w:rsidP="001A0EF6">
      <w:pPr>
        <w:rPr>
          <w:rFonts w:ascii="Arial" w:hAnsi="Arial" w:cs="Arial"/>
          <w:sz w:val="24"/>
          <w:szCs w:val="24"/>
        </w:rPr>
      </w:pPr>
    </w:p>
    <w:p w14:paraId="7D9ED38C" w14:textId="77777777" w:rsidR="002A3CF5" w:rsidRDefault="002A3CF5" w:rsidP="001A0EF6">
      <w:pPr>
        <w:rPr>
          <w:rFonts w:ascii="Arial" w:hAnsi="Arial" w:cs="Arial"/>
          <w:sz w:val="24"/>
          <w:szCs w:val="24"/>
        </w:rPr>
      </w:pPr>
    </w:p>
    <w:p w14:paraId="52970C63" w14:textId="77777777" w:rsidR="002A3CF5" w:rsidRDefault="002A3CF5" w:rsidP="001A0EF6">
      <w:pPr>
        <w:rPr>
          <w:rFonts w:ascii="Arial" w:hAnsi="Arial" w:cs="Arial"/>
          <w:sz w:val="24"/>
          <w:szCs w:val="24"/>
        </w:rPr>
      </w:pPr>
    </w:p>
    <w:p w14:paraId="5FEDD7EA" w14:textId="77777777" w:rsidR="002A3CF5" w:rsidRDefault="002A3CF5" w:rsidP="001A0EF6">
      <w:pPr>
        <w:rPr>
          <w:rFonts w:ascii="Arial" w:hAnsi="Arial" w:cs="Arial"/>
          <w:sz w:val="24"/>
          <w:szCs w:val="24"/>
        </w:rPr>
      </w:pPr>
    </w:p>
    <w:p w14:paraId="6A9F0971" w14:textId="77777777" w:rsidR="002A3CF5" w:rsidRDefault="002A3CF5" w:rsidP="001A0EF6">
      <w:pPr>
        <w:rPr>
          <w:rFonts w:ascii="Arial" w:hAnsi="Arial" w:cs="Arial"/>
          <w:sz w:val="24"/>
          <w:szCs w:val="24"/>
        </w:rPr>
      </w:pPr>
    </w:p>
    <w:p w14:paraId="3BA62DCC" w14:textId="77777777" w:rsidR="002A3CF5" w:rsidRDefault="002A3CF5" w:rsidP="001A0EF6">
      <w:pPr>
        <w:rPr>
          <w:rFonts w:ascii="Arial" w:hAnsi="Arial" w:cs="Arial"/>
          <w:sz w:val="24"/>
          <w:szCs w:val="24"/>
        </w:rPr>
      </w:pPr>
    </w:p>
    <w:p w14:paraId="039CAF2D" w14:textId="77777777" w:rsidR="002A3CF5" w:rsidRDefault="002A3CF5" w:rsidP="001A0EF6">
      <w:pPr>
        <w:rPr>
          <w:rFonts w:ascii="Arial" w:hAnsi="Arial" w:cs="Arial"/>
          <w:sz w:val="24"/>
          <w:szCs w:val="24"/>
        </w:rPr>
      </w:pPr>
    </w:p>
    <w:p w14:paraId="6A34CD90" w14:textId="77777777" w:rsidR="002A3CF5" w:rsidRDefault="002A3CF5" w:rsidP="001A0EF6">
      <w:pPr>
        <w:rPr>
          <w:rFonts w:ascii="Arial" w:hAnsi="Arial" w:cs="Arial"/>
          <w:sz w:val="24"/>
          <w:szCs w:val="24"/>
        </w:rPr>
      </w:pPr>
    </w:p>
    <w:p w14:paraId="2C467F9F" w14:textId="77777777" w:rsidR="00956E71" w:rsidRDefault="00956E71" w:rsidP="001A0EF6">
      <w:pPr>
        <w:rPr>
          <w:rFonts w:ascii="Arial" w:hAnsi="Arial" w:cs="Arial"/>
          <w:sz w:val="24"/>
          <w:szCs w:val="24"/>
        </w:rPr>
      </w:pPr>
    </w:p>
    <w:p w14:paraId="27175461" w14:textId="77777777" w:rsidR="00F51395" w:rsidRDefault="00F51395" w:rsidP="001A0EF6">
      <w:pPr>
        <w:rPr>
          <w:rFonts w:ascii="Arial" w:hAnsi="Arial" w:cs="Arial"/>
          <w:sz w:val="24"/>
          <w:szCs w:val="24"/>
        </w:rPr>
      </w:pPr>
    </w:p>
    <w:p w14:paraId="24FBD5C3" w14:textId="20875D4A" w:rsidR="00956E71" w:rsidRPr="00DE4A04" w:rsidRDefault="00956E71" w:rsidP="00DE4A04">
      <w:pPr>
        <w:pStyle w:val="Ttulo1"/>
        <w:spacing w:line="360" w:lineRule="auto"/>
        <w:rPr>
          <w:rFonts w:ascii="Arial" w:hAnsi="Arial" w:cs="Arial"/>
          <w:b/>
          <w:bCs/>
          <w:color w:val="auto"/>
          <w:sz w:val="24"/>
          <w:szCs w:val="24"/>
        </w:rPr>
      </w:pPr>
      <w:bookmarkStart w:id="28" w:name="_Toc226897938"/>
      <w:r w:rsidRPr="00DE4A04">
        <w:rPr>
          <w:rFonts w:ascii="Arial" w:hAnsi="Arial" w:cs="Arial"/>
          <w:b/>
          <w:bCs/>
          <w:color w:val="auto"/>
          <w:sz w:val="24"/>
          <w:szCs w:val="24"/>
        </w:rPr>
        <w:t>Appendix C – Network Construction Parameters</w:t>
      </w:r>
      <w:bookmarkEnd w:id="28"/>
    </w:p>
    <w:p w14:paraId="64554F5E" w14:textId="159CF65A" w:rsidR="00956E71" w:rsidRPr="001F1A1B" w:rsidRDefault="00956E71" w:rsidP="00956E71">
      <w:pPr>
        <w:spacing w:line="360" w:lineRule="auto"/>
        <w:jc w:val="both"/>
        <w:rPr>
          <w:rFonts w:ascii="Arial" w:hAnsi="Arial" w:cs="Arial"/>
          <w:sz w:val="24"/>
          <w:szCs w:val="24"/>
        </w:rPr>
      </w:pPr>
      <w:r w:rsidRPr="001F1A1B">
        <w:rPr>
          <w:rFonts w:ascii="Arial" w:hAnsi="Arial" w:cs="Arial"/>
          <w:sz w:val="24"/>
          <w:szCs w:val="24"/>
        </w:rPr>
        <w:t xml:space="preserve">This appendix provides detailed information on the parameters used </w:t>
      </w:r>
      <w:r w:rsidR="00B07337">
        <w:rPr>
          <w:rFonts w:ascii="Arial" w:hAnsi="Arial" w:cs="Arial"/>
          <w:sz w:val="24"/>
          <w:szCs w:val="24"/>
        </w:rPr>
        <w:t xml:space="preserve">to </w:t>
      </w:r>
      <w:r w:rsidRPr="001F1A1B">
        <w:rPr>
          <w:rFonts w:ascii="Arial" w:hAnsi="Arial" w:cs="Arial"/>
          <w:sz w:val="24"/>
          <w:szCs w:val="24"/>
        </w:rPr>
        <w:t>construction of the co-occurrence networks across the three datasets analyzed: Digital Humanities, Computational Social Science</w:t>
      </w:r>
      <w:r w:rsidR="00FA345E" w:rsidRPr="001F1A1B">
        <w:rPr>
          <w:rFonts w:ascii="Arial" w:hAnsi="Arial" w:cs="Arial"/>
          <w:sz w:val="24"/>
          <w:szCs w:val="24"/>
        </w:rPr>
        <w:t xml:space="preserve"> (Expanded)</w:t>
      </w:r>
      <w:r w:rsidRPr="001F1A1B">
        <w:rPr>
          <w:rFonts w:ascii="Arial" w:hAnsi="Arial" w:cs="Arial"/>
          <w:sz w:val="24"/>
          <w:szCs w:val="24"/>
        </w:rPr>
        <w:t>, and Digital Methods</w:t>
      </w:r>
      <w:r w:rsidR="00FA345E" w:rsidRPr="001F1A1B">
        <w:rPr>
          <w:rFonts w:ascii="Arial" w:hAnsi="Arial" w:cs="Arial"/>
          <w:sz w:val="24"/>
          <w:szCs w:val="24"/>
        </w:rPr>
        <w:t xml:space="preserve"> (Expanded)</w:t>
      </w:r>
      <w:r w:rsidRPr="001F1A1B">
        <w:rPr>
          <w:rFonts w:ascii="Arial" w:hAnsi="Arial" w:cs="Arial"/>
          <w:sz w:val="24"/>
          <w:szCs w:val="24"/>
        </w:rPr>
        <w:t>.</w:t>
      </w:r>
    </w:p>
    <w:p w14:paraId="37D2AE74" w14:textId="41A385B4" w:rsidR="00956E71" w:rsidRPr="001F1A1B" w:rsidRDefault="00A90C3C" w:rsidP="00956E71">
      <w:pPr>
        <w:spacing w:line="360" w:lineRule="auto"/>
        <w:jc w:val="both"/>
        <w:rPr>
          <w:rFonts w:ascii="Arial" w:hAnsi="Arial" w:cs="Arial"/>
          <w:sz w:val="24"/>
          <w:szCs w:val="24"/>
        </w:rPr>
      </w:pPr>
      <w:r w:rsidRPr="00A90C3C">
        <w:rPr>
          <w:rFonts w:ascii="Arial" w:hAnsi="Arial" w:cs="Arial"/>
          <w:sz w:val="24"/>
          <w:szCs w:val="24"/>
        </w:rPr>
        <w:t>For all datasets, co-occurrence networks were generated based on terms extracted from titles and abstracts. A full counting method was applied, in which each co-occurrence is counted equally</w:t>
      </w:r>
      <w:r w:rsidR="00956E71" w:rsidRPr="001F1A1B">
        <w:rPr>
          <w:rFonts w:ascii="Arial" w:hAnsi="Arial" w:cs="Arial"/>
          <w:sz w:val="24"/>
          <w:szCs w:val="24"/>
        </w:rPr>
        <w:t>.</w:t>
      </w:r>
    </w:p>
    <w:p w14:paraId="287B61CC" w14:textId="77777777" w:rsidR="00956E71" w:rsidRPr="001F1A1B" w:rsidRDefault="00956E71" w:rsidP="00956E71">
      <w:pPr>
        <w:spacing w:line="360" w:lineRule="auto"/>
        <w:jc w:val="both"/>
        <w:rPr>
          <w:rFonts w:ascii="Arial" w:hAnsi="Arial" w:cs="Arial"/>
          <w:sz w:val="24"/>
          <w:szCs w:val="24"/>
        </w:rPr>
      </w:pPr>
      <w:r w:rsidRPr="001F1A1B">
        <w:rPr>
          <w:rFonts w:ascii="Arial" w:hAnsi="Arial" w:cs="Arial"/>
          <w:sz w:val="24"/>
          <w:szCs w:val="24"/>
        </w:rPr>
        <w:t>A minimum occurrence threshold of 10 was defined for term inclusion. Terms with fewer than ten occurrences were excluded in order to reduce noise and improve network interpretability.</w:t>
      </w:r>
    </w:p>
    <w:p w14:paraId="206397CB" w14:textId="7E0DD163" w:rsidR="00956E71" w:rsidRPr="001F1A1B" w:rsidRDefault="00681F86" w:rsidP="00956E71">
      <w:pPr>
        <w:spacing w:line="360" w:lineRule="auto"/>
        <w:jc w:val="both"/>
        <w:rPr>
          <w:rFonts w:ascii="Arial" w:hAnsi="Arial" w:cs="Arial"/>
          <w:sz w:val="24"/>
          <w:szCs w:val="24"/>
        </w:rPr>
      </w:pPr>
      <w:r w:rsidRPr="00681F86">
        <w:rPr>
          <w:rFonts w:ascii="Arial" w:hAnsi="Arial" w:cs="Arial"/>
          <w:sz w:val="24"/>
          <w:szCs w:val="24"/>
        </w:rPr>
        <w:lastRenderedPageBreak/>
        <w:t xml:space="preserve">The relevance score option in VOSviewer was used to select the most representative terms, prioritizing </w:t>
      </w:r>
      <w:r w:rsidR="00E04CED">
        <w:rPr>
          <w:rFonts w:ascii="Arial" w:hAnsi="Arial" w:cs="Arial"/>
          <w:sz w:val="24"/>
          <w:szCs w:val="24"/>
        </w:rPr>
        <w:t>those</w:t>
      </w:r>
      <w:r w:rsidRPr="00681F86">
        <w:rPr>
          <w:rFonts w:ascii="Arial" w:hAnsi="Arial" w:cs="Arial"/>
          <w:sz w:val="24"/>
          <w:szCs w:val="24"/>
        </w:rPr>
        <w:t xml:space="preserve"> that are more specific to the dataset </w:t>
      </w:r>
      <w:r w:rsidR="00B07337">
        <w:rPr>
          <w:rFonts w:ascii="Arial" w:hAnsi="Arial" w:cs="Arial"/>
          <w:sz w:val="24"/>
          <w:szCs w:val="24"/>
        </w:rPr>
        <w:t>rather than</w:t>
      </w:r>
      <w:r w:rsidRPr="00681F86">
        <w:rPr>
          <w:rFonts w:ascii="Arial" w:hAnsi="Arial" w:cs="Arial"/>
          <w:sz w:val="24"/>
          <w:szCs w:val="24"/>
        </w:rPr>
        <w:t xml:space="preserve"> more general ones</w:t>
      </w:r>
      <w:r w:rsidR="00956E71" w:rsidRPr="001F1A1B">
        <w:rPr>
          <w:rFonts w:ascii="Arial" w:hAnsi="Arial" w:cs="Arial"/>
          <w:sz w:val="24"/>
          <w:szCs w:val="24"/>
        </w:rPr>
        <w:t>. This procedure ensured a balanced number of nodes, maintaining both network readability and analytical depth.</w:t>
      </w:r>
    </w:p>
    <w:p w14:paraId="27C30191" w14:textId="5777851C" w:rsidR="00956E71" w:rsidRPr="001F1A1B" w:rsidRDefault="00956E71" w:rsidP="00956E71">
      <w:pPr>
        <w:spacing w:line="360" w:lineRule="auto"/>
        <w:jc w:val="both"/>
        <w:rPr>
          <w:rFonts w:ascii="Arial" w:hAnsi="Arial" w:cs="Arial"/>
          <w:sz w:val="24"/>
          <w:szCs w:val="24"/>
        </w:rPr>
      </w:pPr>
      <w:r w:rsidRPr="001F1A1B">
        <w:rPr>
          <w:rFonts w:ascii="Arial" w:hAnsi="Arial" w:cs="Arial"/>
          <w:sz w:val="24"/>
          <w:szCs w:val="24"/>
        </w:rPr>
        <w:t xml:space="preserve">Network layouts were </w:t>
      </w:r>
      <w:r w:rsidR="00A3074D">
        <w:rPr>
          <w:rFonts w:ascii="Arial" w:hAnsi="Arial" w:cs="Arial"/>
          <w:sz w:val="24"/>
          <w:szCs w:val="24"/>
        </w:rPr>
        <w:t>produced</w:t>
      </w:r>
      <w:r w:rsidRPr="001F1A1B">
        <w:rPr>
          <w:rFonts w:ascii="Arial" w:hAnsi="Arial" w:cs="Arial"/>
          <w:sz w:val="24"/>
          <w:szCs w:val="24"/>
        </w:rPr>
        <w:t xml:space="preserve"> using the VOS mapping technique, in which the spatial distance between nodes reflects the strength of co-occurrence relationships. Node size represents term frequency, and links indicate co-occurrence connections.</w:t>
      </w:r>
    </w:p>
    <w:p w14:paraId="7F1FE1B4" w14:textId="77777777" w:rsidR="00956E71" w:rsidRPr="001F1A1B" w:rsidRDefault="00956E71" w:rsidP="00956E71">
      <w:pPr>
        <w:spacing w:line="360" w:lineRule="auto"/>
        <w:jc w:val="both"/>
        <w:rPr>
          <w:rFonts w:ascii="Arial" w:hAnsi="Arial" w:cs="Arial"/>
          <w:sz w:val="24"/>
          <w:szCs w:val="24"/>
        </w:rPr>
      </w:pPr>
      <w:r w:rsidRPr="001F1A1B">
        <w:rPr>
          <w:rFonts w:ascii="Arial" w:hAnsi="Arial" w:cs="Arial"/>
          <w:sz w:val="24"/>
          <w:szCs w:val="24"/>
        </w:rPr>
        <w:t>Clusters were automatically identified using VOSviewer’s clustering algorithm, based on modularity optimization. Each cluster represents a group of terms more strongly connected to each other than to those in other clusters.</w:t>
      </w:r>
    </w:p>
    <w:p w14:paraId="4D87FA3B" w14:textId="77777777" w:rsidR="00A90C3C" w:rsidRPr="00A90C3C" w:rsidRDefault="00A90C3C" w:rsidP="00A90C3C">
      <w:pPr>
        <w:spacing w:line="360" w:lineRule="auto"/>
        <w:jc w:val="both"/>
        <w:rPr>
          <w:rFonts w:ascii="Arial" w:hAnsi="Arial" w:cs="Arial"/>
          <w:sz w:val="24"/>
          <w:szCs w:val="24"/>
        </w:rPr>
      </w:pPr>
      <w:r w:rsidRPr="00A90C3C">
        <w:rPr>
          <w:rFonts w:ascii="Arial" w:hAnsi="Arial" w:cs="Arial"/>
          <w:sz w:val="24"/>
          <w:szCs w:val="24"/>
        </w:rPr>
        <w:t>To ensure comparability across datasets, the same parameter configuration was applied.</w:t>
      </w:r>
    </w:p>
    <w:p w14:paraId="2D0F6D9D" w14:textId="77777777" w:rsidR="00C65CCD" w:rsidRPr="001F1A1B" w:rsidRDefault="00C65CCD" w:rsidP="00C65CCD">
      <w:pPr>
        <w:spacing w:after="0" w:line="360" w:lineRule="auto"/>
        <w:jc w:val="both"/>
        <w:rPr>
          <w:rFonts w:ascii="Arial" w:hAnsi="Arial" w:cs="Arial"/>
          <w:sz w:val="24"/>
          <w:szCs w:val="24"/>
        </w:rPr>
      </w:pPr>
    </w:p>
    <w:p w14:paraId="28A4A3E4" w14:textId="34EFCE12" w:rsidR="00C65CCD" w:rsidRDefault="00C65CCD" w:rsidP="0096041F">
      <w:pPr>
        <w:spacing w:line="276" w:lineRule="auto"/>
        <w:jc w:val="both"/>
        <w:rPr>
          <w:rFonts w:ascii="Arial" w:hAnsi="Arial" w:cs="Arial"/>
          <w:sz w:val="24"/>
          <w:szCs w:val="24"/>
          <w:lang w:val="pt-BR"/>
        </w:rPr>
      </w:pPr>
      <w:r>
        <w:rPr>
          <w:rFonts w:ascii="Arial" w:hAnsi="Arial" w:cs="Arial"/>
          <w:sz w:val="24"/>
          <w:szCs w:val="24"/>
          <w:lang w:val="pt-BR"/>
        </w:rPr>
        <w:t>C1. Digital Humanities</w:t>
      </w:r>
    </w:p>
    <w:p w14:paraId="2D9E6201" w14:textId="77777777" w:rsidR="00C65CCD" w:rsidRDefault="00C65CCD" w:rsidP="0096041F">
      <w:pPr>
        <w:pStyle w:val="PargrafodaLista"/>
        <w:numPr>
          <w:ilvl w:val="0"/>
          <w:numId w:val="2"/>
        </w:numPr>
        <w:spacing w:line="276" w:lineRule="auto"/>
        <w:jc w:val="both"/>
        <w:rPr>
          <w:rFonts w:ascii="Arial" w:hAnsi="Arial" w:cs="Arial"/>
          <w:sz w:val="24"/>
          <w:szCs w:val="24"/>
          <w:lang w:val="pt-BR"/>
        </w:rPr>
      </w:pPr>
      <w:r w:rsidRPr="00C65CCD">
        <w:rPr>
          <w:rFonts w:ascii="Arial" w:hAnsi="Arial" w:cs="Arial"/>
          <w:sz w:val="24"/>
          <w:szCs w:val="24"/>
          <w:lang w:val="pt-BR"/>
        </w:rPr>
        <w:t xml:space="preserve">Unit of </w:t>
      </w:r>
      <w:proofErr w:type="spellStart"/>
      <w:r w:rsidRPr="00C65CCD">
        <w:rPr>
          <w:rFonts w:ascii="Arial" w:hAnsi="Arial" w:cs="Arial"/>
          <w:sz w:val="24"/>
          <w:szCs w:val="24"/>
          <w:lang w:val="pt-BR"/>
        </w:rPr>
        <w:t>analysis</w:t>
      </w:r>
      <w:proofErr w:type="spellEnd"/>
      <w:r w:rsidRPr="00C65CCD">
        <w:rPr>
          <w:rFonts w:ascii="Arial" w:hAnsi="Arial" w:cs="Arial"/>
          <w:sz w:val="24"/>
          <w:szCs w:val="24"/>
          <w:lang w:val="pt-BR"/>
        </w:rPr>
        <w:t xml:space="preserve">: </w:t>
      </w:r>
      <w:proofErr w:type="spellStart"/>
      <w:r w:rsidRPr="00C65CCD">
        <w:rPr>
          <w:rFonts w:ascii="Arial" w:hAnsi="Arial" w:cs="Arial"/>
          <w:sz w:val="24"/>
          <w:szCs w:val="24"/>
          <w:lang w:val="pt-BR"/>
        </w:rPr>
        <w:t>Terms</w:t>
      </w:r>
      <w:proofErr w:type="spellEnd"/>
    </w:p>
    <w:p w14:paraId="508F88CD" w14:textId="77777777" w:rsidR="00C65CCD" w:rsidRDefault="00C65CCD" w:rsidP="0096041F">
      <w:pPr>
        <w:pStyle w:val="PargrafodaLista"/>
        <w:numPr>
          <w:ilvl w:val="0"/>
          <w:numId w:val="2"/>
        </w:numPr>
        <w:spacing w:line="276" w:lineRule="auto"/>
        <w:jc w:val="both"/>
        <w:rPr>
          <w:rFonts w:ascii="Arial" w:hAnsi="Arial" w:cs="Arial"/>
          <w:sz w:val="24"/>
          <w:szCs w:val="24"/>
          <w:lang w:val="pt-BR"/>
        </w:rPr>
      </w:pPr>
      <w:proofErr w:type="spellStart"/>
      <w:r w:rsidRPr="00C65CCD">
        <w:rPr>
          <w:rFonts w:ascii="Arial" w:hAnsi="Arial" w:cs="Arial"/>
          <w:sz w:val="24"/>
          <w:szCs w:val="24"/>
          <w:lang w:val="pt-BR"/>
        </w:rPr>
        <w:t>Counting</w:t>
      </w:r>
      <w:proofErr w:type="spellEnd"/>
      <w:r w:rsidRPr="00C65CCD">
        <w:rPr>
          <w:rFonts w:ascii="Arial" w:hAnsi="Arial" w:cs="Arial"/>
          <w:sz w:val="24"/>
          <w:szCs w:val="24"/>
          <w:lang w:val="pt-BR"/>
        </w:rPr>
        <w:t xml:space="preserve"> </w:t>
      </w:r>
      <w:proofErr w:type="spellStart"/>
      <w:r w:rsidRPr="00C65CCD">
        <w:rPr>
          <w:rFonts w:ascii="Arial" w:hAnsi="Arial" w:cs="Arial"/>
          <w:sz w:val="24"/>
          <w:szCs w:val="24"/>
          <w:lang w:val="pt-BR"/>
        </w:rPr>
        <w:t>method</w:t>
      </w:r>
      <w:proofErr w:type="spellEnd"/>
      <w:r w:rsidRPr="00C65CCD">
        <w:rPr>
          <w:rFonts w:ascii="Arial" w:hAnsi="Arial" w:cs="Arial"/>
          <w:sz w:val="24"/>
          <w:szCs w:val="24"/>
          <w:lang w:val="pt-BR"/>
        </w:rPr>
        <w:t xml:space="preserve">: </w:t>
      </w:r>
      <w:proofErr w:type="spellStart"/>
      <w:r w:rsidRPr="00C65CCD">
        <w:rPr>
          <w:rFonts w:ascii="Arial" w:hAnsi="Arial" w:cs="Arial"/>
          <w:sz w:val="24"/>
          <w:szCs w:val="24"/>
          <w:lang w:val="pt-BR"/>
        </w:rPr>
        <w:t>Full</w:t>
      </w:r>
      <w:proofErr w:type="spellEnd"/>
      <w:r w:rsidRPr="00C65CCD">
        <w:rPr>
          <w:rFonts w:ascii="Arial" w:hAnsi="Arial" w:cs="Arial"/>
          <w:sz w:val="24"/>
          <w:szCs w:val="24"/>
          <w:lang w:val="pt-BR"/>
        </w:rPr>
        <w:t xml:space="preserve"> </w:t>
      </w:r>
      <w:proofErr w:type="spellStart"/>
      <w:r w:rsidRPr="00C65CCD">
        <w:rPr>
          <w:rFonts w:ascii="Arial" w:hAnsi="Arial" w:cs="Arial"/>
          <w:sz w:val="24"/>
          <w:szCs w:val="24"/>
          <w:lang w:val="pt-BR"/>
        </w:rPr>
        <w:t>counting</w:t>
      </w:r>
      <w:proofErr w:type="spellEnd"/>
    </w:p>
    <w:p w14:paraId="182C331A" w14:textId="77777777" w:rsidR="00C65CCD" w:rsidRDefault="00C65CCD" w:rsidP="0096041F">
      <w:pPr>
        <w:pStyle w:val="PargrafodaLista"/>
        <w:numPr>
          <w:ilvl w:val="0"/>
          <w:numId w:val="2"/>
        </w:numPr>
        <w:spacing w:line="276" w:lineRule="auto"/>
        <w:jc w:val="both"/>
        <w:rPr>
          <w:rFonts w:ascii="Arial" w:hAnsi="Arial" w:cs="Arial"/>
          <w:sz w:val="24"/>
          <w:szCs w:val="24"/>
          <w:lang w:val="pt-BR"/>
        </w:rPr>
      </w:pPr>
      <w:proofErr w:type="spellStart"/>
      <w:r w:rsidRPr="00C65CCD">
        <w:rPr>
          <w:rFonts w:ascii="Arial" w:hAnsi="Arial" w:cs="Arial"/>
          <w:sz w:val="24"/>
          <w:szCs w:val="24"/>
          <w:lang w:val="pt-BR"/>
        </w:rPr>
        <w:t>Minimum</w:t>
      </w:r>
      <w:proofErr w:type="spellEnd"/>
      <w:r w:rsidRPr="00C65CCD">
        <w:rPr>
          <w:rFonts w:ascii="Arial" w:hAnsi="Arial" w:cs="Arial"/>
          <w:sz w:val="24"/>
          <w:szCs w:val="24"/>
          <w:lang w:val="pt-BR"/>
        </w:rPr>
        <w:t xml:space="preserve"> </w:t>
      </w:r>
      <w:proofErr w:type="spellStart"/>
      <w:r w:rsidRPr="00C65CCD">
        <w:rPr>
          <w:rFonts w:ascii="Arial" w:hAnsi="Arial" w:cs="Arial"/>
          <w:sz w:val="24"/>
          <w:szCs w:val="24"/>
          <w:lang w:val="pt-BR"/>
        </w:rPr>
        <w:t>number</w:t>
      </w:r>
      <w:proofErr w:type="spellEnd"/>
      <w:r w:rsidRPr="00C65CCD">
        <w:rPr>
          <w:rFonts w:ascii="Arial" w:hAnsi="Arial" w:cs="Arial"/>
          <w:sz w:val="24"/>
          <w:szCs w:val="24"/>
          <w:lang w:val="pt-BR"/>
        </w:rPr>
        <w:t xml:space="preserve"> of </w:t>
      </w:r>
      <w:proofErr w:type="spellStart"/>
      <w:r w:rsidRPr="00C65CCD">
        <w:rPr>
          <w:rFonts w:ascii="Arial" w:hAnsi="Arial" w:cs="Arial"/>
          <w:sz w:val="24"/>
          <w:szCs w:val="24"/>
          <w:lang w:val="pt-BR"/>
        </w:rPr>
        <w:t>occurrences</w:t>
      </w:r>
      <w:proofErr w:type="spellEnd"/>
      <w:r w:rsidRPr="00C65CCD">
        <w:rPr>
          <w:rFonts w:ascii="Arial" w:hAnsi="Arial" w:cs="Arial"/>
          <w:sz w:val="24"/>
          <w:szCs w:val="24"/>
          <w:lang w:val="pt-BR"/>
        </w:rPr>
        <w:t>: 10</w:t>
      </w:r>
    </w:p>
    <w:p w14:paraId="7A82A639" w14:textId="77777777" w:rsidR="00C65CCD" w:rsidRDefault="00C65CCD" w:rsidP="0096041F">
      <w:pPr>
        <w:pStyle w:val="PargrafodaLista"/>
        <w:numPr>
          <w:ilvl w:val="0"/>
          <w:numId w:val="2"/>
        </w:numPr>
        <w:spacing w:line="276" w:lineRule="auto"/>
        <w:jc w:val="both"/>
        <w:rPr>
          <w:rFonts w:ascii="Arial" w:hAnsi="Arial" w:cs="Arial"/>
          <w:sz w:val="24"/>
          <w:szCs w:val="24"/>
          <w:lang w:val="pt-BR"/>
        </w:rPr>
      </w:pPr>
      <w:proofErr w:type="spellStart"/>
      <w:r w:rsidRPr="00C65CCD">
        <w:rPr>
          <w:rFonts w:ascii="Arial" w:hAnsi="Arial" w:cs="Arial"/>
          <w:sz w:val="24"/>
          <w:szCs w:val="24"/>
          <w:lang w:val="pt-BR"/>
        </w:rPr>
        <w:t>Number</w:t>
      </w:r>
      <w:proofErr w:type="spellEnd"/>
      <w:r w:rsidRPr="00C65CCD">
        <w:rPr>
          <w:rFonts w:ascii="Arial" w:hAnsi="Arial" w:cs="Arial"/>
          <w:sz w:val="24"/>
          <w:szCs w:val="24"/>
          <w:lang w:val="pt-BR"/>
        </w:rPr>
        <w:t xml:space="preserve"> of </w:t>
      </w:r>
      <w:proofErr w:type="spellStart"/>
      <w:r w:rsidRPr="00C65CCD">
        <w:rPr>
          <w:rFonts w:ascii="Arial" w:hAnsi="Arial" w:cs="Arial"/>
          <w:sz w:val="24"/>
          <w:szCs w:val="24"/>
          <w:lang w:val="pt-BR"/>
        </w:rPr>
        <w:t>terms</w:t>
      </w:r>
      <w:proofErr w:type="spellEnd"/>
      <w:r w:rsidRPr="00C65CCD">
        <w:rPr>
          <w:rFonts w:ascii="Arial" w:hAnsi="Arial" w:cs="Arial"/>
          <w:sz w:val="24"/>
          <w:szCs w:val="24"/>
          <w:lang w:val="pt-BR"/>
        </w:rPr>
        <w:t xml:space="preserve"> </w:t>
      </w:r>
      <w:proofErr w:type="spellStart"/>
      <w:r w:rsidRPr="00C65CCD">
        <w:rPr>
          <w:rFonts w:ascii="Arial" w:hAnsi="Arial" w:cs="Arial"/>
          <w:sz w:val="24"/>
          <w:szCs w:val="24"/>
          <w:lang w:val="pt-BR"/>
        </w:rPr>
        <w:t>selected</w:t>
      </w:r>
      <w:proofErr w:type="spellEnd"/>
      <w:r w:rsidRPr="00C65CCD">
        <w:rPr>
          <w:rFonts w:ascii="Arial" w:hAnsi="Arial" w:cs="Arial"/>
          <w:sz w:val="24"/>
          <w:szCs w:val="24"/>
          <w:lang w:val="pt-BR"/>
        </w:rPr>
        <w:t>: 130</w:t>
      </w:r>
    </w:p>
    <w:p w14:paraId="51B2A470" w14:textId="77777777" w:rsidR="00C65CCD" w:rsidRDefault="00C65CCD" w:rsidP="0096041F">
      <w:pPr>
        <w:pStyle w:val="PargrafodaLista"/>
        <w:numPr>
          <w:ilvl w:val="0"/>
          <w:numId w:val="2"/>
        </w:numPr>
        <w:spacing w:line="276" w:lineRule="auto"/>
        <w:jc w:val="both"/>
        <w:rPr>
          <w:rFonts w:ascii="Arial" w:hAnsi="Arial" w:cs="Arial"/>
          <w:sz w:val="24"/>
          <w:szCs w:val="24"/>
          <w:lang w:val="pt-BR"/>
        </w:rPr>
      </w:pPr>
      <w:proofErr w:type="spellStart"/>
      <w:r w:rsidRPr="00C65CCD">
        <w:rPr>
          <w:rFonts w:ascii="Arial" w:hAnsi="Arial" w:cs="Arial"/>
          <w:sz w:val="24"/>
          <w:szCs w:val="24"/>
          <w:lang w:val="pt-BR"/>
        </w:rPr>
        <w:t>Number</w:t>
      </w:r>
      <w:proofErr w:type="spellEnd"/>
      <w:r w:rsidRPr="00C65CCD">
        <w:rPr>
          <w:rFonts w:ascii="Arial" w:hAnsi="Arial" w:cs="Arial"/>
          <w:sz w:val="24"/>
          <w:szCs w:val="24"/>
          <w:lang w:val="pt-BR"/>
        </w:rPr>
        <w:t xml:space="preserve"> of clusters: 6</w:t>
      </w:r>
    </w:p>
    <w:p w14:paraId="08EE372F" w14:textId="6D8CE824" w:rsidR="00C65CCD" w:rsidRDefault="00C65CCD" w:rsidP="0096041F">
      <w:pPr>
        <w:pStyle w:val="PargrafodaLista"/>
        <w:numPr>
          <w:ilvl w:val="0"/>
          <w:numId w:val="2"/>
        </w:numPr>
        <w:spacing w:line="276" w:lineRule="auto"/>
        <w:jc w:val="both"/>
        <w:rPr>
          <w:rFonts w:ascii="Arial" w:hAnsi="Arial" w:cs="Arial"/>
          <w:sz w:val="24"/>
          <w:szCs w:val="24"/>
          <w:lang w:val="pt-BR"/>
        </w:rPr>
      </w:pPr>
      <w:proofErr w:type="spellStart"/>
      <w:r w:rsidRPr="00C65CCD">
        <w:rPr>
          <w:rFonts w:ascii="Arial" w:hAnsi="Arial" w:cs="Arial"/>
          <w:sz w:val="24"/>
          <w:szCs w:val="24"/>
          <w:lang w:val="pt-BR"/>
        </w:rPr>
        <w:t>Number</w:t>
      </w:r>
      <w:proofErr w:type="spellEnd"/>
      <w:r w:rsidRPr="00C65CCD">
        <w:rPr>
          <w:rFonts w:ascii="Arial" w:hAnsi="Arial" w:cs="Arial"/>
          <w:sz w:val="24"/>
          <w:szCs w:val="24"/>
          <w:lang w:val="pt-BR"/>
        </w:rPr>
        <w:t xml:space="preserve"> of links: 4,703</w:t>
      </w:r>
    </w:p>
    <w:p w14:paraId="4152D32E" w14:textId="19A54553" w:rsidR="00C65CCD" w:rsidRDefault="00C65CCD" w:rsidP="0096041F">
      <w:pPr>
        <w:pStyle w:val="PargrafodaLista"/>
        <w:numPr>
          <w:ilvl w:val="0"/>
          <w:numId w:val="2"/>
        </w:numPr>
        <w:spacing w:line="276" w:lineRule="auto"/>
        <w:jc w:val="both"/>
        <w:rPr>
          <w:rFonts w:ascii="Arial" w:hAnsi="Arial" w:cs="Arial"/>
          <w:sz w:val="24"/>
          <w:szCs w:val="24"/>
          <w:lang w:val="pt-BR"/>
        </w:rPr>
      </w:pPr>
      <w:r>
        <w:rPr>
          <w:rFonts w:ascii="Arial" w:hAnsi="Arial" w:cs="Arial"/>
          <w:sz w:val="24"/>
          <w:szCs w:val="24"/>
          <w:lang w:val="pt-BR"/>
        </w:rPr>
        <w:t xml:space="preserve">Total link </w:t>
      </w:r>
      <w:proofErr w:type="spellStart"/>
      <w:r>
        <w:rPr>
          <w:rFonts w:ascii="Arial" w:hAnsi="Arial" w:cs="Arial"/>
          <w:sz w:val="24"/>
          <w:szCs w:val="24"/>
          <w:lang w:val="pt-BR"/>
        </w:rPr>
        <w:t>stre</w:t>
      </w:r>
      <w:r w:rsidR="005657F4">
        <w:rPr>
          <w:rFonts w:ascii="Arial" w:hAnsi="Arial" w:cs="Arial"/>
          <w:sz w:val="24"/>
          <w:szCs w:val="24"/>
          <w:lang w:val="pt-BR"/>
        </w:rPr>
        <w:t>ngth</w:t>
      </w:r>
      <w:proofErr w:type="spellEnd"/>
      <w:r w:rsidR="00FA345E">
        <w:rPr>
          <w:rFonts w:ascii="Arial" w:hAnsi="Arial" w:cs="Arial"/>
          <w:sz w:val="24"/>
          <w:szCs w:val="24"/>
          <w:lang w:val="pt-BR"/>
        </w:rPr>
        <w:t>: 26,479</w:t>
      </w:r>
    </w:p>
    <w:p w14:paraId="1B01E462" w14:textId="77777777" w:rsidR="002579C0" w:rsidRPr="0096041F" w:rsidRDefault="002579C0" w:rsidP="002579C0">
      <w:pPr>
        <w:rPr>
          <w:rFonts w:ascii="Arial" w:hAnsi="Arial" w:cs="Arial"/>
          <w:sz w:val="24"/>
          <w:szCs w:val="24"/>
          <w:lang w:val="pt-BR"/>
        </w:rPr>
      </w:pPr>
    </w:p>
    <w:p w14:paraId="5F5BB6E7" w14:textId="02D85142" w:rsidR="00956E71" w:rsidRDefault="00FA345E" w:rsidP="0096041F">
      <w:pPr>
        <w:spacing w:line="276" w:lineRule="auto"/>
        <w:jc w:val="both"/>
        <w:rPr>
          <w:rFonts w:ascii="Arial" w:hAnsi="Arial" w:cs="Arial"/>
          <w:sz w:val="24"/>
          <w:szCs w:val="24"/>
        </w:rPr>
      </w:pPr>
      <w:r>
        <w:rPr>
          <w:rFonts w:ascii="Arial" w:hAnsi="Arial" w:cs="Arial"/>
          <w:sz w:val="24"/>
          <w:szCs w:val="24"/>
        </w:rPr>
        <w:t>C2</w:t>
      </w:r>
      <w:r w:rsidR="00144489">
        <w:rPr>
          <w:rFonts w:ascii="Arial" w:hAnsi="Arial" w:cs="Arial"/>
          <w:sz w:val="24"/>
          <w:szCs w:val="24"/>
        </w:rPr>
        <w:t>. Computational Social Science (Expanded)</w:t>
      </w:r>
    </w:p>
    <w:p w14:paraId="18B1DDAA" w14:textId="77777777" w:rsidR="00144489" w:rsidRDefault="00144489" w:rsidP="0096041F">
      <w:pPr>
        <w:pStyle w:val="PargrafodaLista"/>
        <w:numPr>
          <w:ilvl w:val="0"/>
          <w:numId w:val="2"/>
        </w:numPr>
        <w:spacing w:line="276" w:lineRule="auto"/>
        <w:jc w:val="both"/>
        <w:rPr>
          <w:rFonts w:ascii="Arial" w:hAnsi="Arial" w:cs="Arial"/>
          <w:sz w:val="24"/>
          <w:szCs w:val="24"/>
          <w:lang w:val="pt-BR"/>
        </w:rPr>
      </w:pPr>
      <w:r w:rsidRPr="00C65CCD">
        <w:rPr>
          <w:rFonts w:ascii="Arial" w:hAnsi="Arial" w:cs="Arial"/>
          <w:sz w:val="24"/>
          <w:szCs w:val="24"/>
          <w:lang w:val="pt-BR"/>
        </w:rPr>
        <w:t xml:space="preserve">Unit of </w:t>
      </w:r>
      <w:proofErr w:type="spellStart"/>
      <w:r w:rsidRPr="00C65CCD">
        <w:rPr>
          <w:rFonts w:ascii="Arial" w:hAnsi="Arial" w:cs="Arial"/>
          <w:sz w:val="24"/>
          <w:szCs w:val="24"/>
          <w:lang w:val="pt-BR"/>
        </w:rPr>
        <w:t>analysis</w:t>
      </w:r>
      <w:proofErr w:type="spellEnd"/>
      <w:r w:rsidRPr="00C65CCD">
        <w:rPr>
          <w:rFonts w:ascii="Arial" w:hAnsi="Arial" w:cs="Arial"/>
          <w:sz w:val="24"/>
          <w:szCs w:val="24"/>
          <w:lang w:val="pt-BR"/>
        </w:rPr>
        <w:t xml:space="preserve">: </w:t>
      </w:r>
      <w:proofErr w:type="spellStart"/>
      <w:r w:rsidRPr="00C65CCD">
        <w:rPr>
          <w:rFonts w:ascii="Arial" w:hAnsi="Arial" w:cs="Arial"/>
          <w:sz w:val="24"/>
          <w:szCs w:val="24"/>
          <w:lang w:val="pt-BR"/>
        </w:rPr>
        <w:t>Terms</w:t>
      </w:r>
      <w:proofErr w:type="spellEnd"/>
    </w:p>
    <w:p w14:paraId="7A917688" w14:textId="77777777" w:rsidR="00144489" w:rsidRDefault="00144489" w:rsidP="0096041F">
      <w:pPr>
        <w:pStyle w:val="PargrafodaLista"/>
        <w:numPr>
          <w:ilvl w:val="0"/>
          <w:numId w:val="2"/>
        </w:numPr>
        <w:spacing w:line="276" w:lineRule="auto"/>
        <w:jc w:val="both"/>
        <w:rPr>
          <w:rFonts w:ascii="Arial" w:hAnsi="Arial" w:cs="Arial"/>
          <w:sz w:val="24"/>
          <w:szCs w:val="24"/>
          <w:lang w:val="pt-BR"/>
        </w:rPr>
      </w:pPr>
      <w:proofErr w:type="spellStart"/>
      <w:r w:rsidRPr="00C65CCD">
        <w:rPr>
          <w:rFonts w:ascii="Arial" w:hAnsi="Arial" w:cs="Arial"/>
          <w:sz w:val="24"/>
          <w:szCs w:val="24"/>
          <w:lang w:val="pt-BR"/>
        </w:rPr>
        <w:t>Counting</w:t>
      </w:r>
      <w:proofErr w:type="spellEnd"/>
      <w:r w:rsidRPr="00C65CCD">
        <w:rPr>
          <w:rFonts w:ascii="Arial" w:hAnsi="Arial" w:cs="Arial"/>
          <w:sz w:val="24"/>
          <w:szCs w:val="24"/>
          <w:lang w:val="pt-BR"/>
        </w:rPr>
        <w:t xml:space="preserve"> </w:t>
      </w:r>
      <w:proofErr w:type="spellStart"/>
      <w:r w:rsidRPr="00C65CCD">
        <w:rPr>
          <w:rFonts w:ascii="Arial" w:hAnsi="Arial" w:cs="Arial"/>
          <w:sz w:val="24"/>
          <w:szCs w:val="24"/>
          <w:lang w:val="pt-BR"/>
        </w:rPr>
        <w:t>method</w:t>
      </w:r>
      <w:proofErr w:type="spellEnd"/>
      <w:r w:rsidRPr="00C65CCD">
        <w:rPr>
          <w:rFonts w:ascii="Arial" w:hAnsi="Arial" w:cs="Arial"/>
          <w:sz w:val="24"/>
          <w:szCs w:val="24"/>
          <w:lang w:val="pt-BR"/>
        </w:rPr>
        <w:t xml:space="preserve">: </w:t>
      </w:r>
      <w:proofErr w:type="spellStart"/>
      <w:r w:rsidRPr="00C65CCD">
        <w:rPr>
          <w:rFonts w:ascii="Arial" w:hAnsi="Arial" w:cs="Arial"/>
          <w:sz w:val="24"/>
          <w:szCs w:val="24"/>
          <w:lang w:val="pt-BR"/>
        </w:rPr>
        <w:t>Full</w:t>
      </w:r>
      <w:proofErr w:type="spellEnd"/>
      <w:r w:rsidRPr="00C65CCD">
        <w:rPr>
          <w:rFonts w:ascii="Arial" w:hAnsi="Arial" w:cs="Arial"/>
          <w:sz w:val="24"/>
          <w:szCs w:val="24"/>
          <w:lang w:val="pt-BR"/>
        </w:rPr>
        <w:t xml:space="preserve"> </w:t>
      </w:r>
      <w:proofErr w:type="spellStart"/>
      <w:r w:rsidRPr="00C65CCD">
        <w:rPr>
          <w:rFonts w:ascii="Arial" w:hAnsi="Arial" w:cs="Arial"/>
          <w:sz w:val="24"/>
          <w:szCs w:val="24"/>
          <w:lang w:val="pt-BR"/>
        </w:rPr>
        <w:t>counting</w:t>
      </w:r>
      <w:proofErr w:type="spellEnd"/>
    </w:p>
    <w:p w14:paraId="397D2CF4" w14:textId="77777777" w:rsidR="00144489" w:rsidRDefault="00144489" w:rsidP="0096041F">
      <w:pPr>
        <w:pStyle w:val="PargrafodaLista"/>
        <w:numPr>
          <w:ilvl w:val="0"/>
          <w:numId w:val="2"/>
        </w:numPr>
        <w:spacing w:line="276" w:lineRule="auto"/>
        <w:jc w:val="both"/>
        <w:rPr>
          <w:rFonts w:ascii="Arial" w:hAnsi="Arial" w:cs="Arial"/>
          <w:sz w:val="24"/>
          <w:szCs w:val="24"/>
          <w:lang w:val="pt-BR"/>
        </w:rPr>
      </w:pPr>
      <w:proofErr w:type="spellStart"/>
      <w:r w:rsidRPr="00C65CCD">
        <w:rPr>
          <w:rFonts w:ascii="Arial" w:hAnsi="Arial" w:cs="Arial"/>
          <w:sz w:val="24"/>
          <w:szCs w:val="24"/>
          <w:lang w:val="pt-BR"/>
        </w:rPr>
        <w:t>Minimum</w:t>
      </w:r>
      <w:proofErr w:type="spellEnd"/>
      <w:r w:rsidRPr="00C65CCD">
        <w:rPr>
          <w:rFonts w:ascii="Arial" w:hAnsi="Arial" w:cs="Arial"/>
          <w:sz w:val="24"/>
          <w:szCs w:val="24"/>
          <w:lang w:val="pt-BR"/>
        </w:rPr>
        <w:t xml:space="preserve"> </w:t>
      </w:r>
      <w:proofErr w:type="spellStart"/>
      <w:r w:rsidRPr="00C65CCD">
        <w:rPr>
          <w:rFonts w:ascii="Arial" w:hAnsi="Arial" w:cs="Arial"/>
          <w:sz w:val="24"/>
          <w:szCs w:val="24"/>
          <w:lang w:val="pt-BR"/>
        </w:rPr>
        <w:t>number</w:t>
      </w:r>
      <w:proofErr w:type="spellEnd"/>
      <w:r w:rsidRPr="00C65CCD">
        <w:rPr>
          <w:rFonts w:ascii="Arial" w:hAnsi="Arial" w:cs="Arial"/>
          <w:sz w:val="24"/>
          <w:szCs w:val="24"/>
          <w:lang w:val="pt-BR"/>
        </w:rPr>
        <w:t xml:space="preserve"> of </w:t>
      </w:r>
      <w:proofErr w:type="spellStart"/>
      <w:r w:rsidRPr="00C65CCD">
        <w:rPr>
          <w:rFonts w:ascii="Arial" w:hAnsi="Arial" w:cs="Arial"/>
          <w:sz w:val="24"/>
          <w:szCs w:val="24"/>
          <w:lang w:val="pt-BR"/>
        </w:rPr>
        <w:t>occurrences</w:t>
      </w:r>
      <w:proofErr w:type="spellEnd"/>
      <w:r w:rsidRPr="00C65CCD">
        <w:rPr>
          <w:rFonts w:ascii="Arial" w:hAnsi="Arial" w:cs="Arial"/>
          <w:sz w:val="24"/>
          <w:szCs w:val="24"/>
          <w:lang w:val="pt-BR"/>
        </w:rPr>
        <w:t>: 10</w:t>
      </w:r>
    </w:p>
    <w:p w14:paraId="123255B3" w14:textId="45F3FFFB" w:rsidR="00144489" w:rsidRDefault="00144489" w:rsidP="0096041F">
      <w:pPr>
        <w:pStyle w:val="PargrafodaLista"/>
        <w:numPr>
          <w:ilvl w:val="0"/>
          <w:numId w:val="2"/>
        </w:numPr>
        <w:spacing w:line="276" w:lineRule="auto"/>
        <w:jc w:val="both"/>
        <w:rPr>
          <w:rFonts w:ascii="Arial" w:hAnsi="Arial" w:cs="Arial"/>
          <w:sz w:val="24"/>
          <w:szCs w:val="24"/>
          <w:lang w:val="pt-BR"/>
        </w:rPr>
      </w:pPr>
      <w:proofErr w:type="spellStart"/>
      <w:r w:rsidRPr="00C65CCD">
        <w:rPr>
          <w:rFonts w:ascii="Arial" w:hAnsi="Arial" w:cs="Arial"/>
          <w:sz w:val="24"/>
          <w:szCs w:val="24"/>
          <w:lang w:val="pt-BR"/>
        </w:rPr>
        <w:t>Number</w:t>
      </w:r>
      <w:proofErr w:type="spellEnd"/>
      <w:r w:rsidRPr="00C65CCD">
        <w:rPr>
          <w:rFonts w:ascii="Arial" w:hAnsi="Arial" w:cs="Arial"/>
          <w:sz w:val="24"/>
          <w:szCs w:val="24"/>
          <w:lang w:val="pt-BR"/>
        </w:rPr>
        <w:t xml:space="preserve"> of </w:t>
      </w:r>
      <w:proofErr w:type="spellStart"/>
      <w:r w:rsidRPr="00C65CCD">
        <w:rPr>
          <w:rFonts w:ascii="Arial" w:hAnsi="Arial" w:cs="Arial"/>
          <w:sz w:val="24"/>
          <w:szCs w:val="24"/>
          <w:lang w:val="pt-BR"/>
        </w:rPr>
        <w:t>terms</w:t>
      </w:r>
      <w:proofErr w:type="spellEnd"/>
      <w:r w:rsidRPr="00C65CCD">
        <w:rPr>
          <w:rFonts w:ascii="Arial" w:hAnsi="Arial" w:cs="Arial"/>
          <w:sz w:val="24"/>
          <w:szCs w:val="24"/>
          <w:lang w:val="pt-BR"/>
        </w:rPr>
        <w:t xml:space="preserve"> </w:t>
      </w:r>
      <w:proofErr w:type="spellStart"/>
      <w:r w:rsidRPr="00C65CCD">
        <w:rPr>
          <w:rFonts w:ascii="Arial" w:hAnsi="Arial" w:cs="Arial"/>
          <w:sz w:val="24"/>
          <w:szCs w:val="24"/>
          <w:lang w:val="pt-BR"/>
        </w:rPr>
        <w:t>selected</w:t>
      </w:r>
      <w:proofErr w:type="spellEnd"/>
      <w:r w:rsidRPr="00C65CCD">
        <w:rPr>
          <w:rFonts w:ascii="Arial" w:hAnsi="Arial" w:cs="Arial"/>
          <w:sz w:val="24"/>
          <w:szCs w:val="24"/>
          <w:lang w:val="pt-BR"/>
        </w:rPr>
        <w:t>:</w:t>
      </w:r>
      <w:r w:rsidR="001F1A1B">
        <w:rPr>
          <w:rFonts w:ascii="Arial" w:hAnsi="Arial" w:cs="Arial"/>
          <w:sz w:val="24"/>
          <w:szCs w:val="24"/>
          <w:lang w:val="pt-BR"/>
        </w:rPr>
        <w:t xml:space="preserve"> 815</w:t>
      </w:r>
    </w:p>
    <w:p w14:paraId="300E6B53" w14:textId="3CB01A06" w:rsidR="00144489" w:rsidRDefault="00144489" w:rsidP="0096041F">
      <w:pPr>
        <w:pStyle w:val="PargrafodaLista"/>
        <w:numPr>
          <w:ilvl w:val="0"/>
          <w:numId w:val="2"/>
        </w:numPr>
        <w:spacing w:line="276" w:lineRule="auto"/>
        <w:jc w:val="both"/>
        <w:rPr>
          <w:rFonts w:ascii="Arial" w:hAnsi="Arial" w:cs="Arial"/>
          <w:sz w:val="24"/>
          <w:szCs w:val="24"/>
          <w:lang w:val="pt-BR"/>
        </w:rPr>
      </w:pPr>
      <w:proofErr w:type="spellStart"/>
      <w:r w:rsidRPr="00C65CCD">
        <w:rPr>
          <w:rFonts w:ascii="Arial" w:hAnsi="Arial" w:cs="Arial"/>
          <w:sz w:val="24"/>
          <w:szCs w:val="24"/>
          <w:lang w:val="pt-BR"/>
        </w:rPr>
        <w:t>Number</w:t>
      </w:r>
      <w:proofErr w:type="spellEnd"/>
      <w:r w:rsidRPr="00C65CCD">
        <w:rPr>
          <w:rFonts w:ascii="Arial" w:hAnsi="Arial" w:cs="Arial"/>
          <w:sz w:val="24"/>
          <w:szCs w:val="24"/>
          <w:lang w:val="pt-BR"/>
        </w:rPr>
        <w:t xml:space="preserve"> of clusters: </w:t>
      </w:r>
      <w:r w:rsidR="001F1A1B">
        <w:rPr>
          <w:rFonts w:ascii="Arial" w:hAnsi="Arial" w:cs="Arial"/>
          <w:sz w:val="24"/>
          <w:szCs w:val="24"/>
          <w:lang w:val="pt-BR"/>
        </w:rPr>
        <w:t>9</w:t>
      </w:r>
    </w:p>
    <w:p w14:paraId="34382AF1" w14:textId="7B4872D4" w:rsidR="00144489" w:rsidRDefault="00144489" w:rsidP="0096041F">
      <w:pPr>
        <w:pStyle w:val="PargrafodaLista"/>
        <w:numPr>
          <w:ilvl w:val="0"/>
          <w:numId w:val="2"/>
        </w:numPr>
        <w:spacing w:line="276" w:lineRule="auto"/>
        <w:jc w:val="both"/>
        <w:rPr>
          <w:rFonts w:ascii="Arial" w:hAnsi="Arial" w:cs="Arial"/>
          <w:sz w:val="24"/>
          <w:szCs w:val="24"/>
          <w:lang w:val="pt-BR"/>
        </w:rPr>
      </w:pPr>
      <w:proofErr w:type="spellStart"/>
      <w:r w:rsidRPr="00C65CCD">
        <w:rPr>
          <w:rFonts w:ascii="Arial" w:hAnsi="Arial" w:cs="Arial"/>
          <w:sz w:val="24"/>
          <w:szCs w:val="24"/>
          <w:lang w:val="pt-BR"/>
        </w:rPr>
        <w:t>Number</w:t>
      </w:r>
      <w:proofErr w:type="spellEnd"/>
      <w:r w:rsidRPr="00C65CCD">
        <w:rPr>
          <w:rFonts w:ascii="Arial" w:hAnsi="Arial" w:cs="Arial"/>
          <w:sz w:val="24"/>
          <w:szCs w:val="24"/>
          <w:lang w:val="pt-BR"/>
        </w:rPr>
        <w:t xml:space="preserve"> of links: </w:t>
      </w:r>
      <w:r w:rsidR="001F1A1B">
        <w:rPr>
          <w:rFonts w:ascii="Arial" w:hAnsi="Arial" w:cs="Arial"/>
          <w:sz w:val="24"/>
          <w:szCs w:val="24"/>
          <w:lang w:val="pt-BR"/>
        </w:rPr>
        <w:t>54,022</w:t>
      </w:r>
    </w:p>
    <w:p w14:paraId="69D42695" w14:textId="6139D85E" w:rsidR="00144489" w:rsidRDefault="00144489" w:rsidP="0096041F">
      <w:pPr>
        <w:pStyle w:val="PargrafodaLista"/>
        <w:numPr>
          <w:ilvl w:val="0"/>
          <w:numId w:val="2"/>
        </w:numPr>
        <w:spacing w:line="276" w:lineRule="auto"/>
        <w:jc w:val="both"/>
        <w:rPr>
          <w:rFonts w:ascii="Arial" w:hAnsi="Arial" w:cs="Arial"/>
          <w:sz w:val="24"/>
          <w:szCs w:val="24"/>
          <w:lang w:val="pt-BR"/>
        </w:rPr>
      </w:pPr>
      <w:r>
        <w:rPr>
          <w:rFonts w:ascii="Arial" w:hAnsi="Arial" w:cs="Arial"/>
          <w:sz w:val="24"/>
          <w:szCs w:val="24"/>
          <w:lang w:val="pt-BR"/>
        </w:rPr>
        <w:t xml:space="preserve">Total link </w:t>
      </w:r>
      <w:proofErr w:type="spellStart"/>
      <w:r w:rsidR="005657F4">
        <w:rPr>
          <w:rFonts w:ascii="Arial" w:hAnsi="Arial" w:cs="Arial"/>
          <w:sz w:val="24"/>
          <w:szCs w:val="24"/>
          <w:lang w:val="pt-BR"/>
        </w:rPr>
        <w:t>strength</w:t>
      </w:r>
      <w:proofErr w:type="spellEnd"/>
      <w:r>
        <w:rPr>
          <w:rFonts w:ascii="Arial" w:hAnsi="Arial" w:cs="Arial"/>
          <w:sz w:val="24"/>
          <w:szCs w:val="24"/>
          <w:lang w:val="pt-BR"/>
        </w:rPr>
        <w:t xml:space="preserve">: </w:t>
      </w:r>
      <w:r w:rsidR="001F1A1B">
        <w:rPr>
          <w:rFonts w:ascii="Arial" w:hAnsi="Arial" w:cs="Arial"/>
          <w:sz w:val="24"/>
          <w:szCs w:val="24"/>
          <w:lang w:val="pt-BR"/>
        </w:rPr>
        <w:t>192,748</w:t>
      </w:r>
    </w:p>
    <w:p w14:paraId="4D611F43" w14:textId="77777777" w:rsidR="00F82EE3" w:rsidRDefault="00F82EE3" w:rsidP="002579C0">
      <w:pPr>
        <w:spacing w:after="0" w:line="360" w:lineRule="auto"/>
        <w:jc w:val="both"/>
        <w:rPr>
          <w:rFonts w:ascii="Arial" w:hAnsi="Arial" w:cs="Arial"/>
          <w:sz w:val="24"/>
          <w:szCs w:val="24"/>
          <w:lang w:val="pt-BR"/>
        </w:rPr>
      </w:pPr>
    </w:p>
    <w:p w14:paraId="3DCEF4E1" w14:textId="4025DC50" w:rsidR="00F82EE3" w:rsidRDefault="00F82EE3" w:rsidP="00F82EE3">
      <w:pPr>
        <w:spacing w:line="276" w:lineRule="auto"/>
        <w:jc w:val="both"/>
        <w:rPr>
          <w:rFonts w:ascii="Arial" w:hAnsi="Arial" w:cs="Arial"/>
          <w:sz w:val="24"/>
          <w:szCs w:val="24"/>
          <w:lang w:val="pt-BR"/>
        </w:rPr>
      </w:pPr>
      <w:r>
        <w:rPr>
          <w:rFonts w:ascii="Arial" w:hAnsi="Arial" w:cs="Arial"/>
          <w:sz w:val="24"/>
          <w:szCs w:val="24"/>
          <w:lang w:val="pt-BR"/>
        </w:rPr>
        <w:t xml:space="preserve">C3. Digital </w:t>
      </w:r>
      <w:proofErr w:type="spellStart"/>
      <w:r>
        <w:rPr>
          <w:rFonts w:ascii="Arial" w:hAnsi="Arial" w:cs="Arial"/>
          <w:sz w:val="24"/>
          <w:szCs w:val="24"/>
          <w:lang w:val="pt-BR"/>
        </w:rPr>
        <w:t>Methods</w:t>
      </w:r>
      <w:proofErr w:type="spellEnd"/>
      <w:r>
        <w:rPr>
          <w:rFonts w:ascii="Arial" w:hAnsi="Arial" w:cs="Arial"/>
          <w:sz w:val="24"/>
          <w:szCs w:val="24"/>
          <w:lang w:val="pt-BR"/>
        </w:rPr>
        <w:t xml:space="preserve"> (</w:t>
      </w:r>
      <w:proofErr w:type="spellStart"/>
      <w:r>
        <w:rPr>
          <w:rFonts w:ascii="Arial" w:hAnsi="Arial" w:cs="Arial"/>
          <w:sz w:val="24"/>
          <w:szCs w:val="24"/>
          <w:lang w:val="pt-BR"/>
        </w:rPr>
        <w:t>Expanded</w:t>
      </w:r>
      <w:proofErr w:type="spellEnd"/>
      <w:r>
        <w:rPr>
          <w:rFonts w:ascii="Arial" w:hAnsi="Arial" w:cs="Arial"/>
          <w:sz w:val="24"/>
          <w:szCs w:val="24"/>
          <w:lang w:val="pt-BR"/>
        </w:rPr>
        <w:t>)</w:t>
      </w:r>
    </w:p>
    <w:p w14:paraId="2DE45AF3" w14:textId="77777777" w:rsidR="00F82EE3" w:rsidRDefault="00F82EE3" w:rsidP="00F82EE3">
      <w:pPr>
        <w:pStyle w:val="PargrafodaLista"/>
        <w:numPr>
          <w:ilvl w:val="0"/>
          <w:numId w:val="2"/>
        </w:numPr>
        <w:spacing w:line="276" w:lineRule="auto"/>
        <w:jc w:val="both"/>
        <w:rPr>
          <w:rFonts w:ascii="Arial" w:hAnsi="Arial" w:cs="Arial"/>
          <w:sz w:val="24"/>
          <w:szCs w:val="24"/>
          <w:lang w:val="pt-BR"/>
        </w:rPr>
      </w:pPr>
      <w:r w:rsidRPr="00C65CCD">
        <w:rPr>
          <w:rFonts w:ascii="Arial" w:hAnsi="Arial" w:cs="Arial"/>
          <w:sz w:val="24"/>
          <w:szCs w:val="24"/>
          <w:lang w:val="pt-BR"/>
        </w:rPr>
        <w:lastRenderedPageBreak/>
        <w:t xml:space="preserve">Unit of </w:t>
      </w:r>
      <w:proofErr w:type="spellStart"/>
      <w:r w:rsidRPr="00C65CCD">
        <w:rPr>
          <w:rFonts w:ascii="Arial" w:hAnsi="Arial" w:cs="Arial"/>
          <w:sz w:val="24"/>
          <w:szCs w:val="24"/>
          <w:lang w:val="pt-BR"/>
        </w:rPr>
        <w:t>analysis</w:t>
      </w:r>
      <w:proofErr w:type="spellEnd"/>
      <w:r w:rsidRPr="00C65CCD">
        <w:rPr>
          <w:rFonts w:ascii="Arial" w:hAnsi="Arial" w:cs="Arial"/>
          <w:sz w:val="24"/>
          <w:szCs w:val="24"/>
          <w:lang w:val="pt-BR"/>
        </w:rPr>
        <w:t xml:space="preserve">: </w:t>
      </w:r>
      <w:proofErr w:type="spellStart"/>
      <w:r w:rsidRPr="00C65CCD">
        <w:rPr>
          <w:rFonts w:ascii="Arial" w:hAnsi="Arial" w:cs="Arial"/>
          <w:sz w:val="24"/>
          <w:szCs w:val="24"/>
          <w:lang w:val="pt-BR"/>
        </w:rPr>
        <w:t>Terms</w:t>
      </w:r>
      <w:proofErr w:type="spellEnd"/>
    </w:p>
    <w:p w14:paraId="2C81D9DF" w14:textId="77777777" w:rsidR="00F82EE3" w:rsidRDefault="00F82EE3" w:rsidP="00F82EE3">
      <w:pPr>
        <w:pStyle w:val="PargrafodaLista"/>
        <w:numPr>
          <w:ilvl w:val="0"/>
          <w:numId w:val="2"/>
        </w:numPr>
        <w:spacing w:line="276" w:lineRule="auto"/>
        <w:jc w:val="both"/>
        <w:rPr>
          <w:rFonts w:ascii="Arial" w:hAnsi="Arial" w:cs="Arial"/>
          <w:sz w:val="24"/>
          <w:szCs w:val="24"/>
          <w:lang w:val="pt-BR"/>
        </w:rPr>
      </w:pPr>
      <w:proofErr w:type="spellStart"/>
      <w:r w:rsidRPr="00C65CCD">
        <w:rPr>
          <w:rFonts w:ascii="Arial" w:hAnsi="Arial" w:cs="Arial"/>
          <w:sz w:val="24"/>
          <w:szCs w:val="24"/>
          <w:lang w:val="pt-BR"/>
        </w:rPr>
        <w:t>Counting</w:t>
      </w:r>
      <w:proofErr w:type="spellEnd"/>
      <w:r w:rsidRPr="00C65CCD">
        <w:rPr>
          <w:rFonts w:ascii="Arial" w:hAnsi="Arial" w:cs="Arial"/>
          <w:sz w:val="24"/>
          <w:szCs w:val="24"/>
          <w:lang w:val="pt-BR"/>
        </w:rPr>
        <w:t xml:space="preserve"> </w:t>
      </w:r>
      <w:proofErr w:type="spellStart"/>
      <w:r w:rsidRPr="00C65CCD">
        <w:rPr>
          <w:rFonts w:ascii="Arial" w:hAnsi="Arial" w:cs="Arial"/>
          <w:sz w:val="24"/>
          <w:szCs w:val="24"/>
          <w:lang w:val="pt-BR"/>
        </w:rPr>
        <w:t>method</w:t>
      </w:r>
      <w:proofErr w:type="spellEnd"/>
      <w:r w:rsidRPr="00C65CCD">
        <w:rPr>
          <w:rFonts w:ascii="Arial" w:hAnsi="Arial" w:cs="Arial"/>
          <w:sz w:val="24"/>
          <w:szCs w:val="24"/>
          <w:lang w:val="pt-BR"/>
        </w:rPr>
        <w:t xml:space="preserve">: </w:t>
      </w:r>
      <w:proofErr w:type="spellStart"/>
      <w:r w:rsidRPr="00C65CCD">
        <w:rPr>
          <w:rFonts w:ascii="Arial" w:hAnsi="Arial" w:cs="Arial"/>
          <w:sz w:val="24"/>
          <w:szCs w:val="24"/>
          <w:lang w:val="pt-BR"/>
        </w:rPr>
        <w:t>Full</w:t>
      </w:r>
      <w:proofErr w:type="spellEnd"/>
      <w:r w:rsidRPr="00C65CCD">
        <w:rPr>
          <w:rFonts w:ascii="Arial" w:hAnsi="Arial" w:cs="Arial"/>
          <w:sz w:val="24"/>
          <w:szCs w:val="24"/>
          <w:lang w:val="pt-BR"/>
        </w:rPr>
        <w:t xml:space="preserve"> </w:t>
      </w:r>
      <w:proofErr w:type="spellStart"/>
      <w:r w:rsidRPr="00C65CCD">
        <w:rPr>
          <w:rFonts w:ascii="Arial" w:hAnsi="Arial" w:cs="Arial"/>
          <w:sz w:val="24"/>
          <w:szCs w:val="24"/>
          <w:lang w:val="pt-BR"/>
        </w:rPr>
        <w:t>counting</w:t>
      </w:r>
      <w:proofErr w:type="spellEnd"/>
    </w:p>
    <w:p w14:paraId="0C8FFF54" w14:textId="77777777" w:rsidR="00F82EE3" w:rsidRDefault="00F82EE3" w:rsidP="00F82EE3">
      <w:pPr>
        <w:pStyle w:val="PargrafodaLista"/>
        <w:numPr>
          <w:ilvl w:val="0"/>
          <w:numId w:val="2"/>
        </w:numPr>
        <w:spacing w:line="276" w:lineRule="auto"/>
        <w:jc w:val="both"/>
        <w:rPr>
          <w:rFonts w:ascii="Arial" w:hAnsi="Arial" w:cs="Arial"/>
          <w:sz w:val="24"/>
          <w:szCs w:val="24"/>
          <w:lang w:val="pt-BR"/>
        </w:rPr>
      </w:pPr>
      <w:proofErr w:type="spellStart"/>
      <w:r w:rsidRPr="00C65CCD">
        <w:rPr>
          <w:rFonts w:ascii="Arial" w:hAnsi="Arial" w:cs="Arial"/>
          <w:sz w:val="24"/>
          <w:szCs w:val="24"/>
          <w:lang w:val="pt-BR"/>
        </w:rPr>
        <w:t>Minimum</w:t>
      </w:r>
      <w:proofErr w:type="spellEnd"/>
      <w:r w:rsidRPr="00C65CCD">
        <w:rPr>
          <w:rFonts w:ascii="Arial" w:hAnsi="Arial" w:cs="Arial"/>
          <w:sz w:val="24"/>
          <w:szCs w:val="24"/>
          <w:lang w:val="pt-BR"/>
        </w:rPr>
        <w:t xml:space="preserve"> </w:t>
      </w:r>
      <w:proofErr w:type="spellStart"/>
      <w:r w:rsidRPr="00C65CCD">
        <w:rPr>
          <w:rFonts w:ascii="Arial" w:hAnsi="Arial" w:cs="Arial"/>
          <w:sz w:val="24"/>
          <w:szCs w:val="24"/>
          <w:lang w:val="pt-BR"/>
        </w:rPr>
        <w:t>number</w:t>
      </w:r>
      <w:proofErr w:type="spellEnd"/>
      <w:r w:rsidRPr="00C65CCD">
        <w:rPr>
          <w:rFonts w:ascii="Arial" w:hAnsi="Arial" w:cs="Arial"/>
          <w:sz w:val="24"/>
          <w:szCs w:val="24"/>
          <w:lang w:val="pt-BR"/>
        </w:rPr>
        <w:t xml:space="preserve"> of </w:t>
      </w:r>
      <w:proofErr w:type="spellStart"/>
      <w:r w:rsidRPr="00C65CCD">
        <w:rPr>
          <w:rFonts w:ascii="Arial" w:hAnsi="Arial" w:cs="Arial"/>
          <w:sz w:val="24"/>
          <w:szCs w:val="24"/>
          <w:lang w:val="pt-BR"/>
        </w:rPr>
        <w:t>occurrences</w:t>
      </w:r>
      <w:proofErr w:type="spellEnd"/>
      <w:r w:rsidRPr="00C65CCD">
        <w:rPr>
          <w:rFonts w:ascii="Arial" w:hAnsi="Arial" w:cs="Arial"/>
          <w:sz w:val="24"/>
          <w:szCs w:val="24"/>
          <w:lang w:val="pt-BR"/>
        </w:rPr>
        <w:t>: 10</w:t>
      </w:r>
    </w:p>
    <w:p w14:paraId="0B42FFA7" w14:textId="748F15CA" w:rsidR="00F82EE3" w:rsidRDefault="00F82EE3" w:rsidP="00F82EE3">
      <w:pPr>
        <w:pStyle w:val="PargrafodaLista"/>
        <w:numPr>
          <w:ilvl w:val="0"/>
          <w:numId w:val="2"/>
        </w:numPr>
        <w:spacing w:line="276" w:lineRule="auto"/>
        <w:jc w:val="both"/>
        <w:rPr>
          <w:rFonts w:ascii="Arial" w:hAnsi="Arial" w:cs="Arial"/>
          <w:sz w:val="24"/>
          <w:szCs w:val="24"/>
          <w:lang w:val="pt-BR"/>
        </w:rPr>
      </w:pPr>
      <w:proofErr w:type="spellStart"/>
      <w:r w:rsidRPr="00C65CCD">
        <w:rPr>
          <w:rFonts w:ascii="Arial" w:hAnsi="Arial" w:cs="Arial"/>
          <w:sz w:val="24"/>
          <w:szCs w:val="24"/>
          <w:lang w:val="pt-BR"/>
        </w:rPr>
        <w:t>Number</w:t>
      </w:r>
      <w:proofErr w:type="spellEnd"/>
      <w:r w:rsidRPr="00C65CCD">
        <w:rPr>
          <w:rFonts w:ascii="Arial" w:hAnsi="Arial" w:cs="Arial"/>
          <w:sz w:val="24"/>
          <w:szCs w:val="24"/>
          <w:lang w:val="pt-BR"/>
        </w:rPr>
        <w:t xml:space="preserve"> of </w:t>
      </w:r>
      <w:proofErr w:type="spellStart"/>
      <w:r w:rsidRPr="00C65CCD">
        <w:rPr>
          <w:rFonts w:ascii="Arial" w:hAnsi="Arial" w:cs="Arial"/>
          <w:sz w:val="24"/>
          <w:szCs w:val="24"/>
          <w:lang w:val="pt-BR"/>
        </w:rPr>
        <w:t>terms</w:t>
      </w:r>
      <w:proofErr w:type="spellEnd"/>
      <w:r w:rsidRPr="00C65CCD">
        <w:rPr>
          <w:rFonts w:ascii="Arial" w:hAnsi="Arial" w:cs="Arial"/>
          <w:sz w:val="24"/>
          <w:szCs w:val="24"/>
          <w:lang w:val="pt-BR"/>
        </w:rPr>
        <w:t xml:space="preserve"> </w:t>
      </w:r>
      <w:proofErr w:type="spellStart"/>
      <w:r w:rsidRPr="00C65CCD">
        <w:rPr>
          <w:rFonts w:ascii="Arial" w:hAnsi="Arial" w:cs="Arial"/>
          <w:sz w:val="24"/>
          <w:szCs w:val="24"/>
          <w:lang w:val="pt-BR"/>
        </w:rPr>
        <w:t>selected</w:t>
      </w:r>
      <w:proofErr w:type="spellEnd"/>
      <w:r w:rsidRPr="00C65CCD">
        <w:rPr>
          <w:rFonts w:ascii="Arial" w:hAnsi="Arial" w:cs="Arial"/>
          <w:sz w:val="24"/>
          <w:szCs w:val="24"/>
          <w:lang w:val="pt-BR"/>
        </w:rPr>
        <w:t>:</w:t>
      </w:r>
      <w:r w:rsidR="00FB75A3">
        <w:rPr>
          <w:rFonts w:ascii="Arial" w:hAnsi="Arial" w:cs="Arial"/>
          <w:sz w:val="24"/>
          <w:szCs w:val="24"/>
          <w:lang w:val="pt-BR"/>
        </w:rPr>
        <w:t xml:space="preserve"> 735</w:t>
      </w:r>
    </w:p>
    <w:p w14:paraId="24565DBF" w14:textId="52675274" w:rsidR="00F82EE3" w:rsidRDefault="00F82EE3" w:rsidP="00F82EE3">
      <w:pPr>
        <w:pStyle w:val="PargrafodaLista"/>
        <w:numPr>
          <w:ilvl w:val="0"/>
          <w:numId w:val="2"/>
        </w:numPr>
        <w:spacing w:line="276" w:lineRule="auto"/>
        <w:jc w:val="both"/>
        <w:rPr>
          <w:rFonts w:ascii="Arial" w:hAnsi="Arial" w:cs="Arial"/>
          <w:sz w:val="24"/>
          <w:szCs w:val="24"/>
          <w:lang w:val="pt-BR"/>
        </w:rPr>
      </w:pPr>
      <w:proofErr w:type="spellStart"/>
      <w:r w:rsidRPr="00C65CCD">
        <w:rPr>
          <w:rFonts w:ascii="Arial" w:hAnsi="Arial" w:cs="Arial"/>
          <w:sz w:val="24"/>
          <w:szCs w:val="24"/>
          <w:lang w:val="pt-BR"/>
        </w:rPr>
        <w:t>Number</w:t>
      </w:r>
      <w:proofErr w:type="spellEnd"/>
      <w:r w:rsidRPr="00C65CCD">
        <w:rPr>
          <w:rFonts w:ascii="Arial" w:hAnsi="Arial" w:cs="Arial"/>
          <w:sz w:val="24"/>
          <w:szCs w:val="24"/>
          <w:lang w:val="pt-BR"/>
        </w:rPr>
        <w:t xml:space="preserve"> of clusters:</w:t>
      </w:r>
      <w:r w:rsidR="00FB75A3">
        <w:rPr>
          <w:rFonts w:ascii="Arial" w:hAnsi="Arial" w:cs="Arial"/>
          <w:sz w:val="24"/>
          <w:szCs w:val="24"/>
          <w:lang w:val="pt-BR"/>
        </w:rPr>
        <w:t xml:space="preserve"> 4</w:t>
      </w:r>
    </w:p>
    <w:p w14:paraId="20572515" w14:textId="60109414" w:rsidR="00F82EE3" w:rsidRDefault="00F82EE3" w:rsidP="00F82EE3">
      <w:pPr>
        <w:pStyle w:val="PargrafodaLista"/>
        <w:numPr>
          <w:ilvl w:val="0"/>
          <w:numId w:val="2"/>
        </w:numPr>
        <w:spacing w:line="276" w:lineRule="auto"/>
        <w:jc w:val="both"/>
        <w:rPr>
          <w:rFonts w:ascii="Arial" w:hAnsi="Arial" w:cs="Arial"/>
          <w:sz w:val="24"/>
          <w:szCs w:val="24"/>
          <w:lang w:val="pt-BR"/>
        </w:rPr>
      </w:pPr>
      <w:proofErr w:type="spellStart"/>
      <w:r w:rsidRPr="00C65CCD">
        <w:rPr>
          <w:rFonts w:ascii="Arial" w:hAnsi="Arial" w:cs="Arial"/>
          <w:sz w:val="24"/>
          <w:szCs w:val="24"/>
          <w:lang w:val="pt-BR"/>
        </w:rPr>
        <w:t>Number</w:t>
      </w:r>
      <w:proofErr w:type="spellEnd"/>
      <w:r w:rsidRPr="00C65CCD">
        <w:rPr>
          <w:rFonts w:ascii="Arial" w:hAnsi="Arial" w:cs="Arial"/>
          <w:sz w:val="24"/>
          <w:szCs w:val="24"/>
          <w:lang w:val="pt-BR"/>
        </w:rPr>
        <w:t xml:space="preserve"> of links:</w:t>
      </w:r>
      <w:r w:rsidR="00FB75A3">
        <w:rPr>
          <w:rFonts w:ascii="Arial" w:hAnsi="Arial" w:cs="Arial"/>
          <w:sz w:val="24"/>
          <w:szCs w:val="24"/>
          <w:lang w:val="pt-BR"/>
        </w:rPr>
        <w:t xml:space="preserve"> 59,867</w:t>
      </w:r>
    </w:p>
    <w:p w14:paraId="2A1FB64D" w14:textId="4F4A623C" w:rsidR="00144489" w:rsidRPr="009C2F14" w:rsidRDefault="00F82EE3" w:rsidP="001A0EF6">
      <w:pPr>
        <w:pStyle w:val="PargrafodaLista"/>
        <w:numPr>
          <w:ilvl w:val="0"/>
          <w:numId w:val="2"/>
        </w:numPr>
        <w:spacing w:line="276" w:lineRule="auto"/>
        <w:jc w:val="both"/>
        <w:rPr>
          <w:rFonts w:ascii="Arial" w:hAnsi="Arial" w:cs="Arial"/>
          <w:sz w:val="24"/>
          <w:szCs w:val="24"/>
          <w:lang w:val="pt-BR"/>
        </w:rPr>
      </w:pPr>
      <w:r>
        <w:rPr>
          <w:rFonts w:ascii="Arial" w:hAnsi="Arial" w:cs="Arial"/>
          <w:sz w:val="24"/>
          <w:szCs w:val="24"/>
          <w:lang w:val="pt-BR"/>
        </w:rPr>
        <w:t xml:space="preserve">Total link </w:t>
      </w:r>
      <w:proofErr w:type="spellStart"/>
      <w:r w:rsidR="005657F4">
        <w:rPr>
          <w:rFonts w:ascii="Arial" w:hAnsi="Arial" w:cs="Arial"/>
          <w:sz w:val="24"/>
          <w:szCs w:val="24"/>
          <w:lang w:val="pt-BR"/>
        </w:rPr>
        <w:t>strength</w:t>
      </w:r>
      <w:proofErr w:type="spellEnd"/>
      <w:r>
        <w:rPr>
          <w:rFonts w:ascii="Arial" w:hAnsi="Arial" w:cs="Arial"/>
          <w:sz w:val="24"/>
          <w:szCs w:val="24"/>
          <w:lang w:val="pt-BR"/>
        </w:rPr>
        <w:t xml:space="preserve">: </w:t>
      </w:r>
      <w:r w:rsidR="00FB75A3">
        <w:rPr>
          <w:rFonts w:ascii="Arial" w:hAnsi="Arial" w:cs="Arial"/>
          <w:sz w:val="24"/>
          <w:szCs w:val="24"/>
          <w:lang w:val="pt-BR"/>
        </w:rPr>
        <w:t>341,363</w:t>
      </w:r>
    </w:p>
    <w:sectPr w:rsidR="00144489" w:rsidRPr="009C2F14" w:rsidSect="00DE4A04">
      <w:footerReference w:type="default" r:id="rId22"/>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A31C379" w14:textId="77777777" w:rsidR="00D96F3B" w:rsidRPr="005812CA" w:rsidRDefault="00D96F3B" w:rsidP="001A0EF6">
      <w:pPr>
        <w:spacing w:after="0" w:line="240" w:lineRule="auto"/>
      </w:pPr>
      <w:r w:rsidRPr="005812CA">
        <w:separator/>
      </w:r>
    </w:p>
  </w:endnote>
  <w:endnote w:type="continuationSeparator" w:id="0">
    <w:p w14:paraId="18E5D73A" w14:textId="77777777" w:rsidR="00D96F3B" w:rsidRPr="005812CA" w:rsidRDefault="00D96F3B" w:rsidP="001A0EF6">
      <w:pPr>
        <w:spacing w:after="0" w:line="240" w:lineRule="auto"/>
      </w:pPr>
      <w:r w:rsidRPr="005812C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27738134"/>
      <w:docPartObj>
        <w:docPartGallery w:val="Page Numbers (Bottom of Page)"/>
        <w:docPartUnique/>
      </w:docPartObj>
    </w:sdtPr>
    <w:sdtEndPr/>
    <w:sdtContent>
      <w:p w14:paraId="0FAC7AAA" w14:textId="764FDFF8" w:rsidR="00DE4A04" w:rsidRDefault="00DE4A04">
        <w:pPr>
          <w:pStyle w:val="Rodap"/>
          <w:jc w:val="right"/>
        </w:pPr>
        <w:r w:rsidRPr="00DE4A04">
          <w:rPr>
            <w:rFonts w:ascii="Arial" w:hAnsi="Arial" w:cs="Arial"/>
            <w:sz w:val="24"/>
            <w:szCs w:val="24"/>
          </w:rPr>
          <w:fldChar w:fldCharType="begin"/>
        </w:r>
        <w:r w:rsidRPr="00DE4A04">
          <w:rPr>
            <w:rFonts w:ascii="Arial" w:hAnsi="Arial" w:cs="Arial"/>
            <w:sz w:val="24"/>
            <w:szCs w:val="24"/>
          </w:rPr>
          <w:instrText>PAGE   \* MERGEFORMAT</w:instrText>
        </w:r>
        <w:r w:rsidRPr="00DE4A04">
          <w:rPr>
            <w:rFonts w:ascii="Arial" w:hAnsi="Arial" w:cs="Arial"/>
            <w:sz w:val="24"/>
            <w:szCs w:val="24"/>
          </w:rPr>
          <w:fldChar w:fldCharType="separate"/>
        </w:r>
        <w:r w:rsidR="00090890" w:rsidRPr="00090890">
          <w:rPr>
            <w:rFonts w:ascii="Arial" w:hAnsi="Arial" w:cs="Arial"/>
            <w:noProof/>
            <w:sz w:val="24"/>
            <w:szCs w:val="24"/>
            <w:lang w:val="pt-BR"/>
          </w:rPr>
          <w:t>2</w:t>
        </w:r>
        <w:r w:rsidRPr="00DE4A04">
          <w:rPr>
            <w:rFonts w:ascii="Arial" w:hAnsi="Arial" w:cs="Arial"/>
            <w:sz w:val="24"/>
            <w:szCs w:val="24"/>
          </w:rPr>
          <w:fldChar w:fldCharType="end"/>
        </w:r>
      </w:p>
    </w:sdtContent>
  </w:sdt>
  <w:p w14:paraId="4D6EC573" w14:textId="77777777" w:rsidR="001B28F6" w:rsidRDefault="001B28F6">
    <w:pPr>
      <w:pStyle w:val="Rodap"/>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27E14DF" w14:textId="77777777" w:rsidR="00D96F3B" w:rsidRPr="005812CA" w:rsidRDefault="00D96F3B" w:rsidP="001A0EF6">
      <w:pPr>
        <w:spacing w:after="0" w:line="240" w:lineRule="auto"/>
      </w:pPr>
      <w:r w:rsidRPr="005812CA">
        <w:separator/>
      </w:r>
    </w:p>
  </w:footnote>
  <w:footnote w:type="continuationSeparator" w:id="0">
    <w:p w14:paraId="48D12A30" w14:textId="77777777" w:rsidR="00D96F3B" w:rsidRPr="005812CA" w:rsidRDefault="00D96F3B" w:rsidP="001A0EF6">
      <w:pPr>
        <w:spacing w:after="0" w:line="240" w:lineRule="auto"/>
      </w:pPr>
      <w:r w:rsidRPr="005812CA">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24769E"/>
    <w:multiLevelType w:val="multilevel"/>
    <w:tmpl w:val="DF7E8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0B1C60"/>
    <w:multiLevelType w:val="hybridMultilevel"/>
    <w:tmpl w:val="83C0042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5C5022BE"/>
    <w:multiLevelType w:val="hybridMultilevel"/>
    <w:tmpl w:val="20942D9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6C030314"/>
    <w:multiLevelType w:val="hybridMultilevel"/>
    <w:tmpl w:val="6D001D8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70525505"/>
    <w:multiLevelType w:val="hybridMultilevel"/>
    <w:tmpl w:val="987C39C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0EF6"/>
    <w:rsid w:val="00002383"/>
    <w:rsid w:val="000037BD"/>
    <w:rsid w:val="00003E40"/>
    <w:rsid w:val="00007AB0"/>
    <w:rsid w:val="0001368D"/>
    <w:rsid w:val="00020EC1"/>
    <w:rsid w:val="00023835"/>
    <w:rsid w:val="00023A5F"/>
    <w:rsid w:val="00026526"/>
    <w:rsid w:val="00026695"/>
    <w:rsid w:val="00032F5C"/>
    <w:rsid w:val="00043E94"/>
    <w:rsid w:val="00060003"/>
    <w:rsid w:val="0006745E"/>
    <w:rsid w:val="000700B2"/>
    <w:rsid w:val="000751A6"/>
    <w:rsid w:val="00075691"/>
    <w:rsid w:val="00090890"/>
    <w:rsid w:val="0009108F"/>
    <w:rsid w:val="000941CB"/>
    <w:rsid w:val="00097CE8"/>
    <w:rsid w:val="000A47AE"/>
    <w:rsid w:val="000B14DE"/>
    <w:rsid w:val="000B438B"/>
    <w:rsid w:val="000C032A"/>
    <w:rsid w:val="000C22A0"/>
    <w:rsid w:val="000C349F"/>
    <w:rsid w:val="000D247E"/>
    <w:rsid w:val="000D3BE0"/>
    <w:rsid w:val="000E02E5"/>
    <w:rsid w:val="000E0A1C"/>
    <w:rsid w:val="000E435D"/>
    <w:rsid w:val="000E5249"/>
    <w:rsid w:val="000E5D00"/>
    <w:rsid w:val="000F586B"/>
    <w:rsid w:val="000F6FAE"/>
    <w:rsid w:val="000F70E2"/>
    <w:rsid w:val="00122196"/>
    <w:rsid w:val="00123039"/>
    <w:rsid w:val="001238BF"/>
    <w:rsid w:val="00123BEF"/>
    <w:rsid w:val="00123E1F"/>
    <w:rsid w:val="00124447"/>
    <w:rsid w:val="00140735"/>
    <w:rsid w:val="00144489"/>
    <w:rsid w:val="001462BB"/>
    <w:rsid w:val="0014656E"/>
    <w:rsid w:val="00154C11"/>
    <w:rsid w:val="00156615"/>
    <w:rsid w:val="00156CE9"/>
    <w:rsid w:val="00157020"/>
    <w:rsid w:val="0015758C"/>
    <w:rsid w:val="00163604"/>
    <w:rsid w:val="0018183C"/>
    <w:rsid w:val="001869F5"/>
    <w:rsid w:val="00186B1A"/>
    <w:rsid w:val="00190D57"/>
    <w:rsid w:val="0019228C"/>
    <w:rsid w:val="00195FC2"/>
    <w:rsid w:val="00196CDC"/>
    <w:rsid w:val="00197311"/>
    <w:rsid w:val="001A0E4D"/>
    <w:rsid w:val="001A0EF6"/>
    <w:rsid w:val="001A16A3"/>
    <w:rsid w:val="001A4876"/>
    <w:rsid w:val="001B28F6"/>
    <w:rsid w:val="001C76DD"/>
    <w:rsid w:val="001D014A"/>
    <w:rsid w:val="001D339A"/>
    <w:rsid w:val="001D3B70"/>
    <w:rsid w:val="001D63B0"/>
    <w:rsid w:val="001D70A6"/>
    <w:rsid w:val="001E30D6"/>
    <w:rsid w:val="001E4E85"/>
    <w:rsid w:val="001E502D"/>
    <w:rsid w:val="001E7E71"/>
    <w:rsid w:val="001F1093"/>
    <w:rsid w:val="001F18B0"/>
    <w:rsid w:val="001F1A1B"/>
    <w:rsid w:val="001F2B8D"/>
    <w:rsid w:val="002049FC"/>
    <w:rsid w:val="0021630D"/>
    <w:rsid w:val="002206B4"/>
    <w:rsid w:val="00220A3A"/>
    <w:rsid w:val="00227688"/>
    <w:rsid w:val="0023095E"/>
    <w:rsid w:val="0023230D"/>
    <w:rsid w:val="0023513D"/>
    <w:rsid w:val="0023628E"/>
    <w:rsid w:val="0023645C"/>
    <w:rsid w:val="00240294"/>
    <w:rsid w:val="00242134"/>
    <w:rsid w:val="002579C0"/>
    <w:rsid w:val="0026402F"/>
    <w:rsid w:val="00264BFF"/>
    <w:rsid w:val="0027178E"/>
    <w:rsid w:val="00276789"/>
    <w:rsid w:val="00292C5E"/>
    <w:rsid w:val="00292CB8"/>
    <w:rsid w:val="00294D3F"/>
    <w:rsid w:val="002A02C7"/>
    <w:rsid w:val="002A1625"/>
    <w:rsid w:val="002A3CF5"/>
    <w:rsid w:val="002A4E2A"/>
    <w:rsid w:val="002A62F2"/>
    <w:rsid w:val="002B2FC4"/>
    <w:rsid w:val="002B7CE0"/>
    <w:rsid w:val="002C3FD3"/>
    <w:rsid w:val="002C5609"/>
    <w:rsid w:val="002D288F"/>
    <w:rsid w:val="002E0BD2"/>
    <w:rsid w:val="002E7F71"/>
    <w:rsid w:val="002F1966"/>
    <w:rsid w:val="002F3608"/>
    <w:rsid w:val="002F5637"/>
    <w:rsid w:val="002F6344"/>
    <w:rsid w:val="003001E4"/>
    <w:rsid w:val="00300B8C"/>
    <w:rsid w:val="003015D1"/>
    <w:rsid w:val="00301C2E"/>
    <w:rsid w:val="00305C19"/>
    <w:rsid w:val="0031697D"/>
    <w:rsid w:val="00320B1E"/>
    <w:rsid w:val="00323376"/>
    <w:rsid w:val="003235AA"/>
    <w:rsid w:val="003264D4"/>
    <w:rsid w:val="00326E81"/>
    <w:rsid w:val="00332A69"/>
    <w:rsid w:val="00342C45"/>
    <w:rsid w:val="00342EB4"/>
    <w:rsid w:val="00343F60"/>
    <w:rsid w:val="003444EC"/>
    <w:rsid w:val="003523AA"/>
    <w:rsid w:val="00352996"/>
    <w:rsid w:val="0035569F"/>
    <w:rsid w:val="003566B3"/>
    <w:rsid w:val="00356B82"/>
    <w:rsid w:val="00363437"/>
    <w:rsid w:val="00387C50"/>
    <w:rsid w:val="0039037A"/>
    <w:rsid w:val="00391E0B"/>
    <w:rsid w:val="003925F1"/>
    <w:rsid w:val="003A5A55"/>
    <w:rsid w:val="003A6889"/>
    <w:rsid w:val="003A7B8F"/>
    <w:rsid w:val="003B0A0E"/>
    <w:rsid w:val="003B5C1F"/>
    <w:rsid w:val="003C16DA"/>
    <w:rsid w:val="003C2780"/>
    <w:rsid w:val="003C6AB4"/>
    <w:rsid w:val="003D395E"/>
    <w:rsid w:val="003E3F3B"/>
    <w:rsid w:val="003E4CA9"/>
    <w:rsid w:val="003F1DD2"/>
    <w:rsid w:val="003F7160"/>
    <w:rsid w:val="00406A91"/>
    <w:rsid w:val="00412D09"/>
    <w:rsid w:val="00417AFD"/>
    <w:rsid w:val="00417D5A"/>
    <w:rsid w:val="00420C6B"/>
    <w:rsid w:val="004216AF"/>
    <w:rsid w:val="00424F8F"/>
    <w:rsid w:val="0043169F"/>
    <w:rsid w:val="00432FFE"/>
    <w:rsid w:val="00433605"/>
    <w:rsid w:val="004365BB"/>
    <w:rsid w:val="00442F1E"/>
    <w:rsid w:val="004439FC"/>
    <w:rsid w:val="00443C10"/>
    <w:rsid w:val="0044621D"/>
    <w:rsid w:val="00451A94"/>
    <w:rsid w:val="00455A0E"/>
    <w:rsid w:val="00455CD5"/>
    <w:rsid w:val="00462C60"/>
    <w:rsid w:val="0046670D"/>
    <w:rsid w:val="0047048D"/>
    <w:rsid w:val="004746B2"/>
    <w:rsid w:val="00474FC1"/>
    <w:rsid w:val="00480F99"/>
    <w:rsid w:val="004839CD"/>
    <w:rsid w:val="00483D8A"/>
    <w:rsid w:val="00485215"/>
    <w:rsid w:val="00486B5E"/>
    <w:rsid w:val="00486DC0"/>
    <w:rsid w:val="00490FF6"/>
    <w:rsid w:val="004A1748"/>
    <w:rsid w:val="004A2B92"/>
    <w:rsid w:val="004A756D"/>
    <w:rsid w:val="004B36B8"/>
    <w:rsid w:val="004B5D2B"/>
    <w:rsid w:val="004C0893"/>
    <w:rsid w:val="004C23AD"/>
    <w:rsid w:val="004C606F"/>
    <w:rsid w:val="004C65EE"/>
    <w:rsid w:val="004C6B40"/>
    <w:rsid w:val="004C7C0B"/>
    <w:rsid w:val="004D6BDC"/>
    <w:rsid w:val="004E4237"/>
    <w:rsid w:val="004E6C01"/>
    <w:rsid w:val="004F1EC8"/>
    <w:rsid w:val="0050098C"/>
    <w:rsid w:val="00501192"/>
    <w:rsid w:val="005029B9"/>
    <w:rsid w:val="0050700B"/>
    <w:rsid w:val="0051313F"/>
    <w:rsid w:val="0051508B"/>
    <w:rsid w:val="0051551B"/>
    <w:rsid w:val="0051633E"/>
    <w:rsid w:val="0051665A"/>
    <w:rsid w:val="00520229"/>
    <w:rsid w:val="005254C8"/>
    <w:rsid w:val="00532A8D"/>
    <w:rsid w:val="00542B02"/>
    <w:rsid w:val="0054305D"/>
    <w:rsid w:val="00547C1B"/>
    <w:rsid w:val="00551CF5"/>
    <w:rsid w:val="00557947"/>
    <w:rsid w:val="005657F4"/>
    <w:rsid w:val="00572DFF"/>
    <w:rsid w:val="00577B09"/>
    <w:rsid w:val="005812CA"/>
    <w:rsid w:val="005815D6"/>
    <w:rsid w:val="0058173D"/>
    <w:rsid w:val="005822C6"/>
    <w:rsid w:val="0058534B"/>
    <w:rsid w:val="00586AF3"/>
    <w:rsid w:val="00591E31"/>
    <w:rsid w:val="00593FDF"/>
    <w:rsid w:val="0059613A"/>
    <w:rsid w:val="005A36CA"/>
    <w:rsid w:val="005A4FD9"/>
    <w:rsid w:val="005A5CD2"/>
    <w:rsid w:val="005A6AC3"/>
    <w:rsid w:val="005B06A1"/>
    <w:rsid w:val="005B2A38"/>
    <w:rsid w:val="005B7DD6"/>
    <w:rsid w:val="005C0424"/>
    <w:rsid w:val="005C159C"/>
    <w:rsid w:val="005C15D1"/>
    <w:rsid w:val="005C3454"/>
    <w:rsid w:val="005C664F"/>
    <w:rsid w:val="005D2DF9"/>
    <w:rsid w:val="005D706A"/>
    <w:rsid w:val="005D727B"/>
    <w:rsid w:val="005D7960"/>
    <w:rsid w:val="005E6CB5"/>
    <w:rsid w:val="005F469C"/>
    <w:rsid w:val="005F6DF0"/>
    <w:rsid w:val="00601F7B"/>
    <w:rsid w:val="00602051"/>
    <w:rsid w:val="00604A1B"/>
    <w:rsid w:val="0061022E"/>
    <w:rsid w:val="00610B34"/>
    <w:rsid w:val="006302D1"/>
    <w:rsid w:val="00632630"/>
    <w:rsid w:val="00636145"/>
    <w:rsid w:val="00637E5A"/>
    <w:rsid w:val="00641953"/>
    <w:rsid w:val="00641EE5"/>
    <w:rsid w:val="00650A27"/>
    <w:rsid w:val="00653BF9"/>
    <w:rsid w:val="00654590"/>
    <w:rsid w:val="006601B0"/>
    <w:rsid w:val="00660FEA"/>
    <w:rsid w:val="00681F86"/>
    <w:rsid w:val="006944A0"/>
    <w:rsid w:val="00694F4C"/>
    <w:rsid w:val="00695897"/>
    <w:rsid w:val="00695CF0"/>
    <w:rsid w:val="0069627A"/>
    <w:rsid w:val="006A088A"/>
    <w:rsid w:val="006A3EF2"/>
    <w:rsid w:val="006A5020"/>
    <w:rsid w:val="006A61E5"/>
    <w:rsid w:val="006A6442"/>
    <w:rsid w:val="006B0E4E"/>
    <w:rsid w:val="006B698A"/>
    <w:rsid w:val="006B7BF2"/>
    <w:rsid w:val="006C0393"/>
    <w:rsid w:val="006D6131"/>
    <w:rsid w:val="006E0996"/>
    <w:rsid w:val="006E1E2E"/>
    <w:rsid w:val="006E645C"/>
    <w:rsid w:val="006F0056"/>
    <w:rsid w:val="006F1A0B"/>
    <w:rsid w:val="006F1D15"/>
    <w:rsid w:val="006F263F"/>
    <w:rsid w:val="006F6377"/>
    <w:rsid w:val="00703772"/>
    <w:rsid w:val="00703F84"/>
    <w:rsid w:val="007103C3"/>
    <w:rsid w:val="00712BE1"/>
    <w:rsid w:val="00713999"/>
    <w:rsid w:val="00714665"/>
    <w:rsid w:val="00715FAC"/>
    <w:rsid w:val="00721DDC"/>
    <w:rsid w:val="00724425"/>
    <w:rsid w:val="0072738F"/>
    <w:rsid w:val="0073522D"/>
    <w:rsid w:val="007353D2"/>
    <w:rsid w:val="00736766"/>
    <w:rsid w:val="007377B7"/>
    <w:rsid w:val="0073787C"/>
    <w:rsid w:val="0074579B"/>
    <w:rsid w:val="0074679E"/>
    <w:rsid w:val="00747D11"/>
    <w:rsid w:val="00751CCC"/>
    <w:rsid w:val="00752B2D"/>
    <w:rsid w:val="00765C3A"/>
    <w:rsid w:val="00767728"/>
    <w:rsid w:val="007737F2"/>
    <w:rsid w:val="00775BAE"/>
    <w:rsid w:val="0078263F"/>
    <w:rsid w:val="0078548F"/>
    <w:rsid w:val="00786E80"/>
    <w:rsid w:val="00787CB2"/>
    <w:rsid w:val="00787F77"/>
    <w:rsid w:val="00794B6C"/>
    <w:rsid w:val="007A1442"/>
    <w:rsid w:val="007A507F"/>
    <w:rsid w:val="007B204C"/>
    <w:rsid w:val="007B3A18"/>
    <w:rsid w:val="007D26F9"/>
    <w:rsid w:val="007E0663"/>
    <w:rsid w:val="007E3821"/>
    <w:rsid w:val="007F71A3"/>
    <w:rsid w:val="008026F5"/>
    <w:rsid w:val="00804664"/>
    <w:rsid w:val="008109A2"/>
    <w:rsid w:val="0081294D"/>
    <w:rsid w:val="008135B9"/>
    <w:rsid w:val="0081633B"/>
    <w:rsid w:val="00817ABE"/>
    <w:rsid w:val="00824FA2"/>
    <w:rsid w:val="00826959"/>
    <w:rsid w:val="00830E9B"/>
    <w:rsid w:val="00832AA9"/>
    <w:rsid w:val="00841510"/>
    <w:rsid w:val="00850EC0"/>
    <w:rsid w:val="00852B49"/>
    <w:rsid w:val="008546BF"/>
    <w:rsid w:val="0085542A"/>
    <w:rsid w:val="008739B9"/>
    <w:rsid w:val="0087520A"/>
    <w:rsid w:val="0088051A"/>
    <w:rsid w:val="00882AD1"/>
    <w:rsid w:val="00882E90"/>
    <w:rsid w:val="00883DBA"/>
    <w:rsid w:val="00891375"/>
    <w:rsid w:val="008921EF"/>
    <w:rsid w:val="008932E9"/>
    <w:rsid w:val="008A20B3"/>
    <w:rsid w:val="008A3EAA"/>
    <w:rsid w:val="008A4EC9"/>
    <w:rsid w:val="008A6703"/>
    <w:rsid w:val="008B627E"/>
    <w:rsid w:val="008C052E"/>
    <w:rsid w:val="008D0077"/>
    <w:rsid w:val="008D096F"/>
    <w:rsid w:val="008D0CF5"/>
    <w:rsid w:val="008D5597"/>
    <w:rsid w:val="008E2F14"/>
    <w:rsid w:val="008E3495"/>
    <w:rsid w:val="008F1CEC"/>
    <w:rsid w:val="008F1F0C"/>
    <w:rsid w:val="008F20DF"/>
    <w:rsid w:val="008F4FF6"/>
    <w:rsid w:val="0090057A"/>
    <w:rsid w:val="00900F5F"/>
    <w:rsid w:val="00901064"/>
    <w:rsid w:val="0090222A"/>
    <w:rsid w:val="0090618C"/>
    <w:rsid w:val="00906226"/>
    <w:rsid w:val="00912445"/>
    <w:rsid w:val="0092092E"/>
    <w:rsid w:val="00920BE1"/>
    <w:rsid w:val="0092145F"/>
    <w:rsid w:val="00926105"/>
    <w:rsid w:val="0093019D"/>
    <w:rsid w:val="00932812"/>
    <w:rsid w:val="00932980"/>
    <w:rsid w:val="00933E77"/>
    <w:rsid w:val="00935A09"/>
    <w:rsid w:val="0093626E"/>
    <w:rsid w:val="00937AC4"/>
    <w:rsid w:val="009465AE"/>
    <w:rsid w:val="00956E71"/>
    <w:rsid w:val="00957AA1"/>
    <w:rsid w:val="0096041F"/>
    <w:rsid w:val="009609B6"/>
    <w:rsid w:val="00964F67"/>
    <w:rsid w:val="00965313"/>
    <w:rsid w:val="009668B7"/>
    <w:rsid w:val="00981D19"/>
    <w:rsid w:val="00991CCE"/>
    <w:rsid w:val="00992A28"/>
    <w:rsid w:val="00993541"/>
    <w:rsid w:val="00994606"/>
    <w:rsid w:val="00994A6D"/>
    <w:rsid w:val="009953C4"/>
    <w:rsid w:val="00996864"/>
    <w:rsid w:val="009A319D"/>
    <w:rsid w:val="009B22F2"/>
    <w:rsid w:val="009B66D9"/>
    <w:rsid w:val="009C0968"/>
    <w:rsid w:val="009C0F64"/>
    <w:rsid w:val="009C2F14"/>
    <w:rsid w:val="009C3CEC"/>
    <w:rsid w:val="009C7CC2"/>
    <w:rsid w:val="009D2642"/>
    <w:rsid w:val="009D3005"/>
    <w:rsid w:val="009D34C3"/>
    <w:rsid w:val="009D5A3D"/>
    <w:rsid w:val="009D63C3"/>
    <w:rsid w:val="009E401D"/>
    <w:rsid w:val="009F2F71"/>
    <w:rsid w:val="009F34A0"/>
    <w:rsid w:val="009F46C4"/>
    <w:rsid w:val="009F5630"/>
    <w:rsid w:val="009F7163"/>
    <w:rsid w:val="00A0104D"/>
    <w:rsid w:val="00A03407"/>
    <w:rsid w:val="00A11757"/>
    <w:rsid w:val="00A2398C"/>
    <w:rsid w:val="00A25546"/>
    <w:rsid w:val="00A26768"/>
    <w:rsid w:val="00A3074D"/>
    <w:rsid w:val="00A313F7"/>
    <w:rsid w:val="00A37C00"/>
    <w:rsid w:val="00A44D9F"/>
    <w:rsid w:val="00A52A34"/>
    <w:rsid w:val="00A548F3"/>
    <w:rsid w:val="00A62CF4"/>
    <w:rsid w:val="00A668EF"/>
    <w:rsid w:val="00A66ECE"/>
    <w:rsid w:val="00A673E7"/>
    <w:rsid w:val="00A74B93"/>
    <w:rsid w:val="00A804EF"/>
    <w:rsid w:val="00A830D6"/>
    <w:rsid w:val="00A833AF"/>
    <w:rsid w:val="00A84E65"/>
    <w:rsid w:val="00A90C3C"/>
    <w:rsid w:val="00A94CE6"/>
    <w:rsid w:val="00AA0D62"/>
    <w:rsid w:val="00AA2A32"/>
    <w:rsid w:val="00AB3FA7"/>
    <w:rsid w:val="00AB43EE"/>
    <w:rsid w:val="00AD4213"/>
    <w:rsid w:val="00AD7D6A"/>
    <w:rsid w:val="00AE0278"/>
    <w:rsid w:val="00AE1FF5"/>
    <w:rsid w:val="00AE4336"/>
    <w:rsid w:val="00AE4E22"/>
    <w:rsid w:val="00AE5A0B"/>
    <w:rsid w:val="00AE6E50"/>
    <w:rsid w:val="00AF62B7"/>
    <w:rsid w:val="00AF64B7"/>
    <w:rsid w:val="00B00F80"/>
    <w:rsid w:val="00B02A05"/>
    <w:rsid w:val="00B07337"/>
    <w:rsid w:val="00B11366"/>
    <w:rsid w:val="00B170CD"/>
    <w:rsid w:val="00B17974"/>
    <w:rsid w:val="00B2080D"/>
    <w:rsid w:val="00B21CB7"/>
    <w:rsid w:val="00B2323E"/>
    <w:rsid w:val="00B232A5"/>
    <w:rsid w:val="00B254FE"/>
    <w:rsid w:val="00B25EDD"/>
    <w:rsid w:val="00B2683A"/>
    <w:rsid w:val="00B3239F"/>
    <w:rsid w:val="00B402B4"/>
    <w:rsid w:val="00B41D84"/>
    <w:rsid w:val="00B41DF0"/>
    <w:rsid w:val="00B426D0"/>
    <w:rsid w:val="00B429B0"/>
    <w:rsid w:val="00B429FC"/>
    <w:rsid w:val="00B46283"/>
    <w:rsid w:val="00B46826"/>
    <w:rsid w:val="00B50565"/>
    <w:rsid w:val="00B63137"/>
    <w:rsid w:val="00B67209"/>
    <w:rsid w:val="00B679E1"/>
    <w:rsid w:val="00B74AF3"/>
    <w:rsid w:val="00B77D58"/>
    <w:rsid w:val="00B86AEE"/>
    <w:rsid w:val="00B9403F"/>
    <w:rsid w:val="00B9578E"/>
    <w:rsid w:val="00BA1544"/>
    <w:rsid w:val="00BA1C30"/>
    <w:rsid w:val="00BA2FAB"/>
    <w:rsid w:val="00BC7479"/>
    <w:rsid w:val="00BC7BA8"/>
    <w:rsid w:val="00BD1698"/>
    <w:rsid w:val="00BD35E3"/>
    <w:rsid w:val="00BE28DD"/>
    <w:rsid w:val="00BE3842"/>
    <w:rsid w:val="00BE6CC8"/>
    <w:rsid w:val="00BF243A"/>
    <w:rsid w:val="00BF3E95"/>
    <w:rsid w:val="00BF41A0"/>
    <w:rsid w:val="00BF6187"/>
    <w:rsid w:val="00C07767"/>
    <w:rsid w:val="00C11064"/>
    <w:rsid w:val="00C20864"/>
    <w:rsid w:val="00C229E7"/>
    <w:rsid w:val="00C23BA7"/>
    <w:rsid w:val="00C25744"/>
    <w:rsid w:val="00C2725A"/>
    <w:rsid w:val="00C30F81"/>
    <w:rsid w:val="00C4237B"/>
    <w:rsid w:val="00C42CB5"/>
    <w:rsid w:val="00C449FD"/>
    <w:rsid w:val="00C4791E"/>
    <w:rsid w:val="00C51BC7"/>
    <w:rsid w:val="00C54B6B"/>
    <w:rsid w:val="00C6161C"/>
    <w:rsid w:val="00C64619"/>
    <w:rsid w:val="00C64C5A"/>
    <w:rsid w:val="00C65CCD"/>
    <w:rsid w:val="00C67921"/>
    <w:rsid w:val="00C67B6E"/>
    <w:rsid w:val="00C70F2D"/>
    <w:rsid w:val="00C826E6"/>
    <w:rsid w:val="00C840A4"/>
    <w:rsid w:val="00C90085"/>
    <w:rsid w:val="00C92665"/>
    <w:rsid w:val="00C964C1"/>
    <w:rsid w:val="00C969E7"/>
    <w:rsid w:val="00C97E5D"/>
    <w:rsid w:val="00CB16C8"/>
    <w:rsid w:val="00CB29A1"/>
    <w:rsid w:val="00CB6E22"/>
    <w:rsid w:val="00CB716D"/>
    <w:rsid w:val="00CC3F47"/>
    <w:rsid w:val="00CC5554"/>
    <w:rsid w:val="00CD094D"/>
    <w:rsid w:val="00CD4AA6"/>
    <w:rsid w:val="00CD5B28"/>
    <w:rsid w:val="00CE4D99"/>
    <w:rsid w:val="00CE63DE"/>
    <w:rsid w:val="00CF1229"/>
    <w:rsid w:val="00CF1585"/>
    <w:rsid w:val="00CF6063"/>
    <w:rsid w:val="00D0516D"/>
    <w:rsid w:val="00D059A1"/>
    <w:rsid w:val="00D21456"/>
    <w:rsid w:val="00D22977"/>
    <w:rsid w:val="00D40ADD"/>
    <w:rsid w:val="00D43525"/>
    <w:rsid w:val="00D43F72"/>
    <w:rsid w:val="00D46598"/>
    <w:rsid w:val="00D50BD6"/>
    <w:rsid w:val="00D67E15"/>
    <w:rsid w:val="00D73948"/>
    <w:rsid w:val="00D90C91"/>
    <w:rsid w:val="00D9312A"/>
    <w:rsid w:val="00D96F3B"/>
    <w:rsid w:val="00DB2092"/>
    <w:rsid w:val="00DB38A7"/>
    <w:rsid w:val="00DC3D58"/>
    <w:rsid w:val="00DC44D0"/>
    <w:rsid w:val="00DD2625"/>
    <w:rsid w:val="00DD544A"/>
    <w:rsid w:val="00DD6DD4"/>
    <w:rsid w:val="00DE0137"/>
    <w:rsid w:val="00DE40BD"/>
    <w:rsid w:val="00DE4A04"/>
    <w:rsid w:val="00DF0DBD"/>
    <w:rsid w:val="00DF24EC"/>
    <w:rsid w:val="00E04CED"/>
    <w:rsid w:val="00E0791B"/>
    <w:rsid w:val="00E1269E"/>
    <w:rsid w:val="00E15861"/>
    <w:rsid w:val="00E26E49"/>
    <w:rsid w:val="00E36818"/>
    <w:rsid w:val="00E36CFC"/>
    <w:rsid w:val="00E44906"/>
    <w:rsid w:val="00E46463"/>
    <w:rsid w:val="00E50389"/>
    <w:rsid w:val="00E505AC"/>
    <w:rsid w:val="00E5085E"/>
    <w:rsid w:val="00E51AB7"/>
    <w:rsid w:val="00E51D91"/>
    <w:rsid w:val="00E5464D"/>
    <w:rsid w:val="00E7121F"/>
    <w:rsid w:val="00E742C2"/>
    <w:rsid w:val="00E82BFE"/>
    <w:rsid w:val="00E86EF2"/>
    <w:rsid w:val="00E943B9"/>
    <w:rsid w:val="00E968D1"/>
    <w:rsid w:val="00E96BD3"/>
    <w:rsid w:val="00EA1FCC"/>
    <w:rsid w:val="00EA22A4"/>
    <w:rsid w:val="00EA349B"/>
    <w:rsid w:val="00EA7D17"/>
    <w:rsid w:val="00EB00E9"/>
    <w:rsid w:val="00EB014C"/>
    <w:rsid w:val="00EB0A8C"/>
    <w:rsid w:val="00EB1547"/>
    <w:rsid w:val="00EB7287"/>
    <w:rsid w:val="00EC45B8"/>
    <w:rsid w:val="00ED0B48"/>
    <w:rsid w:val="00ED27C7"/>
    <w:rsid w:val="00ED6DCF"/>
    <w:rsid w:val="00ED7AF6"/>
    <w:rsid w:val="00EE58E7"/>
    <w:rsid w:val="00EF1667"/>
    <w:rsid w:val="00EF2659"/>
    <w:rsid w:val="00EF30BA"/>
    <w:rsid w:val="00EF4952"/>
    <w:rsid w:val="00EF58A5"/>
    <w:rsid w:val="00EF7953"/>
    <w:rsid w:val="00EF7B18"/>
    <w:rsid w:val="00F0012A"/>
    <w:rsid w:val="00F02C33"/>
    <w:rsid w:val="00F0695C"/>
    <w:rsid w:val="00F07A9A"/>
    <w:rsid w:val="00F10B85"/>
    <w:rsid w:val="00F13257"/>
    <w:rsid w:val="00F240A1"/>
    <w:rsid w:val="00F2417D"/>
    <w:rsid w:val="00F2446C"/>
    <w:rsid w:val="00F25AC5"/>
    <w:rsid w:val="00F33CD3"/>
    <w:rsid w:val="00F44141"/>
    <w:rsid w:val="00F458C2"/>
    <w:rsid w:val="00F51395"/>
    <w:rsid w:val="00F549BC"/>
    <w:rsid w:val="00F54A2F"/>
    <w:rsid w:val="00F568E9"/>
    <w:rsid w:val="00F57939"/>
    <w:rsid w:val="00F606AC"/>
    <w:rsid w:val="00F60C0E"/>
    <w:rsid w:val="00F6453D"/>
    <w:rsid w:val="00F65000"/>
    <w:rsid w:val="00F73821"/>
    <w:rsid w:val="00F8046E"/>
    <w:rsid w:val="00F80CAE"/>
    <w:rsid w:val="00F813E4"/>
    <w:rsid w:val="00F82EE3"/>
    <w:rsid w:val="00F84219"/>
    <w:rsid w:val="00F85060"/>
    <w:rsid w:val="00F90A07"/>
    <w:rsid w:val="00F94A52"/>
    <w:rsid w:val="00F961E3"/>
    <w:rsid w:val="00FA1E42"/>
    <w:rsid w:val="00FA345E"/>
    <w:rsid w:val="00FA36B5"/>
    <w:rsid w:val="00FB0E71"/>
    <w:rsid w:val="00FB2C38"/>
    <w:rsid w:val="00FB3190"/>
    <w:rsid w:val="00FB5A7D"/>
    <w:rsid w:val="00FB75A3"/>
    <w:rsid w:val="00FC6EFB"/>
    <w:rsid w:val="00FC700E"/>
    <w:rsid w:val="00FD0761"/>
    <w:rsid w:val="00FD08AC"/>
    <w:rsid w:val="00FD5589"/>
    <w:rsid w:val="00FE4CFD"/>
    <w:rsid w:val="00FE7300"/>
    <w:rsid w:val="00FE7BE2"/>
    <w:rsid w:val="00FF1D4D"/>
    <w:rsid w:val="00FF30ED"/>
    <w:rsid w:val="00FF369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867BD3"/>
  <w15:chartTrackingRefBased/>
  <w15:docId w15:val="{ADA78E7A-1EE8-4A2A-9EC6-EDC09DAC5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26768"/>
    <w:rPr>
      <w:lang w:val="en-US"/>
    </w:rPr>
  </w:style>
  <w:style w:type="paragraph" w:styleId="Ttulo1">
    <w:name w:val="heading 1"/>
    <w:basedOn w:val="Normal"/>
    <w:next w:val="Normal"/>
    <w:link w:val="Ttulo1Char"/>
    <w:uiPriority w:val="9"/>
    <w:qFormat/>
    <w:rsid w:val="001A0E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1A0E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1A0EF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1A0EF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1A0EF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1A0EF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1A0EF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1A0EF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1A0EF6"/>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A0EF6"/>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1A0EF6"/>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1A0EF6"/>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1A0EF6"/>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1A0EF6"/>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1A0EF6"/>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1A0EF6"/>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1A0EF6"/>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1A0EF6"/>
    <w:rPr>
      <w:rFonts w:eastAsiaTheme="majorEastAsia" w:cstheme="majorBidi"/>
      <w:color w:val="272727" w:themeColor="text1" w:themeTint="D8"/>
    </w:rPr>
  </w:style>
  <w:style w:type="paragraph" w:styleId="Ttulo">
    <w:name w:val="Title"/>
    <w:basedOn w:val="Normal"/>
    <w:next w:val="Normal"/>
    <w:link w:val="TtuloChar"/>
    <w:uiPriority w:val="10"/>
    <w:qFormat/>
    <w:rsid w:val="001A0E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1A0EF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1A0EF6"/>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1A0EF6"/>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1A0EF6"/>
    <w:pPr>
      <w:spacing w:before="160"/>
      <w:jc w:val="center"/>
    </w:pPr>
    <w:rPr>
      <w:i/>
      <w:iCs/>
      <w:color w:val="404040" w:themeColor="text1" w:themeTint="BF"/>
    </w:rPr>
  </w:style>
  <w:style w:type="character" w:customStyle="1" w:styleId="CitaoChar">
    <w:name w:val="Citação Char"/>
    <w:basedOn w:val="Fontepargpadro"/>
    <w:link w:val="Citao"/>
    <w:uiPriority w:val="29"/>
    <w:rsid w:val="001A0EF6"/>
    <w:rPr>
      <w:i/>
      <w:iCs/>
      <w:color w:val="404040" w:themeColor="text1" w:themeTint="BF"/>
    </w:rPr>
  </w:style>
  <w:style w:type="paragraph" w:styleId="PargrafodaLista">
    <w:name w:val="List Paragraph"/>
    <w:basedOn w:val="Normal"/>
    <w:uiPriority w:val="34"/>
    <w:qFormat/>
    <w:rsid w:val="001A0EF6"/>
    <w:pPr>
      <w:ind w:left="720"/>
      <w:contextualSpacing/>
    </w:pPr>
  </w:style>
  <w:style w:type="character" w:styleId="nfaseIntensa">
    <w:name w:val="Intense Emphasis"/>
    <w:basedOn w:val="Fontepargpadro"/>
    <w:uiPriority w:val="21"/>
    <w:qFormat/>
    <w:rsid w:val="001A0EF6"/>
    <w:rPr>
      <w:i/>
      <w:iCs/>
      <w:color w:val="0F4761" w:themeColor="accent1" w:themeShade="BF"/>
    </w:rPr>
  </w:style>
  <w:style w:type="paragraph" w:styleId="CitaoIntensa">
    <w:name w:val="Intense Quote"/>
    <w:basedOn w:val="Normal"/>
    <w:next w:val="Normal"/>
    <w:link w:val="CitaoIntensaChar"/>
    <w:uiPriority w:val="30"/>
    <w:qFormat/>
    <w:rsid w:val="001A0E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1A0EF6"/>
    <w:rPr>
      <w:i/>
      <w:iCs/>
      <w:color w:val="0F4761" w:themeColor="accent1" w:themeShade="BF"/>
    </w:rPr>
  </w:style>
  <w:style w:type="character" w:styleId="RefernciaIntensa">
    <w:name w:val="Intense Reference"/>
    <w:basedOn w:val="Fontepargpadro"/>
    <w:uiPriority w:val="32"/>
    <w:qFormat/>
    <w:rsid w:val="001A0EF6"/>
    <w:rPr>
      <w:b/>
      <w:bCs/>
      <w:smallCaps/>
      <w:color w:val="0F4761" w:themeColor="accent1" w:themeShade="BF"/>
      <w:spacing w:val="5"/>
    </w:rPr>
  </w:style>
  <w:style w:type="paragraph" w:styleId="Cabealho">
    <w:name w:val="header"/>
    <w:basedOn w:val="Normal"/>
    <w:link w:val="CabealhoChar"/>
    <w:uiPriority w:val="99"/>
    <w:unhideWhenUsed/>
    <w:rsid w:val="001A0EF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1A0EF6"/>
  </w:style>
  <w:style w:type="paragraph" w:styleId="Rodap">
    <w:name w:val="footer"/>
    <w:basedOn w:val="Normal"/>
    <w:link w:val="RodapChar"/>
    <w:uiPriority w:val="99"/>
    <w:unhideWhenUsed/>
    <w:rsid w:val="001A0EF6"/>
    <w:pPr>
      <w:tabs>
        <w:tab w:val="center" w:pos="4252"/>
        <w:tab w:val="right" w:pos="8504"/>
      </w:tabs>
      <w:spacing w:after="0" w:line="240" w:lineRule="auto"/>
    </w:pPr>
  </w:style>
  <w:style w:type="character" w:customStyle="1" w:styleId="RodapChar">
    <w:name w:val="Rodapé Char"/>
    <w:basedOn w:val="Fontepargpadro"/>
    <w:link w:val="Rodap"/>
    <w:uiPriority w:val="99"/>
    <w:rsid w:val="001A0EF6"/>
  </w:style>
  <w:style w:type="paragraph" w:styleId="NormalWeb">
    <w:name w:val="Normal (Web)"/>
    <w:basedOn w:val="Normal"/>
    <w:uiPriority w:val="99"/>
    <w:semiHidden/>
    <w:unhideWhenUsed/>
    <w:rsid w:val="0058534B"/>
    <w:rPr>
      <w:rFonts w:ascii="Times New Roman" w:hAnsi="Times New Roman" w:cs="Times New Roman"/>
      <w:sz w:val="24"/>
      <w:szCs w:val="24"/>
    </w:rPr>
  </w:style>
  <w:style w:type="table" w:styleId="Tabelacomgrade">
    <w:name w:val="Table Grid"/>
    <w:basedOn w:val="Tabelanormal"/>
    <w:uiPriority w:val="39"/>
    <w:rsid w:val="005202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Grade4">
    <w:name w:val="Grid Table 4"/>
    <w:basedOn w:val="Tabelanormal"/>
    <w:uiPriority w:val="49"/>
    <w:rsid w:val="0019228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Simples2">
    <w:name w:val="Plain Table 2"/>
    <w:basedOn w:val="Tabelanormal"/>
    <w:uiPriority w:val="42"/>
    <w:rsid w:val="001E7E7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elaSimples4">
    <w:name w:val="Plain Table 4"/>
    <w:basedOn w:val="Tabelanormal"/>
    <w:uiPriority w:val="44"/>
    <w:rsid w:val="00C2725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Fontepargpadro"/>
    <w:uiPriority w:val="99"/>
    <w:unhideWhenUsed/>
    <w:rsid w:val="00E50389"/>
    <w:rPr>
      <w:color w:val="467886" w:themeColor="hyperlink"/>
      <w:u w:val="single"/>
    </w:rPr>
  </w:style>
  <w:style w:type="character" w:customStyle="1" w:styleId="UnresolvedMention">
    <w:name w:val="Unresolved Mention"/>
    <w:basedOn w:val="Fontepargpadro"/>
    <w:uiPriority w:val="99"/>
    <w:semiHidden/>
    <w:unhideWhenUsed/>
    <w:rsid w:val="00E50389"/>
    <w:rPr>
      <w:color w:val="605E5C"/>
      <w:shd w:val="clear" w:color="auto" w:fill="E1DFDD"/>
    </w:rPr>
  </w:style>
  <w:style w:type="character" w:styleId="Refdecomentrio">
    <w:name w:val="annotation reference"/>
    <w:basedOn w:val="Fontepargpadro"/>
    <w:uiPriority w:val="99"/>
    <w:semiHidden/>
    <w:unhideWhenUsed/>
    <w:rsid w:val="000E5D00"/>
    <w:rPr>
      <w:sz w:val="16"/>
      <w:szCs w:val="16"/>
    </w:rPr>
  </w:style>
  <w:style w:type="paragraph" w:styleId="Textodecomentrio">
    <w:name w:val="annotation text"/>
    <w:basedOn w:val="Normal"/>
    <w:link w:val="TextodecomentrioChar"/>
    <w:uiPriority w:val="99"/>
    <w:unhideWhenUsed/>
    <w:rsid w:val="000E5D00"/>
    <w:pPr>
      <w:spacing w:line="240" w:lineRule="auto"/>
    </w:pPr>
    <w:rPr>
      <w:sz w:val="20"/>
      <w:szCs w:val="20"/>
    </w:rPr>
  </w:style>
  <w:style w:type="character" w:customStyle="1" w:styleId="TextodecomentrioChar">
    <w:name w:val="Texto de comentário Char"/>
    <w:basedOn w:val="Fontepargpadro"/>
    <w:link w:val="Textodecomentrio"/>
    <w:uiPriority w:val="99"/>
    <w:rsid w:val="000E5D00"/>
    <w:rPr>
      <w:sz w:val="20"/>
      <w:szCs w:val="20"/>
    </w:rPr>
  </w:style>
  <w:style w:type="paragraph" w:styleId="Assuntodocomentrio">
    <w:name w:val="annotation subject"/>
    <w:basedOn w:val="Textodecomentrio"/>
    <w:next w:val="Textodecomentrio"/>
    <w:link w:val="AssuntodocomentrioChar"/>
    <w:uiPriority w:val="99"/>
    <w:semiHidden/>
    <w:unhideWhenUsed/>
    <w:rsid w:val="000E5D00"/>
    <w:rPr>
      <w:b/>
      <w:bCs/>
    </w:rPr>
  </w:style>
  <w:style w:type="character" w:customStyle="1" w:styleId="AssuntodocomentrioChar">
    <w:name w:val="Assunto do comentário Char"/>
    <w:basedOn w:val="TextodecomentrioChar"/>
    <w:link w:val="Assuntodocomentrio"/>
    <w:uiPriority w:val="99"/>
    <w:semiHidden/>
    <w:rsid w:val="000E5D00"/>
    <w:rPr>
      <w:b/>
      <w:bCs/>
      <w:sz w:val="20"/>
      <w:szCs w:val="20"/>
    </w:rPr>
  </w:style>
  <w:style w:type="character" w:styleId="nfase">
    <w:name w:val="Emphasis"/>
    <w:basedOn w:val="Fontepargpadro"/>
    <w:uiPriority w:val="20"/>
    <w:qFormat/>
    <w:rsid w:val="004B5D2B"/>
    <w:rPr>
      <w:i/>
      <w:iCs/>
    </w:rPr>
  </w:style>
  <w:style w:type="paragraph" w:styleId="CabealhodoSumrio">
    <w:name w:val="TOC Heading"/>
    <w:basedOn w:val="Ttulo1"/>
    <w:next w:val="Normal"/>
    <w:uiPriority w:val="39"/>
    <w:unhideWhenUsed/>
    <w:qFormat/>
    <w:rsid w:val="00E46463"/>
    <w:pPr>
      <w:spacing w:before="240" w:after="0"/>
      <w:outlineLvl w:val="9"/>
    </w:pPr>
    <w:rPr>
      <w:kern w:val="0"/>
      <w:sz w:val="32"/>
      <w:szCs w:val="32"/>
      <w:lang w:val="pt-BR" w:eastAsia="pt-BR"/>
      <w14:ligatures w14:val="none"/>
    </w:rPr>
  </w:style>
  <w:style w:type="paragraph" w:styleId="Sumrio1">
    <w:name w:val="toc 1"/>
    <w:basedOn w:val="Normal"/>
    <w:next w:val="Normal"/>
    <w:autoRedefine/>
    <w:uiPriority w:val="39"/>
    <w:unhideWhenUsed/>
    <w:rsid w:val="00E46463"/>
    <w:pPr>
      <w:spacing w:after="100"/>
    </w:pPr>
  </w:style>
  <w:style w:type="paragraph" w:styleId="Sumrio2">
    <w:name w:val="toc 2"/>
    <w:basedOn w:val="Normal"/>
    <w:next w:val="Normal"/>
    <w:autoRedefine/>
    <w:uiPriority w:val="39"/>
    <w:unhideWhenUsed/>
    <w:rsid w:val="002A4E2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drive.google.com/drive/folders/1op2pgCixQmjfR2oCjtoFjNslXpxmlmBH?usp=drive_link"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3F254E-F31D-4789-A0EE-B027BF4137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9220</Words>
  <Characters>49791</Characters>
  <Application>Microsoft Office Word</Application>
  <DocSecurity>0</DocSecurity>
  <Lines>414</Lines>
  <Paragraphs>117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Avaliador</dc:creator>
  <cp:keywords/>
  <dc:description/>
  <cp:lastModifiedBy>USUARIO</cp:lastModifiedBy>
  <cp:revision>4</cp:revision>
  <cp:lastPrinted>2026-06-20T16:52:00Z</cp:lastPrinted>
  <dcterms:created xsi:type="dcterms:W3CDTF">2026-06-20T16:51:00Z</dcterms:created>
  <dcterms:modified xsi:type="dcterms:W3CDTF">2026-06-20T16:52:00Z</dcterms:modified>
</cp:coreProperties>
</file>