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 этап №3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Никитенко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достижения о себе.</w:t>
      </w:r>
    </w:p>
    <w:bookmarkStart w:id="20" w:name="лабораторная-работа"/>
    <w:p>
      <w:pPr>
        <w:pStyle w:val="Heading2"/>
      </w:pPr>
      <w:r>
        <w:t xml:space="preserve">1.1 Лабораторная работа</w:t>
      </w:r>
    </w:p>
    <w:bookmarkEnd w:id="20"/>
    <w:bookmarkEnd w:id="21"/>
    <w:bookmarkStart w:id="54" w:name="этапы-выполнения-проекта"/>
    <w:p>
      <w:pPr>
        <w:pStyle w:val="Heading1"/>
      </w:pPr>
      <w:r>
        <w:t xml:space="preserve">2. 1. Этапы выполнения проекта</w:t>
      </w:r>
    </w:p>
    <w:bookmarkStart w:id="2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олняю информацию о себ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Заполняю информацию о себе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Фотографию своей аватарки переношу в файлы, где лежит всё для моего сай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Фотографию своей аватарки переношу в файлы, где лежит всё для моего сайта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олняем пост о прошедшей недел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пост о прошедшей неделе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Язык разметки Markdown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Язык разметки Markdown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пилируем сайт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Компилируем сайт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Мой сайт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Мой сайт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Пост о прошедшей неделе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о прошедшей неделе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Язык разметки Markdown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Язык разметки Markdown</w:t>
      </w:r>
    </w:p>
    <w:bookmarkEnd w:id="53"/>
    <w:bookmarkEnd w:id="54"/>
    <w:bookmarkStart w:id="55" w:name="refs"/>
    <w:p>
      <w:pPr>
        <w:pStyle w:val="Heading1"/>
      </w:pPr>
      <w:r>
        <w:t xml:space="preserve">3. Список литературы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этап №3</dc:title>
  <dc:creator>Никитенко Арина Александровна</dc:creator>
  <dc:language>ru-RU</dc:language>
  <cp:keywords/>
  <dcterms:created xsi:type="dcterms:W3CDTF">2026-04-11T15:18:27Z</dcterms:created>
  <dcterms:modified xsi:type="dcterms:W3CDTF">2026-04-11T15:18:27Z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