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B2C8F" w:rsidRDefault="00000000">
      <w:pPr>
        <w:pStyle w:val="Ttulo"/>
        <w:ind w:left="0" w:right="111"/>
        <w:jc w:val="left"/>
      </w:pPr>
      <w:r>
        <w:t xml:space="preserve">                                         VISTORIA DE ENTRADA</w:t>
      </w:r>
    </w:p>
    <w:p w14:paraId="00000002" w14:textId="77777777" w:rsidR="003B2C8F" w:rsidRDefault="003B2C8F">
      <w:pPr>
        <w:pBdr>
          <w:top w:val="nil"/>
          <w:left w:val="nil"/>
          <w:bottom w:val="nil"/>
          <w:right w:val="nil"/>
          <w:between w:val="nil"/>
        </w:pBdr>
        <w:spacing w:before="1"/>
        <w:ind w:right="111"/>
        <w:rPr>
          <w:b/>
          <w:color w:val="000000"/>
          <w:sz w:val="28"/>
          <w:szCs w:val="28"/>
        </w:rPr>
      </w:pPr>
    </w:p>
    <w:p w14:paraId="00000003" w14:textId="77777777" w:rsidR="003B2C8F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REF</w:t>
      </w:r>
      <w:r>
        <w:rPr>
          <w:sz w:val="24"/>
          <w:szCs w:val="24"/>
        </w:rPr>
        <w:t>: 8404</w:t>
      </w:r>
    </w:p>
    <w:p w14:paraId="00000005" w14:textId="77777777" w:rsidR="003B2C8F" w:rsidRDefault="003B2C8F">
      <w:pPr>
        <w:pStyle w:val="Ttulo1"/>
        <w:ind w:left="0" w:firstLine="0"/>
        <w:rPr>
          <w:b w:val="0"/>
          <w:sz w:val="23"/>
          <w:szCs w:val="23"/>
        </w:rPr>
      </w:pPr>
    </w:p>
    <w:p w14:paraId="00000006" w14:textId="77777777" w:rsidR="003B2C8F" w:rsidRDefault="00000000">
      <w:pPr>
        <w:pStyle w:val="Ttulo1"/>
        <w:ind w:left="0" w:firstLine="0"/>
      </w:pPr>
      <w:r>
        <w:t>Link para acessar as fotos do imóvel no Google drive:</w:t>
      </w:r>
    </w:p>
    <w:p w14:paraId="00000007" w14:textId="77777777" w:rsidR="003B2C8F" w:rsidRDefault="00000000">
      <w:pPr>
        <w:pStyle w:val="Ttulo1"/>
        <w:ind w:left="0" w:firstLine="0"/>
        <w:rPr>
          <w:b w:val="0"/>
        </w:rPr>
      </w:pPr>
      <w:bookmarkStart w:id="0" w:name="_heading=h.wowav12iz0e5" w:colFirst="0" w:colLast="0"/>
      <w:bookmarkEnd w:id="0"/>
      <w:r>
        <w:rPr>
          <w:b w:val="0"/>
        </w:rPr>
        <w:t>https://drive.google.com/drive/folders/13gSq5iDJ4vBkNY6t3DmKKZyKngYgXwpq?usp=sharing</w:t>
      </w:r>
    </w:p>
    <w:p w14:paraId="0000000C" w14:textId="77777777" w:rsidR="003B2C8F" w:rsidRDefault="003B2C8F">
      <w:pPr>
        <w:pStyle w:val="Ttulo1"/>
        <w:ind w:left="0" w:firstLine="0"/>
        <w:rPr>
          <w:b w:val="0"/>
        </w:rPr>
      </w:pPr>
    </w:p>
    <w:p w14:paraId="0000000D" w14:textId="77777777" w:rsidR="003B2C8F" w:rsidRDefault="00000000">
      <w:pPr>
        <w:pStyle w:val="Ttulo1"/>
        <w:tabs>
          <w:tab w:val="left" w:pos="301"/>
        </w:tabs>
        <w:spacing w:before="90"/>
        <w:ind w:left="0" w:firstLine="0"/>
        <w:rPr>
          <w:u w:val="single"/>
        </w:rPr>
      </w:pPr>
      <w:r>
        <w:rPr>
          <w:u w:val="single"/>
        </w:rPr>
        <w:t>1-SALA:</w:t>
      </w:r>
    </w:p>
    <w:p w14:paraId="0000000E" w14:textId="77777777" w:rsidR="003B2C8F" w:rsidRDefault="003B2C8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color w:val="000000"/>
          <w:sz w:val="21"/>
          <w:szCs w:val="21"/>
        </w:rPr>
      </w:pPr>
    </w:p>
    <w:p w14:paraId="0000000F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2" w:line="244" w:lineRule="auto"/>
        <w:ind w:right="116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PORTA</w:t>
      </w:r>
      <w:r>
        <w:rPr>
          <w:color w:val="000000"/>
          <w:sz w:val="24"/>
          <w:szCs w:val="24"/>
        </w:rPr>
        <w:t>: madeira com detalhes frisados, verniz usado, um ponto lascado na vista no lado de fora; fechadura em metal cromada conservada com 2 chaves funcionando; parte interna no canto superior da porta com marcas de cola; marcas da antiga fechadura; adesivo colado com nº 104 na parte externa do caixilho.</w:t>
      </w:r>
    </w:p>
    <w:p w14:paraId="00000010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PORTA DE VIDRO</w:t>
      </w:r>
      <w:r>
        <w:rPr>
          <w:color w:val="000000"/>
          <w:sz w:val="24"/>
          <w:szCs w:val="24"/>
        </w:rPr>
        <w:t>: vidro temperado conservado com acabamento esmaltado na cor branca; fechadura  esmaltada na cor branca conservada, 2 chaves funcionando; parte externa com grades de metal, fundo branco com manchas e sujo.</w:t>
      </w:r>
    </w:p>
    <w:p w14:paraId="00000011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PAREDES</w:t>
      </w:r>
      <w:r>
        <w:rPr>
          <w:color w:val="000000"/>
          <w:sz w:val="24"/>
          <w:szCs w:val="24"/>
        </w:rPr>
        <w:t>: pintura nova tinta acrílica fosca na cor branco gelo.</w:t>
      </w:r>
    </w:p>
    <w:p w14:paraId="00000012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5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ELÉTRICA</w:t>
      </w:r>
      <w:r>
        <w:rPr>
          <w:color w:val="000000"/>
          <w:sz w:val="24"/>
          <w:szCs w:val="24"/>
        </w:rPr>
        <w:t>: conjunto de espelhos em plástico conservados, tomadas e interruptor funcionando.</w:t>
      </w:r>
    </w:p>
    <w:p w14:paraId="00000013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5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PISO</w:t>
      </w:r>
      <w:r>
        <w:rPr>
          <w:color w:val="000000"/>
          <w:sz w:val="24"/>
          <w:szCs w:val="24"/>
        </w:rPr>
        <w:t>: cerâmicas conservadas na cor cinza mesclada, 4 cerâmicas com marcas de batidas; rodapé em cerâmicas no estilo do piso.</w:t>
      </w:r>
    </w:p>
    <w:p w14:paraId="00000014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TETO</w:t>
      </w:r>
      <w:r>
        <w:rPr>
          <w:color w:val="000000"/>
          <w:sz w:val="24"/>
          <w:szCs w:val="24"/>
        </w:rPr>
        <w:t>: pintura nova tinta acrílica fosca na cor branco gelo.</w:t>
      </w:r>
    </w:p>
    <w:p w14:paraId="00000015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5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ILUMINAÇÃO: </w:t>
      </w:r>
      <w:r>
        <w:rPr>
          <w:color w:val="000000"/>
          <w:sz w:val="24"/>
          <w:szCs w:val="24"/>
        </w:rPr>
        <w:t>1 plafoniers em plástico conservados na cor branca, sem lâmpada.</w:t>
      </w:r>
    </w:p>
    <w:p w14:paraId="00000016" w14:textId="77777777" w:rsidR="003B2C8F" w:rsidRDefault="003B2C8F">
      <w:pPr>
        <w:pStyle w:val="Ttulo1"/>
        <w:tabs>
          <w:tab w:val="left" w:pos="301"/>
        </w:tabs>
        <w:ind w:left="0" w:firstLine="0"/>
        <w:rPr>
          <w:b w:val="0"/>
        </w:rPr>
      </w:pPr>
    </w:p>
    <w:p w14:paraId="00000017" w14:textId="77777777" w:rsidR="003B2C8F" w:rsidRDefault="00000000">
      <w:pPr>
        <w:pStyle w:val="Ttulo1"/>
        <w:tabs>
          <w:tab w:val="left" w:pos="301"/>
        </w:tabs>
        <w:ind w:left="0" w:firstLine="0"/>
        <w:rPr>
          <w:u w:val="single"/>
        </w:rPr>
      </w:pPr>
      <w:r>
        <w:rPr>
          <w:u w:val="single"/>
        </w:rPr>
        <w:t>2-COZINHA:</w:t>
      </w:r>
    </w:p>
    <w:p w14:paraId="00000018" w14:textId="77777777" w:rsidR="003B2C8F" w:rsidRDefault="003B2C8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color w:val="000000"/>
          <w:sz w:val="21"/>
          <w:szCs w:val="21"/>
        </w:rPr>
      </w:pPr>
    </w:p>
    <w:p w14:paraId="00000019" w14:textId="77777777" w:rsidR="003B2C8F" w:rsidRDefault="00000000">
      <w:pPr>
        <w:spacing w:before="5"/>
        <w:jc w:val="both"/>
        <w:rPr>
          <w:sz w:val="24"/>
          <w:szCs w:val="24"/>
        </w:rPr>
      </w:pPr>
      <w:r>
        <w:rPr>
          <w:b/>
          <w:sz w:val="24"/>
          <w:szCs w:val="24"/>
        </w:rPr>
        <w:t>PORTA</w:t>
      </w:r>
      <w:r>
        <w:rPr>
          <w:sz w:val="24"/>
          <w:szCs w:val="24"/>
        </w:rPr>
        <w:t>: acesso livre.</w:t>
      </w:r>
    </w:p>
    <w:p w14:paraId="0000001A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4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PISO</w:t>
      </w:r>
      <w:r>
        <w:rPr>
          <w:color w:val="000000"/>
          <w:sz w:val="24"/>
          <w:szCs w:val="24"/>
        </w:rPr>
        <w:t>: cerâmicas conservadas na cor cinza mesclada, sujo abaixo da janela, 7 cerâmicas lascadas.</w:t>
      </w:r>
    </w:p>
    <w:p w14:paraId="0000001B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5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PAREDES</w:t>
      </w:r>
      <w:r>
        <w:rPr>
          <w:color w:val="000000"/>
          <w:sz w:val="24"/>
          <w:szCs w:val="24"/>
        </w:rPr>
        <w:t>: azulejos conservados na cor cinza mesclado, 4 furos tampados no rejunte da parede do lado direito, 2 furos tampados no rejunte do lado esquerdo, 1 lascadinha na faixa proximo ao furo do lado direito.</w:t>
      </w:r>
    </w:p>
    <w:p w14:paraId="0000001C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ELÉTRICA</w:t>
      </w:r>
      <w:r>
        <w:rPr>
          <w:color w:val="000000"/>
          <w:sz w:val="24"/>
          <w:szCs w:val="24"/>
        </w:rPr>
        <w:t>: conjunto de espelhos em plástico conservados, tomadas funcionando.</w:t>
      </w:r>
    </w:p>
    <w:p w14:paraId="0000001D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3" w:line="244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JANELA</w:t>
      </w:r>
      <w:r>
        <w:rPr>
          <w:color w:val="000000"/>
          <w:sz w:val="24"/>
          <w:szCs w:val="24"/>
        </w:rPr>
        <w:t>: esquadria em alumínio tipo maximoar esmaltada na cor branca conservada; haste de comando em ordem; vidros lisos em bom estado vidros sujos na parte externa.</w:t>
      </w:r>
    </w:p>
    <w:p w14:paraId="0000001E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REGISTRO GERAL</w:t>
      </w:r>
      <w:r>
        <w:rPr>
          <w:color w:val="000000"/>
          <w:sz w:val="24"/>
          <w:szCs w:val="24"/>
        </w:rPr>
        <w:t>: 1 geral em metal cromado conservado, volante funcionando.</w:t>
      </w:r>
    </w:p>
    <w:p w14:paraId="0000001F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TETO</w:t>
      </w:r>
      <w:r>
        <w:rPr>
          <w:color w:val="000000"/>
          <w:sz w:val="24"/>
          <w:szCs w:val="24"/>
        </w:rPr>
        <w:t>: pintura nova tinta acrílica fosca na cor branco gelo.</w:t>
      </w:r>
    </w:p>
    <w:p w14:paraId="00000020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5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ILUMINAÇÃO: </w:t>
      </w:r>
      <w:r>
        <w:rPr>
          <w:color w:val="000000"/>
          <w:sz w:val="24"/>
          <w:szCs w:val="24"/>
        </w:rPr>
        <w:t>1 plafonier em plástico conservado na cor branca, com lâmpada.</w:t>
      </w:r>
    </w:p>
    <w:p w14:paraId="00000021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2" w:line="244" w:lineRule="auto"/>
        <w:ind w:right="118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OUTROS</w:t>
      </w:r>
      <w:r>
        <w:rPr>
          <w:color w:val="000000"/>
          <w:sz w:val="24"/>
          <w:szCs w:val="24"/>
        </w:rPr>
        <w:t>: 1 ponto de esgoto com tampão, 1 torneira em plástico conservada na cor preta, volante funcionando, 1 ponto de gás com mangueira de metal.</w:t>
      </w:r>
    </w:p>
    <w:p w14:paraId="00000022" w14:textId="77777777" w:rsidR="003B2C8F" w:rsidRDefault="003B2C8F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</w:p>
    <w:p w14:paraId="00000023" w14:textId="77777777" w:rsidR="003B2C8F" w:rsidRDefault="00000000">
      <w:pPr>
        <w:pStyle w:val="Ttulo1"/>
        <w:tabs>
          <w:tab w:val="left" w:pos="301"/>
        </w:tabs>
        <w:ind w:left="0" w:firstLine="0"/>
      </w:pPr>
      <w:r>
        <w:rPr>
          <w:u w:val="single"/>
        </w:rPr>
        <w:t>3-ÁREA DE SERVIÇO:</w:t>
      </w:r>
    </w:p>
    <w:p w14:paraId="00000024" w14:textId="77777777" w:rsidR="003B2C8F" w:rsidRDefault="003B2C8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7"/>
          <w:szCs w:val="17"/>
        </w:rPr>
      </w:pPr>
    </w:p>
    <w:p w14:paraId="00000025" w14:textId="77777777" w:rsidR="003B2C8F" w:rsidRDefault="00000000">
      <w:pPr>
        <w:spacing w:line="275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PORTA ENTRADA</w:t>
      </w:r>
      <w:r>
        <w:rPr>
          <w:sz w:val="24"/>
          <w:szCs w:val="24"/>
        </w:rPr>
        <w:t>: acesso livre.</w:t>
      </w:r>
    </w:p>
    <w:p w14:paraId="00000026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5" w:line="242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PORTA DA SACADA</w:t>
      </w:r>
      <w:r>
        <w:rPr>
          <w:color w:val="000000"/>
          <w:sz w:val="24"/>
          <w:szCs w:val="24"/>
        </w:rPr>
        <w:t>: de vidro temperado conservado com acabamento esmaltado na cor branca; fechadura esmaltada na  cor branca conservada, com 2 chaves funcionando.</w:t>
      </w:r>
    </w:p>
    <w:p w14:paraId="00000027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line="244" w:lineRule="auto"/>
        <w:ind w:right="124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PISO</w:t>
      </w:r>
      <w:r>
        <w:rPr>
          <w:color w:val="000000"/>
          <w:sz w:val="24"/>
          <w:szCs w:val="24"/>
        </w:rPr>
        <w:t>: cerâmicas conservadas na cor cinza mesclada; rodapé em cerâmicas no estilo do piso; 1 ralo com grelha.</w:t>
      </w:r>
    </w:p>
    <w:p w14:paraId="00000028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5" w:line="244" w:lineRule="auto"/>
        <w:ind w:right="117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PAREDES</w:t>
      </w:r>
      <w:r>
        <w:rPr>
          <w:color w:val="000000"/>
          <w:sz w:val="24"/>
          <w:szCs w:val="24"/>
        </w:rPr>
        <w:t>: azulejos conservados na cor cinza mesclado; parte com pintura nova tinta acrílica fosca na cor branco gelo, 2 furos tampados no rejunte acima do tanque.</w:t>
      </w:r>
    </w:p>
    <w:p w14:paraId="00000029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line="244" w:lineRule="auto"/>
        <w:ind w:right="116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ELÉTRICA</w:t>
      </w:r>
      <w:r>
        <w:rPr>
          <w:color w:val="000000"/>
          <w:sz w:val="24"/>
          <w:szCs w:val="24"/>
        </w:rPr>
        <w:t xml:space="preserve">: conjunto de espelhos em plástico conservados, 1 ponto de tomada aberto sem espelho; </w:t>
      </w:r>
      <w:r>
        <w:rPr>
          <w:color w:val="000000"/>
          <w:sz w:val="24"/>
          <w:szCs w:val="24"/>
        </w:rPr>
        <w:lastRenderedPageBreak/>
        <w:t>1 quadro de distribuição elétrica com tampa em PVC conservada na cor bege, disjuntores DIN – 1 disjuntor geral e 7 disjuntores, tomadas, interruptor e disjuntores funcionando.</w:t>
      </w:r>
    </w:p>
    <w:p w14:paraId="0000002A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line="244" w:lineRule="auto"/>
        <w:ind w:right="121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TANQUE</w:t>
      </w:r>
      <w:r>
        <w:rPr>
          <w:color w:val="000000"/>
          <w:sz w:val="24"/>
          <w:szCs w:val="24"/>
        </w:rPr>
        <w:t>: cuba em plástico conservado na cor branca; 1 torneira dupla em plástico conservado na cor branca, volantes funcionando.</w:t>
      </w:r>
    </w:p>
    <w:p w14:paraId="0000002B" w14:textId="77777777" w:rsidR="003B2C8F" w:rsidRDefault="00000000">
      <w:pPr>
        <w:spacing w:line="275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REGISTRO GERAL</w:t>
      </w:r>
      <w:r>
        <w:rPr>
          <w:sz w:val="24"/>
          <w:szCs w:val="24"/>
        </w:rPr>
        <w:t>: 1 geral em metal cromado conservado, volante funcionando.</w:t>
      </w:r>
    </w:p>
    <w:p w14:paraId="0000002C" w14:textId="77777777" w:rsidR="003B2C8F" w:rsidRDefault="00000000">
      <w:pPr>
        <w:spacing w:line="275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TETO</w:t>
      </w:r>
      <w:r>
        <w:rPr>
          <w:sz w:val="24"/>
          <w:szCs w:val="24"/>
        </w:rPr>
        <w:t>: pintura nova tinta acrílica fosca na cor branco branco gelo.</w:t>
      </w:r>
    </w:p>
    <w:p w14:paraId="0000002D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ILUMINAÇÃO: </w:t>
      </w:r>
      <w:r>
        <w:rPr>
          <w:color w:val="000000"/>
          <w:sz w:val="24"/>
          <w:szCs w:val="24"/>
        </w:rPr>
        <w:t>1 plafonier em plástico conservado na cor branca, sem lâmpada.</w:t>
      </w:r>
    </w:p>
    <w:p w14:paraId="0000002E" w14:textId="77777777" w:rsidR="003B2C8F" w:rsidRDefault="003B2C8F">
      <w:pPr>
        <w:spacing w:line="275" w:lineRule="auto"/>
        <w:ind w:left="100"/>
        <w:jc w:val="both"/>
        <w:rPr>
          <w:sz w:val="24"/>
          <w:szCs w:val="24"/>
        </w:rPr>
      </w:pPr>
    </w:p>
    <w:p w14:paraId="0000002F" w14:textId="77777777" w:rsidR="003B2C8F" w:rsidRDefault="00000000">
      <w:pPr>
        <w:pStyle w:val="Ttulo1"/>
        <w:tabs>
          <w:tab w:val="left" w:pos="301"/>
        </w:tabs>
        <w:spacing w:before="61"/>
        <w:ind w:left="0" w:firstLine="0"/>
      </w:pPr>
      <w:r>
        <w:rPr>
          <w:u w:val="single"/>
        </w:rPr>
        <w:t>4-SACADA 01:</w:t>
      </w:r>
    </w:p>
    <w:p w14:paraId="00000030" w14:textId="77777777" w:rsidR="003B2C8F" w:rsidRDefault="003B2C8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color w:val="000000"/>
          <w:sz w:val="21"/>
          <w:szCs w:val="21"/>
        </w:rPr>
      </w:pPr>
    </w:p>
    <w:p w14:paraId="00000031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PISO</w:t>
      </w:r>
      <w:r>
        <w:rPr>
          <w:color w:val="000000"/>
          <w:sz w:val="24"/>
          <w:szCs w:val="24"/>
        </w:rPr>
        <w:t>: cerâmicas conservadas na cor branca; rodapés no estilo do piso.</w:t>
      </w:r>
    </w:p>
    <w:p w14:paraId="00000032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PAREDES</w:t>
      </w:r>
      <w:r>
        <w:rPr>
          <w:color w:val="000000"/>
          <w:sz w:val="24"/>
          <w:szCs w:val="24"/>
        </w:rPr>
        <w:t>: textura usada na cor marfim padrão do condomínio, 7 furos tapados com massa corrida.</w:t>
      </w:r>
    </w:p>
    <w:p w14:paraId="00000033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PARAPEITO</w:t>
      </w:r>
      <w:r>
        <w:rPr>
          <w:color w:val="000000"/>
          <w:sz w:val="24"/>
          <w:szCs w:val="24"/>
        </w:rPr>
        <w:t>: estrutura em ferro com fundo branco, com manchas e sujo.</w:t>
      </w:r>
    </w:p>
    <w:p w14:paraId="00000034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TETO</w:t>
      </w:r>
      <w:r>
        <w:rPr>
          <w:color w:val="000000"/>
          <w:sz w:val="24"/>
          <w:szCs w:val="24"/>
        </w:rPr>
        <w:t>: textura usada na cor concreto, padrão do condomínio.</w:t>
      </w:r>
    </w:p>
    <w:p w14:paraId="00000035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ILUMINAÇÃO: </w:t>
      </w:r>
      <w:r>
        <w:rPr>
          <w:color w:val="000000"/>
          <w:sz w:val="24"/>
          <w:szCs w:val="24"/>
        </w:rPr>
        <w:t>1 plafonier em plástico conservado na cor branca, sem lâmpada.</w:t>
      </w:r>
    </w:p>
    <w:p w14:paraId="00000036" w14:textId="77777777" w:rsidR="003B2C8F" w:rsidRDefault="003B2C8F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</w:p>
    <w:p w14:paraId="00000037" w14:textId="77777777" w:rsidR="003B2C8F" w:rsidRDefault="00000000">
      <w:pPr>
        <w:pStyle w:val="Ttulo1"/>
        <w:tabs>
          <w:tab w:val="left" w:pos="301"/>
        </w:tabs>
        <w:ind w:left="0" w:firstLine="0"/>
      </w:pPr>
      <w:r>
        <w:rPr>
          <w:u w:val="single"/>
        </w:rPr>
        <w:t>5-QUARTO A DIREITA:</w:t>
      </w:r>
    </w:p>
    <w:p w14:paraId="00000038" w14:textId="77777777" w:rsidR="003B2C8F" w:rsidRDefault="003B2C8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7"/>
          <w:szCs w:val="17"/>
        </w:rPr>
      </w:pPr>
    </w:p>
    <w:p w14:paraId="00000039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125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PORTA</w:t>
      </w:r>
      <w:r>
        <w:rPr>
          <w:color w:val="000000"/>
          <w:sz w:val="24"/>
          <w:szCs w:val="24"/>
        </w:rPr>
        <w:t xml:space="preserve">: madeira lisa, verniz usado; fechadura em metal bronze conservada, 2 chaves funcionando. </w:t>
      </w:r>
    </w:p>
    <w:p w14:paraId="0000003A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125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PORTA DE SACADA</w:t>
      </w:r>
      <w:r>
        <w:rPr>
          <w:color w:val="000000"/>
          <w:sz w:val="24"/>
          <w:szCs w:val="24"/>
        </w:rPr>
        <w:t>: de vidro temperado conservado com acabamento esmaltado na cor branca; fechadura esmaltada na cor branca conservada, 2 chaves funcionando.</w:t>
      </w:r>
    </w:p>
    <w:p w14:paraId="0000003B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3" w:line="244" w:lineRule="auto"/>
        <w:ind w:right="101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PISO</w:t>
      </w:r>
      <w:r>
        <w:rPr>
          <w:color w:val="000000"/>
          <w:sz w:val="24"/>
          <w:szCs w:val="24"/>
        </w:rPr>
        <w:t>: cerâmicas conservadas na cor cinza mesclada, com 11 marcas de batida; rodapé em cerâmicas no estilo do piso.</w:t>
      </w:r>
    </w:p>
    <w:p w14:paraId="0000003C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5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PAREDES</w:t>
      </w:r>
      <w:r>
        <w:rPr>
          <w:color w:val="000000"/>
          <w:sz w:val="24"/>
          <w:szCs w:val="24"/>
        </w:rPr>
        <w:t>: pintura nova tinta acrílica fosca na cor branco gelo.</w:t>
      </w:r>
    </w:p>
    <w:p w14:paraId="0000003D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5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ELÉTRICA</w:t>
      </w:r>
      <w:r>
        <w:rPr>
          <w:color w:val="000000"/>
          <w:sz w:val="24"/>
          <w:szCs w:val="24"/>
        </w:rPr>
        <w:t>: conjunto de espelhos em plástico conservados, 1 cabo de antena.</w:t>
      </w:r>
    </w:p>
    <w:p w14:paraId="0000003E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5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TETO</w:t>
      </w:r>
      <w:r>
        <w:rPr>
          <w:color w:val="000000"/>
          <w:sz w:val="24"/>
          <w:szCs w:val="24"/>
        </w:rPr>
        <w:t>: pintura nova tinta acrílica fosca na cor branco gelo.</w:t>
      </w:r>
    </w:p>
    <w:p w14:paraId="0000003F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ILUMINAÇÃO: </w:t>
      </w:r>
      <w:r>
        <w:rPr>
          <w:color w:val="000000"/>
          <w:sz w:val="24"/>
          <w:szCs w:val="24"/>
        </w:rPr>
        <w:t>1 plafonier em plástico conservado na cor branca, sem lâmpada.</w:t>
      </w:r>
    </w:p>
    <w:p w14:paraId="00000040" w14:textId="77777777" w:rsidR="003B2C8F" w:rsidRDefault="003B2C8F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100" w:right="125"/>
        <w:rPr>
          <w:color w:val="000000"/>
          <w:sz w:val="24"/>
          <w:szCs w:val="24"/>
        </w:rPr>
      </w:pPr>
    </w:p>
    <w:p w14:paraId="00000041" w14:textId="77777777" w:rsidR="003B2C8F" w:rsidRDefault="00000000">
      <w:pPr>
        <w:pStyle w:val="Ttulo1"/>
        <w:tabs>
          <w:tab w:val="left" w:pos="301"/>
        </w:tabs>
        <w:spacing w:before="1"/>
        <w:ind w:left="0" w:firstLine="0"/>
      </w:pPr>
      <w:r>
        <w:rPr>
          <w:u w:val="single"/>
        </w:rPr>
        <w:t>6-SACADA 02:</w:t>
      </w:r>
    </w:p>
    <w:p w14:paraId="00000042" w14:textId="77777777" w:rsidR="003B2C8F" w:rsidRDefault="003B2C8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color w:val="000000"/>
          <w:sz w:val="21"/>
          <w:szCs w:val="21"/>
        </w:rPr>
      </w:pPr>
    </w:p>
    <w:p w14:paraId="00000043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PISO</w:t>
      </w:r>
      <w:r>
        <w:rPr>
          <w:color w:val="000000"/>
          <w:sz w:val="24"/>
          <w:szCs w:val="24"/>
        </w:rPr>
        <w:t>: cerâmicas conservadas na cor branca; rodapés no estilo do piso.</w:t>
      </w:r>
    </w:p>
    <w:p w14:paraId="00000044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PAREDES</w:t>
      </w:r>
      <w:r>
        <w:rPr>
          <w:color w:val="000000"/>
          <w:sz w:val="24"/>
          <w:szCs w:val="24"/>
        </w:rPr>
        <w:t>: textura usada na cor marfim, padrão do condomínio.</w:t>
      </w:r>
    </w:p>
    <w:p w14:paraId="00000045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PARAPEITO</w:t>
      </w:r>
      <w:r>
        <w:rPr>
          <w:color w:val="000000"/>
          <w:sz w:val="24"/>
          <w:szCs w:val="24"/>
        </w:rPr>
        <w:t>: estrutura em ferro com fundo branco com manchas e sujo.</w:t>
      </w:r>
    </w:p>
    <w:p w14:paraId="00000046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TETO</w:t>
      </w:r>
      <w:r>
        <w:rPr>
          <w:color w:val="000000"/>
          <w:sz w:val="24"/>
          <w:szCs w:val="24"/>
        </w:rPr>
        <w:t>: textura usada na cor concreto, padrão do condomínio.</w:t>
      </w:r>
    </w:p>
    <w:p w14:paraId="00000047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ILUMINAÇÃO: </w:t>
      </w:r>
      <w:r>
        <w:rPr>
          <w:color w:val="000000"/>
          <w:sz w:val="24"/>
          <w:szCs w:val="24"/>
        </w:rPr>
        <w:t>1 plafonier em plástico conservado na cor branca, sem lâmpada.</w:t>
      </w:r>
    </w:p>
    <w:p w14:paraId="00000048" w14:textId="77777777" w:rsidR="003B2C8F" w:rsidRDefault="003B2C8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4"/>
          <w:szCs w:val="24"/>
        </w:rPr>
      </w:pPr>
    </w:p>
    <w:p w14:paraId="00000049" w14:textId="77777777" w:rsidR="003B2C8F" w:rsidRDefault="00000000">
      <w:pPr>
        <w:pStyle w:val="Ttulo1"/>
        <w:tabs>
          <w:tab w:val="left" w:pos="301"/>
        </w:tabs>
        <w:ind w:left="0" w:firstLine="0"/>
      </w:pPr>
      <w:r>
        <w:rPr>
          <w:u w:val="single"/>
        </w:rPr>
        <w:t>7-QUARTO A ESQUERDA:</w:t>
      </w:r>
    </w:p>
    <w:p w14:paraId="0000004A" w14:textId="77777777" w:rsidR="003B2C8F" w:rsidRDefault="003B2C8F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21"/>
          <w:szCs w:val="21"/>
        </w:rPr>
      </w:pPr>
    </w:p>
    <w:p w14:paraId="0000004B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5" w:line="244" w:lineRule="auto"/>
        <w:ind w:right="114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PORTA</w:t>
      </w:r>
      <w:r>
        <w:rPr>
          <w:color w:val="000000"/>
          <w:sz w:val="24"/>
          <w:szCs w:val="24"/>
        </w:rPr>
        <w:t>: madeira lisa, verniz usado; fechadura em metal bronze conservada, 1 chave funcionando; 1 furo na parte externa; vista da fechadura na parte externa com ponto amassado.</w:t>
      </w:r>
    </w:p>
    <w:p w14:paraId="0000004C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PISO</w:t>
      </w:r>
      <w:r>
        <w:rPr>
          <w:color w:val="000000"/>
          <w:sz w:val="24"/>
          <w:szCs w:val="24"/>
        </w:rPr>
        <w:t xml:space="preserve">: cerâmicas conservadas na cor cinza mesclada, 4 marcas de batida; rodapé em cerâmicas no estilo do piso, </w:t>
      </w:r>
    </w:p>
    <w:p w14:paraId="0000004D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5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PAREDES</w:t>
      </w:r>
      <w:r>
        <w:rPr>
          <w:color w:val="000000"/>
          <w:sz w:val="24"/>
          <w:szCs w:val="24"/>
        </w:rPr>
        <w:t>: pintura nova tinta acrílica fosca na cor branco gelo.</w:t>
      </w:r>
    </w:p>
    <w:p w14:paraId="0000004E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5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ELÉTRICA</w:t>
      </w:r>
      <w:r>
        <w:rPr>
          <w:color w:val="000000"/>
          <w:sz w:val="24"/>
          <w:szCs w:val="24"/>
        </w:rPr>
        <w:t>: conjunto de espelhos em plástico conservados, 1 espelho furado para antena.</w:t>
      </w:r>
    </w:p>
    <w:p w14:paraId="0000004F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15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JANELA</w:t>
      </w:r>
      <w:r>
        <w:rPr>
          <w:color w:val="000000"/>
          <w:sz w:val="24"/>
          <w:szCs w:val="24"/>
        </w:rPr>
        <w:t>: esquadria em alumínio tipo maximoar esmaltada na cor branca conservada; haste de comando  funcionando; vidros lisos em bom estado, sujo na parte externa.</w:t>
      </w:r>
    </w:p>
    <w:p w14:paraId="00000050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15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TETO</w:t>
      </w:r>
      <w:r>
        <w:rPr>
          <w:color w:val="000000"/>
          <w:sz w:val="24"/>
          <w:szCs w:val="24"/>
        </w:rPr>
        <w:t>: pintura nova tinta acrílica fosca na cor branco gelo.</w:t>
      </w:r>
    </w:p>
    <w:p w14:paraId="00000051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ILUMINAÇÃO: </w:t>
      </w:r>
      <w:r>
        <w:rPr>
          <w:color w:val="000000"/>
          <w:sz w:val="24"/>
          <w:szCs w:val="24"/>
        </w:rPr>
        <w:t>1 plafonier em plástico conservado na cor branca, com lâmpada.</w:t>
      </w:r>
    </w:p>
    <w:p w14:paraId="00000052" w14:textId="77777777" w:rsidR="003B2C8F" w:rsidRDefault="00000000">
      <w:pPr>
        <w:pStyle w:val="Ttulo1"/>
        <w:tabs>
          <w:tab w:val="left" w:pos="301"/>
        </w:tabs>
        <w:spacing w:before="195"/>
        <w:ind w:left="0" w:firstLine="0"/>
      </w:pPr>
      <w:r>
        <w:rPr>
          <w:u w:val="single"/>
        </w:rPr>
        <w:lastRenderedPageBreak/>
        <w:t>8-BANHEIRO:</w:t>
      </w:r>
    </w:p>
    <w:p w14:paraId="00000053" w14:textId="77777777" w:rsidR="003B2C8F" w:rsidRDefault="003B2C8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color w:val="000000"/>
          <w:sz w:val="21"/>
          <w:szCs w:val="21"/>
        </w:rPr>
      </w:pPr>
    </w:p>
    <w:p w14:paraId="00000054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5" w:line="242" w:lineRule="auto"/>
        <w:ind w:right="119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PORTA</w:t>
      </w:r>
      <w:r>
        <w:rPr>
          <w:color w:val="000000"/>
          <w:sz w:val="24"/>
          <w:szCs w:val="24"/>
        </w:rPr>
        <w:t>: madeira lisa, verniz usado; fechadura em metal bronze conservada, chave funcionando; lascas rente  ao piso conforme foto nº DSC05182, pequena lasca proximo a fechadura do lado externo.</w:t>
      </w:r>
    </w:p>
    <w:p w14:paraId="00000055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5" w:line="242" w:lineRule="auto"/>
        <w:ind w:right="119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PISO</w:t>
      </w:r>
      <w:r>
        <w:rPr>
          <w:color w:val="000000"/>
          <w:sz w:val="24"/>
          <w:szCs w:val="24"/>
        </w:rPr>
        <w:t>: cerâmicas conservadas na cor mescla bege com mancha na área do banho, 1 lascada; 1 ralo com grelha.</w:t>
      </w:r>
    </w:p>
    <w:p w14:paraId="00000056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5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PAREDES</w:t>
      </w:r>
      <w:r>
        <w:rPr>
          <w:color w:val="000000"/>
          <w:sz w:val="24"/>
          <w:szCs w:val="24"/>
        </w:rPr>
        <w:t>: azulejos conservados na cor cinza mesclada, contendo 1 furo no rejunte tapado abaixo do registro geral e 1 furo aberto no rejunte na parede a direita, 5 furos tampados no rejunte, 1 lasca no azulejo na parede acima da pia, 1 toalheiro barra, 1 gancho atras da porta, 1 suporte sem a base da saboneteira no box.</w:t>
      </w:r>
    </w:p>
    <w:p w14:paraId="00000057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5" w:line="242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ELÉTRICA</w:t>
      </w:r>
      <w:r>
        <w:rPr>
          <w:color w:val="000000"/>
          <w:sz w:val="24"/>
          <w:szCs w:val="24"/>
        </w:rPr>
        <w:t>: 1 interruptor em plástico conservado na cor branca; 1 espelho cego com furo ao centro e fiação do chuveiro.</w:t>
      </w:r>
    </w:p>
    <w:p w14:paraId="00000058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5" w:line="242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JANELA</w:t>
      </w:r>
      <w:r>
        <w:rPr>
          <w:color w:val="000000"/>
          <w:sz w:val="24"/>
          <w:szCs w:val="24"/>
        </w:rPr>
        <w:t>: esquadria em alumínio tipo maximoar esmaltada na cor branca conservada; haste de comando  funcionando; vidro jateado em bom estado.</w:t>
      </w:r>
    </w:p>
    <w:p w14:paraId="00000059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2" w:line="244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LAVATÓRIO</w:t>
      </w:r>
      <w:r>
        <w:rPr>
          <w:color w:val="000000"/>
          <w:sz w:val="24"/>
          <w:szCs w:val="24"/>
        </w:rPr>
        <w:t>: cuba em louça conservada na cor branca; 1 torneira em metal cromado conservada, volante  funcionando.</w:t>
      </w:r>
    </w:p>
    <w:p w14:paraId="0000005A" w14:textId="77777777" w:rsidR="003B2C8F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VASO:</w:t>
      </w:r>
      <w:r>
        <w:rPr>
          <w:sz w:val="24"/>
          <w:szCs w:val="24"/>
        </w:rPr>
        <w:t xml:space="preserve"> louça conservada na cor branca; sem assento; caixa de descarga acoplada, louça conservada na cor branca, botão dupla ação funcionando.</w:t>
      </w:r>
    </w:p>
    <w:p w14:paraId="0000005B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DUCHA</w:t>
      </w:r>
      <w:r>
        <w:rPr>
          <w:color w:val="000000"/>
          <w:sz w:val="24"/>
          <w:szCs w:val="24"/>
        </w:rPr>
        <w:t>: 1 ponto de água aberto; 1 registro em metal cromado conservado, volante funcionando.</w:t>
      </w:r>
    </w:p>
    <w:p w14:paraId="0000005C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REGISTRO GERAL</w:t>
      </w:r>
      <w:r>
        <w:rPr>
          <w:color w:val="000000"/>
          <w:sz w:val="24"/>
          <w:szCs w:val="24"/>
        </w:rPr>
        <w:t>: 1 geral em metal cromado conservado, volante funcionando.</w:t>
      </w:r>
    </w:p>
    <w:p w14:paraId="0000005D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TETO</w:t>
      </w:r>
      <w:r>
        <w:rPr>
          <w:color w:val="000000"/>
          <w:sz w:val="24"/>
          <w:szCs w:val="24"/>
        </w:rPr>
        <w:t>: pintura nova tinta acrílica fosca na cor branco gelo.</w:t>
      </w:r>
    </w:p>
    <w:p w14:paraId="0000005E" w14:textId="77777777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ILUMINAÇÃO</w:t>
      </w:r>
      <w:r>
        <w:rPr>
          <w:color w:val="000000"/>
          <w:sz w:val="24"/>
          <w:szCs w:val="24"/>
        </w:rPr>
        <w:t>: 1 plafonier em plástico conservado na cor branca, sem lâmpada.</w:t>
      </w:r>
    </w:p>
    <w:p w14:paraId="115B95B8" w14:textId="77777777" w:rsidR="000A7575" w:rsidRDefault="000A7575">
      <w:pPr>
        <w:pBdr>
          <w:top w:val="nil"/>
          <w:left w:val="nil"/>
          <w:bottom w:val="nil"/>
          <w:right w:val="nil"/>
          <w:between w:val="nil"/>
        </w:pBdr>
        <w:spacing w:before="199"/>
        <w:ind w:right="118"/>
        <w:jc w:val="both"/>
        <w:rPr>
          <w:sz w:val="24"/>
          <w:szCs w:val="24"/>
        </w:rPr>
      </w:pPr>
    </w:p>
    <w:p w14:paraId="00000064" w14:textId="0FF6FD2E" w:rsidR="003B2C8F" w:rsidRDefault="00000000">
      <w:pPr>
        <w:pBdr>
          <w:top w:val="nil"/>
          <w:left w:val="nil"/>
          <w:bottom w:val="nil"/>
          <w:right w:val="nil"/>
          <w:between w:val="nil"/>
        </w:pBdr>
        <w:spacing w:before="199"/>
        <w:ind w:right="118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</w:t>
      </w:r>
      <w:r>
        <w:rPr>
          <w:color w:val="000000"/>
          <w:sz w:val="24"/>
          <w:szCs w:val="24"/>
        </w:rPr>
        <w:t>Curitiba, 0</w:t>
      </w:r>
      <w:r>
        <w:rPr>
          <w:sz w:val="24"/>
          <w:szCs w:val="24"/>
        </w:rPr>
        <w:t>5</w:t>
      </w:r>
      <w:r>
        <w:rPr>
          <w:color w:val="000000"/>
          <w:sz w:val="24"/>
          <w:szCs w:val="24"/>
        </w:rPr>
        <w:t xml:space="preserve"> de </w:t>
      </w:r>
      <w:r>
        <w:rPr>
          <w:sz w:val="24"/>
          <w:szCs w:val="24"/>
        </w:rPr>
        <w:t>maio de</w:t>
      </w:r>
      <w:r>
        <w:rPr>
          <w:color w:val="000000"/>
          <w:sz w:val="24"/>
          <w:szCs w:val="24"/>
        </w:rPr>
        <w:t xml:space="preserve"> 2025.</w:t>
      </w:r>
    </w:p>
    <w:p w14:paraId="00000065" w14:textId="77777777" w:rsidR="003B2C8F" w:rsidRDefault="003B2C8F">
      <w:pPr>
        <w:pStyle w:val="Ttulo1"/>
        <w:ind w:left="0" w:firstLine="0"/>
        <w:jc w:val="both"/>
      </w:pPr>
    </w:p>
    <w:p w14:paraId="0000006D" w14:textId="10EA84D8" w:rsidR="003B2C8F" w:rsidRDefault="003B2C8F">
      <w:pPr>
        <w:pStyle w:val="Ttulo1"/>
        <w:ind w:left="0" w:firstLine="0"/>
        <w:jc w:val="both"/>
      </w:pPr>
    </w:p>
    <w:sectPr w:rsidR="003B2C8F">
      <w:pgSz w:w="11910" w:h="16840"/>
      <w:pgMar w:top="1440" w:right="1080" w:bottom="144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C8F"/>
    <w:rsid w:val="000A7575"/>
    <w:rsid w:val="003B2C8F"/>
    <w:rsid w:val="0052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4BB91"/>
  <w15:docId w15:val="{9F001CA8-974D-40A4-B88B-59F29F1D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300" w:hanging="201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61"/>
      <w:ind w:left="3698" w:right="3660"/>
      <w:jc w:val="center"/>
    </w:pPr>
    <w:rPr>
      <w:b/>
      <w:bCs/>
      <w:sz w:val="28"/>
      <w:szCs w:val="28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00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300" w:hanging="201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B9677D"/>
    <w:rPr>
      <w:color w:val="0000FF" w:themeColor="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tK+TNDTyrIV6rjBS8Af/Bf7gxg==">CgMxLjAyDmgud293YXYxMml6MGU1OAByITEzamFiVlplYW5TT1g4aXFYUzVrWG1hdUZEbHpuMHZPZg==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1060</Words>
  <Characters>5864</Characters>
  <Application>Microsoft Office Word</Application>
  <DocSecurity>0</DocSecurity>
  <Lines>124</Lines>
  <Paragraphs>87</Paragraphs>
  <ScaleCrop>false</ScaleCrop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7 prof</dc:creator>
  <cp:lastModifiedBy>Andressa dos Anjos</cp:lastModifiedBy>
  <cp:revision>2</cp:revision>
  <dcterms:created xsi:type="dcterms:W3CDTF">2025-05-03T12:29:00Z</dcterms:created>
  <dcterms:modified xsi:type="dcterms:W3CDTF">2026-08-18T18:22:00Z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2022-08-04T00:00:00Z</vt:filetime>
  </property>
</Properties>
</file>