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D20" w:rsidRDefault="00663305">
      <w:pPr>
        <w:rPr>
          <w:sz w:val="36"/>
          <w:szCs w:val="36"/>
          <w:lang w:val="en-US"/>
        </w:rPr>
      </w:pPr>
      <w:r w:rsidRPr="00663305">
        <w:rPr>
          <w:sz w:val="36"/>
          <w:szCs w:val="36"/>
          <w:lang w:val="en-US"/>
        </w:rPr>
        <w:t xml:space="preserve">Position </w:t>
      </w:r>
      <w:proofErr w:type="gramStart"/>
      <w:r w:rsidRPr="00663305">
        <w:rPr>
          <w:sz w:val="36"/>
          <w:szCs w:val="36"/>
          <w:lang w:val="en-US"/>
        </w:rPr>
        <w:t>Property :</w:t>
      </w:r>
      <w:proofErr w:type="gramEnd"/>
      <w:r w:rsidRPr="00663305">
        <w:rPr>
          <w:sz w:val="36"/>
          <w:szCs w:val="36"/>
          <w:lang w:val="en-US"/>
        </w:rPr>
        <w:t xml:space="preserve"> -</w:t>
      </w:r>
    </w:p>
    <w:p w:rsidR="007530E5" w:rsidRPr="007530E5" w:rsidRDefault="007530E5">
      <w:pPr>
        <w:rPr>
          <w:sz w:val="24"/>
          <w:szCs w:val="36"/>
          <w:lang w:val="en-US"/>
        </w:rPr>
      </w:pPr>
      <w:r w:rsidRPr="007530E5">
        <w:rPr>
          <w:sz w:val="24"/>
          <w:szCs w:val="36"/>
          <w:lang w:val="en-US"/>
        </w:rPr>
        <w:t>The position property in CSS tells about the method of positioning for an element or an HTML entity and the positioning of an element can be done using the top, right, bottom, and left properties.</w:t>
      </w:r>
    </w:p>
    <w:p w:rsidR="00663305" w:rsidRPr="00663305" w:rsidRDefault="00663305" w:rsidP="00663305">
      <w:pPr>
        <w:rPr>
          <w:sz w:val="28"/>
          <w:szCs w:val="28"/>
          <w:lang w:val="en-US"/>
        </w:rPr>
      </w:pPr>
      <w:r w:rsidRPr="00663305">
        <w:rPr>
          <w:sz w:val="28"/>
          <w:szCs w:val="28"/>
          <w:lang w:val="en-US"/>
        </w:rPr>
        <w:t>static</w:t>
      </w:r>
      <w:bookmarkStart w:id="0" w:name="_GoBack"/>
      <w:bookmarkEnd w:id="0"/>
    </w:p>
    <w:p w:rsidR="00663305" w:rsidRDefault="00663305" w:rsidP="00663305">
      <w:pPr>
        <w:pStyle w:val="ListParagraph"/>
        <w:numPr>
          <w:ilvl w:val="0"/>
          <w:numId w:val="2"/>
        </w:numPr>
        <w:rPr>
          <w:lang w:val="en-US"/>
        </w:rPr>
      </w:pPr>
      <w:r w:rsidRPr="00663305">
        <w:rPr>
          <w:lang w:val="en-US"/>
        </w:rPr>
        <w:t>The element is positioned according to the Normal Flow of the document.</w:t>
      </w:r>
    </w:p>
    <w:p w:rsidR="00663305" w:rsidRDefault="00663305" w:rsidP="00663305">
      <w:pPr>
        <w:ind w:left="360"/>
        <w:rPr>
          <w:lang w:val="en-US"/>
        </w:rPr>
      </w:pPr>
    </w:p>
    <w:p w:rsidR="00663305" w:rsidRPr="00663305" w:rsidRDefault="00663305" w:rsidP="00663305">
      <w:pPr>
        <w:ind w:left="360"/>
        <w:rPr>
          <w:sz w:val="28"/>
          <w:lang w:val="en-US"/>
        </w:rPr>
      </w:pPr>
      <w:r w:rsidRPr="00663305">
        <w:rPr>
          <w:sz w:val="28"/>
          <w:lang w:val="en-US"/>
        </w:rPr>
        <w:t>relative</w:t>
      </w:r>
    </w:p>
    <w:p w:rsidR="00663305" w:rsidRPr="00663305" w:rsidRDefault="00663305" w:rsidP="00663305">
      <w:pPr>
        <w:pStyle w:val="ListParagraph"/>
        <w:numPr>
          <w:ilvl w:val="0"/>
          <w:numId w:val="2"/>
        </w:numPr>
        <w:rPr>
          <w:lang w:val="en-US"/>
        </w:rPr>
      </w:pPr>
      <w:r w:rsidRPr="00663305">
        <w:rPr>
          <w:lang w:val="en-US"/>
        </w:rPr>
        <w:t xml:space="preserve">The element is positioned according to the normal flow of the document, and then offset relative to itself based on the values of top, right, bottom, and left. </w:t>
      </w:r>
    </w:p>
    <w:p w:rsidR="00663305" w:rsidRPr="00663305" w:rsidRDefault="00663305" w:rsidP="00663305">
      <w:pPr>
        <w:pStyle w:val="ListParagraph"/>
        <w:numPr>
          <w:ilvl w:val="0"/>
          <w:numId w:val="2"/>
        </w:numPr>
        <w:rPr>
          <w:lang w:val="en-US"/>
        </w:rPr>
      </w:pPr>
      <w:r w:rsidRPr="00663305">
        <w:rPr>
          <w:lang w:val="en-US"/>
        </w:rPr>
        <w:t xml:space="preserve">The offset does not affect the position of any other elements; </w:t>
      </w:r>
    </w:p>
    <w:p w:rsidR="00663305" w:rsidRDefault="00663305" w:rsidP="00663305">
      <w:pPr>
        <w:pStyle w:val="ListParagraph"/>
        <w:numPr>
          <w:ilvl w:val="0"/>
          <w:numId w:val="2"/>
        </w:numPr>
        <w:rPr>
          <w:lang w:val="en-US"/>
        </w:rPr>
      </w:pPr>
      <w:r w:rsidRPr="00663305">
        <w:rPr>
          <w:lang w:val="en-US"/>
        </w:rPr>
        <w:t>thus, the space given for the element in the page layout is the same as if position were static.</w:t>
      </w:r>
    </w:p>
    <w:p w:rsidR="00663305" w:rsidRDefault="00663305" w:rsidP="00663305">
      <w:pPr>
        <w:pStyle w:val="ListParagraph"/>
        <w:rPr>
          <w:lang w:val="en-US"/>
        </w:rPr>
      </w:pPr>
    </w:p>
    <w:p w:rsidR="00663305" w:rsidRPr="00663305" w:rsidRDefault="00663305" w:rsidP="00663305">
      <w:pPr>
        <w:rPr>
          <w:sz w:val="28"/>
          <w:lang w:val="en-US"/>
        </w:rPr>
      </w:pPr>
      <w:r w:rsidRPr="00663305">
        <w:rPr>
          <w:sz w:val="28"/>
          <w:lang w:val="en-US"/>
        </w:rPr>
        <w:t>absolute</w:t>
      </w:r>
    </w:p>
    <w:p w:rsidR="00663305" w:rsidRPr="00663305" w:rsidRDefault="00663305" w:rsidP="00663305">
      <w:pPr>
        <w:pStyle w:val="ListParagraph"/>
        <w:numPr>
          <w:ilvl w:val="0"/>
          <w:numId w:val="3"/>
        </w:numPr>
        <w:rPr>
          <w:lang w:val="en-US"/>
        </w:rPr>
      </w:pPr>
      <w:r w:rsidRPr="00663305">
        <w:rPr>
          <w:lang w:val="en-US"/>
        </w:rPr>
        <w:t xml:space="preserve">The element is removed from the normal document flow, and no space is created for the element in the page layout. </w:t>
      </w:r>
    </w:p>
    <w:p w:rsidR="00663305" w:rsidRPr="00663305" w:rsidRDefault="00663305" w:rsidP="00663305">
      <w:pPr>
        <w:pStyle w:val="ListParagraph"/>
        <w:numPr>
          <w:ilvl w:val="0"/>
          <w:numId w:val="3"/>
        </w:numPr>
        <w:rPr>
          <w:lang w:val="en-US"/>
        </w:rPr>
      </w:pPr>
      <w:r w:rsidRPr="00663305">
        <w:rPr>
          <w:lang w:val="en-US"/>
        </w:rPr>
        <w:t>The element is positioned relative to its closest positioned ancestor (if any) or to the initial containing block.</w:t>
      </w:r>
    </w:p>
    <w:p w:rsidR="00663305" w:rsidRPr="00663305" w:rsidRDefault="00663305" w:rsidP="00663305">
      <w:pPr>
        <w:pStyle w:val="ListParagraph"/>
        <w:numPr>
          <w:ilvl w:val="0"/>
          <w:numId w:val="3"/>
        </w:numPr>
        <w:rPr>
          <w:lang w:val="en-US"/>
        </w:rPr>
      </w:pPr>
      <w:r w:rsidRPr="00663305">
        <w:rPr>
          <w:lang w:val="en-US"/>
        </w:rPr>
        <w:t>Its final position is determined by the values of top, right, bottom, and left.</w:t>
      </w:r>
    </w:p>
    <w:p w:rsidR="00663305" w:rsidRDefault="00663305" w:rsidP="00663305">
      <w:pPr>
        <w:rPr>
          <w:lang w:val="en-US"/>
        </w:rPr>
      </w:pPr>
    </w:p>
    <w:p w:rsidR="00663305" w:rsidRPr="00663305" w:rsidRDefault="00663305" w:rsidP="00663305">
      <w:pPr>
        <w:rPr>
          <w:sz w:val="28"/>
          <w:lang w:val="en-US"/>
        </w:rPr>
      </w:pPr>
      <w:r w:rsidRPr="00663305">
        <w:rPr>
          <w:sz w:val="28"/>
          <w:lang w:val="en-US"/>
        </w:rPr>
        <w:t>fixed</w:t>
      </w:r>
    </w:p>
    <w:p w:rsidR="00D32706" w:rsidRPr="00D32706" w:rsidRDefault="00663305" w:rsidP="00D32706">
      <w:pPr>
        <w:pStyle w:val="ListParagraph"/>
        <w:numPr>
          <w:ilvl w:val="0"/>
          <w:numId w:val="4"/>
        </w:numPr>
        <w:rPr>
          <w:lang w:val="en-US"/>
        </w:rPr>
      </w:pPr>
      <w:r w:rsidRPr="00D32706">
        <w:rPr>
          <w:lang w:val="en-US"/>
        </w:rPr>
        <w:t xml:space="preserve">The element is removed from the normal document flow, and no space is created for the element in the page layout. </w:t>
      </w:r>
    </w:p>
    <w:p w:rsidR="00D32706" w:rsidRPr="00D32706" w:rsidRDefault="00663305" w:rsidP="00D32706">
      <w:pPr>
        <w:pStyle w:val="ListParagraph"/>
        <w:numPr>
          <w:ilvl w:val="0"/>
          <w:numId w:val="4"/>
        </w:numPr>
        <w:rPr>
          <w:lang w:val="en-US"/>
        </w:rPr>
      </w:pPr>
      <w:r w:rsidRPr="00D32706">
        <w:rPr>
          <w:lang w:val="en-US"/>
        </w:rPr>
        <w:t>The element is positioned relative to its initial containing block, which is the viewport in the case of visual media.</w:t>
      </w:r>
    </w:p>
    <w:p w:rsidR="00663305" w:rsidRDefault="00663305" w:rsidP="00D32706">
      <w:pPr>
        <w:pStyle w:val="ListParagraph"/>
        <w:numPr>
          <w:ilvl w:val="0"/>
          <w:numId w:val="4"/>
        </w:numPr>
        <w:rPr>
          <w:lang w:val="en-US"/>
        </w:rPr>
      </w:pPr>
      <w:r w:rsidRPr="00D32706">
        <w:rPr>
          <w:lang w:val="en-US"/>
        </w:rPr>
        <w:t>Its final position is determined by the values of top, right, bottom, and left.</w:t>
      </w:r>
    </w:p>
    <w:p w:rsidR="00D32706" w:rsidRDefault="00D32706" w:rsidP="00D32706">
      <w:pPr>
        <w:pStyle w:val="ListParagraph"/>
        <w:rPr>
          <w:lang w:val="en-US"/>
        </w:rPr>
      </w:pPr>
    </w:p>
    <w:p w:rsidR="00D32706" w:rsidRPr="00D32706" w:rsidRDefault="00D32706" w:rsidP="00D32706">
      <w:pPr>
        <w:rPr>
          <w:sz w:val="28"/>
          <w:lang w:val="en-US"/>
        </w:rPr>
      </w:pPr>
      <w:r w:rsidRPr="00D32706">
        <w:rPr>
          <w:sz w:val="28"/>
          <w:lang w:val="en-US"/>
        </w:rPr>
        <w:t>sticky</w:t>
      </w:r>
    </w:p>
    <w:p w:rsidR="00D32706" w:rsidRPr="00D32706" w:rsidRDefault="00D32706" w:rsidP="00D32706">
      <w:pPr>
        <w:pStyle w:val="ListParagraph"/>
        <w:numPr>
          <w:ilvl w:val="0"/>
          <w:numId w:val="5"/>
        </w:numPr>
        <w:rPr>
          <w:lang w:val="en-US"/>
        </w:rPr>
      </w:pPr>
      <w:r w:rsidRPr="00D32706">
        <w:rPr>
          <w:lang w:val="en-US"/>
        </w:rPr>
        <w:t xml:space="preserve">position: sticky is a mix of position: relative and position: fixed. </w:t>
      </w:r>
    </w:p>
    <w:p w:rsidR="00D32706" w:rsidRPr="00D32706" w:rsidRDefault="00D32706" w:rsidP="00D32706">
      <w:pPr>
        <w:pStyle w:val="ListParagraph"/>
        <w:numPr>
          <w:ilvl w:val="0"/>
          <w:numId w:val="5"/>
        </w:numPr>
        <w:rPr>
          <w:lang w:val="en-US"/>
        </w:rPr>
      </w:pPr>
      <w:r w:rsidRPr="00D32706">
        <w:rPr>
          <w:lang w:val="en-US"/>
        </w:rPr>
        <w:t>It acts like a relatively positioned element until a certain scroll point and then it acts like a fixed element.</w:t>
      </w:r>
    </w:p>
    <w:sectPr w:rsidR="00D32706" w:rsidRPr="00D32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2C7A95"/>
    <w:multiLevelType w:val="hybridMultilevel"/>
    <w:tmpl w:val="D0481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2C523F"/>
    <w:multiLevelType w:val="hybridMultilevel"/>
    <w:tmpl w:val="F232F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140BC1"/>
    <w:multiLevelType w:val="hybridMultilevel"/>
    <w:tmpl w:val="193C6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1504B7"/>
    <w:multiLevelType w:val="hybridMultilevel"/>
    <w:tmpl w:val="381E2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0C660E"/>
    <w:multiLevelType w:val="hybridMultilevel"/>
    <w:tmpl w:val="0CFCA2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F29"/>
    <w:rsid w:val="002D1233"/>
    <w:rsid w:val="0039206F"/>
    <w:rsid w:val="00397F29"/>
    <w:rsid w:val="00480C53"/>
    <w:rsid w:val="00663305"/>
    <w:rsid w:val="007530E5"/>
    <w:rsid w:val="00D32706"/>
    <w:rsid w:val="00DA3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753A"/>
  <w15:chartTrackingRefBased/>
  <w15:docId w15:val="{A7E60B6F-6C75-4191-A27B-E44D4C93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86272">
      <w:bodyDiv w:val="1"/>
      <w:marLeft w:val="0"/>
      <w:marRight w:val="0"/>
      <w:marTop w:val="0"/>
      <w:marBottom w:val="0"/>
      <w:divBdr>
        <w:top w:val="none" w:sz="0" w:space="0" w:color="auto"/>
        <w:left w:val="none" w:sz="0" w:space="0" w:color="auto"/>
        <w:bottom w:val="none" w:sz="0" w:space="0" w:color="auto"/>
        <w:right w:val="none" w:sz="0" w:space="0" w:color="auto"/>
      </w:divBdr>
    </w:div>
    <w:div w:id="219557258">
      <w:bodyDiv w:val="1"/>
      <w:marLeft w:val="0"/>
      <w:marRight w:val="0"/>
      <w:marTop w:val="0"/>
      <w:marBottom w:val="0"/>
      <w:divBdr>
        <w:top w:val="none" w:sz="0" w:space="0" w:color="auto"/>
        <w:left w:val="none" w:sz="0" w:space="0" w:color="auto"/>
        <w:bottom w:val="none" w:sz="0" w:space="0" w:color="auto"/>
        <w:right w:val="none" w:sz="0" w:space="0" w:color="auto"/>
      </w:divBdr>
    </w:div>
    <w:div w:id="338197470">
      <w:bodyDiv w:val="1"/>
      <w:marLeft w:val="0"/>
      <w:marRight w:val="0"/>
      <w:marTop w:val="0"/>
      <w:marBottom w:val="0"/>
      <w:divBdr>
        <w:top w:val="none" w:sz="0" w:space="0" w:color="auto"/>
        <w:left w:val="none" w:sz="0" w:space="0" w:color="auto"/>
        <w:bottom w:val="none" w:sz="0" w:space="0" w:color="auto"/>
        <w:right w:val="none" w:sz="0" w:space="0" w:color="auto"/>
      </w:divBdr>
    </w:div>
    <w:div w:id="358506326">
      <w:bodyDiv w:val="1"/>
      <w:marLeft w:val="0"/>
      <w:marRight w:val="0"/>
      <w:marTop w:val="0"/>
      <w:marBottom w:val="0"/>
      <w:divBdr>
        <w:top w:val="none" w:sz="0" w:space="0" w:color="auto"/>
        <w:left w:val="none" w:sz="0" w:space="0" w:color="auto"/>
        <w:bottom w:val="none" w:sz="0" w:space="0" w:color="auto"/>
        <w:right w:val="none" w:sz="0" w:space="0" w:color="auto"/>
      </w:divBdr>
    </w:div>
    <w:div w:id="393817097">
      <w:bodyDiv w:val="1"/>
      <w:marLeft w:val="0"/>
      <w:marRight w:val="0"/>
      <w:marTop w:val="0"/>
      <w:marBottom w:val="0"/>
      <w:divBdr>
        <w:top w:val="none" w:sz="0" w:space="0" w:color="auto"/>
        <w:left w:val="none" w:sz="0" w:space="0" w:color="auto"/>
        <w:bottom w:val="none" w:sz="0" w:space="0" w:color="auto"/>
        <w:right w:val="none" w:sz="0" w:space="0" w:color="auto"/>
      </w:divBdr>
    </w:div>
    <w:div w:id="952246926">
      <w:bodyDiv w:val="1"/>
      <w:marLeft w:val="0"/>
      <w:marRight w:val="0"/>
      <w:marTop w:val="0"/>
      <w:marBottom w:val="0"/>
      <w:divBdr>
        <w:top w:val="none" w:sz="0" w:space="0" w:color="auto"/>
        <w:left w:val="none" w:sz="0" w:space="0" w:color="auto"/>
        <w:bottom w:val="none" w:sz="0" w:space="0" w:color="auto"/>
        <w:right w:val="none" w:sz="0" w:space="0" w:color="auto"/>
      </w:divBdr>
    </w:div>
    <w:div w:id="1610773491">
      <w:bodyDiv w:val="1"/>
      <w:marLeft w:val="0"/>
      <w:marRight w:val="0"/>
      <w:marTop w:val="0"/>
      <w:marBottom w:val="0"/>
      <w:divBdr>
        <w:top w:val="none" w:sz="0" w:space="0" w:color="auto"/>
        <w:left w:val="none" w:sz="0" w:space="0" w:color="auto"/>
        <w:bottom w:val="none" w:sz="0" w:space="0" w:color="auto"/>
        <w:right w:val="none" w:sz="0" w:space="0" w:color="auto"/>
      </w:divBdr>
    </w:div>
    <w:div w:id="189654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upflairs</dc:creator>
  <cp:keywords/>
  <dc:description/>
  <cp:lastModifiedBy>upflairs</cp:lastModifiedBy>
  <cp:revision>5</cp:revision>
  <dcterms:created xsi:type="dcterms:W3CDTF">2024-04-26T11:42:00Z</dcterms:created>
  <dcterms:modified xsi:type="dcterms:W3CDTF">2024-04-27T05:21:00Z</dcterms:modified>
</cp:coreProperties>
</file>