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20" w:rsidRPr="00A56D11" w:rsidRDefault="00A56D11">
      <w:pPr>
        <w:rPr>
          <w:b/>
          <w:sz w:val="28"/>
          <w:lang w:val="en-US"/>
        </w:rPr>
      </w:pPr>
      <w:proofErr w:type="gramStart"/>
      <w:r w:rsidRPr="00A56D11">
        <w:rPr>
          <w:b/>
          <w:sz w:val="28"/>
          <w:lang w:val="en-US"/>
        </w:rPr>
        <w:t>Transition :</w:t>
      </w:r>
      <w:proofErr w:type="gramEnd"/>
      <w:r w:rsidRPr="00A56D11">
        <w:rPr>
          <w:b/>
          <w:sz w:val="28"/>
          <w:lang w:val="en-US"/>
        </w:rPr>
        <w:t xml:space="preserve"> -</w:t>
      </w:r>
    </w:p>
    <w:p w:rsidR="00A56D11" w:rsidRDefault="00A56D11">
      <w:r w:rsidRPr="00A56D11">
        <w:t>CSS transitions are a powerful tool to create smooth animations between different states of an element's style.</w:t>
      </w:r>
    </w:p>
    <w:p w:rsidR="00A56D11" w:rsidRPr="00A56D11" w:rsidRDefault="00A56D11" w:rsidP="00A56D11">
      <w:pPr>
        <w:numPr>
          <w:ilvl w:val="0"/>
          <w:numId w:val="1"/>
        </w:numPr>
      </w:pPr>
      <w:r w:rsidRPr="00A56D11">
        <w:rPr>
          <w:b/>
          <w:bCs/>
        </w:rPr>
        <w:t>transition-property</w:t>
      </w:r>
      <w:r w:rsidRPr="00A56D11">
        <w:t>: Specifies the CSS properties to which the transition effect should apply.</w:t>
      </w:r>
    </w:p>
    <w:p w:rsidR="00A56D11" w:rsidRPr="00A56D11" w:rsidRDefault="00A56D11" w:rsidP="00A56D11">
      <w:pPr>
        <w:numPr>
          <w:ilvl w:val="0"/>
          <w:numId w:val="1"/>
        </w:numPr>
      </w:pPr>
      <w:r w:rsidRPr="00A56D11">
        <w:rPr>
          <w:b/>
          <w:bCs/>
        </w:rPr>
        <w:t>transition-duration</w:t>
      </w:r>
      <w:r w:rsidRPr="00A56D11">
        <w:t>: Defines how long the transition takes from start to finish.</w:t>
      </w:r>
    </w:p>
    <w:p w:rsidR="00A56D11" w:rsidRPr="00A56D11" w:rsidRDefault="00A56D11" w:rsidP="00A56D11">
      <w:pPr>
        <w:numPr>
          <w:ilvl w:val="0"/>
          <w:numId w:val="1"/>
        </w:numPr>
      </w:pPr>
      <w:r w:rsidRPr="00A56D11">
        <w:rPr>
          <w:b/>
          <w:bCs/>
        </w:rPr>
        <w:t>transition-timing-function</w:t>
      </w:r>
      <w:r w:rsidRPr="00A56D11">
        <w:t>: Describes how the transition will proceed over its duration (e.g., linearly, ease-in, ease-out, etc.).</w:t>
      </w:r>
    </w:p>
    <w:p w:rsidR="00A56D11" w:rsidRDefault="00A56D11" w:rsidP="00A56D11">
      <w:pPr>
        <w:numPr>
          <w:ilvl w:val="0"/>
          <w:numId w:val="1"/>
        </w:numPr>
      </w:pPr>
      <w:r w:rsidRPr="00A56D11">
        <w:rPr>
          <w:b/>
          <w:bCs/>
        </w:rPr>
        <w:t>transition-delay</w:t>
      </w:r>
      <w:r w:rsidRPr="00A56D11">
        <w:t>: Defines a delay before the transition starts.</w:t>
      </w:r>
    </w:p>
    <w:p w:rsidR="00A56D11" w:rsidRDefault="00A56D11" w:rsidP="00A56D11">
      <w:pPr>
        <w:ind w:left="2160"/>
      </w:pPr>
      <w:proofErr w:type="gramStart"/>
      <w:r>
        <w:t>.element</w:t>
      </w:r>
      <w:proofErr w:type="gramEnd"/>
      <w:r>
        <w:t xml:space="preserve"> {</w:t>
      </w:r>
    </w:p>
    <w:p w:rsidR="00A56D11" w:rsidRDefault="00A56D11" w:rsidP="00A56D11">
      <w:pPr>
        <w:ind w:left="2160"/>
      </w:pPr>
      <w:r>
        <w:t xml:space="preserve">    background-</w:t>
      </w:r>
      <w:proofErr w:type="spellStart"/>
      <w:r>
        <w:t>color</w:t>
      </w:r>
      <w:proofErr w:type="spellEnd"/>
      <w:r>
        <w:t>: blue;</w:t>
      </w:r>
    </w:p>
    <w:p w:rsidR="00A56D11" w:rsidRDefault="00A56D11" w:rsidP="00A56D11">
      <w:pPr>
        <w:ind w:left="2160"/>
      </w:pPr>
      <w:r>
        <w:t xml:space="preserve">    transition-property: background-</w:t>
      </w:r>
      <w:proofErr w:type="spellStart"/>
      <w:r>
        <w:t>color</w:t>
      </w:r>
      <w:proofErr w:type="spellEnd"/>
      <w:r>
        <w:t>;</w:t>
      </w:r>
    </w:p>
    <w:p w:rsidR="00A56D11" w:rsidRDefault="00A56D11" w:rsidP="00A56D11">
      <w:pPr>
        <w:ind w:left="2160"/>
      </w:pPr>
      <w:r>
        <w:t xml:space="preserve">    transition-duration: 2s;</w:t>
      </w:r>
    </w:p>
    <w:p w:rsidR="00A56D11" w:rsidRDefault="00A56D11" w:rsidP="00A56D11">
      <w:pPr>
        <w:ind w:left="2160"/>
      </w:pPr>
      <w:r>
        <w:t xml:space="preserve">    transition-timing-function: ease-in-out;</w:t>
      </w:r>
    </w:p>
    <w:p w:rsidR="00A56D11" w:rsidRDefault="00A56D11" w:rsidP="00A56D11">
      <w:pPr>
        <w:ind w:left="2160"/>
      </w:pPr>
      <w:r>
        <w:t>}</w:t>
      </w:r>
    </w:p>
    <w:p w:rsidR="00A56D11" w:rsidRDefault="00A56D11" w:rsidP="00A56D11">
      <w:pPr>
        <w:ind w:left="2160"/>
      </w:pPr>
    </w:p>
    <w:p w:rsidR="00A56D11" w:rsidRDefault="00A56D11" w:rsidP="00A56D11">
      <w:pPr>
        <w:ind w:left="2160"/>
      </w:pPr>
      <w:proofErr w:type="gramStart"/>
      <w:r>
        <w:t>.</w:t>
      </w:r>
      <w:proofErr w:type="spellStart"/>
      <w:r>
        <w:t>element</w:t>
      </w:r>
      <w:proofErr w:type="gramEnd"/>
      <w:r>
        <w:t>:hover</w:t>
      </w:r>
      <w:proofErr w:type="spellEnd"/>
      <w:r>
        <w:t xml:space="preserve"> {</w:t>
      </w:r>
    </w:p>
    <w:p w:rsidR="00A56D11" w:rsidRDefault="00A56D11" w:rsidP="00A56D11">
      <w:pPr>
        <w:ind w:left="2160"/>
      </w:pPr>
      <w:r>
        <w:t xml:space="preserve">    background-</w:t>
      </w:r>
      <w:proofErr w:type="spellStart"/>
      <w:r>
        <w:t>color</w:t>
      </w:r>
      <w:proofErr w:type="spellEnd"/>
      <w:r>
        <w:t>: red;</w:t>
      </w:r>
    </w:p>
    <w:p w:rsidR="00A56D11" w:rsidRDefault="00A56D11" w:rsidP="00A56D11">
      <w:pPr>
        <w:ind w:left="2160"/>
      </w:pPr>
      <w:r>
        <w:t>}</w:t>
      </w:r>
    </w:p>
    <w:p w:rsidR="00A56D11" w:rsidRPr="00A56D11" w:rsidRDefault="00A56D11" w:rsidP="00A56D11"/>
    <w:p w:rsidR="00A56D11" w:rsidRDefault="00A56D11">
      <w:pPr>
        <w:rPr>
          <w:bCs/>
        </w:rPr>
      </w:pPr>
      <w:r w:rsidRPr="00A56D11">
        <w:rPr>
          <w:b/>
          <w:bCs/>
        </w:rPr>
        <w:t>transition-</w:t>
      </w:r>
      <w:proofErr w:type="gramStart"/>
      <w:r w:rsidRPr="00A56D11">
        <w:rPr>
          <w:b/>
          <w:bCs/>
        </w:rPr>
        <w:t>property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- </w:t>
      </w:r>
      <w:r>
        <w:rPr>
          <w:bCs/>
        </w:rPr>
        <w:t>any property name that you want to apply transition or use ‘All’ for all values</w:t>
      </w:r>
    </w:p>
    <w:p w:rsidR="00A56D11" w:rsidRDefault="00A56D11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Pr="00A56D11">
        <w:rPr>
          <w:lang w:val="en-US"/>
        </w:rPr>
        <w:t>transition-property: width;</w:t>
      </w:r>
    </w:p>
    <w:p w:rsidR="00A56D11" w:rsidRDefault="00A56D11">
      <w:pPr>
        <w:rPr>
          <w:lang w:val="en-US"/>
        </w:rPr>
      </w:pPr>
      <w:r>
        <w:rPr>
          <w:lang w:val="en-US"/>
        </w:rPr>
        <w:t>transition-property: all</w:t>
      </w:r>
      <w:r w:rsidRPr="00A56D11">
        <w:rPr>
          <w:lang w:val="en-US"/>
        </w:rPr>
        <w:t>;</w:t>
      </w:r>
    </w:p>
    <w:p w:rsidR="00F11B0C" w:rsidRDefault="00F11B0C">
      <w:pPr>
        <w:rPr>
          <w:bCs/>
        </w:rPr>
      </w:pPr>
      <w:r w:rsidRPr="00A56D11">
        <w:rPr>
          <w:b/>
          <w:bCs/>
        </w:rPr>
        <w:t>transition-</w:t>
      </w:r>
      <w:proofErr w:type="gramStart"/>
      <w:r w:rsidRPr="00A56D11">
        <w:rPr>
          <w:b/>
          <w:bCs/>
        </w:rPr>
        <w:t>duration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Cs/>
        </w:rPr>
        <w:t xml:space="preserve">value in seconds (s) or </w:t>
      </w:r>
      <w:proofErr w:type="spellStart"/>
      <w:r>
        <w:rPr>
          <w:bCs/>
        </w:rPr>
        <w:t>miliseconds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ms</w:t>
      </w:r>
      <w:proofErr w:type="spellEnd"/>
      <w:r>
        <w:rPr>
          <w:bCs/>
        </w:rPr>
        <w:t>)</w:t>
      </w:r>
    </w:p>
    <w:p w:rsidR="00F11B0C" w:rsidRDefault="00F11B0C">
      <w:pPr>
        <w:rPr>
          <w:b/>
          <w:bCs/>
        </w:rPr>
      </w:pPr>
      <w:r>
        <w:rPr>
          <w:b/>
          <w:bCs/>
        </w:rPr>
        <w:t xml:space="preserve">transition-delay </w:t>
      </w:r>
    </w:p>
    <w:p w:rsidR="00F11B0C" w:rsidRDefault="00F11B0C">
      <w:pPr>
        <w:rPr>
          <w:b/>
          <w:bCs/>
        </w:rPr>
      </w:pPr>
      <w:r w:rsidRPr="00A56D11">
        <w:rPr>
          <w:b/>
          <w:bCs/>
        </w:rPr>
        <w:t>transition-timing-</w:t>
      </w:r>
      <w:proofErr w:type="gramStart"/>
      <w:r w:rsidRPr="00A56D11">
        <w:rPr>
          <w:b/>
          <w:bCs/>
        </w:rPr>
        <w:t>function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- </w:t>
      </w:r>
    </w:p>
    <w:p w:rsidR="00F11B0C" w:rsidRDefault="00F11B0C">
      <w:pPr>
        <w:rPr>
          <w:b/>
          <w:bCs/>
        </w:rPr>
      </w:pPr>
      <w:proofErr w:type="gramStart"/>
      <w:r>
        <w:rPr>
          <w:b/>
          <w:bCs/>
        </w:rPr>
        <w:t>values :</w:t>
      </w:r>
      <w:proofErr w:type="gramEnd"/>
      <w:r>
        <w:rPr>
          <w:b/>
          <w:bCs/>
        </w:rPr>
        <w:t xml:space="preserve">- </w:t>
      </w:r>
    </w:p>
    <w:p w:rsidR="00F11B0C" w:rsidRPr="00F11B0C" w:rsidRDefault="00F11B0C" w:rsidP="00F11B0C">
      <w:pPr>
        <w:numPr>
          <w:ilvl w:val="0"/>
          <w:numId w:val="2"/>
        </w:numPr>
      </w:pPr>
      <w:r w:rsidRPr="00F11B0C">
        <w:rPr>
          <w:b/>
          <w:bCs/>
        </w:rPr>
        <w:t>ease</w:t>
      </w:r>
      <w:r w:rsidRPr="00F11B0C">
        <w:t>: This is the default value. It starts the transition slowly, speeds up in the middle, and then slows down again towards the end. It's a good choice for subtle transitions.</w:t>
      </w:r>
    </w:p>
    <w:p w:rsidR="00F11B0C" w:rsidRPr="00F11B0C" w:rsidRDefault="00F11B0C" w:rsidP="00F11B0C">
      <w:pPr>
        <w:numPr>
          <w:ilvl w:val="0"/>
          <w:numId w:val="2"/>
        </w:numPr>
      </w:pPr>
      <w:r w:rsidRPr="00F11B0C">
        <w:rPr>
          <w:b/>
          <w:bCs/>
        </w:rPr>
        <w:t>linear</w:t>
      </w:r>
      <w:r w:rsidRPr="00F11B0C">
        <w:t>: This applies a constant transition speed from start to finish. The movement is uniform throughout the duration of the transition.</w:t>
      </w:r>
    </w:p>
    <w:p w:rsidR="00F11B0C" w:rsidRPr="00F11B0C" w:rsidRDefault="00F11B0C" w:rsidP="00F11B0C">
      <w:pPr>
        <w:numPr>
          <w:ilvl w:val="0"/>
          <w:numId w:val="2"/>
        </w:numPr>
      </w:pPr>
      <w:r w:rsidRPr="00F11B0C">
        <w:rPr>
          <w:b/>
          <w:bCs/>
        </w:rPr>
        <w:t>ease-in</w:t>
      </w:r>
      <w:r w:rsidRPr="00F11B0C">
        <w:t>: Starts the transition slowly, and then speeds up until completion. It emphasizes the end of the transition.</w:t>
      </w:r>
    </w:p>
    <w:p w:rsidR="00F11B0C" w:rsidRPr="00F11B0C" w:rsidRDefault="00F11B0C" w:rsidP="00F11B0C">
      <w:pPr>
        <w:numPr>
          <w:ilvl w:val="0"/>
          <w:numId w:val="2"/>
        </w:numPr>
      </w:pPr>
      <w:r w:rsidRPr="00F11B0C">
        <w:rPr>
          <w:b/>
          <w:bCs/>
        </w:rPr>
        <w:lastRenderedPageBreak/>
        <w:t>ease-out</w:t>
      </w:r>
      <w:r w:rsidRPr="00F11B0C">
        <w:t>: Begins the transition quickly, and then slows down until it stops. This setting makes the beginning of the transition noticeable.</w:t>
      </w:r>
    </w:p>
    <w:p w:rsidR="00F11B0C" w:rsidRDefault="00F11B0C" w:rsidP="00F11B0C">
      <w:pPr>
        <w:numPr>
          <w:ilvl w:val="0"/>
          <w:numId w:val="2"/>
        </w:numPr>
      </w:pPr>
      <w:r w:rsidRPr="00F11B0C">
        <w:rPr>
          <w:b/>
          <w:bCs/>
        </w:rPr>
        <w:t>ease-in-out</w:t>
      </w:r>
      <w:r w:rsidRPr="00F11B0C">
        <w:t xml:space="preserve">: Combines </w:t>
      </w:r>
      <w:r w:rsidRPr="00F11B0C">
        <w:rPr>
          <w:b/>
          <w:bCs/>
        </w:rPr>
        <w:t>ease-in</w:t>
      </w:r>
      <w:r w:rsidRPr="00F11B0C">
        <w:t xml:space="preserve"> and </w:t>
      </w:r>
      <w:r w:rsidRPr="00F11B0C">
        <w:rPr>
          <w:b/>
          <w:bCs/>
        </w:rPr>
        <w:t>ease-out</w:t>
      </w:r>
      <w:r w:rsidRPr="00F11B0C">
        <w:t>. The transition starts and ends slowly, with a quicker movement in the middle. This is ideal for transitions that need a smooth, gradual effect at both ends.</w:t>
      </w:r>
    </w:p>
    <w:p w:rsidR="00F11B0C" w:rsidRPr="00F11B0C" w:rsidRDefault="00F11B0C" w:rsidP="00F11B0C">
      <w:pPr>
        <w:numPr>
          <w:ilvl w:val="0"/>
          <w:numId w:val="2"/>
        </w:numPr>
      </w:pPr>
      <w:r>
        <w:rPr>
          <w:b/>
          <w:bCs/>
        </w:rPr>
        <w:t>Steps(</w:t>
      </w:r>
      <w:proofErr w:type="spellStart"/>
      <w:proofErr w:type="gramStart"/>
      <w:r>
        <w:rPr>
          <w:b/>
          <w:bCs/>
        </w:rPr>
        <w:t>no,start</w:t>
      </w:r>
      <w:proofErr w:type="spellEnd"/>
      <w:proofErr w:type="gramEnd"/>
      <w:r>
        <w:rPr>
          <w:b/>
          <w:bCs/>
        </w:rPr>
        <w:t>/end)</w:t>
      </w:r>
    </w:p>
    <w:p w:rsidR="00F11B0C" w:rsidRPr="00F11B0C" w:rsidRDefault="00F11B0C" w:rsidP="00F11B0C">
      <w:pPr>
        <w:ind w:left="720"/>
      </w:pPr>
      <w:bookmarkStart w:id="0" w:name="_GoBack"/>
      <w:bookmarkEnd w:id="0"/>
    </w:p>
    <w:p w:rsidR="00F11B0C" w:rsidRPr="00F11B0C" w:rsidRDefault="00F11B0C">
      <w:pPr>
        <w:rPr>
          <w:lang w:val="en-US"/>
        </w:rPr>
      </w:pPr>
    </w:p>
    <w:sectPr w:rsidR="00F11B0C" w:rsidRPr="00F1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77C"/>
    <w:multiLevelType w:val="multilevel"/>
    <w:tmpl w:val="A7B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B38CD"/>
    <w:multiLevelType w:val="multilevel"/>
    <w:tmpl w:val="9DB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84"/>
    <w:rsid w:val="00480C53"/>
    <w:rsid w:val="006C5384"/>
    <w:rsid w:val="00A56D11"/>
    <w:rsid w:val="00DA36F6"/>
    <w:rsid w:val="00F1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3750"/>
  <w15:chartTrackingRefBased/>
  <w15:docId w15:val="{4878BC11-9E64-46CD-8BDA-BB59EF12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3</cp:revision>
  <dcterms:created xsi:type="dcterms:W3CDTF">2024-04-29T05:58:00Z</dcterms:created>
  <dcterms:modified xsi:type="dcterms:W3CDTF">2024-04-29T06:10:00Z</dcterms:modified>
</cp:coreProperties>
</file>