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40E" w14:textId="77777777" w:rsidR="00BD5352" w:rsidRDefault="00000000">
      <w:pPr>
        <w:pStyle w:val="Title"/>
      </w:pPr>
      <w:r>
        <w:t>Schema/Data for Global Tables</w:t>
      </w:r>
    </w:p>
    <w:p w14:paraId="4391F85B" w14:textId="77777777" w:rsidR="00BD5352" w:rsidRDefault="00BD5352"/>
    <w:p w14:paraId="51F18889" w14:textId="77777777" w:rsidR="00BD5352" w:rsidRDefault="00000000">
      <w:r>
        <w:t xml:space="preserve">1.  </w:t>
      </w:r>
      <w:r>
        <w:rPr>
          <w:b/>
        </w:rPr>
        <w:t>BRANCH</w:t>
      </w:r>
      <w:r>
        <w:t xml:space="preserve"> </w:t>
      </w:r>
      <w:proofErr w:type="gramStart"/>
      <w:r>
        <w:t>( _</w:t>
      </w:r>
      <w:proofErr w:type="gramEnd"/>
      <w:r>
        <w:t>ID,  _NAME )</w:t>
      </w:r>
      <w:r>
        <w:br/>
      </w:r>
      <w:r>
        <w:tab/>
        <w:t>10000</w:t>
      </w:r>
      <w:r>
        <w:tab/>
        <w:t>LEGISLATIVE</w:t>
      </w:r>
      <w:r>
        <w:br/>
      </w:r>
      <w:r>
        <w:tab/>
        <w:t>20000</w:t>
      </w:r>
      <w:r>
        <w:tab/>
        <w:t>EXECUTIVE</w:t>
      </w:r>
      <w:r>
        <w:br/>
      </w:r>
      <w:r>
        <w:tab/>
        <w:t>30000</w:t>
      </w:r>
      <w:r>
        <w:tab/>
        <w:t>JUDICIAL</w:t>
      </w:r>
    </w:p>
    <w:p w14:paraId="3A0FC291" w14:textId="77777777" w:rsidR="00BD5352" w:rsidRDefault="00BD5352"/>
    <w:p w14:paraId="09A80381" w14:textId="77777777" w:rsidR="00BD5352" w:rsidRDefault="00000000">
      <w:r>
        <w:t xml:space="preserve">2.  </w:t>
      </w:r>
      <w:r>
        <w:rPr>
          <w:b/>
        </w:rPr>
        <w:t>ENTITY</w:t>
      </w:r>
      <w:r>
        <w:t xml:space="preserve"> </w:t>
      </w:r>
      <w:proofErr w:type="gramStart"/>
      <w:r>
        <w:t>( _</w:t>
      </w:r>
      <w:proofErr w:type="gramEnd"/>
      <w:r>
        <w:t>ID,  _NAME,  BRANCH_ID )</w:t>
      </w:r>
      <w:r>
        <w:br/>
      </w:r>
      <w:r>
        <w:tab/>
        <w:t>11000</w:t>
      </w:r>
      <w:r>
        <w:tab/>
        <w:t>SENATE</w:t>
      </w:r>
      <w:r>
        <w:tab/>
      </w:r>
      <w:r>
        <w:tab/>
        <w:t>10000</w:t>
      </w:r>
      <w:r>
        <w:br/>
      </w:r>
      <w:r>
        <w:tab/>
        <w:t>12000</w:t>
      </w:r>
      <w:r>
        <w:tab/>
        <w:t>HOUSE</w:t>
      </w:r>
      <w:r>
        <w:tab/>
      </w:r>
      <w:r>
        <w:tab/>
        <w:t>10000</w:t>
      </w:r>
      <w:r>
        <w:br/>
      </w:r>
      <w:r>
        <w:tab/>
        <w:t>21000</w:t>
      </w:r>
      <w:r>
        <w:tab/>
        <w:t>MINISTRY</w:t>
      </w:r>
      <w:r>
        <w:tab/>
      </w:r>
      <w:r>
        <w:tab/>
        <w:t>20000</w:t>
      </w:r>
      <w:r>
        <w:br/>
      </w:r>
      <w:r>
        <w:tab/>
        <w:t>22000</w:t>
      </w:r>
      <w:r>
        <w:tab/>
        <w:t>CORPORATION</w:t>
      </w:r>
      <w:r>
        <w:tab/>
        <w:t>20000</w:t>
      </w:r>
      <w:r>
        <w:br/>
      </w:r>
      <w:r>
        <w:tab/>
        <w:t>31000</w:t>
      </w:r>
      <w:r>
        <w:tab/>
        <w:t>SUPREME COURT</w:t>
      </w:r>
      <w:r>
        <w:tab/>
        <w:t>30000</w:t>
      </w:r>
      <w:r>
        <w:br/>
      </w:r>
      <w:r>
        <w:tab/>
        <w:t>32000</w:t>
      </w:r>
      <w:r>
        <w:tab/>
        <w:t>DISTRICT COURT</w:t>
      </w:r>
      <w:r>
        <w:tab/>
        <w:t>30000</w:t>
      </w:r>
      <w:r>
        <w:tab/>
      </w:r>
    </w:p>
    <w:p w14:paraId="0D9B22A4" w14:textId="77777777" w:rsidR="00BD5352" w:rsidRDefault="00BD5352"/>
    <w:p w14:paraId="138C9897" w14:textId="77777777" w:rsidR="00BD5352" w:rsidRDefault="00000000">
      <w:r>
        <w:t xml:space="preserve">3.  </w:t>
      </w:r>
      <w:r>
        <w:rPr>
          <w:b/>
        </w:rPr>
        <w:t>LOCALITY</w:t>
      </w:r>
      <w:r>
        <w:t xml:space="preserve"> </w:t>
      </w:r>
      <w:proofErr w:type="gramStart"/>
      <w:r>
        <w:t>( COUNTY</w:t>
      </w:r>
      <w:proofErr w:type="gramEnd"/>
      <w:r>
        <w:t>_ID,  COUNTY,  DISTRICT_ID,  DISTRICT  )</w:t>
      </w:r>
      <w:r>
        <w:br/>
      </w:r>
      <w:r>
        <w:tab/>
        <w:t>101</w:t>
      </w:r>
      <w:r>
        <w:tab/>
        <w:t>BOMI</w:t>
      </w:r>
      <w:r>
        <w:tab/>
      </w:r>
      <w:r>
        <w:tab/>
        <w:t>0</w:t>
      </w:r>
      <w:r>
        <w:tab/>
        <w:t>&lt;null&gt;</w:t>
      </w:r>
      <w:r>
        <w:br/>
      </w:r>
      <w:r>
        <w:tab/>
        <w:t>101</w:t>
      </w:r>
      <w:r>
        <w:tab/>
        <w:t>BOMI</w:t>
      </w:r>
      <w:r>
        <w:tab/>
      </w:r>
      <w:r>
        <w:tab/>
        <w:t>1</w:t>
      </w:r>
      <w:r>
        <w:tab/>
        <w:t>DISTRICT_1_NAME</w:t>
      </w:r>
      <w:r>
        <w:br/>
      </w:r>
      <w:r>
        <w:tab/>
        <w:t>101</w:t>
      </w:r>
      <w:r>
        <w:tab/>
        <w:t>BOMI</w:t>
      </w:r>
      <w:r>
        <w:tab/>
      </w:r>
      <w:r>
        <w:tab/>
        <w:t>2</w:t>
      </w:r>
      <w:r>
        <w:tab/>
        <w:t>DISTRICT_2_NAME</w:t>
      </w:r>
      <w:r>
        <w:br/>
      </w:r>
      <w:r>
        <w:tab/>
        <w:t>101</w:t>
      </w:r>
      <w:r>
        <w:tab/>
        <w:t>BOMI</w:t>
      </w:r>
      <w:r>
        <w:tab/>
      </w:r>
      <w:r>
        <w:tab/>
        <w:t>3</w:t>
      </w:r>
      <w:r>
        <w:tab/>
        <w:t>DISTRICT_1_NAME</w:t>
      </w:r>
      <w:r>
        <w:br/>
      </w:r>
      <w:r>
        <w:tab/>
        <w:t>.</w:t>
      </w:r>
      <w:r>
        <w:br/>
      </w:r>
      <w:r>
        <w:tab/>
        <w:t>.</w:t>
      </w:r>
      <w:r>
        <w:br/>
      </w:r>
      <w:r>
        <w:tab/>
        <w:t>.</w:t>
      </w:r>
      <w:r>
        <w:br/>
      </w:r>
      <w:r>
        <w:tab/>
        <w:t>115</w:t>
      </w:r>
      <w:r>
        <w:tab/>
        <w:t>SINOE</w:t>
      </w:r>
      <w:r>
        <w:tab/>
        <w:t>0</w:t>
      </w:r>
      <w:r>
        <w:tab/>
        <w:t>&lt;null&gt;</w:t>
      </w:r>
      <w:r>
        <w:br/>
      </w:r>
      <w:r>
        <w:tab/>
        <w:t>115</w:t>
      </w:r>
      <w:r>
        <w:tab/>
        <w:t>SINOE</w:t>
      </w:r>
      <w:r>
        <w:tab/>
        <w:t>1</w:t>
      </w:r>
      <w:r>
        <w:tab/>
        <w:t>DISTRICT_1_NAME</w:t>
      </w:r>
      <w:r>
        <w:br/>
      </w:r>
      <w:r>
        <w:tab/>
        <w:t>115</w:t>
      </w:r>
      <w:r>
        <w:tab/>
        <w:t>SINOE</w:t>
      </w:r>
      <w:r>
        <w:tab/>
        <w:t>2</w:t>
      </w:r>
      <w:r>
        <w:tab/>
        <w:t>DISTRICT_2_NAME</w:t>
      </w:r>
      <w:r>
        <w:br/>
      </w:r>
      <w:r>
        <w:tab/>
        <w:t>115</w:t>
      </w:r>
      <w:r>
        <w:tab/>
        <w:t>SINOE</w:t>
      </w:r>
      <w:r>
        <w:tab/>
        <w:t>3</w:t>
      </w:r>
      <w:r>
        <w:tab/>
        <w:t>DISTRICT_1_NAME</w:t>
      </w:r>
      <w:r>
        <w:br/>
      </w:r>
    </w:p>
    <w:p w14:paraId="13C69660" w14:textId="77777777" w:rsidR="00BD5352" w:rsidRDefault="00BD5352"/>
    <w:p w14:paraId="44839939" w14:textId="77777777" w:rsidR="00BD5352" w:rsidRDefault="00000000">
      <w:r>
        <w:br/>
      </w:r>
    </w:p>
    <w:p w14:paraId="0799E9F7" w14:textId="77777777" w:rsidR="00BD5352" w:rsidRDefault="00BD5352"/>
    <w:p w14:paraId="36B15C6F" w14:textId="77777777" w:rsidR="00BD5352" w:rsidRDefault="00BD5352"/>
    <w:p w14:paraId="4D33CE8A" w14:textId="77777777" w:rsidR="00BD5352" w:rsidRDefault="00BD5352"/>
    <w:p w14:paraId="57875128" w14:textId="77777777" w:rsidR="00BD5352" w:rsidRDefault="00000000">
      <w:r>
        <w:br w:type="page"/>
      </w:r>
    </w:p>
    <w:p w14:paraId="7D41613D" w14:textId="77777777" w:rsidR="00BD5352" w:rsidRDefault="00000000">
      <w:pPr>
        <w:pStyle w:val="Title"/>
      </w:pPr>
      <w:r>
        <w:lastRenderedPageBreak/>
        <w:t>Database Schema for Lawmakers</w:t>
      </w:r>
    </w:p>
    <w:p w14:paraId="503C6F13" w14:textId="77777777" w:rsidR="00BD5352" w:rsidRDefault="00000000">
      <w:r>
        <w:t>1</w:t>
      </w:r>
      <w:r>
        <w:rPr>
          <w:rFonts w:ascii="Calibri" w:eastAsia="Calibri" w:hAnsi="Calibri" w:cs="Calibri"/>
          <w:color w:val="2F5496"/>
          <w:sz w:val="32"/>
          <w:szCs w:val="32"/>
        </w:rPr>
        <w:t>. Lawmakers Table</w:t>
      </w:r>
    </w:p>
    <w:p w14:paraId="397E06F1" w14:textId="77777777" w:rsidR="00BD5352" w:rsidRDefault="00000000">
      <w:pPr>
        <w:rPr>
          <w:b/>
        </w:rPr>
      </w:pPr>
      <w:proofErr w:type="spellStart"/>
      <w:r>
        <w:rPr>
          <w:b/>
        </w:rPr>
        <w:t>LawmakerID</w:t>
      </w:r>
      <w:proofErr w:type="spellEnd"/>
      <w:sdt>
        <w:sdtPr>
          <w:tag w:val="goog_rdk_0"/>
          <w:id w:val="985818803"/>
        </w:sdtPr>
        <w:sdtContent>
          <w:r>
            <w:rPr>
              <w:rFonts w:ascii="Cardo" w:eastAsia="Cardo" w:hAnsi="Cardo" w:cs="Cardo"/>
            </w:rPr>
            <w:t xml:space="preserve"> (Primary Key): Unique identifier for each lawmaker.</w:t>
          </w:r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tab/>
            <w:t xml:space="preserve">11001, 11002, …, 11030 → </w:t>
          </w:r>
        </w:sdtContent>
      </w:sdt>
      <w:r>
        <w:rPr>
          <w:b/>
        </w:rPr>
        <w:t>Senators</w:t>
      </w:r>
      <w:sdt>
        <w:sdtPr>
          <w:tag w:val="goog_rdk_1"/>
          <w:id w:val="1076090388"/>
        </w:sdtPr>
        <w:sdtContent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tab/>
            <w:t xml:space="preserve">12001, 12002, …, 120nn → </w:t>
          </w:r>
        </w:sdtContent>
      </w:sdt>
      <w:r>
        <w:rPr>
          <w:b/>
        </w:rPr>
        <w:t>Representatives</w:t>
      </w:r>
    </w:p>
    <w:p w14:paraId="32DD19A1" w14:textId="77777777" w:rsidR="00BD5352" w:rsidRDefault="00000000">
      <w:pPr>
        <w:rPr>
          <w:b/>
        </w:rPr>
      </w:pPr>
      <w:r>
        <w:rPr>
          <w:b/>
        </w:rPr>
        <w:t>Name</w:t>
      </w:r>
      <w:r>
        <w:t>: Name of the lawmaker.</w:t>
      </w:r>
      <w:r>
        <w:br/>
      </w:r>
      <w:r>
        <w:tab/>
      </w:r>
      <w:r>
        <w:rPr>
          <w:b/>
        </w:rPr>
        <w:t>LastName</w:t>
      </w:r>
      <w:r>
        <w:br/>
      </w:r>
      <w:r>
        <w:tab/>
      </w:r>
      <w:r>
        <w:rPr>
          <w:b/>
        </w:rPr>
        <w:t>FirstName</w:t>
      </w:r>
      <w:r>
        <w:rPr>
          <w:b/>
        </w:rPr>
        <w:br/>
      </w:r>
      <w:r>
        <w:rPr>
          <w:b/>
        </w:rPr>
        <w:br/>
        <w:t>Type/</w:t>
      </w:r>
      <w:proofErr w:type="spellStart"/>
      <w:r>
        <w:rPr>
          <w:b/>
        </w:rPr>
        <w:t>EntityID</w:t>
      </w:r>
      <w:proofErr w:type="spellEnd"/>
      <w:r>
        <w:rPr>
          <w:b/>
        </w:rPr>
        <w:br/>
      </w:r>
      <w:r>
        <w:rPr>
          <w:b/>
        </w:rPr>
        <w:tab/>
      </w:r>
      <w:sdt>
        <w:sdtPr>
          <w:tag w:val="goog_rdk_2"/>
          <w:id w:val="901641591"/>
        </w:sdtPr>
        <w:sdtContent>
          <w:r>
            <w:rPr>
              <w:rFonts w:ascii="Cardo" w:eastAsia="Cardo" w:hAnsi="Cardo" w:cs="Cardo"/>
            </w:rPr>
            <w:t xml:space="preserve">11000 → </w:t>
          </w:r>
        </w:sdtContent>
      </w:sdt>
      <w:r>
        <w:rPr>
          <w:b/>
        </w:rPr>
        <w:t>SENATE</w:t>
      </w:r>
      <w:sdt>
        <w:sdtPr>
          <w:tag w:val="goog_rdk_3"/>
          <w:id w:val="1412658172"/>
        </w:sdtPr>
        <w:sdtContent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tab/>
            <w:t xml:space="preserve">12000 → </w:t>
          </w:r>
        </w:sdtContent>
      </w:sdt>
      <w:r>
        <w:rPr>
          <w:b/>
        </w:rPr>
        <w:t>HOUSE</w:t>
      </w:r>
    </w:p>
    <w:p w14:paraId="672CF34D" w14:textId="77777777" w:rsidR="00BD5352" w:rsidRDefault="00000000">
      <w:r>
        <w:rPr>
          <w:b/>
        </w:rPr>
        <w:t xml:space="preserve">Locality: </w:t>
      </w:r>
      <w:sdt>
        <w:sdtPr>
          <w:tag w:val="goog_rdk_4"/>
          <w:id w:val="-641815152"/>
        </w:sdtPr>
        <w:sdtContent>
          <w:r>
            <w:rPr>
              <w:rFonts w:ascii="Cardo" w:eastAsia="Cardo" w:hAnsi="Cardo" w:cs="Cardo"/>
            </w:rPr>
            <w:t>Lawmakers area of representation (County, District)</w:t>
          </w:r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tab/>
            <w:t>101</w:t>
          </w:r>
          <w:r>
            <w:rPr>
              <w:rFonts w:ascii="Cardo" w:eastAsia="Cardo" w:hAnsi="Cardo" w:cs="Cardo"/>
            </w:rPr>
            <w:tab/>
            <w:t>0</w:t>
          </w:r>
          <w:r>
            <w:rPr>
              <w:rFonts w:ascii="Cardo" w:eastAsia="Cardo" w:hAnsi="Cardo" w:cs="Cardo"/>
            </w:rPr>
            <w:tab/>
            <w:t>→ Senator, Bong County</w:t>
          </w:r>
          <w:r>
            <w:rPr>
              <w:rFonts w:ascii="Cardo" w:eastAsia="Cardo" w:hAnsi="Cardo" w:cs="Cardo"/>
            </w:rPr>
            <w:br/>
          </w:r>
          <w:r>
            <w:rPr>
              <w:rFonts w:ascii="Cardo" w:eastAsia="Cardo" w:hAnsi="Cardo" w:cs="Cardo"/>
            </w:rPr>
            <w:tab/>
            <w:t>101</w:t>
          </w:r>
          <w:r>
            <w:rPr>
              <w:rFonts w:ascii="Cardo" w:eastAsia="Cardo" w:hAnsi="Cardo" w:cs="Cardo"/>
            </w:rPr>
            <w:tab/>
            <w:t>1</w:t>
          </w:r>
          <w:r>
            <w:rPr>
              <w:rFonts w:ascii="Cardo" w:eastAsia="Cardo" w:hAnsi="Cardo" w:cs="Cardo"/>
            </w:rPr>
            <w:tab/>
            <w:t>→ Representative, District 1, Bong County</w:t>
          </w:r>
        </w:sdtContent>
      </w:sdt>
    </w:p>
    <w:p w14:paraId="427ECB8E" w14:textId="77777777" w:rsidR="00BD5352" w:rsidRDefault="00000000">
      <w:r>
        <w:rPr>
          <w:b/>
        </w:rPr>
        <w:t>Party</w:t>
      </w:r>
      <w:r>
        <w:t>: The political party of the lawmaker.</w:t>
      </w:r>
      <w:r>
        <w:br/>
      </w:r>
      <w:r>
        <w:br/>
      </w:r>
      <w:proofErr w:type="spellStart"/>
      <w:r>
        <w:rPr>
          <w:b/>
        </w:rPr>
        <w:t>Assests</w:t>
      </w:r>
      <w:proofErr w:type="spellEnd"/>
      <w:r>
        <w:rPr>
          <w:b/>
        </w:rPr>
        <w:t xml:space="preserve">: </w:t>
      </w:r>
      <w:r>
        <w:t xml:space="preserve">Lawmaker assets </w:t>
      </w:r>
      <w:proofErr w:type="gramStart"/>
      <w:r>
        <w:t>declared ?</w:t>
      </w:r>
      <w:proofErr w:type="gramEnd"/>
      <w:r>
        <w:t xml:space="preserve"> </w:t>
      </w:r>
      <w:r>
        <w:rPr>
          <w:b/>
        </w:rPr>
        <w:t xml:space="preserve">(Y/N) </w:t>
      </w:r>
      <w:r>
        <w:rPr>
          <w:b/>
        </w:rPr>
        <w:br/>
      </w:r>
      <w:r>
        <w:rPr>
          <w:b/>
        </w:rPr>
        <w:tab/>
      </w:r>
      <w:r>
        <w:br/>
      </w:r>
      <w:r>
        <w:rPr>
          <w:b/>
        </w:rPr>
        <w:t>Photo</w:t>
      </w:r>
      <w:r>
        <w:t xml:space="preserve">: Photo of the lawmaker </w:t>
      </w:r>
      <w:proofErr w:type="gramStart"/>
      <w:r>
        <w:t>( county_district_lastname.jpg</w:t>
      </w:r>
      <w:proofErr w:type="gramEnd"/>
      <w:r>
        <w:t xml:space="preserve"> )</w:t>
      </w:r>
    </w:p>
    <w:p w14:paraId="1553E6B9" w14:textId="77777777" w:rsidR="00BD5352" w:rsidRDefault="00000000">
      <w:pPr>
        <w:pStyle w:val="Heading1"/>
      </w:pPr>
      <w:r>
        <w:t>2. Bills Table</w:t>
      </w:r>
    </w:p>
    <w:p w14:paraId="4EC6FC68" w14:textId="77777777" w:rsidR="00BD5352" w:rsidRDefault="00000000">
      <w:proofErr w:type="spellStart"/>
      <w:r>
        <w:rPr>
          <w:b/>
        </w:rPr>
        <w:t>BillID</w:t>
      </w:r>
      <w:proofErr w:type="spellEnd"/>
      <w:r>
        <w:t xml:space="preserve"> (Primary Key): Unique identifier for each bill.</w:t>
      </w:r>
    </w:p>
    <w:p w14:paraId="42CDFA46" w14:textId="77777777" w:rsidR="00BD5352" w:rsidRDefault="00000000">
      <w:r>
        <w:rPr>
          <w:b/>
        </w:rPr>
        <w:t>Title</w:t>
      </w:r>
      <w:r>
        <w:t>: Title or summary of the bill.</w:t>
      </w:r>
    </w:p>
    <w:p w14:paraId="730716C2" w14:textId="77777777" w:rsidR="00BD5352" w:rsidRDefault="00000000">
      <w:r>
        <w:rPr>
          <w:b/>
        </w:rPr>
        <w:t>Description</w:t>
      </w:r>
      <w:r>
        <w:t>: Detailed description of the bill.</w:t>
      </w:r>
    </w:p>
    <w:p w14:paraId="72010DAE" w14:textId="77777777" w:rsidR="00BD5352" w:rsidRDefault="00000000">
      <w:proofErr w:type="spellStart"/>
      <w:r>
        <w:rPr>
          <w:b/>
        </w:rPr>
        <w:t>DateIntroduced</w:t>
      </w:r>
      <w:proofErr w:type="spellEnd"/>
      <w:r>
        <w:rPr>
          <w:b/>
        </w:rPr>
        <w:t>:</w:t>
      </w:r>
      <w:r>
        <w:t xml:space="preserve"> Date when the bill was introduced.</w:t>
      </w:r>
    </w:p>
    <w:p w14:paraId="2D76BA22" w14:textId="77777777" w:rsidR="00BD5352" w:rsidRDefault="00000000">
      <w:pPr>
        <w:pStyle w:val="Heading1"/>
      </w:pPr>
      <w:r>
        <w:t>3. Votes Table</w:t>
      </w:r>
    </w:p>
    <w:p w14:paraId="3ECF6FCF" w14:textId="77777777" w:rsidR="00BD5352" w:rsidRDefault="00000000">
      <w:proofErr w:type="spellStart"/>
      <w:r>
        <w:rPr>
          <w:b/>
        </w:rPr>
        <w:t>VoteID</w:t>
      </w:r>
      <w:proofErr w:type="spellEnd"/>
      <w:r>
        <w:t xml:space="preserve"> (Primary Key): Unique identifier for each vote.</w:t>
      </w:r>
    </w:p>
    <w:p w14:paraId="370140A6" w14:textId="77777777" w:rsidR="00BD5352" w:rsidRDefault="00000000">
      <w:proofErr w:type="spellStart"/>
      <w:r>
        <w:rPr>
          <w:b/>
        </w:rPr>
        <w:t>LawmakerID</w:t>
      </w:r>
      <w:proofErr w:type="spellEnd"/>
      <w:r>
        <w:t xml:space="preserve"> (Foreign Key): Links to the </w:t>
      </w:r>
      <w:proofErr w:type="spellStart"/>
      <w:r>
        <w:t>LawmakerID</w:t>
      </w:r>
      <w:proofErr w:type="spellEnd"/>
      <w:r>
        <w:t xml:space="preserve"> in the Lawmakers table.</w:t>
      </w:r>
    </w:p>
    <w:p w14:paraId="461A0216" w14:textId="77777777" w:rsidR="00BD5352" w:rsidRDefault="00000000">
      <w:proofErr w:type="spellStart"/>
      <w:r>
        <w:rPr>
          <w:b/>
        </w:rPr>
        <w:t>BillID</w:t>
      </w:r>
      <w:proofErr w:type="spellEnd"/>
      <w:r>
        <w:t xml:space="preserve"> (Foreign Key): Links to the </w:t>
      </w:r>
      <w:proofErr w:type="spellStart"/>
      <w:r>
        <w:t>BillID</w:t>
      </w:r>
      <w:proofErr w:type="spellEnd"/>
      <w:r>
        <w:t xml:space="preserve"> in the Bills table.</w:t>
      </w:r>
    </w:p>
    <w:p w14:paraId="6ECEE167" w14:textId="77777777" w:rsidR="00BD5352" w:rsidRDefault="00000000">
      <w:proofErr w:type="spellStart"/>
      <w:r>
        <w:rPr>
          <w:b/>
        </w:rPr>
        <w:t>VoteType</w:t>
      </w:r>
      <w:proofErr w:type="spellEnd"/>
      <w:r>
        <w:t xml:space="preserve">: Type of vote (e.g., Yes, </w:t>
      </w:r>
      <w:proofErr w:type="gramStart"/>
      <w:r>
        <w:t>No</w:t>
      </w:r>
      <w:proofErr w:type="gramEnd"/>
      <w:r>
        <w:t>, Abstain).</w:t>
      </w:r>
    </w:p>
    <w:p w14:paraId="11AA1D57" w14:textId="77777777" w:rsidR="00BD5352" w:rsidRDefault="00000000">
      <w:pPr>
        <w:pStyle w:val="Heading1"/>
      </w:pPr>
      <w:r>
        <w:lastRenderedPageBreak/>
        <w:t>Example Query usage</w:t>
      </w:r>
    </w:p>
    <w:p w14:paraId="46343BE4" w14:textId="77777777" w:rsidR="00BD5352" w:rsidRDefault="00000000">
      <w:r>
        <w:t>To get the list of bills a particular lawmaker voted on along with their vote type, you would perform a query that joins the Lawmakers, Votes, and Bills tables. Here's an example SQL query:</w:t>
      </w:r>
    </w:p>
    <w:p w14:paraId="5CEA76E3" w14:textId="77777777" w:rsidR="00BD5352" w:rsidRDefault="00000000">
      <w:r>
        <w:rPr>
          <w:noProof/>
        </w:rPr>
        <w:drawing>
          <wp:inline distT="0" distB="0" distL="0" distR="0" wp14:anchorId="25EF4155" wp14:editId="66AA2AB9">
            <wp:extent cx="5486400" cy="1534795"/>
            <wp:effectExtent l="0" t="0" r="0" b="0"/>
            <wp:docPr id="4797422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FD33C" w14:textId="77777777" w:rsidR="00BD5352" w:rsidRDefault="00000000">
      <w:r>
        <w:t xml:space="preserve">This query will provide a list of bills voted on by </w:t>
      </w:r>
      <w:r>
        <w:rPr>
          <w:b/>
        </w:rPr>
        <w:t>'John Doe'</w:t>
      </w:r>
      <w:r>
        <w:t>, including the type of vote they cast for each bill.</w:t>
      </w:r>
    </w:p>
    <w:p w14:paraId="0AB76670" w14:textId="77777777" w:rsidR="00BD5352" w:rsidRDefault="00000000">
      <w:r>
        <w:rPr>
          <w:rFonts w:ascii="Calibri" w:eastAsia="Calibri" w:hAnsi="Calibri" w:cs="Calibri"/>
          <w:b/>
          <w:color w:val="2F5496"/>
          <w:sz w:val="26"/>
          <w:szCs w:val="26"/>
        </w:rPr>
        <w:t>Sample table.</w:t>
      </w:r>
      <w:r>
        <w:t xml:space="preserve"> </w:t>
      </w:r>
      <w:r>
        <w:br/>
        <w:t xml:space="preserve">Let’s include the </w:t>
      </w:r>
      <w:r>
        <w:rPr>
          <w:b/>
        </w:rPr>
        <w:t>photo</w:t>
      </w:r>
      <w:r>
        <w:t xml:space="preserve"> of the lawmaker.</w:t>
      </w:r>
    </w:p>
    <w:p w14:paraId="38E18EA9" w14:textId="77777777" w:rsidR="00BD5352" w:rsidRDefault="00000000">
      <w:r>
        <w:rPr>
          <w:noProof/>
        </w:rPr>
        <w:drawing>
          <wp:inline distT="0" distB="0" distL="0" distR="0" wp14:anchorId="2935FB09" wp14:editId="16EC5D77">
            <wp:extent cx="5886450" cy="1430020"/>
            <wp:effectExtent l="0" t="0" r="0" b="0"/>
            <wp:docPr id="4797422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30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AB72C" w14:textId="77777777" w:rsidR="00BD5352" w:rsidRDefault="00000000">
      <w:pPr>
        <w:pStyle w:val="Title"/>
      </w:pPr>
      <w:r>
        <w:br w:type="page"/>
      </w:r>
    </w:p>
    <w:p w14:paraId="41C1DB4A" w14:textId="77777777" w:rsidR="00BD5352" w:rsidRDefault="00000000">
      <w:pPr>
        <w:pStyle w:val="Title"/>
      </w:pPr>
      <w:r>
        <w:lastRenderedPageBreak/>
        <w:t>Database Schema for Government Agencies</w:t>
      </w:r>
    </w:p>
    <w:p w14:paraId="45068A96" w14:textId="77777777" w:rsidR="00BD5352" w:rsidRDefault="00000000">
      <w:pPr>
        <w:pStyle w:val="Heading1"/>
      </w:pPr>
      <w:r>
        <w:t>1. Agencies Table</w:t>
      </w:r>
    </w:p>
    <w:p w14:paraId="26FF7B21" w14:textId="77777777" w:rsidR="00BD5352" w:rsidRDefault="00000000">
      <w:proofErr w:type="spellStart"/>
      <w:r>
        <w:rPr>
          <w:b/>
        </w:rPr>
        <w:t>AgencyID</w:t>
      </w:r>
      <w:proofErr w:type="spellEnd"/>
      <w:r>
        <w:rPr>
          <w:b/>
        </w:rPr>
        <w:t xml:space="preserve"> </w:t>
      </w:r>
      <w:r>
        <w:t>(Primary Key, Integer): A unique identifier for each government agency.</w:t>
      </w:r>
    </w:p>
    <w:p w14:paraId="32236446" w14:textId="77777777" w:rsidR="00BD5352" w:rsidRDefault="00000000">
      <w:r>
        <w:rPr>
          <w:b/>
        </w:rPr>
        <w:t>Name (</w:t>
      </w:r>
      <w:r>
        <w:t>Varchar): The name of the agency.</w:t>
      </w:r>
    </w:p>
    <w:p w14:paraId="12CAAF9E" w14:textId="77777777" w:rsidR="00BD5352" w:rsidRDefault="00000000">
      <w:r>
        <w:rPr>
          <w:b/>
        </w:rPr>
        <w:t>Type</w:t>
      </w:r>
      <w:r>
        <w:t xml:space="preserve"> (Varchar): Type of the agency (either 'Ministry' or 'Public Corporation').</w:t>
      </w:r>
    </w:p>
    <w:p w14:paraId="04C0003E" w14:textId="77777777" w:rsidR="00BD5352" w:rsidRDefault="00000000">
      <w:pPr>
        <w:pStyle w:val="Heading1"/>
      </w:pPr>
      <w:r>
        <w:t>2. Fiscal Years Table</w:t>
      </w:r>
    </w:p>
    <w:p w14:paraId="54D5F4B5" w14:textId="77777777" w:rsidR="00BD5352" w:rsidRDefault="00000000">
      <w:proofErr w:type="spellStart"/>
      <w:r>
        <w:rPr>
          <w:b/>
        </w:rPr>
        <w:t>FiscalYearID</w:t>
      </w:r>
      <w:proofErr w:type="spellEnd"/>
      <w:r>
        <w:t xml:space="preserve"> (Primary Key, Integer): A unique identifier for each fiscal year.</w:t>
      </w:r>
    </w:p>
    <w:p w14:paraId="2F19A7B6" w14:textId="77777777" w:rsidR="00BD5352" w:rsidRDefault="00000000">
      <w:r>
        <w:rPr>
          <w:b/>
        </w:rPr>
        <w:t>Year</w:t>
      </w:r>
      <w:r>
        <w:t xml:space="preserve"> (Integer): The actual fiscal year (e.g., 2023).</w:t>
      </w:r>
    </w:p>
    <w:p w14:paraId="0643B06F" w14:textId="77777777" w:rsidR="00BD5352" w:rsidRDefault="00000000">
      <w:pPr>
        <w:pStyle w:val="Heading1"/>
      </w:pPr>
      <w:r>
        <w:t>3. Projects Table</w:t>
      </w:r>
    </w:p>
    <w:p w14:paraId="6DD45874" w14:textId="77777777" w:rsidR="00BD5352" w:rsidRDefault="00000000">
      <w:proofErr w:type="spellStart"/>
      <w:r>
        <w:rPr>
          <w:b/>
        </w:rPr>
        <w:t>ProjectID</w:t>
      </w:r>
      <w:proofErr w:type="spellEnd"/>
      <w:r>
        <w:rPr>
          <w:b/>
        </w:rPr>
        <w:t xml:space="preserve"> </w:t>
      </w:r>
      <w:r>
        <w:t>(Primary Key, Integer): A unique identifier for each project.</w:t>
      </w:r>
    </w:p>
    <w:p w14:paraId="06525AF2" w14:textId="77777777" w:rsidR="00BD5352" w:rsidRDefault="00000000">
      <w:proofErr w:type="spellStart"/>
      <w:r>
        <w:rPr>
          <w:b/>
        </w:rPr>
        <w:t>AgencyID</w:t>
      </w:r>
      <w:proofErr w:type="spellEnd"/>
      <w:r>
        <w:rPr>
          <w:b/>
        </w:rPr>
        <w:t xml:space="preserve"> </w:t>
      </w:r>
      <w:r>
        <w:t xml:space="preserve">(Foreign Key, Integer): Links to the </w:t>
      </w:r>
      <w:proofErr w:type="spellStart"/>
      <w:r>
        <w:t>AgencyID</w:t>
      </w:r>
      <w:proofErr w:type="spellEnd"/>
      <w:r>
        <w:t xml:space="preserve"> in the Agencies table.</w:t>
      </w:r>
    </w:p>
    <w:p w14:paraId="2077B2AF" w14:textId="77777777" w:rsidR="00BD5352" w:rsidRDefault="00000000">
      <w:proofErr w:type="spellStart"/>
      <w:r>
        <w:rPr>
          <w:b/>
        </w:rPr>
        <w:t>FiscalYearID</w:t>
      </w:r>
      <w:proofErr w:type="spellEnd"/>
      <w:r>
        <w:t xml:space="preserve"> (Foreign Key, Integer): Links to the </w:t>
      </w:r>
      <w:proofErr w:type="spellStart"/>
      <w:r>
        <w:t>FiscalYearID</w:t>
      </w:r>
      <w:proofErr w:type="spellEnd"/>
      <w:r>
        <w:t xml:space="preserve"> in the Fiscal Years table.</w:t>
      </w:r>
    </w:p>
    <w:p w14:paraId="2B0EA2F7" w14:textId="77777777" w:rsidR="00BD5352" w:rsidRDefault="00000000">
      <w:r>
        <w:rPr>
          <w:b/>
        </w:rPr>
        <w:t xml:space="preserve">Name </w:t>
      </w:r>
      <w:r>
        <w:t>(Varchar): The name of the project.</w:t>
      </w:r>
    </w:p>
    <w:p w14:paraId="6B8EAAD4" w14:textId="77777777" w:rsidR="00BD5352" w:rsidRDefault="00000000">
      <w:r>
        <w:rPr>
          <w:b/>
        </w:rPr>
        <w:t>Status</w:t>
      </w:r>
      <w:r>
        <w:t xml:space="preserve"> (Varchar): The current status of the project (Not Started, Started, Complete, Closed).</w:t>
      </w:r>
    </w:p>
    <w:p w14:paraId="5B3C83B2" w14:textId="77777777" w:rsidR="00BD5352" w:rsidRDefault="00000000">
      <w:proofErr w:type="spellStart"/>
      <w:r>
        <w:rPr>
          <w:b/>
        </w:rPr>
        <w:t>BudgetAllocated</w:t>
      </w:r>
      <w:proofErr w:type="spellEnd"/>
      <w:r>
        <w:t xml:space="preserve"> (Decimal): The budget allocated to the project.</w:t>
      </w:r>
    </w:p>
    <w:p w14:paraId="3B952718" w14:textId="77777777" w:rsidR="00BD5352" w:rsidRDefault="00000000">
      <w:pPr>
        <w:tabs>
          <w:tab w:val="left" w:pos="0"/>
        </w:tabs>
        <w:ind w:right="-270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b/>
        </w:rPr>
        <w:t>Expenditure</w:t>
      </w:r>
      <w:r>
        <w:t xml:space="preserve"> (Decimal): The current expenditure on the project.</w:t>
      </w:r>
      <w:r>
        <w:br/>
      </w:r>
    </w:p>
    <w:p w14:paraId="64099EFB" w14:textId="77777777" w:rsidR="00BD5352" w:rsidRDefault="00000000">
      <w:pPr>
        <w:tabs>
          <w:tab w:val="left" w:pos="0"/>
        </w:tabs>
        <w:ind w:right="-270"/>
      </w:pPr>
      <w:r>
        <w:rPr>
          <w:rFonts w:ascii="Calibri" w:eastAsia="Calibri" w:hAnsi="Calibri" w:cs="Calibri"/>
          <w:color w:val="2F5496"/>
          <w:sz w:val="32"/>
          <w:szCs w:val="32"/>
        </w:rPr>
        <w:t>Example of Usage</w:t>
      </w:r>
    </w:p>
    <w:p w14:paraId="6024E62A" w14:textId="77777777" w:rsidR="00BD5352" w:rsidRDefault="00000000">
      <w:pPr>
        <w:ind w:right="-990"/>
      </w:pPr>
      <w:r>
        <w:t xml:space="preserve">With this database structure, it will be easy to generate reports and insights. For instance, you can query to see all projects for a particular agency, including their budget, expenditure, and </w:t>
      </w:r>
      <w:proofErr w:type="spellStart"/>
      <w:r>
        <w:t>urrent</w:t>
      </w:r>
      <w:proofErr w:type="spellEnd"/>
      <w:r>
        <w:t xml:space="preserve"> status.</w:t>
      </w:r>
    </w:p>
    <w:p w14:paraId="029EB114" w14:textId="77777777" w:rsidR="00BD5352" w:rsidRDefault="00BD5352">
      <w:pPr>
        <w:ind w:right="-990"/>
      </w:pPr>
    </w:p>
    <w:p w14:paraId="1CFBFB40" w14:textId="77777777" w:rsidR="00BD5352" w:rsidRDefault="00000000">
      <w:pPr>
        <w:ind w:right="-990"/>
      </w:pPr>
      <w:r>
        <w:rPr>
          <w:noProof/>
        </w:rPr>
        <w:lastRenderedPageBreak/>
        <w:drawing>
          <wp:inline distT="0" distB="0" distL="0" distR="0" wp14:anchorId="04CA65DE" wp14:editId="63B29BA3">
            <wp:extent cx="6161820" cy="1791492"/>
            <wp:effectExtent l="0" t="0" r="0" b="0"/>
            <wp:docPr id="4797422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1820" cy="1791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27576" w14:textId="77777777" w:rsidR="00BD5352" w:rsidRDefault="00000000">
      <w:pPr>
        <w:pStyle w:val="Heading2"/>
        <w:rPr>
          <w:b/>
        </w:rPr>
      </w:pPr>
      <w:r>
        <w:rPr>
          <w:b/>
        </w:rPr>
        <w:t>Sample agency budget</w:t>
      </w:r>
    </w:p>
    <w:p w14:paraId="4FC0E49E" w14:textId="77777777" w:rsidR="00BD5352" w:rsidRDefault="00000000">
      <w:pPr>
        <w:ind w:right="-990"/>
      </w:pPr>
      <w:r>
        <w:rPr>
          <w:noProof/>
        </w:rPr>
        <w:drawing>
          <wp:inline distT="0" distB="0" distL="0" distR="0" wp14:anchorId="56099993" wp14:editId="495582AE">
            <wp:extent cx="5886450" cy="1782445"/>
            <wp:effectExtent l="0" t="0" r="0" b="0"/>
            <wp:docPr id="4797422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82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F5671" w14:textId="77777777" w:rsidR="00BD5352" w:rsidRDefault="00000000">
      <w:pPr>
        <w:ind w:right="-990"/>
      </w:pPr>
      <w:r>
        <w:br w:type="page"/>
      </w:r>
    </w:p>
    <w:p w14:paraId="05740D1D" w14:textId="77777777" w:rsidR="00BD5352" w:rsidRDefault="00000000">
      <w:pPr>
        <w:pStyle w:val="Title"/>
      </w:pPr>
      <w:bookmarkStart w:id="0" w:name="_heading=h.9bwnj0yup1mz" w:colFirst="0" w:colLast="0"/>
      <w:bookmarkEnd w:id="0"/>
      <w:r>
        <w:lastRenderedPageBreak/>
        <w:t>Database Schema for Judicial Courts</w:t>
      </w:r>
    </w:p>
    <w:p w14:paraId="5027BFC4" w14:textId="77777777" w:rsidR="00BD5352" w:rsidRDefault="00000000">
      <w:pPr>
        <w:pStyle w:val="Heading1"/>
      </w:pPr>
      <w:bookmarkStart w:id="1" w:name="_heading=h.pxxam3b8pipf" w:colFirst="0" w:colLast="0"/>
      <w:bookmarkEnd w:id="1"/>
      <w:r>
        <w:t>1. Courts Table</w:t>
      </w:r>
    </w:p>
    <w:p w14:paraId="1FF49ED1" w14:textId="77777777" w:rsidR="00BD5352" w:rsidRDefault="00000000">
      <w:proofErr w:type="spellStart"/>
      <w:r>
        <w:rPr>
          <w:b/>
        </w:rPr>
        <w:t>CourtID</w:t>
      </w:r>
      <w:proofErr w:type="spellEnd"/>
      <w:r>
        <w:rPr>
          <w:b/>
        </w:rPr>
        <w:t xml:space="preserve"> </w:t>
      </w:r>
      <w:r>
        <w:t>(Primary Key, Integer): A unique identifier for each judicial court.</w:t>
      </w:r>
    </w:p>
    <w:p w14:paraId="067D7EE3" w14:textId="77777777" w:rsidR="00BD5352" w:rsidRDefault="00000000">
      <w:r>
        <w:rPr>
          <w:b/>
        </w:rPr>
        <w:t>Name (</w:t>
      </w:r>
      <w:r>
        <w:t>Varchar): The name of the court.</w:t>
      </w:r>
    </w:p>
    <w:p w14:paraId="17797E78" w14:textId="77777777" w:rsidR="00BD5352" w:rsidRDefault="00000000">
      <w:r>
        <w:rPr>
          <w:b/>
        </w:rPr>
        <w:t>Type</w:t>
      </w:r>
      <w:r>
        <w:t xml:space="preserve"> (Varchar): Type of the court (Supreme, District, </w:t>
      </w:r>
      <w:proofErr w:type="spellStart"/>
      <w:r>
        <w:t>etc</w:t>
      </w:r>
      <w:proofErr w:type="spellEnd"/>
      <w:r>
        <w:t>).</w:t>
      </w:r>
    </w:p>
    <w:p w14:paraId="2AF57752" w14:textId="77777777" w:rsidR="00BD5352" w:rsidRDefault="00BD5352">
      <w:pPr>
        <w:ind w:right="-990"/>
      </w:pPr>
    </w:p>
    <w:sectPr w:rsidR="00BD5352">
      <w:pgSz w:w="12240" w:h="15840"/>
      <w:pgMar w:top="1440" w:right="117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52"/>
    <w:rsid w:val="00BD5352"/>
    <w:rsid w:val="00C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FC8D"/>
  <w15:docId w15:val="{17ABFFCA-1353-45B3-A543-7418C801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A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E7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yoMHjN2bLW8TrVXSDn/6rwn1w==">CgMxLjAaEgoBMBINCgsIB0IHEgVDYXJkbxoSCgExEg0KCwgHQgcSBUNhcmRvGhIKATISDQoLCAdCBxIFQ2FyZG8aEgoBMxINCgsIB0IHEgVDYXJkbxoSCgE0Eg0KCwgHQgcSBUNhcmRvMg5oLjlid25qMHl1cDFtejIOaC5weHhhbTNiOHBpcGY4AHIhMWVya3EyZzQ0OHFocTNGUDFsUFFZVWItSzkwbVdEQlFJ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Jaygbay</dc:creator>
  <cp:lastModifiedBy>Jacob Jaygbay</cp:lastModifiedBy>
  <cp:revision>2</cp:revision>
  <dcterms:created xsi:type="dcterms:W3CDTF">2023-11-29T00:00:00Z</dcterms:created>
  <dcterms:modified xsi:type="dcterms:W3CDTF">2023-11-29T00:00:00Z</dcterms:modified>
</cp:coreProperties>
</file>