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Новикова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 процедуры оформления отчётов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Сформировать отчёт по лабораторноё работе №2 с помощью языка разметки Markdown.</w:t>
      </w:r>
    </w:p>
    <w:bookmarkEnd w:id="21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терминал. Перехожу в каталог курса, сфрмированный при выполнении лабораторной работы №2. (рис. 1).</w:t>
      </w:r>
    </w:p>
    <w:p>
      <w:pPr>
        <w:pStyle w:val="CaptionedFigure"/>
      </w:pPr>
      <w:r>
        <w:drawing>
          <wp:inline>
            <wp:extent cx="3733800" cy="273924"/>
            <wp:effectExtent b="0" l="0" r="0" t="0"/>
            <wp:docPr descr="Переход в каталог курса" title="" id="23" name="Picture"/>
            <a:graphic>
              <a:graphicData uri="http://schemas.openxmlformats.org/drawingml/2006/picture">
                <pic:pic>
                  <pic:nvPicPr>
                    <pic:cNvPr descr="image/im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каталог курса</w:t>
      </w:r>
    </w:p>
    <w:p>
      <w:pPr>
        <w:pStyle w:val="BodyText"/>
      </w:pPr>
      <w:r>
        <w:t xml:space="preserve">Обновляю локальный репозиторий. (рис. 2).</w:t>
      </w:r>
    </w:p>
    <w:p>
      <w:pPr>
        <w:pStyle w:val="CaptionedFigure"/>
      </w:pPr>
      <w:r>
        <w:drawing>
          <wp:inline>
            <wp:extent cx="3733800" cy="469332"/>
            <wp:effectExtent b="0" l="0" r="0" t="0"/>
            <wp:docPr descr="Обновление репозитория" title="" id="26" name="Picture"/>
            <a:graphic>
              <a:graphicData uri="http://schemas.openxmlformats.org/drawingml/2006/picture">
                <pic:pic>
                  <pic:nvPicPr>
                    <pic:cNvPr descr="image/im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Обновление репозитория</w:t>
      </w:r>
    </w:p>
    <w:p>
      <w:pPr>
        <w:pStyle w:val="BodyText"/>
      </w:pPr>
      <w:r>
        <w:t xml:space="preserve">Перехожу в каталог с шаблоном отчета по лабораторной работе №3. Компелирую шаблон с помощью команды make. Проверяю правильность компиляции. (рис. 3).</w:t>
      </w:r>
    </w:p>
    <w:p>
      <w:pPr>
        <w:pStyle w:val="CaptionedFigure"/>
      </w:pPr>
      <w:r>
        <w:drawing>
          <wp:inline>
            <wp:extent cx="3733800" cy="559298"/>
            <wp:effectExtent b="0" l="0" r="0" t="0"/>
            <wp:docPr descr="Компиляция шаблона и проверка создания файлов" title="" id="29" name="Picture"/>
            <a:graphic>
              <a:graphicData uri="http://schemas.openxmlformats.org/drawingml/2006/picture">
                <pic:pic>
                  <pic:nvPicPr>
                    <pic:cNvPr descr="image/im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9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Компиляция шаблона и проверка создания файлов</w:t>
      </w:r>
    </w:p>
    <w:p>
      <w:pPr>
        <w:pStyle w:val="BodyText"/>
      </w:pPr>
      <w:r>
        <w:t xml:space="preserve">Затем с помощью команды make clean удаляю файлы. (рис. 4).</w:t>
      </w:r>
    </w:p>
    <w:p>
      <w:pPr>
        <w:pStyle w:val="CaptionedFigure"/>
      </w:pPr>
      <w:r>
        <w:drawing>
          <wp:inline>
            <wp:extent cx="3733800" cy="150730"/>
            <wp:effectExtent b="0" l="0" r="0" t="0"/>
            <wp:docPr descr="Удаление файлов" title="" id="32" name="Picture"/>
            <a:graphic>
              <a:graphicData uri="http://schemas.openxmlformats.org/drawingml/2006/picture">
                <pic:pic>
                  <pic:nvPicPr>
                    <pic:cNvPr descr="image/im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Удаление файлов</w:t>
      </w:r>
    </w:p>
    <w:p>
      <w:pPr>
        <w:pStyle w:val="BodyText"/>
      </w:pPr>
      <w:r>
        <w:t xml:space="preserve">Затем проверяю, удалились файлы. (рис. 5).</w:t>
      </w:r>
    </w:p>
    <w:p>
      <w:pPr>
        <w:pStyle w:val="CaptionedFigure"/>
      </w:pPr>
      <w:r>
        <w:drawing>
          <wp:inline>
            <wp:extent cx="3733800" cy="283638"/>
            <wp:effectExtent b="0" l="0" r="0" t="0"/>
            <wp:docPr descr="Проверка удаления" title="" id="35" name="Picture"/>
            <a:graphic>
              <a:graphicData uri="http://schemas.openxmlformats.org/drawingml/2006/picture">
                <pic:pic>
                  <pic:nvPicPr>
                    <pic:cNvPr descr="image/im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удаления</w:t>
      </w:r>
    </w:p>
    <w:p>
      <w:pPr>
        <w:pStyle w:val="BodyText"/>
      </w:pPr>
      <w:r>
        <w:t xml:space="preserve">Открваем файл report.md. (рис. 6).</w:t>
      </w:r>
    </w:p>
    <w:p>
      <w:pPr>
        <w:pStyle w:val="CaptionedFigure"/>
      </w:pPr>
      <w:r>
        <w:drawing>
          <wp:inline>
            <wp:extent cx="3733800" cy="93133"/>
            <wp:effectExtent b="0" l="0" r="0" t="0"/>
            <wp:docPr descr="Открытие файла md с помощью команды report" title="" id="38" name="Picture"/>
            <a:graphic>
              <a:graphicData uri="http://schemas.openxmlformats.org/drawingml/2006/picture">
                <pic:pic>
                  <pic:nvPicPr>
                    <pic:cNvPr descr="image/im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файла md с помощью команды report</w:t>
      </w:r>
    </w:p>
    <w:p>
      <w:pPr>
        <w:pStyle w:val="BodyText"/>
      </w:pPr>
      <w:r>
        <w:t xml:space="preserve">Ознакамливаюсь с файлом. (рис. 7).</w:t>
      </w:r>
    </w:p>
    <w:p>
      <w:pPr>
        <w:pStyle w:val="CaptionedFigure"/>
      </w:pPr>
      <w:r>
        <w:drawing>
          <wp:inline>
            <wp:extent cx="3733800" cy="3126848"/>
            <wp:effectExtent b="0" l="0" r="0" t="0"/>
            <wp:docPr descr="Ознакомление с файлом" title="" id="41" name="Picture"/>
            <a:graphic>
              <a:graphicData uri="http://schemas.openxmlformats.org/drawingml/2006/picture">
                <pic:pic>
                  <pic:nvPicPr>
                    <pic:cNvPr descr="image/im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6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Ознакомление с файлом</w:t>
      </w:r>
    </w:p>
    <w:bookmarkStart w:id="56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для самостоятельной работы</w:t>
      </w:r>
    </w:p>
    <w:bookmarkStart w:id="55" w:name="X02d992430d77aee1fc55647ce99213d631404f7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Оформление лабораторной работы № 2 с помощью языка разметки Markdown.</w:t>
      </w:r>
    </w:p>
    <w:p>
      <w:pPr>
        <w:pStyle w:val="FirstParagraph"/>
      </w:pPr>
      <w:r>
        <w:t xml:space="preserve">Открываю файл report.md в соответсвующей папке лабораторной работы №2. Начинаю изменять файл. (рис. 8).</w:t>
      </w:r>
    </w:p>
    <w:p>
      <w:pPr>
        <w:pStyle w:val="CaptionedFigure"/>
      </w:pPr>
      <w:r>
        <w:drawing>
          <wp:inline>
            <wp:extent cx="3733800" cy="3080385"/>
            <wp:effectExtent b="0" l="0" r="0" t="0"/>
            <wp:docPr descr="Изменение файла отчета для лабораторной работы №2" title="" id="44" name="Picture"/>
            <a:graphic>
              <a:graphicData uri="http://schemas.openxmlformats.org/drawingml/2006/picture">
                <pic:pic>
                  <pic:nvPicPr>
                    <pic:cNvPr descr="image/im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Изменение файла отчета для лабораторной работы №2</w:t>
      </w:r>
    </w:p>
    <w:p>
      <w:pPr>
        <w:pStyle w:val="BodyText"/>
      </w:pPr>
      <w:r>
        <w:t xml:space="preserve">После изменения файла сохраняю его. Применяю команду make для создания файлов pdf и docx. Загружаю файлы на github. (рис. 9), (рис. 10). Проверяю, отправились ли файлы в репозиторий на github. (рис. 11)</w:t>
      </w:r>
    </w:p>
    <w:p>
      <w:pPr>
        <w:pStyle w:val="CaptionedFigure"/>
      </w:pPr>
      <w:r>
        <w:drawing>
          <wp:inline>
            <wp:extent cx="3733800" cy="272755"/>
            <wp:effectExtent b="0" l="0" r="0" t="0"/>
            <wp:docPr descr="Комплериую файлы pdf и docx" title="" id="47" name="Picture"/>
            <a:graphic>
              <a:graphicData uri="http://schemas.openxmlformats.org/drawingml/2006/picture">
                <pic:pic>
                  <pic:nvPicPr>
                    <pic:cNvPr descr="image/im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Комплериую файлы pdf и docx</w:t>
      </w:r>
    </w:p>
    <w:p>
      <w:pPr>
        <w:pStyle w:val="CaptionedFigure"/>
      </w:pPr>
      <w:r>
        <w:drawing>
          <wp:inline>
            <wp:extent cx="3733800" cy="1406094"/>
            <wp:effectExtent b="0" l="0" r="0" t="0"/>
            <wp:docPr descr="Отправляю файлы на github" title="" id="50" name="Picture"/>
            <a:graphic>
              <a:graphicData uri="http://schemas.openxmlformats.org/drawingml/2006/picture">
                <pic:pic>
                  <pic:nvPicPr>
                    <pic:cNvPr descr="image/im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6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Отправляю файлы на github</w:t>
      </w:r>
    </w:p>
    <w:p>
      <w:pPr>
        <w:pStyle w:val="CaptionedFigure"/>
      </w:pPr>
      <w:r>
        <w:drawing>
          <wp:inline>
            <wp:extent cx="3733800" cy="2601783"/>
            <wp:effectExtent b="0" l="0" r="0" t="0"/>
            <wp:docPr descr="Проверка отправки файлов" title="" id="53" name="Picture"/>
            <a:graphic>
              <a:graphicData uri="http://schemas.openxmlformats.org/drawingml/2006/picture">
                <pic:pic>
                  <pic:nvPicPr>
                    <pic:cNvPr descr="image/im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1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отправки файлов</w:t>
      </w:r>
    </w:p>
    <w:bookmarkEnd w:id="55"/>
    <w:bookmarkEnd w:id="56"/>
    <w:bookmarkEnd w:id="57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была освоена процедура оформления отчета с помощью легковесного языка разметки Markdown.</w:t>
      </w:r>
    </w:p>
    <w:bookmarkStart w:id="58" w:name="refs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Новикова Анастасия Андреевна</dc:creator>
  <dc:language>ru-RU</dc:language>
  <cp:keywords/>
  <dcterms:created xsi:type="dcterms:W3CDTF">2024-10-12T20:40:18Z</dcterms:created>
  <dcterms:modified xsi:type="dcterms:W3CDTF">2024-10-12T20:40:18Z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Язык разметки 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