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DB65D4" w:rsidRPr="00CB2DD1" w:rsidTr="00720E1E">
        <w:trPr>
          <w:trHeight w:val="369"/>
        </w:trPr>
        <w:tc>
          <w:tcPr>
            <w:tcW w:w="951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6005</w:t>
            </w:r>
          </w:p>
        </w:tc>
        <w:tc>
          <w:tcPr>
            <w:tcW w:w="1968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Мишина Н.В</w:t>
            </w:r>
          </w:p>
        </w:tc>
        <w:tc>
          <w:tcPr>
            <w:tcW w:w="2576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Вытяжка HANSA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B65D4" w:rsidRPr="00CB2DD1" w:rsidRDefault="00D1349E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Тюменская область, г. Ишим, ул. Республики, д. 76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мультиварка MARTA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Pr="00F32DF6" w:rsidRDefault="00084F7E" w:rsidP="00084F7E">
            <w:r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Микроволновая печь ELENBERG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чайник-термос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стиральная машина INDESIT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255,00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Default="00084F7E" w:rsidP="00084F7E">
            <w:r w:rsidRPr="00477C48">
              <w:t>сотовый 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Default="00084F7E" w:rsidP="00084F7E">
            <w:r w:rsidRPr="006D6111">
              <w:t xml:space="preserve">42,50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  <w:p w:rsidR="00084F7E" w:rsidRPr="00396CDA" w:rsidRDefault="00084F7E" w:rsidP="00084F7E"/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lastRenderedPageBreak/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12 750,00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Pr="0066205F" w:rsidRDefault="002A703D" w:rsidP="002A703D">
            <w:r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Телефон GIGASET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Default="002A703D" w:rsidP="002A703D">
            <w:r w:rsidRPr="0051732E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7D3FEF" w:rsidRPr="00CB2DD1" w:rsidTr="00E642DC">
        <w:trPr>
          <w:trHeight w:val="230"/>
        </w:trPr>
        <w:tc>
          <w:tcPr>
            <w:tcW w:w="951" w:type="dxa"/>
          </w:tcPr>
          <w:p w:rsidR="007D3FEF" w:rsidRPr="0032475D" w:rsidRDefault="007D3FEF" w:rsidP="0036396F">
            <w:r w:rsidRPr="007D3FEF">
              <w:t xml:space="preserve">6978    </w:t>
            </w:r>
          </w:p>
        </w:tc>
        <w:tc>
          <w:tcPr>
            <w:tcW w:w="1968" w:type="dxa"/>
          </w:tcPr>
          <w:p w:rsidR="007D3FEF" w:rsidRPr="00C60FFF" w:rsidRDefault="007D3FEF" w:rsidP="0036396F">
            <w:r w:rsidRPr="007D3FEF">
              <w:t>Черкашина О.Г.</w:t>
            </w:r>
          </w:p>
        </w:tc>
        <w:tc>
          <w:tcPr>
            <w:tcW w:w="2576" w:type="dxa"/>
          </w:tcPr>
          <w:p w:rsidR="007D3FEF" w:rsidRPr="0051732E" w:rsidRDefault="007D3FEF" w:rsidP="0036396F">
            <w:r w:rsidRPr="007D3FEF">
              <w:t>АМТС ВАЗ 21121, 2006 г.в., г/н Н470КС72, VIN XTA21121060422353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D3FEF" w:rsidRPr="00B72FFF" w:rsidRDefault="009B225A" w:rsidP="0036396F">
            <w:r w:rsidRPr="009B225A">
              <w:t xml:space="preserve">56 100,00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D3FEF" w:rsidRPr="00E26D64" w:rsidRDefault="007D3FEF" w:rsidP="0036396F">
            <w:r>
              <w:t>С. Б. Сорокино, ул. Ленина, кв. 156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D3FEF" w:rsidRPr="00BA7DF5" w:rsidRDefault="007D3FEF" w:rsidP="0036396F">
            <w:r w:rsidRPr="007D3FEF">
              <w:t>На реализации</w:t>
            </w:r>
          </w:p>
        </w:tc>
      </w:tr>
      <w:tr w:rsidR="00B461F7" w:rsidRPr="00CB2DD1" w:rsidTr="00E642DC">
        <w:trPr>
          <w:trHeight w:val="230"/>
        </w:trPr>
        <w:tc>
          <w:tcPr>
            <w:tcW w:w="951" w:type="dxa"/>
          </w:tcPr>
          <w:p w:rsidR="00B461F7" w:rsidRPr="00C0341A" w:rsidRDefault="00B461F7" w:rsidP="0036396F">
            <w:r>
              <w:t>6900</w:t>
            </w:r>
          </w:p>
        </w:tc>
        <w:tc>
          <w:tcPr>
            <w:tcW w:w="1968" w:type="dxa"/>
          </w:tcPr>
          <w:p w:rsidR="00B461F7" w:rsidRPr="00C0341A" w:rsidRDefault="00B461F7" w:rsidP="0036396F">
            <w:r w:rsidRPr="00B461F7">
              <w:t>ООО "ТРИАДА"</w:t>
            </w:r>
          </w:p>
        </w:tc>
        <w:tc>
          <w:tcPr>
            <w:tcW w:w="2576" w:type="dxa"/>
          </w:tcPr>
          <w:p w:rsidR="00B461F7" w:rsidRPr="00C0341A" w:rsidRDefault="00B461F7" w:rsidP="0036396F">
            <w:r w:rsidRPr="00B461F7">
              <w:t>Кассовый аппарат ККМ ЭЛВЭС № 25922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61F7" w:rsidRPr="00C0341A" w:rsidRDefault="00FC183C" w:rsidP="0036396F">
            <w:r w:rsidRPr="00FC183C">
              <w:t xml:space="preserve">1 156,00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61F7" w:rsidRDefault="00B461F7" w:rsidP="0036396F">
            <w:r>
              <w:t>Абатский район, с. Абатское, ул. Кирова, д. 16, кв.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61F7" w:rsidRPr="00C0341A" w:rsidRDefault="00B461F7" w:rsidP="0036396F">
            <w:r w:rsidRPr="00B461F7">
              <w:t>На реализации</w:t>
            </w:r>
          </w:p>
        </w:tc>
      </w:tr>
      <w:tr w:rsidR="00A46FFD" w:rsidRPr="00CB2DD1" w:rsidTr="00E642DC">
        <w:trPr>
          <w:trHeight w:val="230"/>
        </w:trPr>
        <w:tc>
          <w:tcPr>
            <w:tcW w:w="951" w:type="dxa"/>
          </w:tcPr>
          <w:p w:rsidR="00A46FFD" w:rsidRDefault="00A46FFD" w:rsidP="0036396F">
            <w:r w:rsidRPr="00A46FFD">
              <w:t xml:space="preserve">7166    </w:t>
            </w:r>
          </w:p>
        </w:tc>
        <w:tc>
          <w:tcPr>
            <w:tcW w:w="1968" w:type="dxa"/>
          </w:tcPr>
          <w:p w:rsidR="00A46FFD" w:rsidRPr="00B461F7" w:rsidRDefault="00A46FFD" w:rsidP="0036396F">
            <w:r w:rsidRPr="00A46FFD">
              <w:t>ПОУ "Абатский УСТЦ РО "ДОСААФ России"</w:t>
            </w:r>
          </w:p>
        </w:tc>
        <w:tc>
          <w:tcPr>
            <w:tcW w:w="2576" w:type="dxa"/>
          </w:tcPr>
          <w:p w:rsidR="00A46FFD" w:rsidRPr="00B461F7" w:rsidRDefault="00A46FFD" w:rsidP="0036396F">
            <w:r w:rsidRPr="00A46FFD">
              <w:t>Универсальный тренажер легкового автомобиля FORWARD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46FFD" w:rsidRPr="00B461F7" w:rsidRDefault="00332A55" w:rsidP="0036396F">
            <w:r w:rsidRPr="00332A55">
              <w:t xml:space="preserve">98 458,05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46FFD" w:rsidRDefault="00A46FFD" w:rsidP="0036396F">
            <w:r>
              <w:t>С. Абатское, ул. Ленина, д. 88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Default="00A46FFD" w:rsidP="0036396F">
            <w:r w:rsidRPr="00A46FFD">
              <w:t>На реализации</w:t>
            </w:r>
          </w:p>
          <w:p w:rsidR="00A46FFD" w:rsidRPr="0032525E" w:rsidRDefault="00A46FFD" w:rsidP="0032525E"/>
        </w:tc>
      </w:tr>
      <w:tr w:rsidR="0032525E" w:rsidRPr="00CB2DD1" w:rsidTr="00E642DC">
        <w:trPr>
          <w:trHeight w:val="230"/>
        </w:trPr>
        <w:tc>
          <w:tcPr>
            <w:tcW w:w="951" w:type="dxa"/>
          </w:tcPr>
          <w:p w:rsidR="0032525E" w:rsidRPr="00A46FFD" w:rsidRDefault="0032525E" w:rsidP="0036396F">
            <w:r w:rsidRPr="0032525E">
              <w:lastRenderedPageBreak/>
              <w:t xml:space="preserve">7170    </w:t>
            </w:r>
          </w:p>
        </w:tc>
        <w:tc>
          <w:tcPr>
            <w:tcW w:w="1968" w:type="dxa"/>
          </w:tcPr>
          <w:p w:rsidR="0032525E" w:rsidRPr="00A46FFD" w:rsidRDefault="0032525E" w:rsidP="0036396F">
            <w:r w:rsidRPr="0032525E">
              <w:t>Шагиева А.В.</w:t>
            </w:r>
          </w:p>
        </w:tc>
        <w:tc>
          <w:tcPr>
            <w:tcW w:w="2576" w:type="dxa"/>
          </w:tcPr>
          <w:p w:rsidR="0032525E" w:rsidRPr="00A46FFD" w:rsidRDefault="0032525E" w:rsidP="0036396F">
            <w:r w:rsidRPr="0032525E">
              <w:t>Сотовый телефон NOKIA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525E" w:rsidRPr="00A46FFD" w:rsidRDefault="005B63E6" w:rsidP="0036396F">
            <w:r>
              <w:t>425</w:t>
            </w:r>
            <w:r w:rsidR="0032525E" w:rsidRPr="0032525E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2525E" w:rsidRDefault="0032525E" w:rsidP="0036396F">
            <w:r>
              <w:t>Казанский район, п. Новоселезнево, ул. Ишимская, д. 35В,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Pr="0032525E" w:rsidRDefault="0032525E" w:rsidP="0032525E">
            <w:r w:rsidRPr="0032525E">
              <w:t>На реализации</w:t>
            </w:r>
          </w:p>
          <w:p w:rsidR="0032525E" w:rsidRPr="00A46FFD" w:rsidRDefault="0032525E" w:rsidP="0036396F"/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C5B19">
              <w:t xml:space="preserve">7174    </w:t>
            </w:r>
          </w:p>
        </w:tc>
        <w:tc>
          <w:tcPr>
            <w:tcW w:w="1968" w:type="dxa"/>
          </w:tcPr>
          <w:p w:rsidR="00E31B83" w:rsidRDefault="00E31B83" w:rsidP="00E31B83">
            <w:r w:rsidRPr="00122E58">
              <w:t>Иващенко И.И.</w:t>
            </w:r>
          </w:p>
        </w:tc>
        <w:tc>
          <w:tcPr>
            <w:tcW w:w="2576" w:type="dxa"/>
          </w:tcPr>
          <w:p w:rsidR="00E31B83" w:rsidRPr="00C30F0C" w:rsidRDefault="00E31B83" w:rsidP="00E31B83">
            <w:r w:rsidRPr="00C30F0C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Pr="00084433" w:rsidRDefault="00E31B83" w:rsidP="00E31B83">
            <w:r w:rsidRPr="00084433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Default="00E31B83" w:rsidP="00E31B83">
            <w:r w:rsidRPr="00EC5B19">
              <w:t xml:space="preserve">7174    </w:t>
            </w:r>
          </w:p>
        </w:tc>
        <w:tc>
          <w:tcPr>
            <w:tcW w:w="1968" w:type="dxa"/>
          </w:tcPr>
          <w:p w:rsidR="00E31B83" w:rsidRDefault="00E31B83" w:rsidP="00E31B83">
            <w:r w:rsidRPr="00122E58">
              <w:t>Иващенко И.И.</w:t>
            </w:r>
          </w:p>
        </w:tc>
        <w:tc>
          <w:tcPr>
            <w:tcW w:w="2576" w:type="dxa"/>
          </w:tcPr>
          <w:p w:rsidR="00E31B83" w:rsidRDefault="00E31B83" w:rsidP="00E31B83">
            <w:r w:rsidRPr="00C30F0C">
              <w:t>Музыкальный центр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084433">
              <w:t xml:space="preserve">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DA582C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FD4B17">
              <w:t xml:space="preserve">1 500,00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830E23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A3789F">
              <w:t xml:space="preserve">53 000,00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31B83" w:rsidRDefault="00EB6414" w:rsidP="00E31B83">
            <w:r w:rsidRPr="00EB6414">
              <w:t xml:space="preserve">7268    </w:t>
            </w:r>
          </w:p>
        </w:tc>
        <w:tc>
          <w:tcPr>
            <w:tcW w:w="1968" w:type="dxa"/>
          </w:tcPr>
          <w:p w:rsidR="00EB6414" w:rsidRPr="00E31B83" w:rsidRDefault="00EB6414" w:rsidP="00E31B83">
            <w:r w:rsidRPr="00EB6414">
              <w:t>Григорьев В.А.</w:t>
            </w:r>
          </w:p>
        </w:tc>
        <w:tc>
          <w:tcPr>
            <w:tcW w:w="2576" w:type="dxa"/>
          </w:tcPr>
          <w:p w:rsidR="00EB6414" w:rsidRPr="00A3789F" w:rsidRDefault="00EB6414" w:rsidP="00E31B83">
            <w:r w:rsidRPr="00EB6414">
              <w:t>АМТС Форд FUSION, 2007 г.в., г/н Е938ХУ72, VIN WF0UXXGAJU7L72156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A3789F" w:rsidRDefault="008E2270" w:rsidP="00E31B83">
            <w:r w:rsidRPr="008E2270">
              <w:t xml:space="preserve">158 950,00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Станционная, д. 26В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154C69" w:rsidRDefault="00EB6414" w:rsidP="00E31B83">
            <w:r w:rsidRPr="00EB6414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B6414" w:rsidRDefault="00EB6414" w:rsidP="00E31B83">
            <w:r w:rsidRPr="00EB6414">
              <w:t xml:space="preserve">7287    </w:t>
            </w:r>
          </w:p>
        </w:tc>
        <w:tc>
          <w:tcPr>
            <w:tcW w:w="1968" w:type="dxa"/>
          </w:tcPr>
          <w:p w:rsidR="00EB6414" w:rsidRPr="00EB6414" w:rsidRDefault="00EB6414" w:rsidP="00E31B83">
            <w:r w:rsidRPr="00EB6414">
              <w:t>Каников Д.В.</w:t>
            </w:r>
          </w:p>
        </w:tc>
        <w:tc>
          <w:tcPr>
            <w:tcW w:w="2576" w:type="dxa"/>
          </w:tcPr>
          <w:p w:rsidR="00EB6414" w:rsidRPr="00EB6414" w:rsidRDefault="00EB6414" w:rsidP="00E31B83">
            <w:r w:rsidRPr="00EB6414">
              <w:t>АМТС АУДИ А6, 2005 г.в., г/н К911МХ72, VIN WAUZZZ4F56N069727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EB6414" w:rsidRDefault="00A74450" w:rsidP="00E31B83">
            <w:r w:rsidRPr="00A74450">
              <w:t xml:space="preserve">253 300,00 </w:t>
            </w:r>
            <w:bookmarkStart w:id="0" w:name="_GoBack"/>
            <w:bookmarkEnd w:id="0"/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Республики, д.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EB6414" w:rsidRDefault="00EB6414" w:rsidP="00E31B83">
            <w:r w:rsidRPr="00EB6414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B729FA" w:rsidRDefault="00CE2DE5" w:rsidP="00E31B83">
            <w:r w:rsidRPr="00CE2DE5">
              <w:t xml:space="preserve">7272    </w:t>
            </w:r>
          </w:p>
        </w:tc>
        <w:tc>
          <w:tcPr>
            <w:tcW w:w="1968" w:type="dxa"/>
          </w:tcPr>
          <w:p w:rsidR="00CE2DE5" w:rsidRPr="00B729FA" w:rsidRDefault="00CE2DE5" w:rsidP="00E31B83">
            <w:r w:rsidRPr="00CE2DE5">
              <w:t>Коркодинов М.А.</w:t>
            </w:r>
          </w:p>
        </w:tc>
        <w:tc>
          <w:tcPr>
            <w:tcW w:w="2576" w:type="dxa"/>
          </w:tcPr>
          <w:p w:rsidR="00CE2DE5" w:rsidRPr="00B729FA" w:rsidRDefault="00CE2DE5" w:rsidP="00E31B83">
            <w:r w:rsidRPr="00CE2DE5">
              <w:t>АМТС Мицубиси LANCER 1.6, 2012 г.в., г/н О787ЕМ72, VIN JMBSRCY1ACU003343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B729FA" w:rsidRDefault="008E2270" w:rsidP="00E31B83">
            <w:r w:rsidRPr="008E2270">
              <w:t xml:space="preserve">374 000,00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Республики, д. 205</w:t>
            </w:r>
          </w:p>
          <w:p w:rsidR="00310EFC" w:rsidRDefault="00310EFC" w:rsidP="00E31B83"/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B729FA" w:rsidRDefault="00CE2DE5" w:rsidP="00E31B83">
            <w:r w:rsidRPr="00CE2DE5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CE2DE5" w:rsidRDefault="00CE2DE5" w:rsidP="00E31B83">
            <w:r w:rsidRPr="00CE2DE5">
              <w:t xml:space="preserve">7273    </w:t>
            </w:r>
          </w:p>
        </w:tc>
        <w:tc>
          <w:tcPr>
            <w:tcW w:w="1968" w:type="dxa"/>
          </w:tcPr>
          <w:p w:rsidR="00CE2DE5" w:rsidRPr="00CE2DE5" w:rsidRDefault="00CE2DE5" w:rsidP="00E31B83">
            <w:r w:rsidRPr="00CE2DE5">
              <w:t>Исмагилов А.М.</w:t>
            </w:r>
          </w:p>
        </w:tc>
        <w:tc>
          <w:tcPr>
            <w:tcW w:w="2576" w:type="dxa"/>
          </w:tcPr>
          <w:p w:rsidR="00CE2DE5" w:rsidRPr="00CE2DE5" w:rsidRDefault="00CE2DE5" w:rsidP="00E31B83">
            <w:r w:rsidRPr="00CE2DE5">
              <w:t xml:space="preserve">АМТС Хендай GETZ GL 1.3, 2004 г.в., г/н </w:t>
            </w:r>
            <w:r w:rsidRPr="00CE2DE5">
              <w:lastRenderedPageBreak/>
              <w:t>А661УР72, VIN KMHBT51HP4U216217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CE2DE5" w:rsidRDefault="00CE2DE5" w:rsidP="00E31B83">
            <w:r w:rsidRPr="00CE2DE5">
              <w:lastRenderedPageBreak/>
              <w:t xml:space="preserve">103 000,00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Пермякова, д. 42А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CE2DE5" w:rsidRDefault="00CE2DE5" w:rsidP="00E31B83">
            <w:r w:rsidRPr="00CE2DE5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Default="004459B8" w:rsidP="004459B8">
            <w:r w:rsidRPr="006B235F">
              <w:lastRenderedPageBreak/>
              <w:t xml:space="preserve">7343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383FD1">
              <w:t>Скоробогатова Е.А.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DD28A8">
              <w:t xml:space="preserve">570,00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Default="004459B8" w:rsidP="004459B8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398,00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560,00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Default="00B07691" w:rsidP="00B07691">
            <w:r w:rsidRPr="00DD28A8">
              <w:t xml:space="preserve">466,80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4459B8">
              <w:t xml:space="preserve">1 596,00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>АМТС ГАЗ 172412, 2013 г.в.,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5B63E6" w:rsidP="004459B8">
            <w:r w:rsidRPr="005B63E6">
              <w:t xml:space="preserve">323 333,00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FB6BB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F67348" w:rsidP="00F67348">
            <w:r w:rsidRPr="00F67348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43641E">
              <w:t xml:space="preserve">7284    </w:t>
            </w:r>
          </w:p>
        </w:tc>
        <w:tc>
          <w:tcPr>
            <w:tcW w:w="1968" w:type="dxa"/>
          </w:tcPr>
          <w:p w:rsidR="00F67348" w:rsidRDefault="00F67348" w:rsidP="00F67348">
            <w:r w:rsidRPr="00F97D2C">
              <w:t>Денисов С.Г.</w:t>
            </w:r>
          </w:p>
        </w:tc>
        <w:tc>
          <w:tcPr>
            <w:tcW w:w="2576" w:type="dxa"/>
          </w:tcPr>
          <w:p w:rsidR="00F67348" w:rsidRPr="00537AF6" w:rsidRDefault="00F67348" w:rsidP="00F67348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537AF6" w:rsidRDefault="00F67348" w:rsidP="00F67348">
            <w:r w:rsidRPr="00537AF6">
              <w:t xml:space="preserve">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Default="00F67348" w:rsidP="00F67348">
            <w:r w:rsidRPr="0043641E">
              <w:t xml:space="preserve">7284    </w:t>
            </w:r>
          </w:p>
        </w:tc>
        <w:tc>
          <w:tcPr>
            <w:tcW w:w="1968" w:type="dxa"/>
          </w:tcPr>
          <w:p w:rsidR="00F67348" w:rsidRDefault="00F67348" w:rsidP="00F67348">
            <w:r w:rsidRPr="00F97D2C">
              <w:t>Денисов С.Г.</w:t>
            </w:r>
          </w:p>
        </w:tc>
        <w:tc>
          <w:tcPr>
            <w:tcW w:w="2576" w:type="dxa"/>
          </w:tcPr>
          <w:p w:rsidR="00F67348" w:rsidRPr="00537AF6" w:rsidRDefault="00F67348" w:rsidP="00F67348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537AF6">
              <w:t xml:space="preserve">200,00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392360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F62A6A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85383D" w:rsidRDefault="00F67348" w:rsidP="00F67348">
            <w:r w:rsidRPr="0085383D">
              <w:lastRenderedPageBreak/>
              <w:t xml:space="preserve">7285    </w:t>
            </w:r>
          </w:p>
        </w:tc>
        <w:tc>
          <w:tcPr>
            <w:tcW w:w="1968" w:type="dxa"/>
          </w:tcPr>
          <w:p w:rsidR="00F67348" w:rsidRDefault="00F67348" w:rsidP="00F67348">
            <w:r w:rsidRPr="004553CA">
              <w:t>Дыбалева Т.П.</w:t>
            </w:r>
          </w:p>
        </w:tc>
        <w:tc>
          <w:tcPr>
            <w:tcW w:w="2576" w:type="dxa"/>
          </w:tcPr>
          <w:p w:rsidR="00F67348" w:rsidRPr="00A741B5" w:rsidRDefault="00F67348" w:rsidP="00F67348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A741B5" w:rsidRDefault="00F67348" w:rsidP="00F67348">
            <w:r w:rsidRPr="00A741B5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056B1B" w:rsidRPr="00CB2DD1" w:rsidTr="00E642DC">
        <w:trPr>
          <w:trHeight w:val="230"/>
        </w:trPr>
        <w:tc>
          <w:tcPr>
            <w:tcW w:w="951" w:type="dxa"/>
          </w:tcPr>
          <w:p w:rsidR="00056B1B" w:rsidRPr="0085383D" w:rsidRDefault="00056B1B" w:rsidP="00056B1B">
            <w:r w:rsidRPr="0085383D">
              <w:t xml:space="preserve">7285    </w:t>
            </w:r>
          </w:p>
        </w:tc>
        <w:tc>
          <w:tcPr>
            <w:tcW w:w="1968" w:type="dxa"/>
          </w:tcPr>
          <w:p w:rsidR="00056B1B" w:rsidRDefault="00056B1B" w:rsidP="00056B1B">
            <w:r w:rsidRPr="004553CA">
              <w:t>Дыбалева Т.П.</w:t>
            </w:r>
          </w:p>
        </w:tc>
        <w:tc>
          <w:tcPr>
            <w:tcW w:w="2576" w:type="dxa"/>
          </w:tcPr>
          <w:p w:rsidR="00056B1B" w:rsidRPr="00A741B5" w:rsidRDefault="00056B1B" w:rsidP="00056B1B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56B1B" w:rsidRPr="00A741B5" w:rsidRDefault="00056B1B" w:rsidP="00056B1B">
            <w:r w:rsidRPr="00A741B5">
              <w:t xml:space="preserve">1 500,00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56B1B" w:rsidRDefault="00056B1B" w:rsidP="00056B1B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56B1B" w:rsidRDefault="00056B1B" w:rsidP="00056B1B">
            <w:r w:rsidRPr="00D103E2">
              <w:t>На реализации</w:t>
            </w:r>
          </w:p>
        </w:tc>
      </w:tr>
      <w:tr w:rsidR="00056B1B" w:rsidRPr="00CB2DD1" w:rsidTr="00E642DC">
        <w:trPr>
          <w:trHeight w:val="230"/>
        </w:trPr>
        <w:tc>
          <w:tcPr>
            <w:tcW w:w="951" w:type="dxa"/>
          </w:tcPr>
          <w:p w:rsidR="00056B1B" w:rsidRDefault="00056B1B" w:rsidP="00056B1B">
            <w:r w:rsidRPr="0085383D">
              <w:t xml:space="preserve">7285    </w:t>
            </w:r>
          </w:p>
        </w:tc>
        <w:tc>
          <w:tcPr>
            <w:tcW w:w="1968" w:type="dxa"/>
          </w:tcPr>
          <w:p w:rsidR="00056B1B" w:rsidRDefault="00056B1B" w:rsidP="00056B1B">
            <w:r w:rsidRPr="004553CA">
              <w:t>Дыбалева Т.П.</w:t>
            </w:r>
          </w:p>
        </w:tc>
        <w:tc>
          <w:tcPr>
            <w:tcW w:w="2576" w:type="dxa"/>
          </w:tcPr>
          <w:p w:rsidR="00056B1B" w:rsidRPr="00A741B5" w:rsidRDefault="00056B1B" w:rsidP="00056B1B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56B1B" w:rsidRDefault="00056B1B" w:rsidP="00056B1B">
            <w:r w:rsidRPr="00A741B5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56B1B" w:rsidRDefault="00056B1B" w:rsidP="00056B1B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56B1B" w:rsidRDefault="00056B1B" w:rsidP="00056B1B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85383D" w:rsidRDefault="00D75651" w:rsidP="00D75651">
            <w:r w:rsidRPr="00D75651">
              <w:t xml:space="preserve">7274    </w:t>
            </w:r>
          </w:p>
        </w:tc>
        <w:tc>
          <w:tcPr>
            <w:tcW w:w="1968" w:type="dxa"/>
          </w:tcPr>
          <w:p w:rsidR="00D75651" w:rsidRPr="004553CA" w:rsidRDefault="00D75651" w:rsidP="00D75651">
            <w:r w:rsidRPr="00D75651">
              <w:t>Николаева Т.В.</w:t>
            </w:r>
          </w:p>
        </w:tc>
        <w:tc>
          <w:tcPr>
            <w:tcW w:w="2576" w:type="dxa"/>
          </w:tcPr>
          <w:p w:rsidR="00D75651" w:rsidRPr="00A741B5" w:rsidRDefault="00D75651" w:rsidP="00D75651">
            <w:r w:rsidRPr="00D75651">
              <w:t>АМТС Хонда CIVIC, 2008 г.в., г/н Р801ЕО72, VIN NLAFD76708W001697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Pr="00A741B5" w:rsidRDefault="00D75651" w:rsidP="00D75651">
            <w:r w:rsidRPr="00D75651">
              <w:t xml:space="preserve">321 000,00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D63744" w:rsidP="00D75651">
            <w:r w:rsidRPr="00D63744">
              <w:t xml:space="preserve">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5457B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B40EA">
              <w:t xml:space="preserve">442 500,00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430,00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Default="00E9725C" w:rsidP="00E9725C">
            <w:r w:rsidRPr="00304932">
              <w:t xml:space="preserve">1 150,00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lastRenderedPageBreak/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r w:rsidRPr="00ED653B">
              <w:t>Грешко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>АМТС Мотоцикл STELS  XY 400GY, 2012 г.в.,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E5CB2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C331CB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8C" w:rsidRDefault="00C1148C" w:rsidP="0017513E">
      <w:pPr>
        <w:spacing w:after="0" w:line="240" w:lineRule="auto"/>
      </w:pPr>
      <w:r>
        <w:separator/>
      </w:r>
    </w:p>
  </w:endnote>
  <w:endnote w:type="continuationSeparator" w:id="0">
    <w:p w:rsidR="00C1148C" w:rsidRDefault="00C1148C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8C" w:rsidRDefault="00C1148C" w:rsidP="0017513E">
      <w:pPr>
        <w:spacing w:after="0" w:line="240" w:lineRule="auto"/>
      </w:pPr>
      <w:r>
        <w:separator/>
      </w:r>
    </w:p>
  </w:footnote>
  <w:footnote w:type="continuationSeparator" w:id="0">
    <w:p w:rsidR="00C1148C" w:rsidRDefault="00C1148C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A5EE1"/>
    <w:rsid w:val="000A63F3"/>
    <w:rsid w:val="000B0908"/>
    <w:rsid w:val="000B2109"/>
    <w:rsid w:val="000B23AC"/>
    <w:rsid w:val="000B2945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23421"/>
    <w:rsid w:val="001242CE"/>
    <w:rsid w:val="0013198F"/>
    <w:rsid w:val="00133E7E"/>
    <w:rsid w:val="00134FD0"/>
    <w:rsid w:val="00135F78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6303"/>
    <w:rsid w:val="001E6B41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5952"/>
    <w:rsid w:val="00772D2B"/>
    <w:rsid w:val="007754B2"/>
    <w:rsid w:val="00776EF5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A6A"/>
    <w:rsid w:val="00DF013B"/>
    <w:rsid w:val="00DF080A"/>
    <w:rsid w:val="00DF0DDC"/>
    <w:rsid w:val="00DF1A71"/>
    <w:rsid w:val="00DF26EB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F5DF-04F7-4F78-B11A-29156556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2018-08-24T09:59:00Z</cp:lastPrinted>
  <dcterms:created xsi:type="dcterms:W3CDTF">2019-11-15T09:21:00Z</dcterms:created>
  <dcterms:modified xsi:type="dcterms:W3CDTF">2019-11-15T10:23:00Z</dcterms:modified>
</cp:coreProperties>
</file>