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4948" w:rsidRPr="00844948" w:rsidRDefault="00844948" w:rsidP="00844948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ООО «НОРД 1</w:t>
      </w:r>
      <w:r w:rsidRPr="0084494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»</w:t>
      </w:r>
      <w:r w:rsidRPr="008449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Исполнитель Государственного контракта Межрегионального территориального управления Федерального агентства по управлению государственным имуществом в Тюменской области, Ханты-Мансийском автономном округе-Югре, Ямало-Ненецком автономном округе сообщает о реализации имущества на комиссионных началах</w:t>
      </w:r>
    </w:p>
    <w:p w:rsidR="00844948" w:rsidRPr="00844948" w:rsidRDefault="00844948" w:rsidP="00844948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49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Интересующую информацию об объектах ареста, техническое состояние, фото, иные сведения можно запросить по электронному адресу: </w:t>
      </w:r>
      <w:hyperlink r:id="rId4" w:history="1">
        <w:r w:rsidRPr="00844948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  <w:lang w:eastAsia="ru-RU"/>
          </w:rPr>
          <w:t>u.traid59@gmail.com</w:t>
        </w:r>
      </w:hyperlink>
    </w:p>
    <w:p w:rsidR="00844948" w:rsidRPr="00844948" w:rsidRDefault="00844948" w:rsidP="00844948">
      <w:pPr>
        <w:jc w:val="center"/>
        <w:rPr>
          <w:rFonts w:ascii="Times New Roman" w:eastAsia="Calibri" w:hAnsi="Times New Roman" w:cs="Times New Roman"/>
        </w:rPr>
      </w:pPr>
      <w:r w:rsidRPr="00844948">
        <w:rPr>
          <w:rFonts w:ascii="Times New Roman" w:eastAsia="Calibri" w:hAnsi="Times New Roman" w:cs="Times New Roman"/>
        </w:rPr>
        <w:t xml:space="preserve">Для приобретения имущества находящегося на реализации на комиссионных началах, необходимо направить Заявку на заключение договора купли-продажи (образец заявки в статусе проекта находиться во вкладке формы документов, на официальном сайте организатора торгов </w:t>
      </w:r>
      <w:hyperlink r:id="rId5" w:history="1">
        <w:r w:rsidRPr="00844948">
          <w:rPr>
            <w:rFonts w:ascii="Times New Roman" w:eastAsia="Calibri" w:hAnsi="Times New Roman" w:cs="Times New Roman"/>
            <w:color w:val="0563C1"/>
            <w:u w:val="single"/>
          </w:rPr>
          <w:t>https://uraltradetorgi.ru/</w:t>
        </w:r>
      </w:hyperlink>
      <w:r w:rsidRPr="00844948">
        <w:rPr>
          <w:rFonts w:ascii="Times New Roman" w:eastAsia="Calibri" w:hAnsi="Times New Roman" w:cs="Times New Roman"/>
        </w:rPr>
        <w:t>).</w:t>
      </w:r>
    </w:p>
    <w:p w:rsidR="00844948" w:rsidRPr="00844948" w:rsidRDefault="00844948" w:rsidP="00844948">
      <w:pPr>
        <w:jc w:val="center"/>
        <w:rPr>
          <w:rFonts w:ascii="Times New Roman" w:eastAsia="Calibri" w:hAnsi="Times New Roman" w:cs="Times New Roman"/>
        </w:rPr>
      </w:pPr>
      <w:r w:rsidRPr="00844948">
        <w:rPr>
          <w:rFonts w:ascii="Times New Roman" w:eastAsia="Calibri" w:hAnsi="Times New Roman" w:cs="Times New Roman"/>
        </w:rPr>
        <w:t xml:space="preserve">Место исполнения Государственного контракта: </w:t>
      </w:r>
      <w:r w:rsidRPr="00844948">
        <w:rPr>
          <w:rFonts w:ascii="Times New Roman" w:eastAsia="Calibri" w:hAnsi="Times New Roman" w:cs="Times New Roman"/>
          <w:b/>
          <w:bCs/>
        </w:rPr>
        <w:t>Ямало-Ненецкий АО</w:t>
      </w:r>
    </w:p>
    <w:p w:rsidR="00844948" w:rsidRDefault="00844948"/>
    <w:tbl>
      <w:tblPr>
        <w:tblStyle w:val="a3"/>
        <w:tblW w:w="10915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1701"/>
        <w:gridCol w:w="1418"/>
        <w:gridCol w:w="3687"/>
        <w:gridCol w:w="2510"/>
        <w:gridCol w:w="1599"/>
      </w:tblGrid>
      <w:tr w:rsidR="00A673FD" w:rsidRPr="00844948" w:rsidTr="008447FB">
        <w:trPr>
          <w:trHeight w:val="1545"/>
        </w:trPr>
        <w:tc>
          <w:tcPr>
            <w:tcW w:w="1701" w:type="dxa"/>
            <w:hideMark/>
          </w:tcPr>
          <w:p w:rsidR="00A673FD" w:rsidRPr="00844948" w:rsidRDefault="00A673FD" w:rsidP="00844948">
            <w:pPr>
              <w:rPr>
                <w:rFonts w:ascii="Times New Roman" w:hAnsi="Times New Roman" w:cs="Times New Roman"/>
                <w:b/>
                <w:bCs/>
              </w:rPr>
            </w:pPr>
            <w:r w:rsidRPr="00844948">
              <w:rPr>
                <w:rFonts w:ascii="Times New Roman" w:hAnsi="Times New Roman" w:cs="Times New Roman"/>
                <w:b/>
                <w:bCs/>
              </w:rPr>
              <w:t>отдел ФССП</w:t>
            </w:r>
          </w:p>
        </w:tc>
        <w:tc>
          <w:tcPr>
            <w:tcW w:w="1418" w:type="dxa"/>
            <w:hideMark/>
          </w:tcPr>
          <w:p w:rsidR="00A673FD" w:rsidRPr="00844948" w:rsidRDefault="00A673FD" w:rsidP="00844948">
            <w:pPr>
              <w:rPr>
                <w:rFonts w:ascii="Times New Roman" w:hAnsi="Times New Roman" w:cs="Times New Roman"/>
                <w:b/>
                <w:bCs/>
              </w:rPr>
            </w:pPr>
            <w:r w:rsidRPr="00844948">
              <w:rPr>
                <w:rFonts w:ascii="Times New Roman" w:hAnsi="Times New Roman" w:cs="Times New Roman"/>
                <w:b/>
                <w:bCs/>
              </w:rPr>
              <w:t>должник</w:t>
            </w:r>
          </w:p>
        </w:tc>
        <w:tc>
          <w:tcPr>
            <w:tcW w:w="3687" w:type="dxa"/>
            <w:hideMark/>
          </w:tcPr>
          <w:p w:rsidR="00A673FD" w:rsidRPr="00844948" w:rsidRDefault="00A673FD" w:rsidP="00844948">
            <w:pPr>
              <w:rPr>
                <w:rFonts w:ascii="Times New Roman" w:hAnsi="Times New Roman" w:cs="Times New Roman"/>
                <w:b/>
                <w:bCs/>
              </w:rPr>
            </w:pPr>
            <w:r w:rsidRPr="00844948">
              <w:rPr>
                <w:rFonts w:ascii="Times New Roman" w:hAnsi="Times New Roman" w:cs="Times New Roman"/>
                <w:b/>
                <w:bCs/>
              </w:rPr>
              <w:t>место хранение</w:t>
            </w:r>
          </w:p>
        </w:tc>
        <w:tc>
          <w:tcPr>
            <w:tcW w:w="2510" w:type="dxa"/>
            <w:hideMark/>
          </w:tcPr>
          <w:p w:rsidR="00A673FD" w:rsidRPr="00844948" w:rsidRDefault="00A673FD" w:rsidP="00844948">
            <w:pPr>
              <w:rPr>
                <w:rFonts w:ascii="Times New Roman" w:hAnsi="Times New Roman" w:cs="Times New Roman"/>
                <w:b/>
                <w:bCs/>
              </w:rPr>
            </w:pPr>
            <w:r w:rsidRPr="00844948">
              <w:rPr>
                <w:rFonts w:ascii="Times New Roman" w:hAnsi="Times New Roman" w:cs="Times New Roman"/>
                <w:b/>
                <w:bCs/>
              </w:rPr>
              <w:t xml:space="preserve">имущество </w:t>
            </w:r>
          </w:p>
        </w:tc>
        <w:tc>
          <w:tcPr>
            <w:tcW w:w="1599" w:type="dxa"/>
            <w:hideMark/>
          </w:tcPr>
          <w:p w:rsidR="00A673FD" w:rsidRPr="00844948" w:rsidRDefault="00A673FD">
            <w:pPr>
              <w:rPr>
                <w:rFonts w:ascii="Times New Roman" w:hAnsi="Times New Roman" w:cs="Times New Roman"/>
                <w:b/>
                <w:bCs/>
              </w:rPr>
            </w:pPr>
            <w:r w:rsidRPr="00844948">
              <w:rPr>
                <w:rFonts w:ascii="Times New Roman" w:hAnsi="Times New Roman" w:cs="Times New Roman"/>
                <w:b/>
                <w:bCs/>
              </w:rPr>
              <w:t>первоначальная стоимость (руб.)</w:t>
            </w:r>
          </w:p>
        </w:tc>
      </w:tr>
      <w:tr w:rsidR="00A673FD" w:rsidRPr="00844948" w:rsidTr="008447FB">
        <w:trPr>
          <w:trHeight w:val="300"/>
        </w:trPr>
        <w:tc>
          <w:tcPr>
            <w:tcW w:w="1701" w:type="dxa"/>
            <w:noWrap/>
            <w:hideMark/>
          </w:tcPr>
          <w:p w:rsidR="00A673FD" w:rsidRPr="00844948" w:rsidRDefault="00A673FD">
            <w:pPr>
              <w:rPr>
                <w:rFonts w:ascii="Times New Roman" w:hAnsi="Times New Roman" w:cs="Times New Roman"/>
              </w:rPr>
            </w:pPr>
            <w:r w:rsidRPr="00844948">
              <w:rPr>
                <w:rFonts w:ascii="Times New Roman" w:hAnsi="Times New Roman" w:cs="Times New Roman"/>
              </w:rPr>
              <w:t xml:space="preserve">ОСП по </w:t>
            </w:r>
            <w:proofErr w:type="spellStart"/>
            <w:r w:rsidRPr="00844948">
              <w:rPr>
                <w:rFonts w:ascii="Times New Roman" w:hAnsi="Times New Roman" w:cs="Times New Roman"/>
              </w:rPr>
              <w:t>г.Салехарду</w:t>
            </w:r>
            <w:proofErr w:type="spellEnd"/>
            <w:r w:rsidRPr="00844948">
              <w:rPr>
                <w:rFonts w:ascii="Times New Roman" w:hAnsi="Times New Roman" w:cs="Times New Roman"/>
              </w:rPr>
              <w:t xml:space="preserve"> и Приуральскому району УФССП России по ЯНАО</w:t>
            </w:r>
          </w:p>
        </w:tc>
        <w:tc>
          <w:tcPr>
            <w:tcW w:w="1418" w:type="dxa"/>
            <w:noWrap/>
            <w:hideMark/>
          </w:tcPr>
          <w:p w:rsidR="00A673FD" w:rsidRPr="00844948" w:rsidRDefault="00A673FD">
            <w:pPr>
              <w:rPr>
                <w:rFonts w:ascii="Times New Roman" w:hAnsi="Times New Roman" w:cs="Times New Roman"/>
              </w:rPr>
            </w:pPr>
            <w:proofErr w:type="spellStart"/>
            <w:r w:rsidRPr="00844948">
              <w:rPr>
                <w:rFonts w:ascii="Times New Roman" w:hAnsi="Times New Roman" w:cs="Times New Roman"/>
              </w:rPr>
              <w:t>Ема</w:t>
            </w:r>
            <w:proofErr w:type="spellEnd"/>
            <w:r w:rsidRPr="00844948">
              <w:rPr>
                <w:rFonts w:ascii="Times New Roman" w:hAnsi="Times New Roman" w:cs="Times New Roman"/>
              </w:rPr>
              <w:t xml:space="preserve"> С.А.</w:t>
            </w:r>
          </w:p>
        </w:tc>
        <w:tc>
          <w:tcPr>
            <w:tcW w:w="3687" w:type="dxa"/>
            <w:noWrap/>
            <w:hideMark/>
          </w:tcPr>
          <w:p w:rsidR="00A673FD" w:rsidRPr="00844948" w:rsidRDefault="00A673FD">
            <w:pPr>
              <w:rPr>
                <w:rFonts w:ascii="Times New Roman" w:hAnsi="Times New Roman" w:cs="Times New Roman"/>
              </w:rPr>
            </w:pPr>
            <w:proofErr w:type="spellStart"/>
            <w:r w:rsidRPr="00844948">
              <w:rPr>
                <w:rFonts w:ascii="Times New Roman" w:hAnsi="Times New Roman" w:cs="Times New Roman"/>
              </w:rPr>
              <w:t>г.Аксарка</w:t>
            </w:r>
            <w:proofErr w:type="spellEnd"/>
            <w:r w:rsidRPr="00844948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844948">
              <w:rPr>
                <w:rFonts w:ascii="Times New Roman" w:hAnsi="Times New Roman" w:cs="Times New Roman"/>
              </w:rPr>
              <w:t>ул.Новая</w:t>
            </w:r>
            <w:proofErr w:type="spellEnd"/>
            <w:r w:rsidRPr="00844948">
              <w:rPr>
                <w:rFonts w:ascii="Times New Roman" w:hAnsi="Times New Roman" w:cs="Times New Roman"/>
              </w:rPr>
              <w:t>, 9А (гараж), изъято, на ответственном хранении взыскателя</w:t>
            </w:r>
          </w:p>
        </w:tc>
        <w:tc>
          <w:tcPr>
            <w:tcW w:w="2510" w:type="dxa"/>
            <w:noWrap/>
            <w:hideMark/>
          </w:tcPr>
          <w:p w:rsidR="00A673FD" w:rsidRPr="00844948" w:rsidRDefault="00A673FD">
            <w:pPr>
              <w:rPr>
                <w:rFonts w:ascii="Times New Roman" w:hAnsi="Times New Roman" w:cs="Times New Roman"/>
              </w:rPr>
            </w:pPr>
            <w:r w:rsidRPr="00844948">
              <w:rPr>
                <w:rFonts w:ascii="Times New Roman" w:hAnsi="Times New Roman" w:cs="Times New Roman"/>
              </w:rPr>
              <w:t>Микроволновая печь, цвет белый</w:t>
            </w:r>
          </w:p>
        </w:tc>
        <w:tc>
          <w:tcPr>
            <w:tcW w:w="1599" w:type="dxa"/>
            <w:noWrap/>
            <w:hideMark/>
          </w:tcPr>
          <w:p w:rsidR="00A673FD" w:rsidRPr="00844948" w:rsidRDefault="00A673FD" w:rsidP="00844948">
            <w:pPr>
              <w:rPr>
                <w:rFonts w:ascii="Times New Roman" w:hAnsi="Times New Roman" w:cs="Times New Roman"/>
              </w:rPr>
            </w:pPr>
            <w:r w:rsidRPr="00844948">
              <w:rPr>
                <w:rFonts w:ascii="Times New Roman" w:hAnsi="Times New Roman" w:cs="Times New Roman"/>
              </w:rPr>
              <w:t>2500</w:t>
            </w:r>
            <w:r>
              <w:rPr>
                <w:rFonts w:ascii="Times New Roman" w:hAnsi="Times New Roman" w:cs="Times New Roman"/>
              </w:rPr>
              <w:t>,00</w:t>
            </w:r>
          </w:p>
        </w:tc>
      </w:tr>
      <w:tr w:rsidR="00A673FD" w:rsidRPr="00844948" w:rsidTr="008447FB">
        <w:trPr>
          <w:trHeight w:val="300"/>
        </w:trPr>
        <w:tc>
          <w:tcPr>
            <w:tcW w:w="1701" w:type="dxa"/>
            <w:noWrap/>
            <w:hideMark/>
          </w:tcPr>
          <w:p w:rsidR="00A673FD" w:rsidRPr="00844948" w:rsidRDefault="00A673FD">
            <w:pPr>
              <w:rPr>
                <w:rFonts w:ascii="Times New Roman" w:hAnsi="Times New Roman" w:cs="Times New Roman"/>
              </w:rPr>
            </w:pPr>
            <w:r w:rsidRPr="00844948">
              <w:rPr>
                <w:rFonts w:ascii="Times New Roman" w:hAnsi="Times New Roman" w:cs="Times New Roman"/>
              </w:rPr>
              <w:t xml:space="preserve">ОСП по </w:t>
            </w:r>
            <w:proofErr w:type="spellStart"/>
            <w:r w:rsidRPr="00844948">
              <w:rPr>
                <w:rFonts w:ascii="Times New Roman" w:hAnsi="Times New Roman" w:cs="Times New Roman"/>
              </w:rPr>
              <w:t>г.Салехарду</w:t>
            </w:r>
            <w:proofErr w:type="spellEnd"/>
            <w:r w:rsidRPr="00844948">
              <w:rPr>
                <w:rFonts w:ascii="Times New Roman" w:hAnsi="Times New Roman" w:cs="Times New Roman"/>
              </w:rPr>
              <w:t xml:space="preserve"> и Приуральскому району УФССП России по ЯНАО</w:t>
            </w:r>
          </w:p>
        </w:tc>
        <w:tc>
          <w:tcPr>
            <w:tcW w:w="1418" w:type="dxa"/>
            <w:noWrap/>
            <w:hideMark/>
          </w:tcPr>
          <w:p w:rsidR="00A673FD" w:rsidRPr="00844948" w:rsidRDefault="00A673FD">
            <w:pPr>
              <w:rPr>
                <w:rFonts w:ascii="Times New Roman" w:hAnsi="Times New Roman" w:cs="Times New Roman"/>
              </w:rPr>
            </w:pPr>
            <w:proofErr w:type="spellStart"/>
            <w:r w:rsidRPr="00844948">
              <w:rPr>
                <w:rFonts w:ascii="Times New Roman" w:hAnsi="Times New Roman" w:cs="Times New Roman"/>
              </w:rPr>
              <w:t>Ема</w:t>
            </w:r>
            <w:proofErr w:type="spellEnd"/>
            <w:r w:rsidRPr="00844948">
              <w:rPr>
                <w:rFonts w:ascii="Times New Roman" w:hAnsi="Times New Roman" w:cs="Times New Roman"/>
              </w:rPr>
              <w:t xml:space="preserve"> С.А.</w:t>
            </w:r>
          </w:p>
        </w:tc>
        <w:tc>
          <w:tcPr>
            <w:tcW w:w="3687" w:type="dxa"/>
            <w:noWrap/>
            <w:hideMark/>
          </w:tcPr>
          <w:p w:rsidR="00A673FD" w:rsidRPr="00844948" w:rsidRDefault="00A673FD">
            <w:pPr>
              <w:rPr>
                <w:rFonts w:ascii="Times New Roman" w:hAnsi="Times New Roman" w:cs="Times New Roman"/>
              </w:rPr>
            </w:pPr>
            <w:proofErr w:type="spellStart"/>
            <w:r w:rsidRPr="00844948">
              <w:rPr>
                <w:rFonts w:ascii="Times New Roman" w:hAnsi="Times New Roman" w:cs="Times New Roman"/>
              </w:rPr>
              <w:t>г.Аксарка</w:t>
            </w:r>
            <w:proofErr w:type="spellEnd"/>
            <w:r w:rsidRPr="00844948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844948">
              <w:rPr>
                <w:rFonts w:ascii="Times New Roman" w:hAnsi="Times New Roman" w:cs="Times New Roman"/>
              </w:rPr>
              <w:t>ул.Новая</w:t>
            </w:r>
            <w:proofErr w:type="spellEnd"/>
            <w:r w:rsidRPr="00844948">
              <w:rPr>
                <w:rFonts w:ascii="Times New Roman" w:hAnsi="Times New Roman" w:cs="Times New Roman"/>
              </w:rPr>
              <w:t>, 9А (гараж), изъято, на ответственном хранении взыскателя</w:t>
            </w:r>
          </w:p>
        </w:tc>
        <w:tc>
          <w:tcPr>
            <w:tcW w:w="2510" w:type="dxa"/>
            <w:noWrap/>
            <w:hideMark/>
          </w:tcPr>
          <w:p w:rsidR="00A673FD" w:rsidRPr="00844948" w:rsidRDefault="00A673FD">
            <w:pPr>
              <w:rPr>
                <w:rFonts w:ascii="Times New Roman" w:hAnsi="Times New Roman" w:cs="Times New Roman"/>
              </w:rPr>
            </w:pPr>
            <w:r w:rsidRPr="00844948">
              <w:rPr>
                <w:rFonts w:ascii="Times New Roman" w:hAnsi="Times New Roman" w:cs="Times New Roman"/>
              </w:rPr>
              <w:t>Настольный компьютер</w:t>
            </w:r>
          </w:p>
        </w:tc>
        <w:tc>
          <w:tcPr>
            <w:tcW w:w="1599" w:type="dxa"/>
            <w:noWrap/>
            <w:hideMark/>
          </w:tcPr>
          <w:p w:rsidR="00A673FD" w:rsidRPr="00844948" w:rsidRDefault="00A673FD" w:rsidP="00844948">
            <w:pPr>
              <w:rPr>
                <w:rFonts w:ascii="Times New Roman" w:hAnsi="Times New Roman" w:cs="Times New Roman"/>
              </w:rPr>
            </w:pPr>
            <w:r w:rsidRPr="00844948">
              <w:rPr>
                <w:rFonts w:ascii="Times New Roman" w:hAnsi="Times New Roman" w:cs="Times New Roman"/>
              </w:rPr>
              <w:t>10000</w:t>
            </w:r>
            <w:r>
              <w:rPr>
                <w:rFonts w:ascii="Times New Roman" w:hAnsi="Times New Roman" w:cs="Times New Roman"/>
              </w:rPr>
              <w:t>,00</w:t>
            </w:r>
          </w:p>
        </w:tc>
      </w:tr>
      <w:tr w:rsidR="00A673FD" w:rsidRPr="00844948" w:rsidTr="008447FB">
        <w:trPr>
          <w:trHeight w:val="600"/>
        </w:trPr>
        <w:tc>
          <w:tcPr>
            <w:tcW w:w="1701" w:type="dxa"/>
            <w:noWrap/>
            <w:hideMark/>
          </w:tcPr>
          <w:p w:rsidR="00A673FD" w:rsidRPr="00844948" w:rsidRDefault="00A673FD">
            <w:pPr>
              <w:rPr>
                <w:rFonts w:ascii="Times New Roman" w:hAnsi="Times New Roman" w:cs="Times New Roman"/>
              </w:rPr>
            </w:pPr>
            <w:r w:rsidRPr="00844948">
              <w:rPr>
                <w:rFonts w:ascii="Times New Roman" w:hAnsi="Times New Roman" w:cs="Times New Roman"/>
              </w:rPr>
              <w:t xml:space="preserve">ОСП по </w:t>
            </w:r>
            <w:proofErr w:type="spellStart"/>
            <w:r w:rsidRPr="00844948">
              <w:rPr>
                <w:rFonts w:ascii="Times New Roman" w:hAnsi="Times New Roman" w:cs="Times New Roman"/>
              </w:rPr>
              <w:t>г.Салехарду</w:t>
            </w:r>
            <w:proofErr w:type="spellEnd"/>
            <w:r w:rsidRPr="00844948">
              <w:rPr>
                <w:rFonts w:ascii="Times New Roman" w:hAnsi="Times New Roman" w:cs="Times New Roman"/>
              </w:rPr>
              <w:t xml:space="preserve"> и Приуральскому району УФССП России по ЯНАО</w:t>
            </w:r>
          </w:p>
        </w:tc>
        <w:tc>
          <w:tcPr>
            <w:tcW w:w="1418" w:type="dxa"/>
            <w:noWrap/>
            <w:hideMark/>
          </w:tcPr>
          <w:p w:rsidR="00A673FD" w:rsidRPr="00844948" w:rsidRDefault="00A673FD">
            <w:pPr>
              <w:rPr>
                <w:rFonts w:ascii="Times New Roman" w:hAnsi="Times New Roman" w:cs="Times New Roman"/>
              </w:rPr>
            </w:pPr>
            <w:proofErr w:type="spellStart"/>
            <w:r w:rsidRPr="00844948">
              <w:rPr>
                <w:rFonts w:ascii="Times New Roman" w:hAnsi="Times New Roman" w:cs="Times New Roman"/>
              </w:rPr>
              <w:t>Тобась</w:t>
            </w:r>
            <w:proofErr w:type="spellEnd"/>
            <w:r w:rsidRPr="00844948">
              <w:rPr>
                <w:rFonts w:ascii="Times New Roman" w:hAnsi="Times New Roman" w:cs="Times New Roman"/>
              </w:rPr>
              <w:t xml:space="preserve"> Н.К.</w:t>
            </w:r>
          </w:p>
        </w:tc>
        <w:tc>
          <w:tcPr>
            <w:tcW w:w="3687" w:type="dxa"/>
            <w:noWrap/>
            <w:hideMark/>
          </w:tcPr>
          <w:p w:rsidR="00A673FD" w:rsidRPr="00844948" w:rsidRDefault="00A673FD">
            <w:pPr>
              <w:rPr>
                <w:rFonts w:ascii="Times New Roman" w:hAnsi="Times New Roman" w:cs="Times New Roman"/>
              </w:rPr>
            </w:pPr>
            <w:proofErr w:type="spellStart"/>
            <w:r w:rsidRPr="00844948">
              <w:rPr>
                <w:rFonts w:ascii="Times New Roman" w:hAnsi="Times New Roman" w:cs="Times New Roman"/>
              </w:rPr>
              <w:t>г.Аксарка</w:t>
            </w:r>
            <w:proofErr w:type="spellEnd"/>
            <w:r w:rsidRPr="00844948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844948">
              <w:rPr>
                <w:rFonts w:ascii="Times New Roman" w:hAnsi="Times New Roman" w:cs="Times New Roman"/>
              </w:rPr>
              <w:t>ул.Новая</w:t>
            </w:r>
            <w:proofErr w:type="spellEnd"/>
            <w:r w:rsidRPr="00844948">
              <w:rPr>
                <w:rFonts w:ascii="Times New Roman" w:hAnsi="Times New Roman" w:cs="Times New Roman"/>
              </w:rPr>
              <w:t>, 9А (гараж), изъято, на ответственном хранении взыскателя</w:t>
            </w:r>
          </w:p>
        </w:tc>
        <w:tc>
          <w:tcPr>
            <w:tcW w:w="2510" w:type="dxa"/>
            <w:hideMark/>
          </w:tcPr>
          <w:p w:rsidR="00A673FD" w:rsidRPr="00844948" w:rsidRDefault="00A673FD">
            <w:pPr>
              <w:rPr>
                <w:rFonts w:ascii="Times New Roman" w:hAnsi="Times New Roman" w:cs="Times New Roman"/>
              </w:rPr>
            </w:pPr>
            <w:r w:rsidRPr="00844948">
              <w:rPr>
                <w:rFonts w:ascii="Times New Roman" w:hAnsi="Times New Roman" w:cs="Times New Roman"/>
              </w:rPr>
              <w:t>Телевизор, чёрного цвета TF-LED 32S40T2</w:t>
            </w:r>
          </w:p>
        </w:tc>
        <w:tc>
          <w:tcPr>
            <w:tcW w:w="1599" w:type="dxa"/>
            <w:noWrap/>
            <w:hideMark/>
          </w:tcPr>
          <w:p w:rsidR="00A673FD" w:rsidRPr="00844948" w:rsidRDefault="00A673FD" w:rsidP="00844948">
            <w:pPr>
              <w:rPr>
                <w:rFonts w:ascii="Times New Roman" w:hAnsi="Times New Roman" w:cs="Times New Roman"/>
              </w:rPr>
            </w:pPr>
            <w:r w:rsidRPr="00844948">
              <w:rPr>
                <w:rFonts w:ascii="Times New Roman" w:hAnsi="Times New Roman" w:cs="Times New Roman"/>
              </w:rPr>
              <w:t>15 000,00</w:t>
            </w:r>
          </w:p>
        </w:tc>
      </w:tr>
      <w:tr w:rsidR="00A673FD" w:rsidRPr="00A673FD" w:rsidTr="008447FB">
        <w:trPr>
          <w:trHeight w:val="1200"/>
        </w:trPr>
        <w:tc>
          <w:tcPr>
            <w:tcW w:w="1701" w:type="dxa"/>
            <w:noWrap/>
            <w:hideMark/>
          </w:tcPr>
          <w:p w:rsidR="00A673FD" w:rsidRPr="00A673FD" w:rsidRDefault="00A673FD" w:rsidP="00A673F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73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ОСП по </w:t>
            </w:r>
            <w:proofErr w:type="spellStart"/>
            <w:r w:rsidRPr="00A673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г.Лабытнанги</w:t>
            </w:r>
            <w:proofErr w:type="spellEnd"/>
            <w:r w:rsidRPr="00A673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УФССП России по ЯНАО</w:t>
            </w:r>
          </w:p>
        </w:tc>
        <w:tc>
          <w:tcPr>
            <w:tcW w:w="1418" w:type="dxa"/>
            <w:noWrap/>
            <w:hideMark/>
          </w:tcPr>
          <w:p w:rsidR="00A673FD" w:rsidRPr="00A673FD" w:rsidRDefault="00A673FD" w:rsidP="00A673F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73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Волкова Д.В.</w:t>
            </w:r>
          </w:p>
        </w:tc>
        <w:tc>
          <w:tcPr>
            <w:tcW w:w="3687" w:type="dxa"/>
            <w:noWrap/>
            <w:hideMark/>
          </w:tcPr>
          <w:p w:rsidR="00A673FD" w:rsidRPr="00A673FD" w:rsidRDefault="00A673FD" w:rsidP="00A673F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A673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г.Лабытнанги</w:t>
            </w:r>
            <w:proofErr w:type="spellEnd"/>
            <w:r w:rsidRPr="00A673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A673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ул.Школьная</w:t>
            </w:r>
            <w:proofErr w:type="spellEnd"/>
            <w:r w:rsidRPr="00A673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 8</w:t>
            </w:r>
          </w:p>
        </w:tc>
        <w:tc>
          <w:tcPr>
            <w:tcW w:w="2510" w:type="dxa"/>
            <w:hideMark/>
          </w:tcPr>
          <w:p w:rsidR="00A673FD" w:rsidRPr="00A673FD" w:rsidRDefault="00A673FD" w:rsidP="00A673F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73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Сотовый телефон </w:t>
            </w:r>
            <w:proofErr w:type="spellStart"/>
            <w:r w:rsidRPr="00A673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Хонор</w:t>
            </w:r>
            <w:proofErr w:type="spellEnd"/>
            <w:r w:rsidRPr="00A673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 цвет синий, без зарядного устройства, имеются царапины, JAT-LX1</w:t>
            </w:r>
          </w:p>
        </w:tc>
        <w:tc>
          <w:tcPr>
            <w:tcW w:w="1599" w:type="dxa"/>
            <w:noWrap/>
            <w:hideMark/>
          </w:tcPr>
          <w:p w:rsidR="00A673FD" w:rsidRPr="00A673FD" w:rsidRDefault="00A673FD" w:rsidP="00A673F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73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7 992,00</w:t>
            </w:r>
          </w:p>
        </w:tc>
      </w:tr>
      <w:tr w:rsidR="00A673FD" w:rsidRPr="00A673FD" w:rsidTr="008447FB">
        <w:trPr>
          <w:trHeight w:val="1200"/>
        </w:trPr>
        <w:tc>
          <w:tcPr>
            <w:tcW w:w="1701" w:type="dxa"/>
            <w:noWrap/>
            <w:hideMark/>
          </w:tcPr>
          <w:p w:rsidR="00A673FD" w:rsidRPr="00A673FD" w:rsidRDefault="00A673FD" w:rsidP="00A673F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73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ОСП по </w:t>
            </w:r>
            <w:proofErr w:type="spellStart"/>
            <w:r w:rsidRPr="00A673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г.Лабытнанги</w:t>
            </w:r>
            <w:proofErr w:type="spellEnd"/>
            <w:r w:rsidRPr="00A673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УФССП России по ЯНАО</w:t>
            </w:r>
          </w:p>
        </w:tc>
        <w:tc>
          <w:tcPr>
            <w:tcW w:w="1418" w:type="dxa"/>
            <w:noWrap/>
            <w:hideMark/>
          </w:tcPr>
          <w:p w:rsidR="00A673FD" w:rsidRPr="00A673FD" w:rsidRDefault="00A673FD" w:rsidP="00A673F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A673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Буц</w:t>
            </w:r>
            <w:proofErr w:type="spellEnd"/>
            <w:r w:rsidRPr="00A673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В.А.</w:t>
            </w:r>
          </w:p>
        </w:tc>
        <w:tc>
          <w:tcPr>
            <w:tcW w:w="3687" w:type="dxa"/>
            <w:noWrap/>
            <w:hideMark/>
          </w:tcPr>
          <w:p w:rsidR="00A673FD" w:rsidRPr="00A673FD" w:rsidRDefault="00A673FD" w:rsidP="00A673F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73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ул. Ленинградская, д.30 (оставлено на ответственное хранение должнику, без права пользования)</w:t>
            </w:r>
          </w:p>
        </w:tc>
        <w:tc>
          <w:tcPr>
            <w:tcW w:w="2510" w:type="dxa"/>
            <w:hideMark/>
          </w:tcPr>
          <w:p w:rsidR="00A673FD" w:rsidRPr="00A673FD" w:rsidRDefault="00A673FD" w:rsidP="00A673F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73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Грузовой автомобиль ГАЗ 21177, год выпуска 2007, г/н: B173KT</w:t>
            </w:r>
            <w:proofErr w:type="gramStart"/>
            <w:r w:rsidRPr="00A673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150;  VIN</w:t>
            </w:r>
            <w:proofErr w:type="gramEnd"/>
            <w:r w:rsidRPr="00A673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X9622177070553951</w:t>
            </w:r>
          </w:p>
        </w:tc>
        <w:tc>
          <w:tcPr>
            <w:tcW w:w="1599" w:type="dxa"/>
            <w:noWrap/>
            <w:hideMark/>
          </w:tcPr>
          <w:p w:rsidR="00A673FD" w:rsidRPr="00A673FD" w:rsidRDefault="00A673FD" w:rsidP="00A673F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73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211 666,67</w:t>
            </w:r>
          </w:p>
        </w:tc>
      </w:tr>
      <w:tr w:rsidR="00A673FD" w:rsidRPr="00A673FD" w:rsidTr="008447FB">
        <w:trPr>
          <w:trHeight w:val="1200"/>
        </w:trPr>
        <w:tc>
          <w:tcPr>
            <w:tcW w:w="1701" w:type="dxa"/>
            <w:noWrap/>
            <w:hideMark/>
          </w:tcPr>
          <w:p w:rsidR="00A673FD" w:rsidRPr="00A673FD" w:rsidRDefault="00A673FD" w:rsidP="00A673F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73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 xml:space="preserve">ОСП по </w:t>
            </w:r>
            <w:proofErr w:type="spellStart"/>
            <w:r w:rsidRPr="00A673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г.Лабытнанги</w:t>
            </w:r>
            <w:proofErr w:type="spellEnd"/>
            <w:r w:rsidRPr="00A673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УФССП России по ЯНАО</w:t>
            </w:r>
          </w:p>
        </w:tc>
        <w:tc>
          <w:tcPr>
            <w:tcW w:w="1418" w:type="dxa"/>
            <w:noWrap/>
            <w:hideMark/>
          </w:tcPr>
          <w:p w:rsidR="00A673FD" w:rsidRPr="00A673FD" w:rsidRDefault="00A673FD" w:rsidP="00A673F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A673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Уразаева</w:t>
            </w:r>
            <w:proofErr w:type="spellEnd"/>
            <w:r w:rsidRPr="00A673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В.А.</w:t>
            </w:r>
          </w:p>
        </w:tc>
        <w:tc>
          <w:tcPr>
            <w:tcW w:w="3687" w:type="dxa"/>
            <w:noWrap/>
            <w:hideMark/>
          </w:tcPr>
          <w:p w:rsidR="00A673FD" w:rsidRPr="00A673FD" w:rsidRDefault="00A673FD" w:rsidP="00A673F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73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ул. Поисковая, д.22, оставлено на </w:t>
            </w:r>
            <w:proofErr w:type="spellStart"/>
            <w:r w:rsidRPr="00A673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ответстсвенное</w:t>
            </w:r>
            <w:proofErr w:type="spellEnd"/>
            <w:r w:rsidRPr="00A673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хранение</w:t>
            </w:r>
          </w:p>
        </w:tc>
        <w:tc>
          <w:tcPr>
            <w:tcW w:w="2510" w:type="dxa"/>
            <w:hideMark/>
          </w:tcPr>
          <w:p w:rsidR="00A673FD" w:rsidRPr="00A673FD" w:rsidRDefault="00A673FD" w:rsidP="00A673F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73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ВАЗ 21099, г/в: 1996, г/н: С329ВО89, Автомобиль имеет множество повреждений, отсутствуют сидения в салоне.</w:t>
            </w:r>
          </w:p>
        </w:tc>
        <w:tc>
          <w:tcPr>
            <w:tcW w:w="1599" w:type="dxa"/>
            <w:noWrap/>
            <w:hideMark/>
          </w:tcPr>
          <w:p w:rsidR="00A673FD" w:rsidRPr="00A673FD" w:rsidRDefault="00A673FD" w:rsidP="00A673F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73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28 333,33</w:t>
            </w:r>
          </w:p>
        </w:tc>
      </w:tr>
      <w:tr w:rsidR="00A673FD" w:rsidRPr="00A673FD" w:rsidTr="008447FB">
        <w:trPr>
          <w:trHeight w:val="1200"/>
        </w:trPr>
        <w:tc>
          <w:tcPr>
            <w:tcW w:w="1701" w:type="dxa"/>
            <w:hideMark/>
          </w:tcPr>
          <w:p w:rsidR="00A673FD" w:rsidRPr="00A673FD" w:rsidRDefault="00A673FD" w:rsidP="00A673F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73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ОСП по </w:t>
            </w:r>
            <w:proofErr w:type="spellStart"/>
            <w:r w:rsidRPr="00A673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г.Ноябрьску</w:t>
            </w:r>
            <w:proofErr w:type="spellEnd"/>
            <w:r w:rsidRPr="00A673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УФССП России по ЯНАО</w:t>
            </w:r>
          </w:p>
        </w:tc>
        <w:tc>
          <w:tcPr>
            <w:tcW w:w="1418" w:type="dxa"/>
            <w:noWrap/>
            <w:hideMark/>
          </w:tcPr>
          <w:p w:rsidR="00A673FD" w:rsidRPr="00A673FD" w:rsidRDefault="00A673FD" w:rsidP="00A673F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73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Мовчан Н.И.</w:t>
            </w:r>
          </w:p>
        </w:tc>
        <w:tc>
          <w:tcPr>
            <w:tcW w:w="3687" w:type="dxa"/>
            <w:noWrap/>
            <w:hideMark/>
          </w:tcPr>
          <w:p w:rsidR="00A673FD" w:rsidRPr="00A673FD" w:rsidRDefault="00A673FD" w:rsidP="00A673F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73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г. Ноябрьск, ул. Магистральная, район дома 121</w:t>
            </w:r>
          </w:p>
        </w:tc>
        <w:tc>
          <w:tcPr>
            <w:tcW w:w="2510" w:type="dxa"/>
            <w:hideMark/>
          </w:tcPr>
          <w:p w:rsidR="00A673FD" w:rsidRPr="00A673FD" w:rsidRDefault="00A673FD" w:rsidP="00A673F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A673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NISSAN PRIMERA, 2006</w:t>
            </w:r>
            <w:r w:rsidRPr="00A673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</w:t>
            </w:r>
            <w:r w:rsidRPr="00A673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.</w:t>
            </w:r>
            <w:r w:rsidRPr="00A673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</w:t>
            </w:r>
            <w:r w:rsidRPr="00A673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., </w:t>
            </w:r>
            <w:r w:rsidRPr="00A673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</w:t>
            </w:r>
            <w:r w:rsidRPr="00A673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/</w:t>
            </w:r>
            <w:r w:rsidRPr="00A673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</w:t>
            </w:r>
            <w:r w:rsidRPr="00A673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: </w:t>
            </w:r>
            <w:r w:rsidRPr="00A673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</w:t>
            </w:r>
            <w:r w:rsidRPr="00A673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857</w:t>
            </w:r>
            <w:r w:rsidRPr="00A673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РР</w:t>
            </w:r>
            <w:r w:rsidRPr="00A673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89, VIN SJNBAAP12U2280565</w:t>
            </w:r>
          </w:p>
        </w:tc>
        <w:tc>
          <w:tcPr>
            <w:tcW w:w="1599" w:type="dxa"/>
            <w:noWrap/>
            <w:hideMark/>
          </w:tcPr>
          <w:p w:rsidR="00A673FD" w:rsidRPr="00A673FD" w:rsidRDefault="00A673FD" w:rsidP="00A673F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73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196 666,67</w:t>
            </w:r>
          </w:p>
        </w:tc>
      </w:tr>
      <w:tr w:rsidR="00A673FD" w:rsidRPr="00A673FD" w:rsidTr="008447FB">
        <w:trPr>
          <w:trHeight w:val="1200"/>
        </w:trPr>
        <w:tc>
          <w:tcPr>
            <w:tcW w:w="1701" w:type="dxa"/>
            <w:hideMark/>
          </w:tcPr>
          <w:p w:rsidR="00A673FD" w:rsidRPr="00A673FD" w:rsidRDefault="00A673FD" w:rsidP="00A673F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73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ОСП по </w:t>
            </w:r>
            <w:proofErr w:type="spellStart"/>
            <w:r w:rsidRPr="00A673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г.Ноябрьску</w:t>
            </w:r>
            <w:proofErr w:type="spellEnd"/>
            <w:r w:rsidRPr="00A673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УФССП России по ЯНАО</w:t>
            </w:r>
          </w:p>
        </w:tc>
        <w:tc>
          <w:tcPr>
            <w:tcW w:w="1418" w:type="dxa"/>
            <w:noWrap/>
            <w:hideMark/>
          </w:tcPr>
          <w:p w:rsidR="00A673FD" w:rsidRPr="00A673FD" w:rsidRDefault="00A673FD" w:rsidP="00A673F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A673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Пацановский</w:t>
            </w:r>
            <w:proofErr w:type="spellEnd"/>
            <w:r w:rsidRPr="00A673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В.В.</w:t>
            </w:r>
          </w:p>
        </w:tc>
        <w:tc>
          <w:tcPr>
            <w:tcW w:w="3687" w:type="dxa"/>
            <w:noWrap/>
            <w:hideMark/>
          </w:tcPr>
          <w:p w:rsidR="00A673FD" w:rsidRPr="00A673FD" w:rsidRDefault="00A673FD" w:rsidP="00A673F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73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г. Надым, ул. Зверева, д. 52</w:t>
            </w:r>
          </w:p>
        </w:tc>
        <w:tc>
          <w:tcPr>
            <w:tcW w:w="2510" w:type="dxa"/>
            <w:hideMark/>
          </w:tcPr>
          <w:p w:rsidR="00A673FD" w:rsidRPr="00A673FD" w:rsidRDefault="00A673FD" w:rsidP="00A673F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73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ВАЗ 11183, 2006г.в.; г/н: С805ВМ89 VIN XTA11183060024027</w:t>
            </w:r>
          </w:p>
        </w:tc>
        <w:tc>
          <w:tcPr>
            <w:tcW w:w="1599" w:type="dxa"/>
            <w:noWrap/>
            <w:hideMark/>
          </w:tcPr>
          <w:p w:rsidR="00A673FD" w:rsidRPr="00A673FD" w:rsidRDefault="00A673FD" w:rsidP="00A673F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73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57 500,00</w:t>
            </w:r>
          </w:p>
        </w:tc>
      </w:tr>
      <w:tr w:rsidR="008447FB" w:rsidRPr="008447FB" w:rsidTr="008447FB">
        <w:trPr>
          <w:trHeight w:val="900"/>
        </w:trPr>
        <w:tc>
          <w:tcPr>
            <w:tcW w:w="1701" w:type="dxa"/>
            <w:noWrap/>
            <w:hideMark/>
          </w:tcPr>
          <w:p w:rsidR="008447FB" w:rsidRPr="008447FB" w:rsidRDefault="008447FB" w:rsidP="008447FB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447FB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ОСП по </w:t>
            </w:r>
            <w:proofErr w:type="spellStart"/>
            <w:r w:rsidRPr="008447FB">
              <w:rPr>
                <w:rFonts w:ascii="Calibri" w:eastAsia="Times New Roman" w:hAnsi="Calibri" w:cs="Calibri"/>
                <w:color w:val="000000"/>
                <w:lang w:eastAsia="ru-RU"/>
              </w:rPr>
              <w:t>г.Салехарду</w:t>
            </w:r>
            <w:proofErr w:type="spellEnd"/>
            <w:r w:rsidRPr="008447FB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и Приуральскому району УФССП России по ЯНАО</w:t>
            </w:r>
          </w:p>
        </w:tc>
        <w:tc>
          <w:tcPr>
            <w:tcW w:w="1418" w:type="dxa"/>
            <w:hideMark/>
          </w:tcPr>
          <w:p w:rsidR="008447FB" w:rsidRPr="008447FB" w:rsidRDefault="008447FB" w:rsidP="008447FB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8447FB">
              <w:rPr>
                <w:rFonts w:ascii="Calibri" w:eastAsia="Times New Roman" w:hAnsi="Calibri" w:cs="Calibri"/>
                <w:color w:val="000000"/>
                <w:lang w:eastAsia="ru-RU"/>
              </w:rPr>
              <w:t>Козарец</w:t>
            </w:r>
            <w:proofErr w:type="spellEnd"/>
            <w:r w:rsidRPr="008447FB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А.В.</w:t>
            </w:r>
          </w:p>
        </w:tc>
        <w:tc>
          <w:tcPr>
            <w:tcW w:w="3687" w:type="dxa"/>
            <w:hideMark/>
          </w:tcPr>
          <w:p w:rsidR="008447FB" w:rsidRPr="008447FB" w:rsidRDefault="008447FB" w:rsidP="008447FB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447FB">
              <w:rPr>
                <w:rFonts w:ascii="Calibri" w:eastAsia="Times New Roman" w:hAnsi="Calibri" w:cs="Calibri"/>
                <w:color w:val="000000"/>
                <w:lang w:eastAsia="ru-RU"/>
              </w:rPr>
              <w:t>г. Салехард, ул. Чкалова, д. 18б</w:t>
            </w:r>
          </w:p>
        </w:tc>
        <w:tc>
          <w:tcPr>
            <w:tcW w:w="2510" w:type="dxa"/>
            <w:hideMark/>
          </w:tcPr>
          <w:p w:rsidR="008447FB" w:rsidRPr="008447FB" w:rsidRDefault="008447FB" w:rsidP="008447FB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447FB">
              <w:rPr>
                <w:rFonts w:ascii="Calibri" w:eastAsia="Times New Roman" w:hAnsi="Calibri" w:cs="Calibri"/>
                <w:color w:val="000000"/>
                <w:lang w:eastAsia="ru-RU"/>
              </w:rPr>
              <w:t>КИА ED (CEED) 2009г.в.; г/н: А228ЕЕ89 VIN XWEFF242290005939</w:t>
            </w:r>
          </w:p>
        </w:tc>
        <w:tc>
          <w:tcPr>
            <w:tcW w:w="1599" w:type="dxa"/>
            <w:noWrap/>
            <w:hideMark/>
          </w:tcPr>
          <w:p w:rsidR="008447FB" w:rsidRPr="008447FB" w:rsidRDefault="008447FB" w:rsidP="008447FB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447FB">
              <w:rPr>
                <w:rFonts w:ascii="Calibri" w:eastAsia="Times New Roman" w:hAnsi="Calibri" w:cs="Calibri"/>
                <w:color w:val="000000"/>
                <w:lang w:eastAsia="ru-RU"/>
              </w:rPr>
              <w:t>373 833,33</w:t>
            </w:r>
          </w:p>
        </w:tc>
      </w:tr>
      <w:tr w:rsidR="008447FB" w:rsidRPr="008447FB" w:rsidTr="008447FB">
        <w:trPr>
          <w:trHeight w:val="1500"/>
        </w:trPr>
        <w:tc>
          <w:tcPr>
            <w:tcW w:w="1701" w:type="dxa"/>
            <w:hideMark/>
          </w:tcPr>
          <w:p w:rsidR="008447FB" w:rsidRPr="008447FB" w:rsidRDefault="008447FB" w:rsidP="008447FB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447FB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ОСП по </w:t>
            </w:r>
            <w:proofErr w:type="spellStart"/>
            <w:r w:rsidRPr="008447FB">
              <w:rPr>
                <w:rFonts w:ascii="Calibri" w:eastAsia="Times New Roman" w:hAnsi="Calibri" w:cs="Calibri"/>
                <w:color w:val="000000"/>
                <w:lang w:eastAsia="ru-RU"/>
              </w:rPr>
              <w:t>г.Ноябрьску</w:t>
            </w:r>
            <w:proofErr w:type="spellEnd"/>
            <w:r w:rsidRPr="008447FB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УФССП России по ЯНАО</w:t>
            </w:r>
          </w:p>
        </w:tc>
        <w:tc>
          <w:tcPr>
            <w:tcW w:w="1418" w:type="dxa"/>
            <w:noWrap/>
            <w:hideMark/>
          </w:tcPr>
          <w:p w:rsidR="008447FB" w:rsidRPr="008447FB" w:rsidRDefault="008447FB" w:rsidP="008447FB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447FB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Ахмедов </w:t>
            </w:r>
            <w:proofErr w:type="spellStart"/>
            <w:r w:rsidRPr="008447FB">
              <w:rPr>
                <w:rFonts w:ascii="Calibri" w:eastAsia="Times New Roman" w:hAnsi="Calibri" w:cs="Calibri"/>
                <w:color w:val="000000"/>
                <w:lang w:eastAsia="ru-RU"/>
              </w:rPr>
              <w:t>А.А.о</w:t>
            </w:r>
            <w:proofErr w:type="spellEnd"/>
            <w:r w:rsidRPr="008447FB">
              <w:rPr>
                <w:rFonts w:ascii="Calibri" w:eastAsia="Times New Roman" w:hAnsi="Calibri" w:cs="Calibri"/>
                <w:color w:val="000000"/>
                <w:lang w:eastAsia="ru-RU"/>
              </w:rPr>
              <w:t>.</w:t>
            </w:r>
          </w:p>
        </w:tc>
        <w:tc>
          <w:tcPr>
            <w:tcW w:w="3687" w:type="dxa"/>
            <w:noWrap/>
            <w:hideMark/>
          </w:tcPr>
          <w:p w:rsidR="008447FB" w:rsidRPr="008447FB" w:rsidRDefault="008447FB" w:rsidP="008447FB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447FB">
              <w:rPr>
                <w:rFonts w:ascii="Calibri" w:eastAsia="Times New Roman" w:hAnsi="Calibri" w:cs="Calibri"/>
                <w:color w:val="000000"/>
                <w:lang w:eastAsia="ru-RU"/>
              </w:rPr>
              <w:t>г. Ноябрьск, ул. Высоцкого 34б</w:t>
            </w:r>
          </w:p>
        </w:tc>
        <w:tc>
          <w:tcPr>
            <w:tcW w:w="2510" w:type="dxa"/>
            <w:hideMark/>
          </w:tcPr>
          <w:p w:rsidR="008447FB" w:rsidRPr="008447FB" w:rsidRDefault="008447FB" w:rsidP="008447FB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447FB">
              <w:rPr>
                <w:rFonts w:ascii="Calibri" w:eastAsia="Times New Roman" w:hAnsi="Calibri" w:cs="Calibri"/>
                <w:color w:val="000000"/>
                <w:lang w:eastAsia="ru-RU"/>
              </w:rPr>
              <w:t>ВАЗ 21110, 2001</w:t>
            </w:r>
            <w:proofErr w:type="gramStart"/>
            <w:r w:rsidRPr="008447FB">
              <w:rPr>
                <w:rFonts w:ascii="Calibri" w:eastAsia="Times New Roman" w:hAnsi="Calibri" w:cs="Calibri"/>
                <w:color w:val="000000"/>
                <w:lang w:eastAsia="ru-RU"/>
              </w:rPr>
              <w:t>г.в.;,</w:t>
            </w:r>
            <w:proofErr w:type="gramEnd"/>
            <w:r w:rsidRPr="008447FB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г/н: А155КР89; VIN XTA21110010067346, двигатель неисправен, коробка передач не исправны</w:t>
            </w:r>
          </w:p>
        </w:tc>
        <w:tc>
          <w:tcPr>
            <w:tcW w:w="1599" w:type="dxa"/>
            <w:noWrap/>
            <w:hideMark/>
          </w:tcPr>
          <w:p w:rsidR="008447FB" w:rsidRPr="008447FB" w:rsidRDefault="008447FB" w:rsidP="008447FB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447FB">
              <w:rPr>
                <w:rFonts w:ascii="Calibri" w:eastAsia="Times New Roman" w:hAnsi="Calibri" w:cs="Calibri"/>
                <w:color w:val="000000"/>
                <w:lang w:eastAsia="ru-RU"/>
              </w:rPr>
              <w:t>45 000,00</w:t>
            </w:r>
          </w:p>
        </w:tc>
      </w:tr>
      <w:tr w:rsidR="008447FB" w:rsidRPr="008447FB" w:rsidTr="008447FB">
        <w:trPr>
          <w:trHeight w:val="1200"/>
        </w:trPr>
        <w:tc>
          <w:tcPr>
            <w:tcW w:w="1701" w:type="dxa"/>
            <w:hideMark/>
          </w:tcPr>
          <w:p w:rsidR="008447FB" w:rsidRPr="008447FB" w:rsidRDefault="008447FB" w:rsidP="008447FB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447FB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ОСП по </w:t>
            </w:r>
            <w:proofErr w:type="spellStart"/>
            <w:r w:rsidRPr="008447FB">
              <w:rPr>
                <w:rFonts w:ascii="Calibri" w:eastAsia="Times New Roman" w:hAnsi="Calibri" w:cs="Calibri"/>
                <w:color w:val="000000"/>
                <w:lang w:eastAsia="ru-RU"/>
              </w:rPr>
              <w:t>г.Ноябрьску</w:t>
            </w:r>
            <w:proofErr w:type="spellEnd"/>
            <w:r w:rsidRPr="008447FB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УФССП России по ЯНАО</w:t>
            </w:r>
          </w:p>
        </w:tc>
        <w:tc>
          <w:tcPr>
            <w:tcW w:w="1418" w:type="dxa"/>
            <w:noWrap/>
            <w:hideMark/>
          </w:tcPr>
          <w:p w:rsidR="008447FB" w:rsidRPr="008447FB" w:rsidRDefault="008447FB" w:rsidP="008447FB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447FB">
              <w:rPr>
                <w:rFonts w:ascii="Calibri" w:eastAsia="Times New Roman" w:hAnsi="Calibri" w:cs="Calibri"/>
                <w:color w:val="000000"/>
                <w:lang w:eastAsia="ru-RU"/>
              </w:rPr>
              <w:t>Сташевский В.В.</w:t>
            </w:r>
          </w:p>
        </w:tc>
        <w:tc>
          <w:tcPr>
            <w:tcW w:w="3687" w:type="dxa"/>
            <w:noWrap/>
            <w:hideMark/>
          </w:tcPr>
          <w:p w:rsidR="008447FB" w:rsidRPr="008447FB" w:rsidRDefault="008447FB" w:rsidP="008447FB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447FB">
              <w:rPr>
                <w:rFonts w:ascii="Calibri" w:eastAsia="Times New Roman" w:hAnsi="Calibri" w:cs="Calibri"/>
                <w:color w:val="000000"/>
                <w:lang w:eastAsia="ru-RU"/>
              </w:rPr>
              <w:t>г. Ноябрьск, ул. Ленина, д. 15</w:t>
            </w:r>
          </w:p>
        </w:tc>
        <w:tc>
          <w:tcPr>
            <w:tcW w:w="2510" w:type="dxa"/>
            <w:hideMark/>
          </w:tcPr>
          <w:p w:rsidR="008447FB" w:rsidRPr="008447FB" w:rsidRDefault="008447FB" w:rsidP="008447FB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447FB">
              <w:rPr>
                <w:rFonts w:ascii="Calibri" w:eastAsia="Times New Roman" w:hAnsi="Calibri" w:cs="Calibri"/>
                <w:color w:val="000000"/>
                <w:lang w:eastAsia="ru-RU"/>
              </w:rPr>
              <w:t>TOYOTA LEXUS, 2001г.в.; г/н А909НС89 VIN JT153USG100005394</w:t>
            </w:r>
          </w:p>
        </w:tc>
        <w:tc>
          <w:tcPr>
            <w:tcW w:w="1599" w:type="dxa"/>
            <w:noWrap/>
            <w:hideMark/>
          </w:tcPr>
          <w:p w:rsidR="008447FB" w:rsidRPr="008447FB" w:rsidRDefault="008447FB" w:rsidP="008447FB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447FB">
              <w:rPr>
                <w:rFonts w:ascii="Calibri" w:eastAsia="Times New Roman" w:hAnsi="Calibri" w:cs="Calibri"/>
                <w:color w:val="000000"/>
                <w:lang w:eastAsia="ru-RU"/>
              </w:rPr>
              <w:t>435 000,00</w:t>
            </w:r>
          </w:p>
        </w:tc>
      </w:tr>
      <w:tr w:rsidR="00E43DDF" w:rsidRPr="008447FB" w:rsidTr="008447FB">
        <w:trPr>
          <w:trHeight w:val="1200"/>
        </w:trPr>
        <w:tc>
          <w:tcPr>
            <w:tcW w:w="1701" w:type="dxa"/>
          </w:tcPr>
          <w:tbl>
            <w:tblPr>
              <w:tblW w:w="0" w:type="auto"/>
              <w:tblLayout w:type="fixed"/>
              <w:tblCellMar>
                <w:left w:w="30" w:type="dxa"/>
                <w:right w:w="30" w:type="dxa"/>
              </w:tblCellMar>
              <w:tblLook w:val="0000" w:firstRow="0" w:lastRow="0" w:firstColumn="0" w:lastColumn="0" w:noHBand="0" w:noVBand="0"/>
            </w:tblPr>
            <w:tblGrid>
              <w:gridCol w:w="1675"/>
              <w:gridCol w:w="2482"/>
              <w:gridCol w:w="2481"/>
              <w:gridCol w:w="3303"/>
              <w:gridCol w:w="1610"/>
            </w:tblGrid>
            <w:tr w:rsidR="00E43DDF" w:rsidRPr="00E43DDF">
              <w:tblPrEx>
                <w:tblCellMar>
                  <w:top w:w="0" w:type="dxa"/>
                  <w:bottom w:w="0" w:type="dxa"/>
                </w:tblCellMar>
              </w:tblPrEx>
              <w:trPr>
                <w:trHeight w:val="1162"/>
              </w:trPr>
              <w:tc>
                <w:tcPr>
                  <w:tcW w:w="167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E43DDF" w:rsidRPr="00E43DDF" w:rsidRDefault="00E43DDF" w:rsidP="00E43DD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E43DDF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 xml:space="preserve">ОСП по </w:t>
                  </w:r>
                  <w:proofErr w:type="spellStart"/>
                  <w:r w:rsidRPr="00E43DDF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г.Салехарду</w:t>
                  </w:r>
                  <w:proofErr w:type="spellEnd"/>
                  <w:r w:rsidRPr="00E43DDF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 xml:space="preserve"> и Приуральскому району УФССП России по ЯНАО</w:t>
                  </w:r>
                </w:p>
              </w:tc>
              <w:tc>
                <w:tcPr>
                  <w:tcW w:w="248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E43DDF" w:rsidRPr="00E43DDF" w:rsidRDefault="00E43DDF" w:rsidP="00E43DD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E43DDF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Богомол И.В.</w:t>
                  </w:r>
                </w:p>
              </w:tc>
              <w:tc>
                <w:tcPr>
                  <w:tcW w:w="248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E43DDF" w:rsidRPr="00E43DDF" w:rsidRDefault="00E43DDF" w:rsidP="00E43DD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E43DDF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г. Ноябрьск, ул. Энтузиастов, д.5Б</w:t>
                  </w:r>
                </w:p>
              </w:tc>
              <w:tc>
                <w:tcPr>
                  <w:tcW w:w="330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E43DDF" w:rsidRPr="00E43DDF" w:rsidRDefault="00E43DDF" w:rsidP="00E43DD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US" w:eastAsia="ru-RU"/>
                    </w:rPr>
                  </w:pPr>
                  <w:r w:rsidRPr="00E43DDF">
                    <w:rPr>
                      <w:rFonts w:ascii="Calibri" w:eastAsia="Times New Roman" w:hAnsi="Calibri" w:cs="Calibri"/>
                      <w:color w:val="000000"/>
                      <w:lang w:val="en-US" w:eastAsia="ru-RU"/>
                    </w:rPr>
                    <w:t>HYUNDAI I30 1.6 GLS AT, 2011</w:t>
                  </w:r>
                  <w:r w:rsidRPr="00E43DDF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г</w:t>
                  </w:r>
                  <w:r w:rsidRPr="00E43DDF">
                    <w:rPr>
                      <w:rFonts w:ascii="Calibri" w:eastAsia="Times New Roman" w:hAnsi="Calibri" w:cs="Calibri"/>
                      <w:color w:val="000000"/>
                      <w:lang w:val="en-US" w:eastAsia="ru-RU"/>
                    </w:rPr>
                    <w:t>.</w:t>
                  </w:r>
                  <w:r w:rsidRPr="00E43DDF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в</w:t>
                  </w:r>
                  <w:r w:rsidRPr="00E43DDF">
                    <w:rPr>
                      <w:rFonts w:ascii="Calibri" w:eastAsia="Times New Roman" w:hAnsi="Calibri" w:cs="Calibri"/>
                      <w:color w:val="000000"/>
                      <w:lang w:val="en-US" w:eastAsia="ru-RU"/>
                    </w:rPr>
                    <w:t xml:space="preserve">., </w:t>
                  </w:r>
                  <w:r w:rsidRPr="00E43DDF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г</w:t>
                  </w:r>
                  <w:r w:rsidRPr="00E43DDF">
                    <w:rPr>
                      <w:rFonts w:ascii="Calibri" w:eastAsia="Times New Roman" w:hAnsi="Calibri" w:cs="Calibri"/>
                      <w:color w:val="000000"/>
                      <w:lang w:val="en-US" w:eastAsia="ru-RU"/>
                    </w:rPr>
                    <w:t>/</w:t>
                  </w:r>
                  <w:r w:rsidRPr="00E43DDF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н</w:t>
                  </w:r>
                  <w:r w:rsidRPr="00E43DDF">
                    <w:rPr>
                      <w:rFonts w:ascii="Calibri" w:eastAsia="Times New Roman" w:hAnsi="Calibri" w:cs="Calibri"/>
                      <w:color w:val="000000"/>
                      <w:lang w:val="en-US" w:eastAsia="ru-RU"/>
                    </w:rPr>
                    <w:t xml:space="preserve"> </w:t>
                  </w:r>
                  <w:r w:rsidRPr="00E43DDF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А</w:t>
                  </w:r>
                  <w:r w:rsidRPr="00E43DDF">
                    <w:rPr>
                      <w:rFonts w:ascii="Calibri" w:eastAsia="Times New Roman" w:hAnsi="Calibri" w:cs="Calibri"/>
                      <w:color w:val="000000"/>
                      <w:lang w:val="en-US" w:eastAsia="ru-RU"/>
                    </w:rPr>
                    <w:t>211</w:t>
                  </w:r>
                  <w:r w:rsidRPr="00E43DDF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ОА</w:t>
                  </w:r>
                  <w:r w:rsidRPr="00E43DDF">
                    <w:rPr>
                      <w:rFonts w:ascii="Calibri" w:eastAsia="Times New Roman" w:hAnsi="Calibri" w:cs="Calibri"/>
                      <w:color w:val="000000"/>
                      <w:lang w:val="en-US" w:eastAsia="ru-RU"/>
                    </w:rPr>
                    <w:t>89 VIN TMADC51DBCJ236025</w:t>
                  </w:r>
                </w:p>
              </w:tc>
              <w:tc>
                <w:tcPr>
                  <w:tcW w:w="16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E43DDF" w:rsidRPr="00E43DDF" w:rsidRDefault="00E43DDF" w:rsidP="00E43DD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E43DDF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460 000,00</w:t>
                  </w:r>
                </w:p>
              </w:tc>
            </w:tr>
          </w:tbl>
          <w:p w:rsidR="00E43DDF" w:rsidRPr="008447FB" w:rsidRDefault="00E43DDF" w:rsidP="008447FB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418" w:type="dxa"/>
            <w:noWrap/>
          </w:tcPr>
          <w:p w:rsidR="00E43DDF" w:rsidRPr="008447FB" w:rsidRDefault="00E43DDF" w:rsidP="008447FB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E43DDF">
              <w:rPr>
                <w:rFonts w:ascii="Calibri" w:eastAsia="Times New Roman" w:hAnsi="Calibri" w:cs="Calibri"/>
                <w:color w:val="000000"/>
                <w:lang w:eastAsia="ru-RU"/>
              </w:rPr>
              <w:t>Харабар</w:t>
            </w:r>
            <w:proofErr w:type="spellEnd"/>
            <w:r w:rsidRPr="00E43DD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А.В.</w:t>
            </w:r>
          </w:p>
        </w:tc>
        <w:tc>
          <w:tcPr>
            <w:tcW w:w="3687" w:type="dxa"/>
            <w:noWrap/>
          </w:tcPr>
          <w:p w:rsidR="00E43DDF" w:rsidRPr="008447FB" w:rsidRDefault="00E43DDF" w:rsidP="008447FB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DF">
              <w:rPr>
                <w:rFonts w:ascii="Calibri" w:eastAsia="Times New Roman" w:hAnsi="Calibri" w:cs="Calibri"/>
                <w:color w:val="000000"/>
                <w:lang w:eastAsia="ru-RU"/>
              </w:rPr>
              <w:t>г. Салехард, ул. Обская 21а</w:t>
            </w:r>
          </w:p>
        </w:tc>
        <w:tc>
          <w:tcPr>
            <w:tcW w:w="2510" w:type="dxa"/>
          </w:tcPr>
          <w:p w:rsidR="00E43DDF" w:rsidRPr="008447FB" w:rsidRDefault="00E43DDF" w:rsidP="008447FB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DF">
              <w:rPr>
                <w:rFonts w:ascii="Calibri" w:eastAsia="Times New Roman" w:hAnsi="Calibri" w:cs="Calibri"/>
                <w:color w:val="000000"/>
                <w:lang w:eastAsia="ru-RU"/>
              </w:rPr>
              <w:t>Мобильный телефон LG Q6, без видимых повреждений</w:t>
            </w:r>
          </w:p>
        </w:tc>
        <w:tc>
          <w:tcPr>
            <w:tcW w:w="1599" w:type="dxa"/>
            <w:noWrap/>
          </w:tcPr>
          <w:p w:rsidR="00E43DDF" w:rsidRPr="008447FB" w:rsidRDefault="00E43DDF" w:rsidP="008447FB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DF">
              <w:rPr>
                <w:rFonts w:ascii="Calibri" w:eastAsia="Times New Roman" w:hAnsi="Calibri" w:cs="Calibri"/>
                <w:color w:val="000000"/>
                <w:lang w:eastAsia="ru-RU"/>
              </w:rPr>
              <w:t>12000</w:t>
            </w:r>
          </w:p>
        </w:tc>
      </w:tr>
      <w:tr w:rsidR="00E43DDF" w:rsidRPr="00E43DDF" w:rsidTr="008447FB">
        <w:trPr>
          <w:trHeight w:val="1200"/>
        </w:trPr>
        <w:tc>
          <w:tcPr>
            <w:tcW w:w="1701" w:type="dxa"/>
          </w:tcPr>
          <w:p w:rsidR="00E43DDF" w:rsidRPr="00E43DDF" w:rsidRDefault="00E43DDF" w:rsidP="00E43DDF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D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ОСП по </w:t>
            </w:r>
            <w:proofErr w:type="spellStart"/>
            <w:r w:rsidRPr="00E43DDF">
              <w:rPr>
                <w:rFonts w:ascii="Calibri" w:eastAsia="Times New Roman" w:hAnsi="Calibri" w:cs="Calibri"/>
                <w:color w:val="000000"/>
                <w:lang w:eastAsia="ru-RU"/>
              </w:rPr>
              <w:t>г.Ноябрьску</w:t>
            </w:r>
            <w:proofErr w:type="spellEnd"/>
            <w:r w:rsidRPr="00E43DD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УФССП России по ЯНАО</w:t>
            </w:r>
          </w:p>
        </w:tc>
        <w:tc>
          <w:tcPr>
            <w:tcW w:w="1418" w:type="dxa"/>
            <w:noWrap/>
          </w:tcPr>
          <w:p w:rsidR="00E43DDF" w:rsidRPr="008447FB" w:rsidRDefault="00E43DDF" w:rsidP="008447FB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DF">
              <w:rPr>
                <w:rFonts w:ascii="Calibri" w:eastAsia="Times New Roman" w:hAnsi="Calibri" w:cs="Calibri"/>
                <w:color w:val="000000"/>
                <w:lang w:eastAsia="ru-RU"/>
              </w:rPr>
              <w:t>Богомол И.В.</w:t>
            </w:r>
          </w:p>
        </w:tc>
        <w:tc>
          <w:tcPr>
            <w:tcW w:w="3687" w:type="dxa"/>
            <w:noWrap/>
          </w:tcPr>
          <w:p w:rsidR="00E43DDF" w:rsidRPr="008447FB" w:rsidRDefault="00E43DDF" w:rsidP="008447FB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DF">
              <w:rPr>
                <w:rFonts w:ascii="Calibri" w:eastAsia="Times New Roman" w:hAnsi="Calibri" w:cs="Calibri"/>
                <w:color w:val="000000"/>
                <w:lang w:eastAsia="ru-RU"/>
              </w:rPr>
              <w:t>г. Ноябрьск, ул. Энтузиастов, д.5Б</w:t>
            </w:r>
          </w:p>
        </w:tc>
        <w:tc>
          <w:tcPr>
            <w:tcW w:w="2510" w:type="dxa"/>
          </w:tcPr>
          <w:p w:rsidR="00E43DDF" w:rsidRPr="00E43DDF" w:rsidRDefault="00E43DDF" w:rsidP="008447FB">
            <w:pPr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E43DDF">
              <w:rPr>
                <w:rFonts w:ascii="Calibri" w:eastAsia="Times New Roman" w:hAnsi="Calibri" w:cs="Calibri"/>
                <w:color w:val="000000"/>
                <w:lang w:val="en-US" w:eastAsia="ru-RU"/>
              </w:rPr>
              <w:t>HYUNDAI I30 1.6 GLS AT, 2011</w:t>
            </w:r>
            <w:r w:rsidRPr="00E43DDF">
              <w:rPr>
                <w:rFonts w:ascii="Calibri" w:eastAsia="Times New Roman" w:hAnsi="Calibri" w:cs="Calibri"/>
                <w:color w:val="000000"/>
                <w:lang w:eastAsia="ru-RU"/>
              </w:rPr>
              <w:t>г</w:t>
            </w:r>
            <w:r w:rsidRPr="00E43DDF">
              <w:rPr>
                <w:rFonts w:ascii="Calibri" w:eastAsia="Times New Roman" w:hAnsi="Calibri" w:cs="Calibri"/>
                <w:color w:val="000000"/>
                <w:lang w:val="en-US" w:eastAsia="ru-RU"/>
              </w:rPr>
              <w:t>.</w:t>
            </w:r>
            <w:r w:rsidRPr="00E43DDF">
              <w:rPr>
                <w:rFonts w:ascii="Calibri" w:eastAsia="Times New Roman" w:hAnsi="Calibri" w:cs="Calibri"/>
                <w:color w:val="000000"/>
                <w:lang w:eastAsia="ru-RU"/>
              </w:rPr>
              <w:t>в</w:t>
            </w:r>
            <w:r w:rsidRPr="00E43DDF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., </w:t>
            </w:r>
            <w:r w:rsidRPr="00E43DDF">
              <w:rPr>
                <w:rFonts w:ascii="Calibri" w:eastAsia="Times New Roman" w:hAnsi="Calibri" w:cs="Calibri"/>
                <w:color w:val="000000"/>
                <w:lang w:eastAsia="ru-RU"/>
              </w:rPr>
              <w:t>г</w:t>
            </w:r>
            <w:r w:rsidRPr="00E43DDF">
              <w:rPr>
                <w:rFonts w:ascii="Calibri" w:eastAsia="Times New Roman" w:hAnsi="Calibri" w:cs="Calibri"/>
                <w:color w:val="000000"/>
                <w:lang w:val="en-US" w:eastAsia="ru-RU"/>
              </w:rPr>
              <w:t>/</w:t>
            </w:r>
            <w:r w:rsidRPr="00E43DDF">
              <w:rPr>
                <w:rFonts w:ascii="Calibri" w:eastAsia="Times New Roman" w:hAnsi="Calibri" w:cs="Calibri"/>
                <w:color w:val="000000"/>
                <w:lang w:eastAsia="ru-RU"/>
              </w:rPr>
              <w:t>н</w:t>
            </w:r>
            <w:r w:rsidRPr="00E43DDF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  <w:r w:rsidRPr="00E43DDF">
              <w:rPr>
                <w:rFonts w:ascii="Calibri" w:eastAsia="Times New Roman" w:hAnsi="Calibri" w:cs="Calibri"/>
                <w:color w:val="000000"/>
                <w:lang w:eastAsia="ru-RU"/>
              </w:rPr>
              <w:t>А</w:t>
            </w:r>
            <w:r w:rsidRPr="00E43DDF">
              <w:rPr>
                <w:rFonts w:ascii="Calibri" w:eastAsia="Times New Roman" w:hAnsi="Calibri" w:cs="Calibri"/>
                <w:color w:val="000000"/>
                <w:lang w:val="en-US" w:eastAsia="ru-RU"/>
              </w:rPr>
              <w:t>211</w:t>
            </w:r>
            <w:r w:rsidRPr="00E43DDF">
              <w:rPr>
                <w:rFonts w:ascii="Calibri" w:eastAsia="Times New Roman" w:hAnsi="Calibri" w:cs="Calibri"/>
                <w:color w:val="000000"/>
                <w:lang w:eastAsia="ru-RU"/>
              </w:rPr>
              <w:t>ОА</w:t>
            </w:r>
            <w:r w:rsidRPr="00E43DDF">
              <w:rPr>
                <w:rFonts w:ascii="Calibri" w:eastAsia="Times New Roman" w:hAnsi="Calibri" w:cs="Calibri"/>
                <w:color w:val="000000"/>
                <w:lang w:val="en-US" w:eastAsia="ru-RU"/>
              </w:rPr>
              <w:t>89 VIN TMADC51DBCJ236025</w:t>
            </w:r>
          </w:p>
        </w:tc>
        <w:tc>
          <w:tcPr>
            <w:tcW w:w="1599" w:type="dxa"/>
            <w:noWrap/>
          </w:tcPr>
          <w:p w:rsidR="00E43DDF" w:rsidRPr="00E43DDF" w:rsidRDefault="00E43DDF" w:rsidP="008447FB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E43DDF">
              <w:rPr>
                <w:rFonts w:ascii="Calibri" w:eastAsia="Times New Roman" w:hAnsi="Calibri" w:cs="Calibri"/>
                <w:color w:val="000000"/>
                <w:lang w:val="en-US" w:eastAsia="ru-RU"/>
              </w:rPr>
              <w:t>460000</w:t>
            </w:r>
            <w:bookmarkStart w:id="0" w:name="_GoBack"/>
            <w:bookmarkEnd w:id="0"/>
          </w:p>
        </w:tc>
      </w:tr>
    </w:tbl>
    <w:p w:rsidR="00844948" w:rsidRPr="00E43DDF" w:rsidRDefault="00844948" w:rsidP="00844948">
      <w:pPr>
        <w:ind w:left="-1276"/>
        <w:rPr>
          <w:rFonts w:ascii="Times New Roman" w:hAnsi="Times New Roman" w:cs="Times New Roman"/>
          <w:sz w:val="24"/>
          <w:szCs w:val="24"/>
          <w:lang w:val="en-US"/>
        </w:rPr>
      </w:pPr>
    </w:p>
    <w:p w:rsidR="00844948" w:rsidRPr="00E43DDF" w:rsidRDefault="00844948" w:rsidP="00844948">
      <w:pPr>
        <w:ind w:left="-1276"/>
        <w:rPr>
          <w:lang w:val="en-US"/>
        </w:rPr>
      </w:pPr>
    </w:p>
    <w:p w:rsidR="00844948" w:rsidRPr="00E43DDF" w:rsidRDefault="00844948" w:rsidP="00844948">
      <w:pPr>
        <w:ind w:left="-1276"/>
        <w:rPr>
          <w:lang w:val="en-US"/>
        </w:rPr>
      </w:pPr>
    </w:p>
    <w:sectPr w:rsidR="00844948" w:rsidRPr="00E43D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698"/>
    <w:rsid w:val="0000550D"/>
    <w:rsid w:val="00651698"/>
    <w:rsid w:val="008447FB"/>
    <w:rsid w:val="00844948"/>
    <w:rsid w:val="00A673FD"/>
    <w:rsid w:val="00AA3EBD"/>
    <w:rsid w:val="00B56D67"/>
    <w:rsid w:val="00C74B4C"/>
    <w:rsid w:val="00E43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80901E-B5A6-4A20-92ED-0C821A507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449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16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5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0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uraltradetorgi.ru/" TargetMode="External"/><Relationship Id="rId4" Type="http://schemas.openxmlformats.org/officeDocument/2006/relationships/hyperlink" Target="mailto:u.traid59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528</Words>
  <Characters>3011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2022-02-22T10:28:00Z</dcterms:created>
  <dcterms:modified xsi:type="dcterms:W3CDTF">2022-04-05T09:03:00Z</dcterms:modified>
</cp:coreProperties>
</file>