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1A4B" w:rsidRDefault="00911A4B">
      <w:pPr>
        <w:pBdr>
          <w:top w:val="nil"/>
          <w:left w:val="nil"/>
          <w:bottom w:val="nil"/>
          <w:right w:val="nil"/>
          <w:between w:val="nil"/>
        </w:pBdr>
        <w:rPr>
          <w:color w:val="000000"/>
          <w:sz w:val="28"/>
          <w:szCs w:val="28"/>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rPr>
          <w:color w:val="000000"/>
          <w:sz w:val="20"/>
          <w:szCs w:val="20"/>
        </w:rPr>
      </w:pPr>
    </w:p>
    <w:p w:rsidR="00911A4B" w:rsidRDefault="00911A4B">
      <w:pPr>
        <w:pBdr>
          <w:top w:val="nil"/>
          <w:left w:val="nil"/>
          <w:bottom w:val="nil"/>
          <w:right w:val="nil"/>
          <w:between w:val="nil"/>
        </w:pBdr>
        <w:spacing w:before="10"/>
        <w:rPr>
          <w:color w:val="000000"/>
          <w:sz w:val="19"/>
          <w:szCs w:val="19"/>
        </w:rPr>
      </w:pPr>
    </w:p>
    <w:p w:rsidR="00911A4B" w:rsidRDefault="007101D4">
      <w:pPr>
        <w:pStyle w:val="Title"/>
        <w:ind w:left="720" w:firstLine="0"/>
        <w:jc w:val="center"/>
      </w:pPr>
      <w:r>
        <w:t xml:space="preserve">GUIDELINES FOR </w:t>
      </w:r>
    </w:p>
    <w:p w:rsidR="00911A4B" w:rsidRDefault="007101D4">
      <w:pPr>
        <w:pStyle w:val="Title"/>
        <w:ind w:left="720" w:firstLine="0"/>
        <w:jc w:val="center"/>
      </w:pPr>
      <w:r>
        <w:t xml:space="preserve">B.E Information Technology </w:t>
      </w:r>
    </w:p>
    <w:p w:rsidR="00911A4B" w:rsidRDefault="007101D4">
      <w:pPr>
        <w:pStyle w:val="Title"/>
        <w:ind w:left="720" w:firstLine="0"/>
        <w:jc w:val="center"/>
      </w:pPr>
      <w:r>
        <w:t>PROJECT REPORT PREPARATION</w:t>
      </w: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20"/>
          <w:szCs w:val="20"/>
        </w:rPr>
      </w:pPr>
    </w:p>
    <w:p w:rsidR="00911A4B" w:rsidRDefault="007101D4">
      <w:pPr>
        <w:pBdr>
          <w:top w:val="nil"/>
          <w:left w:val="nil"/>
          <w:bottom w:val="nil"/>
          <w:right w:val="nil"/>
          <w:between w:val="nil"/>
        </w:pBdr>
        <w:jc w:val="center"/>
        <w:rPr>
          <w:b/>
          <w:color w:val="000000"/>
          <w:sz w:val="20"/>
          <w:szCs w:val="20"/>
        </w:rPr>
      </w:pPr>
      <w:r>
        <w:rPr>
          <w:b/>
          <w:noProof/>
          <w:color w:val="000000"/>
          <w:sz w:val="20"/>
          <w:szCs w:val="20"/>
        </w:rPr>
        <w:drawing>
          <wp:inline distT="0" distB="0" distL="0" distR="0">
            <wp:extent cx="1371600" cy="1359623"/>
            <wp:effectExtent l="0" t="0" r="0" b="0"/>
            <wp:docPr id="30067"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371600" cy="1359623"/>
                    </a:xfrm>
                    <a:prstGeom prst="rect">
                      <a:avLst/>
                    </a:prstGeom>
                    <a:ln/>
                  </pic:spPr>
                </pic:pic>
              </a:graphicData>
            </a:graphic>
          </wp:inline>
        </w:drawing>
      </w: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rPr>
          <w:b/>
          <w:color w:val="000000"/>
          <w:sz w:val="19"/>
          <w:szCs w:val="19"/>
        </w:rPr>
      </w:pPr>
    </w:p>
    <w:p w:rsidR="00911A4B" w:rsidRDefault="00911A4B">
      <w:pPr>
        <w:pBdr>
          <w:top w:val="nil"/>
          <w:left w:val="nil"/>
          <w:bottom w:val="nil"/>
          <w:right w:val="nil"/>
          <w:between w:val="nil"/>
        </w:pBdr>
        <w:rPr>
          <w:b/>
          <w:color w:val="000000"/>
          <w:sz w:val="20"/>
          <w:szCs w:val="20"/>
        </w:rPr>
      </w:pPr>
    </w:p>
    <w:p w:rsidR="00911A4B" w:rsidRDefault="00911A4B">
      <w:pPr>
        <w:pBdr>
          <w:top w:val="nil"/>
          <w:left w:val="nil"/>
          <w:bottom w:val="nil"/>
          <w:right w:val="nil"/>
          <w:between w:val="nil"/>
        </w:pBdr>
        <w:spacing w:before="3"/>
        <w:rPr>
          <w:b/>
          <w:color w:val="000000"/>
          <w:sz w:val="18"/>
          <w:szCs w:val="18"/>
        </w:rPr>
      </w:pPr>
    </w:p>
    <w:p w:rsidR="00911A4B" w:rsidRPr="00DE4B91" w:rsidRDefault="007101D4">
      <w:pPr>
        <w:pBdr>
          <w:top w:val="nil"/>
          <w:left w:val="nil"/>
          <w:bottom w:val="nil"/>
          <w:right w:val="nil"/>
          <w:between w:val="nil"/>
        </w:pBdr>
        <w:spacing w:before="51"/>
        <w:ind w:left="1477" w:right="1116"/>
        <w:jc w:val="center"/>
        <w:rPr>
          <w:rFonts w:ascii="Calibri" w:eastAsia="Calibri" w:hAnsi="Calibri" w:cs="Calibri"/>
          <w:b/>
          <w:color w:val="000000"/>
          <w:sz w:val="26"/>
          <w:szCs w:val="26"/>
        </w:rPr>
      </w:pPr>
      <w:r w:rsidRPr="00DE4B91">
        <w:rPr>
          <w:rFonts w:ascii="Calibri" w:eastAsia="Calibri" w:hAnsi="Calibri" w:cs="Calibri"/>
          <w:b/>
          <w:color w:val="000000"/>
          <w:sz w:val="26"/>
          <w:szCs w:val="26"/>
        </w:rPr>
        <w:t>DEPARTMENT</w:t>
      </w:r>
      <w:r w:rsidRPr="00DE4B91">
        <w:rPr>
          <w:b/>
          <w:color w:val="000000"/>
          <w:sz w:val="26"/>
          <w:szCs w:val="26"/>
        </w:rPr>
        <w:t xml:space="preserve"> </w:t>
      </w:r>
      <w:r w:rsidRPr="00DE4B91">
        <w:rPr>
          <w:rFonts w:ascii="Calibri" w:eastAsia="Calibri" w:hAnsi="Calibri" w:cs="Calibri"/>
          <w:b/>
          <w:color w:val="000000"/>
          <w:sz w:val="26"/>
          <w:szCs w:val="26"/>
        </w:rPr>
        <w:t>OF</w:t>
      </w:r>
      <w:r w:rsidRPr="00DE4B91">
        <w:rPr>
          <w:b/>
          <w:color w:val="000000"/>
          <w:sz w:val="26"/>
          <w:szCs w:val="26"/>
        </w:rPr>
        <w:t xml:space="preserve"> </w:t>
      </w:r>
      <w:r w:rsidRPr="00DE4B91">
        <w:rPr>
          <w:rFonts w:ascii="Calibri" w:eastAsia="Calibri" w:hAnsi="Calibri" w:cs="Calibri"/>
          <w:b/>
          <w:color w:val="000000"/>
          <w:sz w:val="26"/>
          <w:szCs w:val="26"/>
        </w:rPr>
        <w:t>INFORMATION TECHNOLOGY</w:t>
      </w:r>
    </w:p>
    <w:p w:rsidR="00911A4B" w:rsidRDefault="00911A4B">
      <w:pPr>
        <w:pBdr>
          <w:top w:val="nil"/>
          <w:left w:val="nil"/>
          <w:bottom w:val="nil"/>
          <w:right w:val="nil"/>
          <w:between w:val="nil"/>
        </w:pBdr>
        <w:spacing w:before="9"/>
        <w:rPr>
          <w:rFonts w:ascii="Calibri" w:eastAsia="Calibri" w:hAnsi="Calibri" w:cs="Calibri"/>
          <w:color w:val="000000"/>
          <w:sz w:val="28"/>
          <w:szCs w:val="28"/>
        </w:rPr>
      </w:pPr>
    </w:p>
    <w:p w:rsidR="00911A4B" w:rsidRDefault="007101D4">
      <w:pPr>
        <w:spacing w:line="386" w:lineRule="auto"/>
        <w:ind w:left="1478" w:right="1116"/>
        <w:jc w:val="center"/>
        <w:rPr>
          <w:sz w:val="37"/>
          <w:szCs w:val="37"/>
        </w:rPr>
      </w:pPr>
      <w:r>
        <w:rPr>
          <w:sz w:val="37"/>
          <w:szCs w:val="37"/>
        </w:rPr>
        <w:t>JADAVPUR UNIVERSITY</w:t>
      </w:r>
    </w:p>
    <w:p w:rsidR="00854B4A" w:rsidRDefault="00854B4A">
      <w:pPr>
        <w:spacing w:line="386" w:lineRule="auto"/>
        <w:ind w:left="1478" w:right="1116"/>
        <w:jc w:val="center"/>
        <w:rPr>
          <w:sz w:val="37"/>
          <w:szCs w:val="37"/>
        </w:rPr>
        <w:sectPr w:rsidR="00854B4A" w:rsidSect="00E57DCA">
          <w:footerReference w:type="default" r:id="rId9"/>
          <w:pgSz w:w="11907" w:h="16839" w:code="9"/>
          <w:pgMar w:top="1440" w:right="1080" w:bottom="1440" w:left="1080" w:header="786" w:footer="1014" w:gutter="0"/>
          <w:pgNumType w:start="1"/>
          <w:cols w:space="720"/>
          <w:docGrid w:linePitch="299"/>
        </w:sectPr>
      </w:pPr>
      <w:r>
        <w:rPr>
          <w:sz w:val="37"/>
          <w:szCs w:val="37"/>
        </w:rPr>
        <w:t>Salt Lake Campus</w:t>
      </w:r>
    </w:p>
    <w:p w:rsidR="00911A4B" w:rsidRDefault="007101D4">
      <w:pPr>
        <w:spacing w:before="107"/>
        <w:ind w:left="490"/>
        <w:rPr>
          <w:b/>
          <w:sz w:val="37"/>
          <w:szCs w:val="37"/>
        </w:rPr>
      </w:pPr>
      <w:r>
        <w:rPr>
          <w:b/>
          <w:sz w:val="37"/>
          <w:szCs w:val="37"/>
        </w:rPr>
        <w:lastRenderedPageBreak/>
        <w:t>Guidelines for preparation of Project Report</w:t>
      </w:r>
    </w:p>
    <w:p w:rsidR="00911A4B" w:rsidRDefault="00911A4B">
      <w:pPr>
        <w:pBdr>
          <w:top w:val="nil"/>
          <w:left w:val="nil"/>
          <w:bottom w:val="nil"/>
          <w:right w:val="nil"/>
          <w:between w:val="nil"/>
        </w:pBdr>
        <w:spacing w:before="9"/>
        <w:rPr>
          <w:color w:val="000000"/>
          <w:sz w:val="39"/>
          <w:szCs w:val="39"/>
        </w:rPr>
      </w:pPr>
    </w:p>
    <w:p w:rsidR="00911A4B" w:rsidRDefault="007101D4">
      <w:pPr>
        <w:pStyle w:val="Heading1"/>
        <w:tabs>
          <w:tab w:val="left" w:pos="829"/>
        </w:tabs>
      </w:pPr>
      <w:r>
        <w:t xml:space="preserve">   </w:t>
      </w:r>
    </w:p>
    <w:p w:rsidR="00911A4B" w:rsidRDefault="007101D4">
      <w:pPr>
        <w:pBdr>
          <w:top w:val="nil"/>
          <w:left w:val="nil"/>
          <w:bottom w:val="nil"/>
          <w:right w:val="nil"/>
          <w:between w:val="nil"/>
        </w:pBdr>
        <w:spacing w:before="190" w:line="364" w:lineRule="auto"/>
        <w:ind w:left="490" w:right="122"/>
        <w:jc w:val="both"/>
        <w:rPr>
          <w:color w:val="000000"/>
          <w:sz w:val="26"/>
          <w:szCs w:val="26"/>
        </w:rPr>
      </w:pPr>
      <w:r>
        <w:rPr>
          <w:color w:val="000000"/>
          <w:sz w:val="26"/>
          <w:szCs w:val="26"/>
        </w:rPr>
        <w:t xml:space="preserve">This project report shall be presented </w:t>
      </w:r>
      <w:r w:rsidR="00854B4A">
        <w:rPr>
          <w:color w:val="000000"/>
          <w:sz w:val="26"/>
          <w:szCs w:val="26"/>
        </w:rPr>
        <w:t>using multiple</w:t>
      </w:r>
      <w:r>
        <w:rPr>
          <w:color w:val="000000"/>
          <w:sz w:val="26"/>
          <w:szCs w:val="26"/>
        </w:rPr>
        <w:t xml:space="preserve"> number of chapters, starting with Introduction and ending with Summarized Conclusions. Each of the other chapters will have a precise title reflecting the contents of the chapter. A chapter can be subdivided into </w:t>
      </w:r>
      <w:r>
        <w:rPr>
          <w:i/>
          <w:color w:val="000000"/>
          <w:sz w:val="26"/>
          <w:szCs w:val="26"/>
        </w:rPr>
        <w:t>sections, subsections and sub</w:t>
      </w:r>
      <w:r>
        <w:rPr>
          <w:i/>
          <w:sz w:val="26"/>
          <w:szCs w:val="26"/>
        </w:rPr>
        <w:t>-subsections</w:t>
      </w:r>
      <w:r>
        <w:rPr>
          <w:i/>
          <w:color w:val="000000"/>
          <w:sz w:val="26"/>
          <w:szCs w:val="26"/>
        </w:rPr>
        <w:t xml:space="preserve"> </w:t>
      </w:r>
      <w:r>
        <w:rPr>
          <w:color w:val="000000"/>
          <w:sz w:val="26"/>
          <w:szCs w:val="26"/>
        </w:rPr>
        <w:t xml:space="preserve">so as to present the content discretely and with due emphasis. However, the numbering of chapters will be continuous right through. The report should be brief, with the number of pages of the main content of the report being </w:t>
      </w:r>
      <w:r>
        <w:rPr>
          <w:sz w:val="26"/>
          <w:szCs w:val="26"/>
        </w:rPr>
        <w:t>not more</w:t>
      </w:r>
      <w:r>
        <w:rPr>
          <w:color w:val="000000"/>
          <w:sz w:val="26"/>
          <w:szCs w:val="26"/>
        </w:rPr>
        <w:t xml:space="preserve"> than </w:t>
      </w:r>
      <w:r w:rsidR="00854B4A">
        <w:rPr>
          <w:color w:val="000000"/>
          <w:sz w:val="26"/>
          <w:szCs w:val="26"/>
        </w:rPr>
        <w:t>5</w:t>
      </w:r>
      <w:r>
        <w:rPr>
          <w:color w:val="000000"/>
          <w:sz w:val="26"/>
          <w:szCs w:val="26"/>
        </w:rPr>
        <w:t xml:space="preserve">0 pages.  Front matter, appendix, etc. can be extra. The impression on the typed copies should be </w:t>
      </w:r>
      <w:r>
        <w:rPr>
          <w:b/>
          <w:color w:val="000000"/>
          <w:sz w:val="26"/>
          <w:szCs w:val="26"/>
        </w:rPr>
        <w:t xml:space="preserve">black in </w:t>
      </w:r>
      <w:proofErr w:type="spellStart"/>
      <w:r>
        <w:rPr>
          <w:b/>
          <w:color w:val="000000"/>
          <w:sz w:val="26"/>
          <w:szCs w:val="26"/>
        </w:rPr>
        <w:t>colour</w:t>
      </w:r>
      <w:proofErr w:type="spellEnd"/>
      <w:r>
        <w:rPr>
          <w:color w:val="000000"/>
          <w:sz w:val="26"/>
          <w:szCs w:val="26"/>
        </w:rPr>
        <w:t>. One and a half spacing should be used for typing the text, and shall be typed in the Font style „Times New Roman‟ and Font size 12, unless otherwise stated explicitly.</w:t>
      </w:r>
    </w:p>
    <w:p w:rsidR="00911A4B" w:rsidRDefault="007101D4">
      <w:pPr>
        <w:pBdr>
          <w:top w:val="nil"/>
          <w:left w:val="nil"/>
          <w:bottom w:val="nil"/>
          <w:right w:val="nil"/>
          <w:between w:val="nil"/>
        </w:pBdr>
        <w:spacing w:before="190" w:line="364" w:lineRule="auto"/>
        <w:ind w:left="490" w:right="122"/>
        <w:jc w:val="both"/>
        <w:rPr>
          <w:b/>
          <w:color w:val="000000"/>
          <w:sz w:val="26"/>
          <w:szCs w:val="26"/>
        </w:rPr>
      </w:pPr>
      <w:r>
        <w:rPr>
          <w:b/>
          <w:color w:val="000000"/>
          <w:sz w:val="26"/>
          <w:szCs w:val="26"/>
        </w:rPr>
        <w:t>ARRANGING THE CONTENTS:</w:t>
      </w:r>
    </w:p>
    <w:p w:rsidR="00911A4B" w:rsidRPr="00087299" w:rsidRDefault="00854B4A">
      <w:pPr>
        <w:pBdr>
          <w:top w:val="nil"/>
          <w:left w:val="nil"/>
          <w:bottom w:val="nil"/>
          <w:right w:val="nil"/>
          <w:between w:val="nil"/>
        </w:pBdr>
        <w:spacing w:before="190" w:line="364" w:lineRule="auto"/>
        <w:ind w:left="490" w:right="122"/>
        <w:rPr>
          <w:color w:val="000000"/>
          <w:sz w:val="24"/>
          <w:szCs w:val="24"/>
        </w:rPr>
      </w:pPr>
      <w:r w:rsidRPr="00854B4A">
        <w:rPr>
          <w:color w:val="000000"/>
          <w:sz w:val="24"/>
          <w:szCs w:val="24"/>
        </w:rPr>
        <w:t>The following is the recommended sequence for presenting the material in the project report</w:t>
      </w:r>
      <w:r w:rsidR="007101D4" w:rsidRPr="00087299">
        <w:rPr>
          <w:color w:val="000000"/>
          <w:sz w:val="24"/>
          <w:szCs w:val="24"/>
        </w:rPr>
        <w:t>:</w:t>
      </w:r>
    </w:p>
    <w:p w:rsidR="00911A4B" w:rsidRPr="00087299" w:rsidRDefault="007101D4">
      <w:pPr>
        <w:pBdr>
          <w:top w:val="nil"/>
          <w:left w:val="nil"/>
          <w:bottom w:val="nil"/>
          <w:right w:val="nil"/>
          <w:between w:val="nil"/>
        </w:pBdr>
        <w:spacing w:line="365" w:lineRule="auto"/>
        <w:ind w:left="490" w:right="115"/>
        <w:jc w:val="both"/>
        <w:rPr>
          <w:color w:val="000000"/>
          <w:sz w:val="24"/>
          <w:szCs w:val="24"/>
        </w:rPr>
      </w:pPr>
      <w:r w:rsidRPr="00087299">
        <w:rPr>
          <w:color w:val="000000"/>
          <w:sz w:val="24"/>
          <w:szCs w:val="24"/>
        </w:rPr>
        <w:t>1.</w:t>
      </w:r>
      <w:r w:rsidRPr="00087299">
        <w:rPr>
          <w:color w:val="000000"/>
          <w:sz w:val="24"/>
          <w:szCs w:val="24"/>
        </w:rPr>
        <w:tab/>
        <w:t xml:space="preserve">Cover Page </w:t>
      </w:r>
    </w:p>
    <w:p w:rsidR="00911A4B" w:rsidRPr="00087299" w:rsidRDefault="007101D4">
      <w:pPr>
        <w:pBdr>
          <w:top w:val="nil"/>
          <w:left w:val="nil"/>
          <w:bottom w:val="nil"/>
          <w:right w:val="nil"/>
          <w:between w:val="nil"/>
        </w:pBdr>
        <w:spacing w:line="365" w:lineRule="auto"/>
        <w:ind w:left="715" w:right="115" w:hanging="225"/>
        <w:jc w:val="both"/>
        <w:rPr>
          <w:color w:val="000000"/>
          <w:sz w:val="24"/>
          <w:szCs w:val="24"/>
        </w:rPr>
      </w:pPr>
      <w:r w:rsidRPr="00087299">
        <w:rPr>
          <w:color w:val="000000"/>
          <w:sz w:val="24"/>
          <w:szCs w:val="24"/>
        </w:rPr>
        <w:t>2.</w:t>
      </w:r>
      <w:r w:rsidRPr="00087299">
        <w:rPr>
          <w:color w:val="000000"/>
          <w:sz w:val="24"/>
          <w:szCs w:val="24"/>
        </w:rPr>
        <w:tab/>
      </w:r>
      <w:proofErr w:type="spellStart"/>
      <w:r w:rsidRPr="00087299">
        <w:rPr>
          <w:color w:val="000000"/>
          <w:sz w:val="24"/>
          <w:szCs w:val="24"/>
        </w:rPr>
        <w:t>Bonafide</w:t>
      </w:r>
      <w:proofErr w:type="spellEnd"/>
      <w:r w:rsidRPr="00087299">
        <w:rPr>
          <w:color w:val="000000"/>
          <w:sz w:val="24"/>
          <w:szCs w:val="24"/>
        </w:rPr>
        <w:t xml:space="preserve"> Certificate from the project supervisor(s), counter signed by </w:t>
      </w:r>
      <w:proofErr w:type="spellStart"/>
      <w:r w:rsidRPr="00087299">
        <w:rPr>
          <w:color w:val="000000"/>
          <w:sz w:val="24"/>
          <w:szCs w:val="24"/>
        </w:rPr>
        <w:t>HoD</w:t>
      </w:r>
      <w:proofErr w:type="spellEnd"/>
      <w:r w:rsidRPr="00087299">
        <w:rPr>
          <w:color w:val="000000"/>
          <w:sz w:val="24"/>
          <w:szCs w:val="24"/>
        </w:rPr>
        <w:t xml:space="preserve">      </w:t>
      </w:r>
    </w:p>
    <w:p w:rsidR="00911A4B" w:rsidRPr="00087299" w:rsidRDefault="007101D4">
      <w:pPr>
        <w:pBdr>
          <w:top w:val="nil"/>
          <w:left w:val="nil"/>
          <w:bottom w:val="nil"/>
          <w:right w:val="nil"/>
          <w:between w:val="nil"/>
        </w:pBdr>
        <w:spacing w:line="365" w:lineRule="auto"/>
        <w:ind w:left="490" w:right="115"/>
        <w:jc w:val="both"/>
        <w:rPr>
          <w:color w:val="000000"/>
          <w:sz w:val="24"/>
          <w:szCs w:val="24"/>
        </w:rPr>
      </w:pPr>
      <w:r w:rsidRPr="00087299">
        <w:rPr>
          <w:color w:val="000000"/>
          <w:sz w:val="24"/>
          <w:szCs w:val="24"/>
        </w:rPr>
        <w:t>3.</w:t>
      </w:r>
      <w:r w:rsidRPr="00087299">
        <w:rPr>
          <w:color w:val="000000"/>
          <w:sz w:val="24"/>
          <w:szCs w:val="24"/>
        </w:rPr>
        <w:tab/>
        <w:t xml:space="preserve">Declaration by Student(s) </w:t>
      </w:r>
    </w:p>
    <w:p w:rsidR="00911A4B" w:rsidRPr="00087299" w:rsidRDefault="00FC5658" w:rsidP="0090309B">
      <w:pPr>
        <w:pBdr>
          <w:top w:val="nil"/>
          <w:left w:val="nil"/>
          <w:bottom w:val="nil"/>
          <w:right w:val="nil"/>
          <w:between w:val="nil"/>
        </w:pBdr>
        <w:spacing w:line="365" w:lineRule="auto"/>
        <w:ind w:left="490" w:right="115"/>
        <w:jc w:val="both"/>
        <w:rPr>
          <w:sz w:val="24"/>
          <w:szCs w:val="24"/>
        </w:rPr>
      </w:pPr>
      <w:r>
        <w:rPr>
          <w:color w:val="000000"/>
          <w:sz w:val="24"/>
          <w:szCs w:val="24"/>
        </w:rPr>
        <w:t>4. Acknowledgement</w:t>
      </w:r>
      <w:r w:rsidR="003D6ADB">
        <w:rPr>
          <w:color w:val="000000"/>
          <w:sz w:val="24"/>
          <w:szCs w:val="24"/>
        </w:rPr>
        <w:t>s</w:t>
      </w:r>
      <w:r w:rsidR="0090309B">
        <w:rPr>
          <w:color w:val="000000"/>
          <w:sz w:val="24"/>
          <w:szCs w:val="24"/>
        </w:rPr>
        <w:t xml:space="preserve"> (</w:t>
      </w:r>
      <w:r w:rsidR="007101D4" w:rsidRPr="00087299">
        <w:rPr>
          <w:sz w:val="24"/>
          <w:szCs w:val="24"/>
        </w:rPr>
        <w:t xml:space="preserve">The acknowledgment by the candidate shall follow the citation of </w:t>
      </w:r>
      <w:r w:rsidR="0090309B">
        <w:rPr>
          <w:sz w:val="24"/>
          <w:szCs w:val="24"/>
        </w:rPr>
        <w:br/>
        <w:t xml:space="preserve">    </w:t>
      </w:r>
      <w:r w:rsidR="007101D4" w:rsidRPr="00087299">
        <w:rPr>
          <w:sz w:val="24"/>
          <w:szCs w:val="24"/>
        </w:rPr>
        <w:t>literature, signed by him/her, with date</w:t>
      </w:r>
      <w:r w:rsidR="0090309B">
        <w:rPr>
          <w:sz w:val="24"/>
          <w:szCs w:val="24"/>
        </w:rPr>
        <w:t>)</w:t>
      </w:r>
      <w:r w:rsidR="007101D4" w:rsidRPr="00087299">
        <w:rPr>
          <w:sz w:val="24"/>
          <w:szCs w:val="24"/>
        </w:rPr>
        <w:t>.</w:t>
      </w:r>
    </w:p>
    <w:p w:rsidR="00911A4B" w:rsidRPr="00087299" w:rsidRDefault="00087299">
      <w:pPr>
        <w:pBdr>
          <w:top w:val="nil"/>
          <w:left w:val="nil"/>
          <w:bottom w:val="nil"/>
          <w:right w:val="nil"/>
          <w:between w:val="nil"/>
        </w:pBdr>
        <w:spacing w:line="365" w:lineRule="auto"/>
        <w:ind w:left="490" w:right="115"/>
        <w:jc w:val="both"/>
        <w:rPr>
          <w:color w:val="000000"/>
          <w:sz w:val="24"/>
          <w:szCs w:val="24"/>
        </w:rPr>
      </w:pPr>
      <w:r w:rsidRPr="00087299">
        <w:rPr>
          <w:color w:val="000000"/>
          <w:sz w:val="24"/>
          <w:szCs w:val="24"/>
        </w:rPr>
        <w:t xml:space="preserve">5. </w:t>
      </w:r>
      <w:r w:rsidRPr="00087299">
        <w:rPr>
          <w:bCs/>
          <w:iCs/>
          <w:color w:val="000000"/>
          <w:sz w:val="24"/>
          <w:szCs w:val="24"/>
        </w:rPr>
        <w:t>Vision, Mission, PEO, PSO</w:t>
      </w:r>
      <w:r w:rsidR="00E1146E">
        <w:rPr>
          <w:bCs/>
          <w:iCs/>
          <w:color w:val="000000"/>
          <w:sz w:val="24"/>
          <w:szCs w:val="24"/>
        </w:rPr>
        <w:t xml:space="preserve"> of Department of IT</w:t>
      </w:r>
    </w:p>
    <w:p w:rsidR="00911A4B" w:rsidRDefault="00087299" w:rsidP="003D6ADB">
      <w:pPr>
        <w:pBdr>
          <w:top w:val="nil"/>
          <w:left w:val="nil"/>
          <w:bottom w:val="nil"/>
          <w:right w:val="nil"/>
          <w:between w:val="nil"/>
        </w:pBdr>
        <w:spacing w:line="365" w:lineRule="auto"/>
        <w:ind w:left="490" w:right="115"/>
        <w:jc w:val="both"/>
      </w:pPr>
      <w:r>
        <w:rPr>
          <w:color w:val="000000"/>
          <w:sz w:val="24"/>
          <w:szCs w:val="24"/>
        </w:rPr>
        <w:t>6.</w:t>
      </w:r>
      <w:r w:rsidR="007101D4" w:rsidRPr="00087299">
        <w:rPr>
          <w:color w:val="000000"/>
          <w:sz w:val="24"/>
          <w:szCs w:val="24"/>
        </w:rPr>
        <w:tab/>
        <w:t xml:space="preserve">Abstract </w:t>
      </w:r>
    </w:p>
    <w:p w:rsidR="00087299" w:rsidRDefault="003D6ADB" w:rsidP="00087299">
      <w:pPr>
        <w:spacing w:line="264" w:lineRule="auto"/>
        <w:ind w:left="480"/>
        <w:jc w:val="both"/>
        <w:rPr>
          <w:sz w:val="24"/>
          <w:szCs w:val="24"/>
        </w:rPr>
      </w:pPr>
      <w:r w:rsidRPr="003D6ADB">
        <w:rPr>
          <w:sz w:val="24"/>
          <w:szCs w:val="24"/>
        </w:rPr>
        <w:t>(</w:t>
      </w:r>
      <w:r w:rsidR="007101D4">
        <w:rPr>
          <w:b/>
          <w:sz w:val="24"/>
          <w:szCs w:val="24"/>
        </w:rPr>
        <w:t xml:space="preserve">Abstract </w:t>
      </w:r>
      <w:r w:rsidR="007101D4">
        <w:rPr>
          <w:sz w:val="24"/>
          <w:szCs w:val="24"/>
        </w:rPr>
        <w:t>should be straight to the point; not too descriptive but fully</w:t>
      </w:r>
      <w:r w:rsidR="007101D4">
        <w:rPr>
          <w:b/>
          <w:sz w:val="24"/>
          <w:szCs w:val="24"/>
        </w:rPr>
        <w:t xml:space="preserve"> </w:t>
      </w:r>
      <w:r w:rsidR="007101D4">
        <w:rPr>
          <w:sz w:val="24"/>
          <w:szCs w:val="24"/>
        </w:rPr>
        <w:t xml:space="preserve">informative. The following things should appear in the abstract. (a) </w:t>
      </w:r>
      <w:r w:rsidR="00FC5658">
        <w:rPr>
          <w:sz w:val="24"/>
          <w:szCs w:val="24"/>
        </w:rPr>
        <w:t>The</w:t>
      </w:r>
      <w:r w:rsidR="007101D4">
        <w:rPr>
          <w:sz w:val="24"/>
          <w:szCs w:val="24"/>
        </w:rPr>
        <w:t xml:space="preserve"> problem addressed, (b)</w:t>
      </w:r>
      <w:r w:rsidR="00E57DCA">
        <w:rPr>
          <w:sz w:val="24"/>
          <w:szCs w:val="24"/>
        </w:rPr>
        <w:t xml:space="preserve"> </w:t>
      </w:r>
      <w:r w:rsidR="007101D4">
        <w:rPr>
          <w:sz w:val="24"/>
          <w:szCs w:val="24"/>
        </w:rPr>
        <w:t>its importance/novelty, (c) the approach adopted for solving the problem, highlighting novelty, if any, (d) the major results obtained, (e) and the major conclusion. The abstract does not have to be an entire summary of the project, but rather a concise summary of the scope and results of the project and limited to 1 page only. Include keywords (Font Style: Times New Roman and Font Size: 12, Spacing: Single)</w:t>
      </w:r>
    </w:p>
    <w:p w:rsidR="003D6ADB" w:rsidRDefault="003D6ADB" w:rsidP="00087299">
      <w:pPr>
        <w:spacing w:line="264" w:lineRule="auto"/>
        <w:ind w:left="480"/>
        <w:jc w:val="both"/>
        <w:rPr>
          <w:sz w:val="24"/>
          <w:szCs w:val="24"/>
        </w:rPr>
      </w:pPr>
    </w:p>
    <w:p w:rsidR="00911A4B" w:rsidRDefault="00087299" w:rsidP="00087299">
      <w:pPr>
        <w:spacing w:line="264" w:lineRule="auto"/>
        <w:ind w:left="480"/>
        <w:jc w:val="both"/>
        <w:rPr>
          <w:color w:val="000000"/>
          <w:sz w:val="26"/>
          <w:szCs w:val="26"/>
        </w:rPr>
      </w:pPr>
      <w:r>
        <w:rPr>
          <w:color w:val="000000"/>
          <w:sz w:val="26"/>
          <w:szCs w:val="26"/>
        </w:rPr>
        <w:lastRenderedPageBreak/>
        <w:t>7</w:t>
      </w:r>
      <w:r w:rsidR="007101D4">
        <w:rPr>
          <w:color w:val="000000"/>
          <w:sz w:val="26"/>
          <w:szCs w:val="26"/>
        </w:rPr>
        <w:t>.</w:t>
      </w:r>
      <w:r w:rsidR="007101D4">
        <w:rPr>
          <w:color w:val="000000"/>
          <w:sz w:val="26"/>
          <w:szCs w:val="26"/>
        </w:rPr>
        <w:tab/>
        <w:t xml:space="preserve">Table of Contents </w:t>
      </w:r>
    </w:p>
    <w:p w:rsidR="00911A4B" w:rsidRDefault="00087299">
      <w:pPr>
        <w:pBdr>
          <w:top w:val="nil"/>
          <w:left w:val="nil"/>
          <w:bottom w:val="nil"/>
          <w:right w:val="nil"/>
          <w:between w:val="nil"/>
        </w:pBdr>
        <w:spacing w:line="365" w:lineRule="auto"/>
        <w:ind w:left="490" w:right="115"/>
        <w:jc w:val="both"/>
        <w:rPr>
          <w:color w:val="000000"/>
          <w:sz w:val="26"/>
          <w:szCs w:val="26"/>
        </w:rPr>
      </w:pPr>
      <w:r>
        <w:rPr>
          <w:sz w:val="26"/>
          <w:szCs w:val="26"/>
        </w:rPr>
        <w:t>8</w:t>
      </w:r>
      <w:r w:rsidR="007101D4">
        <w:rPr>
          <w:color w:val="000000"/>
          <w:sz w:val="26"/>
          <w:szCs w:val="26"/>
        </w:rPr>
        <w:t>.</w:t>
      </w:r>
      <w:r w:rsidR="007101D4">
        <w:rPr>
          <w:color w:val="000000"/>
          <w:sz w:val="26"/>
          <w:szCs w:val="26"/>
        </w:rPr>
        <w:tab/>
        <w:t>List of Symbols, Abbreviations and Nomenclature</w:t>
      </w:r>
    </w:p>
    <w:p w:rsidR="00911A4B" w:rsidRDefault="00087299">
      <w:pPr>
        <w:pBdr>
          <w:top w:val="nil"/>
          <w:left w:val="nil"/>
          <w:bottom w:val="nil"/>
          <w:right w:val="nil"/>
          <w:between w:val="nil"/>
        </w:pBdr>
        <w:spacing w:line="365" w:lineRule="auto"/>
        <w:ind w:left="490" w:right="115"/>
        <w:jc w:val="both"/>
        <w:rPr>
          <w:sz w:val="26"/>
          <w:szCs w:val="26"/>
        </w:rPr>
      </w:pPr>
      <w:r>
        <w:rPr>
          <w:sz w:val="26"/>
          <w:szCs w:val="26"/>
        </w:rPr>
        <w:t>9</w:t>
      </w:r>
      <w:r w:rsidR="007101D4">
        <w:rPr>
          <w:sz w:val="26"/>
          <w:szCs w:val="26"/>
        </w:rPr>
        <w:t>. List of figures and tables</w:t>
      </w:r>
    </w:p>
    <w:p w:rsidR="00FC5658" w:rsidRDefault="00FC5658">
      <w:pPr>
        <w:pBdr>
          <w:top w:val="nil"/>
          <w:left w:val="nil"/>
          <w:bottom w:val="nil"/>
          <w:right w:val="nil"/>
          <w:between w:val="nil"/>
        </w:pBdr>
        <w:spacing w:line="365" w:lineRule="auto"/>
        <w:ind w:left="490" w:right="115"/>
        <w:jc w:val="both"/>
        <w:rPr>
          <w:sz w:val="26"/>
          <w:szCs w:val="26"/>
        </w:rPr>
      </w:pPr>
      <w:r>
        <w:rPr>
          <w:sz w:val="26"/>
          <w:szCs w:val="26"/>
        </w:rPr>
        <w:t>10.</w:t>
      </w:r>
      <w:r w:rsidRPr="00FC5658">
        <w:rPr>
          <w:sz w:val="26"/>
          <w:szCs w:val="26"/>
        </w:rPr>
        <w:t xml:space="preserve"> </w:t>
      </w:r>
      <w:r>
        <w:rPr>
          <w:sz w:val="26"/>
          <w:szCs w:val="26"/>
        </w:rPr>
        <w:t>Appendices (if any)</w:t>
      </w:r>
    </w:p>
    <w:p w:rsidR="00911A4B" w:rsidRDefault="00911A4B">
      <w:pPr>
        <w:pBdr>
          <w:top w:val="nil"/>
          <w:left w:val="nil"/>
          <w:bottom w:val="nil"/>
          <w:right w:val="nil"/>
          <w:between w:val="nil"/>
        </w:pBdr>
        <w:spacing w:before="2"/>
        <w:rPr>
          <w:color w:val="000000"/>
          <w:sz w:val="40"/>
          <w:szCs w:val="40"/>
        </w:rPr>
      </w:pPr>
    </w:p>
    <w:p w:rsidR="00911A4B" w:rsidRDefault="007101D4">
      <w:pPr>
        <w:pBdr>
          <w:top w:val="nil"/>
          <w:left w:val="nil"/>
          <w:bottom w:val="nil"/>
          <w:right w:val="nil"/>
          <w:between w:val="nil"/>
        </w:pBdr>
        <w:spacing w:before="2"/>
        <w:rPr>
          <w:color w:val="000000"/>
          <w:sz w:val="40"/>
          <w:szCs w:val="40"/>
        </w:rPr>
      </w:pPr>
      <w:r>
        <w:rPr>
          <w:color w:val="000000"/>
          <w:sz w:val="40"/>
          <w:szCs w:val="40"/>
        </w:rPr>
        <w:t>&lt;Organization of Chapters&gt;</w:t>
      </w:r>
    </w:p>
    <w:p w:rsidR="00FC5658" w:rsidRDefault="00FC5658">
      <w:pPr>
        <w:pBdr>
          <w:top w:val="nil"/>
          <w:left w:val="nil"/>
          <w:bottom w:val="nil"/>
          <w:right w:val="nil"/>
          <w:between w:val="nil"/>
        </w:pBdr>
        <w:spacing w:before="2"/>
        <w:rPr>
          <w:color w:val="000000"/>
          <w:sz w:val="40"/>
          <w:szCs w:val="40"/>
        </w:rPr>
      </w:pPr>
    </w:p>
    <w:p w:rsidR="00911A4B" w:rsidRDefault="007101D4">
      <w:pPr>
        <w:pStyle w:val="Heading2"/>
        <w:numPr>
          <w:ilvl w:val="0"/>
          <w:numId w:val="2"/>
        </w:numPr>
        <w:tabs>
          <w:tab w:val="left" w:pos="944"/>
        </w:tabs>
        <w:spacing w:before="1"/>
        <w:rPr>
          <w:rFonts w:ascii="Times New Roman" w:eastAsia="Times New Roman" w:hAnsi="Times New Roman" w:cs="Times New Roman"/>
          <w:u w:val="none"/>
        </w:rPr>
      </w:pPr>
      <w:r>
        <w:rPr>
          <w:rFonts w:ascii="Times New Roman" w:eastAsia="Times New Roman" w:hAnsi="Times New Roman" w:cs="Times New Roman"/>
          <w:u w:val="none"/>
        </w:rPr>
        <w:t>Chapter 1 &lt;Introduction&gt;</w:t>
      </w:r>
    </w:p>
    <w:p w:rsidR="00911A4B" w:rsidRDefault="007101D4">
      <w:pPr>
        <w:pBdr>
          <w:top w:val="nil"/>
          <w:left w:val="nil"/>
          <w:bottom w:val="nil"/>
          <w:right w:val="nil"/>
          <w:between w:val="nil"/>
        </w:pBdr>
        <w:spacing w:before="170" w:line="364" w:lineRule="auto"/>
        <w:ind w:left="490" w:right="122"/>
        <w:jc w:val="both"/>
        <w:rPr>
          <w:color w:val="000000"/>
          <w:sz w:val="26"/>
          <w:szCs w:val="26"/>
        </w:rPr>
      </w:pPr>
      <w:r>
        <w:rPr>
          <w:color w:val="000000"/>
          <w:sz w:val="26"/>
          <w:szCs w:val="26"/>
        </w:rPr>
        <w:t xml:space="preserve">The title of </w:t>
      </w:r>
      <w:r>
        <w:rPr>
          <w:b/>
          <w:color w:val="000000"/>
          <w:sz w:val="26"/>
          <w:szCs w:val="26"/>
        </w:rPr>
        <w:t xml:space="preserve">Chapter 1 </w:t>
      </w:r>
      <w:r>
        <w:rPr>
          <w:color w:val="000000"/>
          <w:sz w:val="26"/>
          <w:szCs w:val="26"/>
        </w:rPr>
        <w:t>shall be Introduction. It shall justify and highlight the problem posed, define the topic and explain the aim and scope of the work presented in the project report. It may also highlight the significant contributions from the investigation.</w:t>
      </w:r>
    </w:p>
    <w:p w:rsidR="00911A4B" w:rsidRDefault="00911A4B">
      <w:pPr>
        <w:pBdr>
          <w:top w:val="nil"/>
          <w:left w:val="nil"/>
          <w:bottom w:val="nil"/>
          <w:right w:val="nil"/>
          <w:between w:val="nil"/>
        </w:pBdr>
        <w:rPr>
          <w:color w:val="000000"/>
          <w:sz w:val="40"/>
          <w:szCs w:val="40"/>
        </w:rPr>
      </w:pPr>
    </w:p>
    <w:p w:rsidR="00911A4B" w:rsidRDefault="007101D4">
      <w:pPr>
        <w:pStyle w:val="Heading2"/>
        <w:numPr>
          <w:ilvl w:val="0"/>
          <w:numId w:val="2"/>
        </w:numPr>
        <w:tabs>
          <w:tab w:val="left" w:pos="944"/>
        </w:tabs>
        <w:rPr>
          <w:rFonts w:ascii="Times New Roman" w:eastAsia="Times New Roman" w:hAnsi="Times New Roman" w:cs="Times New Roman"/>
          <w:u w:val="none"/>
        </w:rPr>
      </w:pPr>
      <w:r>
        <w:rPr>
          <w:rFonts w:ascii="Times New Roman" w:eastAsia="Times New Roman" w:hAnsi="Times New Roman" w:cs="Times New Roman"/>
          <w:u w:val="none"/>
        </w:rPr>
        <w:t>Chapter 2 &lt; Chapter heading &gt;</w:t>
      </w:r>
    </w:p>
    <w:p w:rsidR="00911A4B" w:rsidRDefault="00911A4B">
      <w:pPr>
        <w:pStyle w:val="Heading2"/>
        <w:tabs>
          <w:tab w:val="left" w:pos="944"/>
        </w:tabs>
        <w:ind w:left="850" w:firstLine="0"/>
        <w:rPr>
          <w:rFonts w:ascii="Times New Roman" w:eastAsia="Times New Roman" w:hAnsi="Times New Roman" w:cs="Times New Roman"/>
          <w:u w:val="none"/>
        </w:rPr>
      </w:pPr>
    </w:p>
    <w:p w:rsidR="00911A4B" w:rsidRDefault="007101D4">
      <w:pPr>
        <w:spacing w:line="370" w:lineRule="auto"/>
        <w:ind w:left="780" w:right="80"/>
        <w:jc w:val="both"/>
        <w:rPr>
          <w:sz w:val="26"/>
          <w:szCs w:val="26"/>
        </w:rPr>
      </w:pPr>
      <w:r>
        <w:rPr>
          <w:noProof/>
          <w:sz w:val="23"/>
          <w:szCs w:val="23"/>
        </w:rPr>
        <mc:AlternateContent>
          <mc:Choice Requires="wps">
            <w:drawing>
              <wp:anchor distT="0" distB="0" distL="0" distR="0" simplePos="0" relativeHeight="251658240" behindDoc="1" locked="0" layoutInCell="1" hidden="0" allowOverlap="1">
                <wp:simplePos x="0" y="0"/>
                <wp:positionH relativeFrom="page">
                  <wp:posOffset>1386840</wp:posOffset>
                </wp:positionH>
                <wp:positionV relativeFrom="page">
                  <wp:posOffset>607448</wp:posOffset>
                </wp:positionV>
                <wp:extent cx="0" cy="18275"/>
                <wp:effectExtent l="0" t="0" r="0" b="0"/>
                <wp:wrapNone/>
                <wp:docPr id="30062" name="Straight Arrow Connector 30062"/>
                <wp:cNvGraphicFramePr/>
                <a:graphic xmlns:a="http://schemas.openxmlformats.org/drawingml/2006/main">
                  <a:graphicData uri="http://schemas.microsoft.com/office/word/2010/wordprocessingShape">
                    <wps:wsp>
                      <wps:cNvCnPr/>
                      <wps:spPr>
                        <a:xfrm>
                          <a:off x="2629470" y="3780000"/>
                          <a:ext cx="543306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1386840</wp:posOffset>
                </wp:positionH>
                <wp:positionV relativeFrom="page">
                  <wp:posOffset>607448</wp:posOffset>
                </wp:positionV>
                <wp:extent cx="0" cy="18275"/>
                <wp:effectExtent b="0" l="0" r="0" t="0"/>
                <wp:wrapNone/>
                <wp:docPr id="30062"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0" cy="18275"/>
                        </a:xfrm>
                        <a:prstGeom prst="rect"/>
                        <a:ln/>
                      </pic:spPr>
                    </pic:pic>
                  </a:graphicData>
                </a:graphic>
              </wp:anchor>
            </w:drawing>
          </mc:Fallback>
        </mc:AlternateContent>
      </w:r>
      <w:r>
        <w:rPr>
          <w:sz w:val="26"/>
          <w:szCs w:val="26"/>
        </w:rPr>
        <w:t>This shall normally form Chapter 2 and shall present a critical appraisal of the</w:t>
      </w:r>
      <w:r w:rsidR="00E57DCA">
        <w:rPr>
          <w:sz w:val="26"/>
          <w:szCs w:val="26"/>
        </w:rPr>
        <w:t xml:space="preserve"> </w:t>
      </w:r>
      <w:r>
        <w:rPr>
          <w:sz w:val="26"/>
          <w:szCs w:val="26"/>
        </w:rPr>
        <w:t>previous work published in the literature pertaining to the topic of the investigation. The extent and emphasis of the chapter shall depend on the nature of the investigation.</w:t>
      </w:r>
    </w:p>
    <w:p w:rsidR="00911A4B" w:rsidRDefault="007101D4" w:rsidP="009920B7">
      <w:pPr>
        <w:ind w:firstLine="994"/>
        <w:rPr>
          <w:b/>
          <w:sz w:val="32"/>
          <w:szCs w:val="32"/>
        </w:rPr>
      </w:pPr>
      <w:r>
        <w:rPr>
          <w:b/>
          <w:sz w:val="32"/>
          <w:szCs w:val="32"/>
        </w:rPr>
        <w:t>.</w:t>
      </w:r>
    </w:p>
    <w:p w:rsidR="00911A4B" w:rsidRDefault="007101D4" w:rsidP="009920B7">
      <w:pPr>
        <w:ind w:firstLine="994"/>
        <w:rPr>
          <w:b/>
          <w:sz w:val="32"/>
          <w:szCs w:val="32"/>
        </w:rPr>
      </w:pPr>
      <w:r>
        <w:rPr>
          <w:b/>
          <w:sz w:val="32"/>
          <w:szCs w:val="32"/>
        </w:rPr>
        <w:t>.</w:t>
      </w:r>
    </w:p>
    <w:p w:rsidR="00911A4B" w:rsidRDefault="007101D4" w:rsidP="009920B7">
      <w:pPr>
        <w:ind w:firstLine="994"/>
        <w:rPr>
          <w:b/>
          <w:sz w:val="32"/>
          <w:szCs w:val="32"/>
        </w:rPr>
      </w:pPr>
      <w:r>
        <w:rPr>
          <w:b/>
          <w:sz w:val="32"/>
          <w:szCs w:val="32"/>
        </w:rPr>
        <w:t>.</w:t>
      </w:r>
    </w:p>
    <w:p w:rsidR="009920B7" w:rsidRDefault="007101D4" w:rsidP="009920B7">
      <w:pPr>
        <w:pBdr>
          <w:top w:val="nil"/>
          <w:left w:val="nil"/>
          <w:bottom w:val="nil"/>
          <w:right w:val="nil"/>
          <w:between w:val="nil"/>
        </w:pBdr>
        <w:ind w:firstLine="540"/>
        <w:rPr>
          <w:sz w:val="23"/>
          <w:szCs w:val="23"/>
        </w:rPr>
      </w:pPr>
      <w:r>
        <w:rPr>
          <w:sz w:val="23"/>
          <w:szCs w:val="23"/>
        </w:rPr>
        <w:t xml:space="preserve">     </w:t>
      </w:r>
      <w:bookmarkStart w:id="0" w:name="bookmark=id.gjdgxs" w:colFirst="0" w:colLast="0"/>
      <w:bookmarkEnd w:id="0"/>
    </w:p>
    <w:p w:rsidR="00911A4B" w:rsidRDefault="007101D4" w:rsidP="009920B7">
      <w:pPr>
        <w:pBdr>
          <w:top w:val="nil"/>
          <w:left w:val="nil"/>
          <w:bottom w:val="nil"/>
          <w:right w:val="nil"/>
          <w:between w:val="nil"/>
        </w:pBdr>
        <w:ind w:firstLine="540"/>
        <w:rPr>
          <w:b/>
          <w:color w:val="000000"/>
          <w:sz w:val="30"/>
          <w:szCs w:val="30"/>
        </w:rPr>
      </w:pPr>
      <w:r>
        <w:rPr>
          <w:noProof/>
          <w:color w:val="000000"/>
          <w:sz w:val="23"/>
          <w:szCs w:val="23"/>
        </w:rPr>
        <mc:AlternateContent>
          <mc:Choice Requires="wps">
            <w:drawing>
              <wp:anchor distT="0" distB="0" distL="0" distR="0" simplePos="0" relativeHeight="251659264" behindDoc="1" locked="0" layoutInCell="1" hidden="0" allowOverlap="1">
                <wp:simplePos x="0" y="0"/>
                <wp:positionH relativeFrom="page">
                  <wp:posOffset>1386840</wp:posOffset>
                </wp:positionH>
                <wp:positionV relativeFrom="page">
                  <wp:posOffset>607448</wp:posOffset>
                </wp:positionV>
                <wp:extent cx="0" cy="18275"/>
                <wp:effectExtent l="0" t="0" r="0" b="0"/>
                <wp:wrapNone/>
                <wp:docPr id="30066" name="Straight Arrow Connector 30066"/>
                <wp:cNvGraphicFramePr/>
                <a:graphic xmlns:a="http://schemas.openxmlformats.org/drawingml/2006/main">
                  <a:graphicData uri="http://schemas.microsoft.com/office/word/2010/wordprocessingShape">
                    <wps:wsp>
                      <wps:cNvCnPr/>
                      <wps:spPr>
                        <a:xfrm>
                          <a:off x="2629470" y="3780000"/>
                          <a:ext cx="543306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1386840</wp:posOffset>
                </wp:positionH>
                <wp:positionV relativeFrom="page">
                  <wp:posOffset>607448</wp:posOffset>
                </wp:positionV>
                <wp:extent cx="0" cy="18275"/>
                <wp:effectExtent b="0" l="0" r="0" t="0"/>
                <wp:wrapNone/>
                <wp:docPr id="30066" name="image7.png"/>
                <a:graphic>
                  <a:graphicData uri="http://schemas.openxmlformats.org/drawingml/2006/picture">
                    <pic:pic>
                      <pic:nvPicPr>
                        <pic:cNvPr id="0" name="image7.png"/>
                        <pic:cNvPicPr preferRelativeResize="0"/>
                      </pic:nvPicPr>
                      <pic:blipFill>
                        <a:blip r:embed="rId12"/>
                        <a:srcRect/>
                        <a:stretch>
                          <a:fillRect/>
                        </a:stretch>
                      </pic:blipFill>
                      <pic:spPr>
                        <a:xfrm>
                          <a:off x="0" y="0"/>
                          <a:ext cx="0" cy="18275"/>
                        </a:xfrm>
                        <a:prstGeom prst="rect"/>
                        <a:ln/>
                      </pic:spPr>
                    </pic:pic>
                  </a:graphicData>
                </a:graphic>
              </wp:anchor>
            </w:drawing>
          </mc:Fallback>
        </mc:AlternateContent>
      </w:r>
      <w:proofErr w:type="gramStart"/>
      <w:r>
        <w:rPr>
          <w:b/>
          <w:color w:val="000000"/>
          <w:sz w:val="30"/>
          <w:szCs w:val="30"/>
        </w:rPr>
        <w:t>Chapter  &lt;</w:t>
      </w:r>
      <w:proofErr w:type="gramEnd"/>
      <w:r>
        <w:rPr>
          <w:b/>
          <w:color w:val="000000"/>
          <w:sz w:val="30"/>
          <w:szCs w:val="30"/>
        </w:rPr>
        <w:t>Conclusions&gt;</w:t>
      </w:r>
    </w:p>
    <w:p w:rsidR="00911A4B" w:rsidRDefault="00911A4B" w:rsidP="009920B7">
      <w:pPr>
        <w:spacing w:line="177" w:lineRule="auto"/>
        <w:ind w:firstLine="540"/>
      </w:pPr>
    </w:p>
    <w:p w:rsidR="00911A4B" w:rsidRDefault="00911A4B" w:rsidP="009920B7">
      <w:pPr>
        <w:spacing w:line="227" w:lineRule="auto"/>
        <w:ind w:firstLine="540"/>
      </w:pPr>
    </w:p>
    <w:p w:rsidR="00911A4B" w:rsidRDefault="007101D4" w:rsidP="009920B7">
      <w:pPr>
        <w:pBdr>
          <w:top w:val="nil"/>
          <w:left w:val="nil"/>
          <w:bottom w:val="nil"/>
          <w:right w:val="nil"/>
          <w:between w:val="nil"/>
        </w:pBdr>
        <w:ind w:left="1210" w:hanging="670"/>
        <w:rPr>
          <w:b/>
          <w:color w:val="000000"/>
          <w:sz w:val="30"/>
          <w:szCs w:val="30"/>
        </w:rPr>
      </w:pPr>
      <w:r>
        <w:rPr>
          <w:b/>
          <w:color w:val="000000"/>
          <w:sz w:val="30"/>
          <w:szCs w:val="30"/>
        </w:rPr>
        <w:t>References</w:t>
      </w:r>
    </w:p>
    <w:p w:rsidR="00911A4B" w:rsidRDefault="00911A4B">
      <w:pPr>
        <w:spacing w:line="177" w:lineRule="auto"/>
      </w:pPr>
    </w:p>
    <w:p w:rsidR="00911A4B" w:rsidRPr="00E57DCA" w:rsidRDefault="007101D4" w:rsidP="009920B7">
      <w:pPr>
        <w:pStyle w:val="ListParagraph"/>
        <w:numPr>
          <w:ilvl w:val="2"/>
          <w:numId w:val="4"/>
        </w:numPr>
        <w:spacing w:line="299" w:lineRule="auto"/>
        <w:ind w:left="1080"/>
        <w:rPr>
          <w:sz w:val="26"/>
          <w:szCs w:val="26"/>
        </w:rPr>
      </w:pPr>
      <w:r w:rsidRPr="00E57DCA">
        <w:rPr>
          <w:sz w:val="26"/>
          <w:szCs w:val="26"/>
        </w:rPr>
        <w:t>Number all the references.</w:t>
      </w:r>
    </w:p>
    <w:p w:rsidR="00911A4B" w:rsidRPr="00E57DCA" w:rsidRDefault="007101D4" w:rsidP="009920B7">
      <w:pPr>
        <w:pStyle w:val="ListParagraph"/>
        <w:numPr>
          <w:ilvl w:val="2"/>
          <w:numId w:val="4"/>
        </w:numPr>
        <w:spacing w:line="299" w:lineRule="auto"/>
        <w:ind w:left="1080"/>
        <w:rPr>
          <w:sz w:val="26"/>
          <w:szCs w:val="26"/>
        </w:rPr>
      </w:pPr>
      <w:r w:rsidRPr="00E57DCA">
        <w:rPr>
          <w:sz w:val="26"/>
          <w:szCs w:val="26"/>
        </w:rPr>
        <w:t>Use a chronological bibliography.</w:t>
      </w:r>
    </w:p>
    <w:p w:rsidR="00911A4B" w:rsidRPr="00E57DCA" w:rsidRDefault="007101D4" w:rsidP="00FC5658">
      <w:pPr>
        <w:pStyle w:val="ListParagraph"/>
        <w:numPr>
          <w:ilvl w:val="2"/>
          <w:numId w:val="4"/>
        </w:numPr>
        <w:ind w:left="1080" w:right="86"/>
        <w:rPr>
          <w:sz w:val="26"/>
          <w:szCs w:val="26"/>
        </w:rPr>
      </w:pPr>
      <w:r w:rsidRPr="00E57DCA">
        <w:rPr>
          <w:sz w:val="26"/>
          <w:szCs w:val="26"/>
        </w:rPr>
        <w:t xml:space="preserve">Each listed reference in the bibliography must be cited in the text of the </w:t>
      </w:r>
      <w:r w:rsidR="009920B7">
        <w:rPr>
          <w:sz w:val="26"/>
          <w:szCs w:val="26"/>
        </w:rPr>
        <w:t>r</w:t>
      </w:r>
      <w:r w:rsidRPr="00E57DCA">
        <w:rPr>
          <w:sz w:val="26"/>
          <w:szCs w:val="26"/>
        </w:rPr>
        <w:t>eport.</w:t>
      </w:r>
    </w:p>
    <w:p w:rsidR="00911A4B" w:rsidRPr="00E57DCA" w:rsidRDefault="007101D4" w:rsidP="009920B7">
      <w:pPr>
        <w:pStyle w:val="ListParagraph"/>
        <w:numPr>
          <w:ilvl w:val="2"/>
          <w:numId w:val="4"/>
        </w:numPr>
        <w:spacing w:line="385" w:lineRule="auto"/>
        <w:ind w:left="1080" w:right="80"/>
        <w:rPr>
          <w:sz w:val="26"/>
          <w:szCs w:val="26"/>
        </w:rPr>
      </w:pPr>
      <w:r w:rsidRPr="00E57DCA">
        <w:rPr>
          <w:sz w:val="26"/>
          <w:szCs w:val="26"/>
        </w:rPr>
        <w:t>References should be listed comprising of journals, books, conferences.</w:t>
      </w:r>
    </w:p>
    <w:p w:rsidR="00911A4B" w:rsidRDefault="00911A4B">
      <w:pPr>
        <w:spacing w:line="137" w:lineRule="auto"/>
      </w:pPr>
    </w:p>
    <w:p w:rsidR="00911A4B" w:rsidRDefault="00911A4B">
      <w:pPr>
        <w:spacing w:line="136" w:lineRule="auto"/>
      </w:pPr>
    </w:p>
    <w:p w:rsidR="009920B7" w:rsidRDefault="009920B7">
      <w:pPr>
        <w:spacing w:line="136" w:lineRule="auto"/>
      </w:pPr>
    </w:p>
    <w:p w:rsidR="00911A4B" w:rsidRDefault="007101D4" w:rsidP="00144DD4">
      <w:pPr>
        <w:rPr>
          <w:b/>
          <w:sz w:val="30"/>
          <w:szCs w:val="30"/>
        </w:rPr>
      </w:pPr>
      <w:r>
        <w:rPr>
          <w:b/>
          <w:sz w:val="30"/>
          <w:szCs w:val="30"/>
        </w:rPr>
        <w:lastRenderedPageBreak/>
        <w:t>Sample References</w:t>
      </w:r>
    </w:p>
    <w:p w:rsidR="00014026" w:rsidRDefault="00014026">
      <w:pPr>
        <w:ind w:left="780"/>
        <w:rPr>
          <w:b/>
          <w:sz w:val="30"/>
          <w:szCs w:val="30"/>
        </w:rPr>
      </w:pPr>
    </w:p>
    <w:tbl>
      <w:tblPr>
        <w:tblW w:w="9630" w:type="dxa"/>
        <w:tblInd w:w="-98" w:type="dxa"/>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2880"/>
        <w:gridCol w:w="6750"/>
      </w:tblGrid>
      <w:tr w:rsidR="00014026" w:rsidRPr="00014026"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jc w:val="center"/>
              <w:rPr>
                <w:color w:val="333333"/>
              </w:rPr>
            </w:pPr>
            <w:r w:rsidRPr="00014026">
              <w:rPr>
                <w:b/>
                <w:bCs/>
                <w:color w:val="333333"/>
              </w:rPr>
              <w:t>Material Type</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jc w:val="center"/>
              <w:rPr>
                <w:color w:val="333333"/>
              </w:rPr>
            </w:pPr>
            <w:r w:rsidRPr="00014026">
              <w:rPr>
                <w:b/>
                <w:bCs/>
                <w:color w:val="333333"/>
              </w:rPr>
              <w:t>Works Cited</w:t>
            </w:r>
          </w:p>
        </w:tc>
      </w:tr>
      <w:tr w:rsidR="00014026" w:rsidRPr="00014026"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rPr>
                <w:color w:val="333333"/>
              </w:rPr>
            </w:pPr>
            <w:r w:rsidRPr="0053228F">
              <w:rPr>
                <w:b/>
                <w:bCs/>
                <w:color w:val="333333"/>
              </w:rPr>
              <w:t>Book in print</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rPr>
                <w:color w:val="333333"/>
              </w:rPr>
            </w:pPr>
            <w:r w:rsidRPr="00014026">
              <w:rPr>
                <w:color w:val="333333"/>
              </w:rPr>
              <w:t xml:space="preserve">[1] D. </w:t>
            </w:r>
            <w:proofErr w:type="spellStart"/>
            <w:r w:rsidRPr="00014026">
              <w:rPr>
                <w:color w:val="333333"/>
              </w:rPr>
              <w:t>Sarunyagate</w:t>
            </w:r>
            <w:proofErr w:type="spellEnd"/>
            <w:r w:rsidRPr="00014026">
              <w:rPr>
                <w:color w:val="333333"/>
              </w:rPr>
              <w:t>, Ed., </w:t>
            </w:r>
            <w:r w:rsidRPr="0053228F">
              <w:rPr>
                <w:i/>
                <w:iCs/>
                <w:color w:val="333333"/>
              </w:rPr>
              <w:t>Lasers</w:t>
            </w:r>
            <w:r w:rsidRPr="00014026">
              <w:rPr>
                <w:color w:val="333333"/>
              </w:rPr>
              <w:t>. New York: McGraw-Hill, 1996.</w:t>
            </w:r>
          </w:p>
        </w:tc>
      </w:tr>
      <w:tr w:rsidR="00014026" w:rsidRPr="00014026"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rPr>
                <w:color w:val="333333"/>
              </w:rPr>
            </w:pPr>
            <w:r w:rsidRPr="0053228F">
              <w:rPr>
                <w:b/>
                <w:bCs/>
                <w:color w:val="333333"/>
              </w:rPr>
              <w:t>Chapter in book</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hideMark/>
          </w:tcPr>
          <w:p w:rsidR="00014026" w:rsidRPr="00014026" w:rsidRDefault="00014026" w:rsidP="00014026">
            <w:pPr>
              <w:widowControl/>
              <w:spacing w:after="150"/>
              <w:rPr>
                <w:color w:val="333333"/>
              </w:rPr>
            </w:pPr>
            <w:r w:rsidRPr="00014026">
              <w:rPr>
                <w:color w:val="333333"/>
              </w:rPr>
              <w:t>[2] G. O. Young, "Synthetic structure of industrial plastics," in </w:t>
            </w:r>
            <w:r w:rsidRPr="00014026">
              <w:rPr>
                <w:i/>
                <w:iCs/>
                <w:color w:val="333333"/>
              </w:rPr>
              <w:t>Plastics</w:t>
            </w:r>
            <w:r w:rsidRPr="00014026">
              <w:rPr>
                <w:color w:val="333333"/>
              </w:rPr>
              <w:t>, 2nd ed., vol. 3, J. Peters, Ed. New York: McGraw-Hill, 1964, pp. 15-64.</w:t>
            </w:r>
          </w:p>
        </w:tc>
      </w:tr>
      <w:tr w:rsidR="00014026" w:rsidRPr="0053228F"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014026" w:rsidP="00014026">
            <w:pPr>
              <w:pStyle w:val="NormalWeb"/>
              <w:spacing w:before="0" w:beforeAutospacing="0" w:after="150" w:afterAutospacing="0"/>
              <w:rPr>
                <w:color w:val="333333"/>
                <w:sz w:val="22"/>
                <w:szCs w:val="22"/>
              </w:rPr>
            </w:pPr>
            <w:r w:rsidRPr="0053228F">
              <w:rPr>
                <w:rStyle w:val="Strong"/>
                <w:color w:val="333333"/>
                <w:sz w:val="22"/>
                <w:szCs w:val="22"/>
              </w:rPr>
              <w:t>Journal article</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3F1C40" w:rsidP="00014026">
            <w:pPr>
              <w:pStyle w:val="NormalWeb"/>
              <w:spacing w:before="0" w:beforeAutospacing="0" w:after="150" w:afterAutospacing="0"/>
              <w:rPr>
                <w:color w:val="333333"/>
                <w:sz w:val="22"/>
                <w:szCs w:val="22"/>
              </w:rPr>
            </w:pPr>
            <w:r>
              <w:rPr>
                <w:color w:val="333333"/>
                <w:sz w:val="22"/>
                <w:szCs w:val="22"/>
              </w:rPr>
              <w:t>[3</w:t>
            </w:r>
            <w:r w:rsidR="00014026" w:rsidRPr="0053228F">
              <w:rPr>
                <w:color w:val="333333"/>
                <w:sz w:val="22"/>
                <w:szCs w:val="22"/>
              </w:rPr>
              <w:t xml:space="preserve">] G. Liu, K. Y. Lee, and H. F. Jordan, "TDM and TWDM de </w:t>
            </w:r>
            <w:proofErr w:type="spellStart"/>
            <w:r w:rsidR="00014026" w:rsidRPr="0053228F">
              <w:rPr>
                <w:color w:val="333333"/>
                <w:sz w:val="22"/>
                <w:szCs w:val="22"/>
              </w:rPr>
              <w:t>Bruijn</w:t>
            </w:r>
            <w:proofErr w:type="spellEnd"/>
            <w:r w:rsidR="00014026" w:rsidRPr="0053228F">
              <w:rPr>
                <w:color w:val="333333"/>
                <w:sz w:val="22"/>
                <w:szCs w:val="22"/>
              </w:rPr>
              <w:t xml:space="preserve"> networks and </w:t>
            </w:r>
            <w:proofErr w:type="spellStart"/>
            <w:r w:rsidR="00014026" w:rsidRPr="0053228F">
              <w:rPr>
                <w:color w:val="333333"/>
                <w:sz w:val="22"/>
                <w:szCs w:val="22"/>
              </w:rPr>
              <w:t>shufflenets</w:t>
            </w:r>
            <w:proofErr w:type="spellEnd"/>
            <w:r w:rsidR="00014026" w:rsidRPr="0053228F">
              <w:rPr>
                <w:color w:val="333333"/>
                <w:sz w:val="22"/>
                <w:szCs w:val="22"/>
              </w:rPr>
              <w:t xml:space="preserve"> for optical communications," </w:t>
            </w:r>
            <w:r w:rsidR="00014026" w:rsidRPr="0053228F">
              <w:rPr>
                <w:i/>
                <w:iCs/>
                <w:color w:val="333333"/>
                <w:sz w:val="22"/>
                <w:szCs w:val="22"/>
              </w:rPr>
              <w:t>IEEE Trans. Comp.</w:t>
            </w:r>
            <w:r w:rsidR="00014026" w:rsidRPr="0053228F">
              <w:rPr>
                <w:color w:val="333333"/>
                <w:sz w:val="22"/>
                <w:szCs w:val="22"/>
              </w:rPr>
              <w:t>, vol. 46, pp. 695-701, June 1997.</w:t>
            </w:r>
          </w:p>
        </w:tc>
      </w:tr>
      <w:tr w:rsidR="00014026" w:rsidRPr="0053228F"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014026" w:rsidP="00014026">
            <w:pPr>
              <w:pStyle w:val="NormalWeb"/>
              <w:spacing w:before="0" w:beforeAutospacing="0" w:after="150" w:afterAutospacing="0"/>
              <w:rPr>
                <w:rStyle w:val="Strong"/>
                <w:sz w:val="22"/>
                <w:szCs w:val="22"/>
              </w:rPr>
            </w:pPr>
            <w:r w:rsidRPr="0053228F">
              <w:rPr>
                <w:rStyle w:val="Strong"/>
                <w:color w:val="333333"/>
                <w:sz w:val="22"/>
                <w:szCs w:val="22"/>
              </w:rPr>
              <w:t>Conference proceedings</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3F1C40" w:rsidP="00014026">
            <w:pPr>
              <w:pStyle w:val="NormalWeb"/>
              <w:spacing w:before="0" w:beforeAutospacing="0" w:after="150" w:afterAutospacing="0"/>
              <w:rPr>
                <w:color w:val="333333"/>
                <w:sz w:val="22"/>
                <w:szCs w:val="22"/>
              </w:rPr>
            </w:pPr>
            <w:r>
              <w:rPr>
                <w:color w:val="333333"/>
                <w:sz w:val="22"/>
                <w:szCs w:val="22"/>
              </w:rPr>
              <w:t>[4</w:t>
            </w:r>
            <w:r w:rsidR="00014026" w:rsidRPr="0053228F">
              <w:rPr>
                <w:color w:val="333333"/>
                <w:sz w:val="22"/>
                <w:szCs w:val="22"/>
              </w:rPr>
              <w:t xml:space="preserve">] T. J. van </w:t>
            </w:r>
            <w:proofErr w:type="spellStart"/>
            <w:r w:rsidR="00014026" w:rsidRPr="0053228F">
              <w:rPr>
                <w:color w:val="333333"/>
                <w:sz w:val="22"/>
                <w:szCs w:val="22"/>
              </w:rPr>
              <w:t>Weert</w:t>
            </w:r>
            <w:proofErr w:type="spellEnd"/>
            <w:r w:rsidR="00014026" w:rsidRPr="0053228F">
              <w:rPr>
                <w:color w:val="333333"/>
                <w:sz w:val="22"/>
                <w:szCs w:val="22"/>
              </w:rPr>
              <w:t xml:space="preserve"> and R. K. Munro, Eds., </w:t>
            </w:r>
            <w:r w:rsidR="00014026" w:rsidRPr="0053228F">
              <w:rPr>
                <w:rStyle w:val="Emphasis"/>
                <w:color w:val="333333"/>
                <w:sz w:val="22"/>
                <w:szCs w:val="22"/>
              </w:rPr>
              <w:t>Informatics and the Digital Society: Social, ethical and cognitive issues</w:t>
            </w:r>
            <w:r w:rsidR="00014026" w:rsidRPr="0053228F">
              <w:rPr>
                <w:color w:val="333333"/>
                <w:sz w:val="22"/>
                <w:szCs w:val="22"/>
              </w:rPr>
              <w:t>: IFIP TC3/WG3.1&amp;3.2 Open Conference on Social, Ethical and Cognitive Issues of Informatics and ICT, July 22-26, 2002, Dortmund, Germany. Boston: Kluwer Academic, 2003.</w:t>
            </w:r>
          </w:p>
        </w:tc>
      </w:tr>
      <w:tr w:rsidR="00014026" w:rsidRPr="0053228F" w:rsidTr="00FC5658">
        <w:tc>
          <w:tcPr>
            <w:tcW w:w="288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014026" w:rsidP="00014026">
            <w:pPr>
              <w:pStyle w:val="NormalWeb"/>
              <w:spacing w:before="0" w:beforeAutospacing="0" w:after="150" w:afterAutospacing="0"/>
              <w:rPr>
                <w:rStyle w:val="Strong"/>
                <w:color w:val="333333"/>
                <w:sz w:val="22"/>
                <w:szCs w:val="22"/>
              </w:rPr>
            </w:pPr>
            <w:r w:rsidRPr="0053228F">
              <w:rPr>
                <w:rStyle w:val="Strong"/>
                <w:color w:val="333333"/>
                <w:sz w:val="22"/>
                <w:szCs w:val="22"/>
              </w:rPr>
              <w:t>Website</w:t>
            </w:r>
          </w:p>
        </w:tc>
        <w:tc>
          <w:tcPr>
            <w:tcW w:w="6750" w:type="dxa"/>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tcPr>
          <w:p w:rsidR="00014026" w:rsidRPr="0053228F" w:rsidRDefault="003F1C40" w:rsidP="00014026">
            <w:pPr>
              <w:pStyle w:val="NormalWeb"/>
              <w:spacing w:before="0" w:beforeAutospacing="0" w:after="150" w:afterAutospacing="0"/>
              <w:rPr>
                <w:color w:val="333333"/>
                <w:sz w:val="22"/>
                <w:szCs w:val="22"/>
              </w:rPr>
            </w:pPr>
            <w:r>
              <w:rPr>
                <w:color w:val="333333"/>
                <w:sz w:val="22"/>
                <w:szCs w:val="22"/>
              </w:rPr>
              <w:t xml:space="preserve">[5] </w:t>
            </w:r>
            <w:r w:rsidR="00014026" w:rsidRPr="0053228F">
              <w:rPr>
                <w:color w:val="333333"/>
                <w:sz w:val="22"/>
                <w:szCs w:val="22"/>
              </w:rPr>
              <w:t>Caulfield, J. (2022, October 26). </w:t>
            </w:r>
            <w:r w:rsidR="00014026" w:rsidRPr="0053228F">
              <w:rPr>
                <w:i/>
                <w:iCs/>
                <w:color w:val="333333"/>
                <w:sz w:val="22"/>
                <w:szCs w:val="22"/>
              </w:rPr>
              <w:t>IEEE Website Citation | Guide with Examples.</w:t>
            </w:r>
            <w:r w:rsidR="00014026" w:rsidRPr="0053228F">
              <w:rPr>
                <w:color w:val="333333"/>
                <w:sz w:val="22"/>
                <w:szCs w:val="22"/>
              </w:rPr>
              <w:t> </w:t>
            </w:r>
            <w:proofErr w:type="spellStart"/>
            <w:r w:rsidR="00014026" w:rsidRPr="0053228F">
              <w:rPr>
                <w:color w:val="333333"/>
                <w:sz w:val="22"/>
                <w:szCs w:val="22"/>
              </w:rPr>
              <w:t>Scribbr</w:t>
            </w:r>
            <w:proofErr w:type="spellEnd"/>
            <w:r w:rsidR="00014026" w:rsidRPr="0053228F">
              <w:rPr>
                <w:color w:val="333333"/>
                <w:sz w:val="22"/>
                <w:szCs w:val="22"/>
              </w:rPr>
              <w:t>. Retrieved May 8, 2023, from https://www.scribbr.com/ieee/ieee-website-citation/</w:t>
            </w:r>
          </w:p>
        </w:tc>
      </w:tr>
    </w:tbl>
    <w:p w:rsidR="00014026" w:rsidRDefault="00014026">
      <w:pPr>
        <w:ind w:left="780"/>
        <w:rPr>
          <w:b/>
          <w:sz w:val="30"/>
          <w:szCs w:val="30"/>
        </w:rPr>
      </w:pPr>
    </w:p>
    <w:p w:rsidR="00911A4B" w:rsidRDefault="00911A4B">
      <w:pPr>
        <w:spacing w:line="14" w:lineRule="auto"/>
        <w:rPr>
          <w:b/>
          <w:sz w:val="23"/>
          <w:szCs w:val="23"/>
        </w:rPr>
      </w:pPr>
    </w:p>
    <w:p w:rsidR="00911A4B" w:rsidRDefault="00911A4B">
      <w:pPr>
        <w:spacing w:line="343" w:lineRule="auto"/>
      </w:pPr>
    </w:p>
    <w:p w:rsidR="00911A4B" w:rsidRDefault="00911A4B">
      <w:pPr>
        <w:pBdr>
          <w:top w:val="nil"/>
          <w:left w:val="nil"/>
          <w:bottom w:val="nil"/>
          <w:right w:val="nil"/>
          <w:between w:val="nil"/>
        </w:pBdr>
        <w:ind w:left="944"/>
        <w:rPr>
          <w:b/>
          <w:color w:val="000000"/>
          <w:sz w:val="30"/>
          <w:szCs w:val="30"/>
        </w:rPr>
      </w:pPr>
    </w:p>
    <w:p w:rsidR="00911A4B" w:rsidRDefault="007101D4" w:rsidP="00FC5658">
      <w:pPr>
        <w:ind w:left="720"/>
        <w:rPr>
          <w:b/>
          <w:sz w:val="30"/>
          <w:szCs w:val="30"/>
        </w:rPr>
      </w:pPr>
      <w:r>
        <w:rPr>
          <w:b/>
          <w:sz w:val="30"/>
          <w:szCs w:val="30"/>
        </w:rPr>
        <w:t>Appendix</w:t>
      </w:r>
    </w:p>
    <w:p w:rsidR="00911A4B" w:rsidRDefault="00911A4B" w:rsidP="00FC5658">
      <w:pPr>
        <w:spacing w:line="179" w:lineRule="auto"/>
        <w:ind w:left="720"/>
      </w:pPr>
    </w:p>
    <w:p w:rsidR="00911A4B" w:rsidRDefault="007101D4" w:rsidP="00FC5658">
      <w:pPr>
        <w:spacing w:line="372" w:lineRule="auto"/>
        <w:ind w:left="720" w:right="80"/>
        <w:jc w:val="both"/>
        <w:rPr>
          <w:sz w:val="26"/>
          <w:szCs w:val="26"/>
        </w:rPr>
      </w:pPr>
      <w:r>
        <w:rPr>
          <w:sz w:val="26"/>
          <w:szCs w:val="26"/>
        </w:rPr>
        <w:t>Detailed information, lengthy derivations, raw experimental observations etc. are to be presented in the separate appendices, which shall be numbered in Roman Capitals (e.g. “Appendix IV”).</w:t>
      </w:r>
    </w:p>
    <w:p w:rsidR="00911A4B" w:rsidRDefault="00911A4B"/>
    <w:p w:rsidR="00911A4B" w:rsidRDefault="007101D4">
      <w:pPr>
        <w:widowControl/>
        <w:spacing w:line="360" w:lineRule="auto"/>
        <w:ind w:left="920"/>
        <w:jc w:val="both"/>
        <w:rPr>
          <w:sz w:val="24"/>
          <w:szCs w:val="24"/>
        </w:rPr>
        <w:sectPr w:rsidR="00911A4B" w:rsidSect="009920B7">
          <w:pgSz w:w="12240" w:h="15840"/>
          <w:pgMar w:top="1240" w:right="1170" w:bottom="1200" w:left="1720" w:header="786" w:footer="1014" w:gutter="0"/>
          <w:cols w:space="720"/>
        </w:sectPr>
      </w:pPr>
      <w:r>
        <w:rPr>
          <w:b/>
          <w:sz w:val="28"/>
          <w:szCs w:val="28"/>
        </w:rPr>
        <w:t>Note</w:t>
      </w:r>
      <w:r>
        <w:rPr>
          <w:sz w:val="28"/>
          <w:szCs w:val="28"/>
        </w:rPr>
        <w:t>:</w:t>
      </w:r>
      <w:r>
        <w:rPr>
          <w:sz w:val="24"/>
          <w:szCs w:val="24"/>
        </w:rPr>
        <w:t xml:space="preserve"> It is suggested to draw the figures and prepare the tables yourself. If any figure or table or data or result or opinion is not yours, cite relevant reference. </w:t>
      </w:r>
    </w:p>
    <w:p w:rsidR="00911A4B" w:rsidRDefault="007101D4">
      <w:pPr>
        <w:jc w:val="center"/>
      </w:pPr>
      <w:r>
        <w:rPr>
          <w:noProof/>
          <w:sz w:val="23"/>
          <w:szCs w:val="23"/>
        </w:rPr>
        <w:lastRenderedPageBreak/>
        <mc:AlternateContent>
          <mc:Choice Requires="wps">
            <w:drawing>
              <wp:anchor distT="0" distB="0" distL="0" distR="0" simplePos="0" relativeHeight="251660288" behindDoc="1" locked="0" layoutInCell="1" hidden="0" allowOverlap="1">
                <wp:simplePos x="0" y="0"/>
                <wp:positionH relativeFrom="page">
                  <wp:posOffset>1386840</wp:posOffset>
                </wp:positionH>
                <wp:positionV relativeFrom="page">
                  <wp:posOffset>607448</wp:posOffset>
                </wp:positionV>
                <wp:extent cx="0" cy="18275"/>
                <wp:effectExtent l="0" t="0" r="0" b="0"/>
                <wp:wrapNone/>
                <wp:docPr id="30063" name="Straight Arrow Connector 30063"/>
                <wp:cNvGraphicFramePr/>
                <a:graphic xmlns:a="http://schemas.openxmlformats.org/drawingml/2006/main">
                  <a:graphicData uri="http://schemas.microsoft.com/office/word/2010/wordprocessingShape">
                    <wps:wsp>
                      <wps:cNvCnPr/>
                      <wps:spPr>
                        <a:xfrm>
                          <a:off x="2629470" y="3780000"/>
                          <a:ext cx="5433060" cy="0"/>
                        </a:xfrm>
                        <a:prstGeom prst="straightConnector1">
                          <a:avLst/>
                        </a:prstGeom>
                        <a:noFill/>
                        <a:ln w="18275" cap="flat" cmpd="sng">
                          <a:solidFill>
                            <a:srgbClr val="000000"/>
                          </a:solidFill>
                          <a:prstDash val="solid"/>
                          <a:round/>
                          <a:headEnd type="none" w="med" len="med"/>
                          <a:tailEnd type="none" w="med" len="med"/>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1" distB="0" distT="0" distL="0" distR="0" hidden="0" layoutInCell="1" locked="0" relativeHeight="0" simplePos="0">
                <wp:simplePos x="0" y="0"/>
                <wp:positionH relativeFrom="page">
                  <wp:posOffset>1386840</wp:posOffset>
                </wp:positionH>
                <wp:positionV relativeFrom="page">
                  <wp:posOffset>607448</wp:posOffset>
                </wp:positionV>
                <wp:extent cx="0" cy="18275"/>
                <wp:effectExtent b="0" l="0" r="0" t="0"/>
                <wp:wrapNone/>
                <wp:docPr id="30063" name="image4.png"/>
                <a:graphic>
                  <a:graphicData uri="http://schemas.openxmlformats.org/drawingml/2006/picture">
                    <pic:pic>
                      <pic:nvPicPr>
                        <pic:cNvPr id="0" name="image4.png"/>
                        <pic:cNvPicPr preferRelativeResize="0"/>
                      </pic:nvPicPr>
                      <pic:blipFill>
                        <a:blip r:embed="rId13"/>
                        <a:srcRect/>
                        <a:stretch>
                          <a:fillRect/>
                        </a:stretch>
                      </pic:blipFill>
                      <pic:spPr>
                        <a:xfrm>
                          <a:off x="0" y="0"/>
                          <a:ext cx="0" cy="18275"/>
                        </a:xfrm>
                        <a:prstGeom prst="rect"/>
                        <a:ln/>
                      </pic:spPr>
                    </pic:pic>
                  </a:graphicData>
                </a:graphic>
              </wp:anchor>
            </w:drawing>
          </mc:Fallback>
        </mc:AlternateContent>
      </w:r>
    </w:p>
    <w:p w:rsidR="00911A4B" w:rsidRDefault="007101D4">
      <w:pPr>
        <w:jc w:val="center"/>
        <w:rPr>
          <w:b/>
          <w:sz w:val="30"/>
          <w:szCs w:val="30"/>
        </w:rPr>
      </w:pPr>
      <w:r>
        <w:rPr>
          <w:b/>
          <w:sz w:val="30"/>
          <w:szCs w:val="30"/>
        </w:rPr>
        <w:t>(TITLE OF THE PROJECT)</w:t>
      </w:r>
    </w:p>
    <w:p w:rsidR="00911A4B" w:rsidRDefault="00911A4B">
      <w:pPr>
        <w:spacing w:line="257" w:lineRule="auto"/>
        <w:jc w:val="center"/>
      </w:pPr>
    </w:p>
    <w:p w:rsidR="00911A4B" w:rsidRDefault="007101D4">
      <w:pPr>
        <w:jc w:val="center"/>
        <w:rPr>
          <w:i/>
          <w:sz w:val="23"/>
          <w:szCs w:val="23"/>
        </w:rPr>
      </w:pPr>
      <w:r>
        <w:rPr>
          <w:i/>
          <w:sz w:val="23"/>
          <w:szCs w:val="23"/>
        </w:rPr>
        <w:t>Project report submitted</w:t>
      </w:r>
    </w:p>
    <w:p w:rsidR="00911A4B" w:rsidRDefault="007101D4">
      <w:pPr>
        <w:jc w:val="center"/>
        <w:rPr>
          <w:i/>
          <w:sz w:val="23"/>
          <w:szCs w:val="23"/>
        </w:rPr>
      </w:pPr>
      <w:proofErr w:type="gramStart"/>
      <w:r>
        <w:rPr>
          <w:i/>
          <w:sz w:val="23"/>
          <w:szCs w:val="23"/>
        </w:rPr>
        <w:t>in</w:t>
      </w:r>
      <w:proofErr w:type="gramEnd"/>
      <w:r>
        <w:rPr>
          <w:i/>
          <w:sz w:val="23"/>
          <w:szCs w:val="23"/>
        </w:rPr>
        <w:t xml:space="preserve"> partial fulfillment of the requirement for the degree of</w:t>
      </w:r>
    </w:p>
    <w:p w:rsidR="00911A4B" w:rsidRDefault="00911A4B">
      <w:pPr>
        <w:spacing w:line="253" w:lineRule="auto"/>
        <w:jc w:val="center"/>
      </w:pPr>
    </w:p>
    <w:p w:rsidR="00911A4B" w:rsidRDefault="007101D4">
      <w:pPr>
        <w:jc w:val="center"/>
        <w:rPr>
          <w:b/>
          <w:sz w:val="26"/>
          <w:szCs w:val="26"/>
        </w:rPr>
      </w:pPr>
      <w:r>
        <w:rPr>
          <w:b/>
          <w:sz w:val="30"/>
          <w:szCs w:val="30"/>
        </w:rPr>
        <w:t>B</w:t>
      </w:r>
      <w:r>
        <w:rPr>
          <w:b/>
          <w:sz w:val="26"/>
          <w:szCs w:val="26"/>
        </w:rPr>
        <w:t xml:space="preserve">achelor of </w:t>
      </w:r>
      <w:r w:rsidR="00FC5658">
        <w:rPr>
          <w:b/>
          <w:sz w:val="26"/>
          <w:szCs w:val="26"/>
        </w:rPr>
        <w:t xml:space="preserve">Engineering in </w:t>
      </w:r>
      <w:r w:rsidR="006F28FE">
        <w:rPr>
          <w:b/>
          <w:sz w:val="26"/>
          <w:szCs w:val="26"/>
        </w:rPr>
        <w:t xml:space="preserve">Information </w:t>
      </w:r>
      <w:r>
        <w:rPr>
          <w:b/>
          <w:sz w:val="26"/>
          <w:szCs w:val="26"/>
        </w:rPr>
        <w:t>Technology</w:t>
      </w:r>
    </w:p>
    <w:p w:rsidR="00911A4B" w:rsidRDefault="00911A4B">
      <w:pPr>
        <w:spacing w:line="200" w:lineRule="auto"/>
        <w:jc w:val="center"/>
      </w:pPr>
    </w:p>
    <w:p w:rsidR="00911A4B" w:rsidRDefault="00911A4B">
      <w:pPr>
        <w:spacing w:line="200" w:lineRule="auto"/>
        <w:jc w:val="center"/>
      </w:pPr>
    </w:p>
    <w:p w:rsidR="00911A4B" w:rsidRDefault="00911A4B">
      <w:pPr>
        <w:spacing w:line="200" w:lineRule="auto"/>
        <w:jc w:val="center"/>
      </w:pPr>
    </w:p>
    <w:p w:rsidR="00911A4B" w:rsidRDefault="00911A4B">
      <w:pPr>
        <w:spacing w:line="200" w:lineRule="auto"/>
        <w:jc w:val="center"/>
      </w:pPr>
    </w:p>
    <w:p w:rsidR="00911A4B" w:rsidRDefault="00911A4B">
      <w:pPr>
        <w:spacing w:line="200" w:lineRule="auto"/>
        <w:jc w:val="center"/>
      </w:pPr>
    </w:p>
    <w:p w:rsidR="00911A4B" w:rsidRDefault="00911A4B">
      <w:pPr>
        <w:spacing w:line="304" w:lineRule="auto"/>
        <w:jc w:val="center"/>
      </w:pPr>
    </w:p>
    <w:p w:rsidR="00911A4B" w:rsidRDefault="007101D4">
      <w:pPr>
        <w:jc w:val="center"/>
        <w:rPr>
          <w:sz w:val="23"/>
          <w:szCs w:val="23"/>
        </w:rPr>
      </w:pPr>
      <w:r>
        <w:rPr>
          <w:sz w:val="23"/>
          <w:szCs w:val="23"/>
        </w:rPr>
        <w:t>By</w:t>
      </w:r>
    </w:p>
    <w:p w:rsidR="00911A4B" w:rsidRDefault="00911A4B">
      <w:pPr>
        <w:spacing w:line="251" w:lineRule="auto"/>
        <w:jc w:val="center"/>
      </w:pPr>
    </w:p>
    <w:p w:rsidR="006F28FE" w:rsidRDefault="007101D4">
      <w:pPr>
        <w:jc w:val="center"/>
        <w:rPr>
          <w:b/>
          <w:sz w:val="30"/>
          <w:szCs w:val="30"/>
        </w:rPr>
      </w:pPr>
      <w:r>
        <w:rPr>
          <w:b/>
          <w:sz w:val="30"/>
          <w:szCs w:val="30"/>
        </w:rPr>
        <w:t xml:space="preserve">Name of the students </w:t>
      </w:r>
    </w:p>
    <w:p w:rsidR="00911A4B" w:rsidRDefault="007101D4">
      <w:pPr>
        <w:jc w:val="center"/>
        <w:rPr>
          <w:b/>
          <w:sz w:val="30"/>
          <w:szCs w:val="30"/>
        </w:rPr>
      </w:pPr>
      <w:r>
        <w:rPr>
          <w:b/>
          <w:sz w:val="30"/>
          <w:szCs w:val="30"/>
        </w:rPr>
        <w:t>(</w:t>
      </w:r>
      <w:r w:rsidR="006F28FE">
        <w:rPr>
          <w:b/>
          <w:sz w:val="30"/>
          <w:szCs w:val="30"/>
        </w:rPr>
        <w:t xml:space="preserve">Class </w:t>
      </w:r>
      <w:r>
        <w:rPr>
          <w:b/>
          <w:sz w:val="30"/>
          <w:szCs w:val="30"/>
        </w:rPr>
        <w:t>Roll Nos.)</w:t>
      </w:r>
    </w:p>
    <w:p w:rsidR="006F28FE" w:rsidRDefault="006F28FE" w:rsidP="006F28FE">
      <w:pPr>
        <w:jc w:val="center"/>
        <w:rPr>
          <w:b/>
          <w:sz w:val="30"/>
          <w:szCs w:val="30"/>
        </w:rPr>
      </w:pPr>
      <w:r>
        <w:rPr>
          <w:b/>
          <w:sz w:val="30"/>
          <w:szCs w:val="30"/>
        </w:rPr>
        <w:t>(Exam Roll Nos.)</w:t>
      </w:r>
    </w:p>
    <w:p w:rsidR="006F28FE" w:rsidRDefault="006F28FE">
      <w:pPr>
        <w:jc w:val="center"/>
        <w:rPr>
          <w:b/>
          <w:sz w:val="30"/>
          <w:szCs w:val="30"/>
        </w:rPr>
      </w:pPr>
    </w:p>
    <w:p w:rsidR="00911A4B" w:rsidRDefault="00911A4B">
      <w:pPr>
        <w:spacing w:line="20" w:lineRule="auto"/>
        <w:jc w:val="center"/>
      </w:pPr>
    </w:p>
    <w:p w:rsidR="00911A4B" w:rsidRDefault="00911A4B">
      <w:pPr>
        <w:spacing w:line="200" w:lineRule="auto"/>
        <w:jc w:val="center"/>
      </w:pPr>
    </w:p>
    <w:p w:rsidR="00911A4B" w:rsidRDefault="00911A4B">
      <w:pPr>
        <w:spacing w:after="126" w:line="259" w:lineRule="auto"/>
        <w:ind w:left="15" w:right="45" w:hanging="15"/>
        <w:jc w:val="center"/>
        <w:rPr>
          <w:i/>
          <w:sz w:val="29"/>
          <w:szCs w:val="29"/>
        </w:rPr>
      </w:pPr>
    </w:p>
    <w:p w:rsidR="00911A4B" w:rsidRDefault="00911A4B">
      <w:pPr>
        <w:spacing w:after="126" w:line="259" w:lineRule="auto"/>
        <w:ind w:left="15" w:right="45" w:hanging="15"/>
        <w:jc w:val="center"/>
        <w:rPr>
          <w:i/>
          <w:sz w:val="29"/>
          <w:szCs w:val="29"/>
        </w:rPr>
      </w:pPr>
    </w:p>
    <w:p w:rsidR="00911A4B" w:rsidRDefault="007101D4">
      <w:pPr>
        <w:spacing w:after="126" w:line="259" w:lineRule="auto"/>
        <w:ind w:left="15" w:right="45" w:hanging="15"/>
        <w:jc w:val="center"/>
      </w:pPr>
      <w:r>
        <w:rPr>
          <w:i/>
          <w:sz w:val="29"/>
          <w:szCs w:val="29"/>
        </w:rPr>
        <w:t>Under the guidance of</w:t>
      </w:r>
    </w:p>
    <w:p w:rsidR="00911A4B" w:rsidRDefault="007101D4">
      <w:pPr>
        <w:jc w:val="center"/>
        <w:rPr>
          <w:b/>
          <w:sz w:val="30"/>
          <w:szCs w:val="30"/>
        </w:rPr>
      </w:pPr>
      <w:r>
        <w:rPr>
          <w:b/>
          <w:sz w:val="30"/>
          <w:szCs w:val="30"/>
        </w:rPr>
        <w:t>&lt;Name of the Faculty&gt;</w:t>
      </w:r>
    </w:p>
    <w:p w:rsidR="00911A4B" w:rsidRDefault="00911A4B">
      <w:pPr>
        <w:widowControl/>
        <w:spacing w:after="40" w:line="263" w:lineRule="auto"/>
        <w:ind w:left="1083" w:right="1076"/>
        <w:jc w:val="center"/>
        <w:rPr>
          <w:rFonts w:ascii="Calibri" w:eastAsia="Calibri" w:hAnsi="Calibri" w:cs="Calibri"/>
          <w:color w:val="000000"/>
          <w:sz w:val="34"/>
          <w:szCs w:val="34"/>
        </w:rPr>
      </w:pPr>
    </w:p>
    <w:p w:rsidR="00911A4B" w:rsidRDefault="00911A4B">
      <w:pPr>
        <w:widowControl/>
        <w:spacing w:after="40" w:line="263" w:lineRule="auto"/>
        <w:ind w:left="1083" w:right="1076"/>
        <w:jc w:val="center"/>
        <w:rPr>
          <w:rFonts w:ascii="Calibri" w:eastAsia="Calibri" w:hAnsi="Calibri" w:cs="Calibri"/>
          <w:color w:val="000000"/>
          <w:sz w:val="34"/>
          <w:szCs w:val="34"/>
        </w:rPr>
      </w:pPr>
    </w:p>
    <w:p w:rsidR="00911A4B" w:rsidRDefault="007101D4">
      <w:pPr>
        <w:widowControl/>
        <w:ind w:left="1080" w:right="1080"/>
        <w:jc w:val="center"/>
        <w:rPr>
          <w:rFonts w:ascii="Calibri" w:eastAsia="Calibri" w:hAnsi="Calibri" w:cs="Calibri"/>
          <w:color w:val="000000"/>
          <w:sz w:val="34"/>
          <w:szCs w:val="34"/>
        </w:rPr>
      </w:pPr>
      <w:r>
        <w:rPr>
          <w:rFonts w:ascii="Calibri" w:eastAsia="Calibri" w:hAnsi="Calibri" w:cs="Calibri"/>
          <w:noProof/>
          <w:color w:val="000000"/>
          <w:sz w:val="34"/>
          <w:szCs w:val="34"/>
        </w:rPr>
        <w:drawing>
          <wp:inline distT="0" distB="0" distL="0" distR="0">
            <wp:extent cx="1415699" cy="1403335"/>
            <wp:effectExtent l="0" t="0" r="0" b="0"/>
            <wp:docPr id="3006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1415699" cy="1403335"/>
                    </a:xfrm>
                    <a:prstGeom prst="rect">
                      <a:avLst/>
                    </a:prstGeom>
                    <a:ln/>
                  </pic:spPr>
                </pic:pic>
              </a:graphicData>
            </a:graphic>
          </wp:inline>
        </w:drawing>
      </w:r>
    </w:p>
    <w:p w:rsidR="00911A4B" w:rsidRDefault="00911A4B">
      <w:pPr>
        <w:widowControl/>
        <w:spacing w:after="40" w:line="263" w:lineRule="auto"/>
        <w:ind w:left="1083" w:right="1076"/>
        <w:jc w:val="center"/>
        <w:rPr>
          <w:rFonts w:ascii="Calibri" w:eastAsia="Calibri" w:hAnsi="Calibri" w:cs="Calibri"/>
          <w:color w:val="000000"/>
          <w:sz w:val="34"/>
          <w:szCs w:val="34"/>
        </w:rPr>
      </w:pPr>
    </w:p>
    <w:p w:rsidR="00911A4B" w:rsidRPr="006F28FE" w:rsidRDefault="007101D4">
      <w:pPr>
        <w:widowControl/>
        <w:spacing w:after="40" w:line="263" w:lineRule="auto"/>
        <w:ind w:left="1083" w:right="1076"/>
        <w:jc w:val="center"/>
        <w:rPr>
          <w:rFonts w:ascii="Calibri" w:eastAsia="Calibri" w:hAnsi="Calibri" w:cs="Calibri"/>
          <w:b/>
          <w:color w:val="000000"/>
          <w:sz w:val="24"/>
          <w:szCs w:val="24"/>
        </w:rPr>
      </w:pPr>
      <w:r w:rsidRPr="006F28FE">
        <w:rPr>
          <w:rFonts w:ascii="Calibri" w:eastAsia="Calibri" w:hAnsi="Calibri" w:cs="Calibri"/>
          <w:b/>
          <w:color w:val="000000"/>
          <w:sz w:val="34"/>
          <w:szCs w:val="34"/>
        </w:rPr>
        <w:t>Department of Information Technology,</w:t>
      </w:r>
    </w:p>
    <w:p w:rsidR="00911A4B" w:rsidRDefault="007101D4">
      <w:pPr>
        <w:widowControl/>
        <w:spacing w:after="40" w:line="263" w:lineRule="auto"/>
        <w:ind w:left="1083" w:right="1076"/>
        <w:jc w:val="center"/>
        <w:rPr>
          <w:rFonts w:ascii="Calibri" w:eastAsia="Calibri" w:hAnsi="Calibri" w:cs="Calibri"/>
          <w:color w:val="000000"/>
          <w:sz w:val="24"/>
          <w:szCs w:val="24"/>
        </w:rPr>
      </w:pPr>
      <w:r w:rsidRPr="006F28FE">
        <w:rPr>
          <w:rFonts w:ascii="Calibri" w:eastAsia="Calibri" w:hAnsi="Calibri" w:cs="Calibri"/>
          <w:color w:val="000000"/>
          <w:sz w:val="32"/>
          <w:szCs w:val="34"/>
        </w:rPr>
        <w:t>Faculty of Engineering and Technology,</w:t>
      </w:r>
    </w:p>
    <w:p w:rsidR="00911A4B" w:rsidRDefault="007101D4">
      <w:pPr>
        <w:widowControl/>
        <w:spacing w:after="40" w:line="263" w:lineRule="auto"/>
        <w:ind w:left="1083" w:right="1076"/>
        <w:jc w:val="center"/>
        <w:rPr>
          <w:rFonts w:ascii="Calibri" w:eastAsia="Calibri" w:hAnsi="Calibri" w:cs="Calibri"/>
          <w:color w:val="000000"/>
          <w:sz w:val="24"/>
          <w:szCs w:val="24"/>
        </w:rPr>
      </w:pPr>
      <w:proofErr w:type="spellStart"/>
      <w:r>
        <w:rPr>
          <w:rFonts w:ascii="Calibri" w:eastAsia="Calibri" w:hAnsi="Calibri" w:cs="Calibri"/>
          <w:color w:val="000000"/>
          <w:sz w:val="34"/>
          <w:szCs w:val="34"/>
        </w:rPr>
        <w:t>Jadavpur</w:t>
      </w:r>
      <w:proofErr w:type="spellEnd"/>
      <w:r>
        <w:rPr>
          <w:rFonts w:ascii="Calibri" w:eastAsia="Calibri" w:hAnsi="Calibri" w:cs="Calibri"/>
          <w:color w:val="000000"/>
          <w:sz w:val="34"/>
          <w:szCs w:val="34"/>
        </w:rPr>
        <w:t xml:space="preserve"> University</w:t>
      </w:r>
      <w:r w:rsidR="00FC5658">
        <w:rPr>
          <w:rFonts w:ascii="Calibri" w:eastAsia="Calibri" w:hAnsi="Calibri" w:cs="Calibri"/>
          <w:color w:val="000000"/>
          <w:sz w:val="34"/>
          <w:szCs w:val="34"/>
        </w:rPr>
        <w:t>, Salt Lake Campus</w:t>
      </w:r>
    </w:p>
    <w:p w:rsidR="00911A4B" w:rsidRDefault="007101D4">
      <w:pPr>
        <w:widowControl/>
        <w:spacing w:after="40" w:line="263" w:lineRule="auto"/>
        <w:ind w:left="1083" w:right="1076"/>
        <w:jc w:val="center"/>
        <w:rPr>
          <w:rFonts w:ascii="Calibri" w:eastAsia="Calibri" w:hAnsi="Calibri" w:cs="Calibri"/>
          <w:color w:val="000000"/>
          <w:sz w:val="34"/>
          <w:szCs w:val="34"/>
        </w:rPr>
      </w:pPr>
      <w:r>
        <w:rPr>
          <w:rFonts w:ascii="Calibri" w:eastAsia="Calibri" w:hAnsi="Calibri" w:cs="Calibri"/>
          <w:color w:val="000000"/>
          <w:sz w:val="34"/>
          <w:szCs w:val="34"/>
        </w:rPr>
        <w:t>Starting Year-Ending Year</w:t>
      </w:r>
    </w:p>
    <w:p w:rsidR="00144DD4" w:rsidRDefault="00144DD4" w:rsidP="0092588B">
      <w:pPr>
        <w:widowControl/>
        <w:spacing w:after="40" w:line="263" w:lineRule="auto"/>
        <w:jc w:val="center"/>
        <w:rPr>
          <w:bCs/>
          <w:color w:val="000000"/>
          <w:sz w:val="34"/>
          <w:szCs w:val="34"/>
        </w:rPr>
      </w:pPr>
    </w:p>
    <w:p w:rsidR="00144DD4" w:rsidRDefault="00144DD4" w:rsidP="0092588B">
      <w:pPr>
        <w:widowControl/>
        <w:spacing w:after="40" w:line="263" w:lineRule="auto"/>
        <w:jc w:val="center"/>
        <w:rPr>
          <w:bCs/>
          <w:color w:val="000000"/>
          <w:sz w:val="34"/>
          <w:szCs w:val="34"/>
        </w:rPr>
      </w:pPr>
    </w:p>
    <w:p w:rsidR="00144DD4" w:rsidRDefault="00144DD4" w:rsidP="0092588B">
      <w:pPr>
        <w:widowControl/>
        <w:spacing w:after="40" w:line="263" w:lineRule="auto"/>
        <w:jc w:val="center"/>
        <w:rPr>
          <w:bCs/>
          <w:color w:val="000000"/>
          <w:sz w:val="34"/>
          <w:szCs w:val="34"/>
        </w:rPr>
      </w:pPr>
    </w:p>
    <w:p w:rsidR="0092588B" w:rsidRPr="008C6294" w:rsidRDefault="0092588B" w:rsidP="0092588B">
      <w:pPr>
        <w:widowControl/>
        <w:spacing w:after="40" w:line="263" w:lineRule="auto"/>
        <w:jc w:val="center"/>
        <w:rPr>
          <w:bCs/>
          <w:color w:val="000000"/>
          <w:sz w:val="34"/>
          <w:szCs w:val="34"/>
        </w:rPr>
      </w:pPr>
      <w:r w:rsidRPr="008C6294">
        <w:rPr>
          <w:bCs/>
          <w:color w:val="000000"/>
          <w:sz w:val="34"/>
          <w:szCs w:val="34"/>
        </w:rPr>
        <w:t>Department of Information Technology</w:t>
      </w:r>
    </w:p>
    <w:p w:rsidR="0092588B" w:rsidRPr="0092588B" w:rsidRDefault="0092588B" w:rsidP="0092588B">
      <w:pPr>
        <w:widowControl/>
        <w:spacing w:after="40" w:line="263" w:lineRule="auto"/>
        <w:jc w:val="center"/>
        <w:rPr>
          <w:bCs/>
          <w:color w:val="000000"/>
          <w:sz w:val="28"/>
          <w:szCs w:val="34"/>
        </w:rPr>
      </w:pPr>
      <w:r w:rsidRPr="0092588B">
        <w:rPr>
          <w:bCs/>
          <w:color w:val="000000"/>
          <w:sz w:val="28"/>
          <w:szCs w:val="34"/>
        </w:rPr>
        <w:t>Faculty of Engineering and Technology</w:t>
      </w:r>
    </w:p>
    <w:p w:rsidR="00911A4B" w:rsidRDefault="0092588B" w:rsidP="0092588B">
      <w:pPr>
        <w:widowControl/>
        <w:spacing w:after="40" w:line="263" w:lineRule="auto"/>
        <w:jc w:val="center"/>
        <w:rPr>
          <w:bCs/>
          <w:color w:val="000000"/>
          <w:sz w:val="28"/>
          <w:szCs w:val="34"/>
        </w:rPr>
      </w:pPr>
      <w:proofErr w:type="spellStart"/>
      <w:r w:rsidRPr="0092588B">
        <w:rPr>
          <w:bCs/>
          <w:color w:val="000000"/>
          <w:sz w:val="28"/>
          <w:szCs w:val="34"/>
        </w:rPr>
        <w:t>Jadavpur</w:t>
      </w:r>
      <w:proofErr w:type="spellEnd"/>
      <w:r w:rsidRPr="0092588B">
        <w:rPr>
          <w:bCs/>
          <w:color w:val="000000"/>
          <w:sz w:val="28"/>
          <w:szCs w:val="34"/>
        </w:rPr>
        <w:t xml:space="preserve"> University</w:t>
      </w:r>
    </w:p>
    <w:p w:rsidR="0092588B" w:rsidRPr="0092588B" w:rsidRDefault="0092588B" w:rsidP="0092588B">
      <w:pPr>
        <w:widowControl/>
        <w:spacing w:after="40" w:line="263" w:lineRule="auto"/>
        <w:jc w:val="center"/>
        <w:rPr>
          <w:rFonts w:eastAsia="Calibri"/>
          <w:color w:val="000000"/>
          <w:sz w:val="28"/>
          <w:szCs w:val="34"/>
        </w:rPr>
      </w:pPr>
    </w:p>
    <w:p w:rsidR="00911A4B" w:rsidRDefault="00911A4B">
      <w:pPr>
        <w:spacing w:line="275" w:lineRule="auto"/>
      </w:pPr>
    </w:p>
    <w:p w:rsidR="00911A4B" w:rsidRDefault="007101D4">
      <w:pPr>
        <w:ind w:right="-779"/>
        <w:jc w:val="center"/>
        <w:rPr>
          <w:b/>
          <w:sz w:val="32"/>
          <w:szCs w:val="32"/>
        </w:rPr>
      </w:pPr>
      <w:r>
        <w:rPr>
          <w:b/>
          <w:sz w:val="32"/>
          <w:szCs w:val="32"/>
        </w:rPr>
        <w:t>BONAFIDE CERTIFICATE</w:t>
      </w:r>
    </w:p>
    <w:p w:rsidR="00911A4B" w:rsidRDefault="00911A4B">
      <w:pPr>
        <w:spacing w:line="181" w:lineRule="auto"/>
      </w:pPr>
    </w:p>
    <w:p w:rsidR="00911A4B" w:rsidRDefault="007101D4">
      <w:pPr>
        <w:ind w:left="3160"/>
        <w:rPr>
          <w:sz w:val="24"/>
          <w:szCs w:val="24"/>
        </w:rPr>
      </w:pPr>
      <w:r>
        <w:rPr>
          <w:sz w:val="24"/>
          <w:szCs w:val="24"/>
        </w:rPr>
        <w:t>&lt;Font Style Times New Roman – size -16&gt;</w:t>
      </w: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365" w:lineRule="auto"/>
      </w:pPr>
    </w:p>
    <w:p w:rsidR="00911A4B" w:rsidRDefault="007101D4">
      <w:pPr>
        <w:spacing w:line="360" w:lineRule="auto"/>
        <w:jc w:val="both"/>
        <w:rPr>
          <w:b/>
          <w:sz w:val="32"/>
          <w:szCs w:val="32"/>
        </w:rPr>
      </w:pPr>
      <w:r>
        <w:rPr>
          <w:sz w:val="28"/>
          <w:szCs w:val="28"/>
        </w:rPr>
        <w:t xml:space="preserve">This is to certify that this project report entitled </w:t>
      </w:r>
      <w:r w:rsidRPr="001A22E6">
        <w:rPr>
          <w:b/>
          <w:i/>
          <w:sz w:val="28"/>
          <w:szCs w:val="28"/>
        </w:rPr>
        <w:t>“……….TITLE OF THE PROJECT……………..”</w:t>
      </w:r>
      <w:r w:rsidR="001A22E6">
        <w:rPr>
          <w:b/>
          <w:sz w:val="28"/>
          <w:szCs w:val="28"/>
        </w:rPr>
        <w:t xml:space="preserve"> </w:t>
      </w:r>
      <w:r>
        <w:rPr>
          <w:sz w:val="28"/>
          <w:szCs w:val="28"/>
        </w:rPr>
        <w:t xml:space="preserve">submitted to </w:t>
      </w:r>
      <w:r w:rsidR="001A22E6" w:rsidRPr="001A22E6">
        <w:rPr>
          <w:b/>
          <w:sz w:val="28"/>
          <w:szCs w:val="28"/>
        </w:rPr>
        <w:t>Department of Information Technology,</w:t>
      </w:r>
      <w:r w:rsidR="001A22E6">
        <w:rPr>
          <w:sz w:val="28"/>
          <w:szCs w:val="28"/>
        </w:rPr>
        <w:t xml:space="preserve"> </w:t>
      </w:r>
      <w:proofErr w:type="spellStart"/>
      <w:r>
        <w:rPr>
          <w:b/>
          <w:sz w:val="28"/>
          <w:szCs w:val="28"/>
        </w:rPr>
        <w:t>Jadavpur</w:t>
      </w:r>
      <w:proofErr w:type="spellEnd"/>
      <w:r>
        <w:rPr>
          <w:b/>
          <w:sz w:val="28"/>
          <w:szCs w:val="28"/>
        </w:rPr>
        <w:t xml:space="preserve"> University, </w:t>
      </w:r>
      <w:r w:rsidR="00FC5658" w:rsidRPr="00FC5658">
        <w:rPr>
          <w:b/>
          <w:sz w:val="28"/>
          <w:szCs w:val="28"/>
        </w:rPr>
        <w:t>Salt Lake Campus</w:t>
      </w:r>
      <w:r w:rsidR="00FC5658">
        <w:rPr>
          <w:b/>
          <w:sz w:val="28"/>
          <w:szCs w:val="28"/>
        </w:rPr>
        <w:t xml:space="preserve">, </w:t>
      </w:r>
      <w:r>
        <w:rPr>
          <w:b/>
          <w:sz w:val="28"/>
          <w:szCs w:val="28"/>
        </w:rPr>
        <w:t>Kolkata</w:t>
      </w:r>
      <w:r>
        <w:rPr>
          <w:sz w:val="28"/>
          <w:szCs w:val="28"/>
        </w:rPr>
        <w:t xml:space="preserve">, is a </w:t>
      </w:r>
      <w:proofErr w:type="spellStart"/>
      <w:r>
        <w:rPr>
          <w:sz w:val="28"/>
          <w:szCs w:val="28"/>
        </w:rPr>
        <w:t>bonafide</w:t>
      </w:r>
      <w:proofErr w:type="spellEnd"/>
      <w:r>
        <w:rPr>
          <w:sz w:val="28"/>
          <w:szCs w:val="28"/>
        </w:rPr>
        <w:t xml:space="preserve"> record of work done by</w:t>
      </w:r>
      <w:r>
        <w:rPr>
          <w:b/>
          <w:sz w:val="28"/>
          <w:szCs w:val="28"/>
        </w:rPr>
        <w:t xml:space="preserve"> </w:t>
      </w:r>
      <w:r>
        <w:rPr>
          <w:sz w:val="28"/>
          <w:szCs w:val="28"/>
        </w:rPr>
        <w:t>“</w:t>
      </w:r>
      <w:r>
        <w:rPr>
          <w:b/>
          <w:sz w:val="28"/>
          <w:szCs w:val="28"/>
        </w:rPr>
        <w:t>…………..NAME OF THE STUDENTS (Registration No:        of               ) .…………”</w:t>
      </w:r>
      <w:r>
        <w:rPr>
          <w:sz w:val="28"/>
          <w:szCs w:val="28"/>
        </w:rPr>
        <w:t xml:space="preserve"> under my supervision from</w:t>
      </w:r>
      <w:r w:rsidR="0092588B">
        <w:rPr>
          <w:sz w:val="28"/>
          <w:szCs w:val="28"/>
        </w:rPr>
        <w:t xml:space="preserve">  </w:t>
      </w:r>
      <w:r>
        <w:rPr>
          <w:b/>
          <w:sz w:val="32"/>
          <w:szCs w:val="32"/>
        </w:rPr>
        <w:t>“…starting date..</w:t>
      </w:r>
      <w:r>
        <w:rPr>
          <w:sz w:val="28"/>
          <w:szCs w:val="28"/>
        </w:rPr>
        <w:t>” to “</w:t>
      </w:r>
      <w:r>
        <w:rPr>
          <w:b/>
          <w:sz w:val="32"/>
          <w:szCs w:val="32"/>
        </w:rPr>
        <w:t xml:space="preserve"> …ending date..”</w:t>
      </w: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17" w:lineRule="auto"/>
        <w:ind w:firstLine="6300"/>
      </w:pPr>
    </w:p>
    <w:p w:rsidR="00911A4B" w:rsidRDefault="007101D4">
      <w:pPr>
        <w:jc w:val="right"/>
        <w:rPr>
          <w:sz w:val="24"/>
          <w:szCs w:val="24"/>
        </w:rPr>
      </w:pPr>
      <w:r>
        <w:rPr>
          <w:sz w:val="24"/>
          <w:szCs w:val="24"/>
        </w:rPr>
        <w:t>&lt;&lt;Signature of the Supervisor&gt;&gt;</w:t>
      </w:r>
    </w:p>
    <w:p w:rsidR="00911A4B" w:rsidRDefault="00911A4B">
      <w:pPr>
        <w:spacing w:line="41" w:lineRule="auto"/>
      </w:pPr>
    </w:p>
    <w:p w:rsidR="00911A4B" w:rsidRDefault="007101D4">
      <w:pPr>
        <w:jc w:val="right"/>
        <w:rPr>
          <w:sz w:val="24"/>
          <w:szCs w:val="24"/>
        </w:rPr>
      </w:pPr>
      <w:r>
        <w:rPr>
          <w:sz w:val="24"/>
          <w:szCs w:val="24"/>
        </w:rPr>
        <w:t>&lt;&lt;Name and Designation&gt;&gt;</w:t>
      </w:r>
    </w:p>
    <w:p w:rsidR="00911A4B" w:rsidRDefault="007101D4">
      <w:pPr>
        <w:jc w:val="right"/>
        <w:rPr>
          <w:sz w:val="24"/>
          <w:szCs w:val="24"/>
        </w:rPr>
      </w:pPr>
      <w:r>
        <w:rPr>
          <w:sz w:val="24"/>
          <w:szCs w:val="24"/>
        </w:rPr>
        <w:t>&lt;&lt;Stamp&gt;&gt;</w:t>
      </w:r>
    </w:p>
    <w:p w:rsidR="0092588B" w:rsidRDefault="0092588B">
      <w:pPr>
        <w:rPr>
          <w:sz w:val="24"/>
          <w:szCs w:val="24"/>
        </w:rPr>
      </w:pPr>
    </w:p>
    <w:p w:rsidR="0092588B" w:rsidRDefault="0092588B">
      <w:pPr>
        <w:rPr>
          <w:sz w:val="24"/>
          <w:szCs w:val="24"/>
        </w:rPr>
      </w:pPr>
    </w:p>
    <w:p w:rsidR="0092588B" w:rsidRPr="0092588B" w:rsidRDefault="0092588B">
      <w:pPr>
        <w:rPr>
          <w:szCs w:val="24"/>
        </w:rPr>
      </w:pPr>
      <w:r w:rsidRPr="0092588B">
        <w:rPr>
          <w:rFonts w:ascii="CMBX12" w:hAnsi="CMBX12"/>
          <w:bCs/>
          <w:color w:val="000000"/>
          <w:sz w:val="28"/>
          <w:szCs w:val="30"/>
        </w:rPr>
        <w:t>Countersigned By:</w:t>
      </w:r>
    </w:p>
    <w:p w:rsidR="0092588B" w:rsidRDefault="0092588B">
      <w:pPr>
        <w:rPr>
          <w:sz w:val="24"/>
          <w:szCs w:val="24"/>
        </w:rPr>
      </w:pPr>
    </w:p>
    <w:p w:rsidR="0092588B" w:rsidRDefault="0092588B">
      <w:pPr>
        <w:rPr>
          <w:sz w:val="24"/>
          <w:szCs w:val="24"/>
        </w:rPr>
      </w:pPr>
    </w:p>
    <w:p w:rsidR="00911A4B" w:rsidRDefault="007101D4">
      <w:pPr>
        <w:rPr>
          <w:sz w:val="24"/>
          <w:szCs w:val="24"/>
        </w:rPr>
      </w:pPr>
      <w:r>
        <w:rPr>
          <w:sz w:val="24"/>
          <w:szCs w:val="24"/>
        </w:rPr>
        <w:t xml:space="preserve">&lt;&lt;Signature of the </w:t>
      </w:r>
      <w:proofErr w:type="spellStart"/>
      <w:r>
        <w:rPr>
          <w:sz w:val="24"/>
          <w:szCs w:val="24"/>
        </w:rPr>
        <w:t>HoD</w:t>
      </w:r>
      <w:proofErr w:type="spellEnd"/>
      <w:r>
        <w:rPr>
          <w:sz w:val="24"/>
          <w:szCs w:val="24"/>
        </w:rPr>
        <w:t>&gt;&gt;</w:t>
      </w:r>
    </w:p>
    <w:p w:rsidR="00911A4B" w:rsidRDefault="00911A4B">
      <w:pPr>
        <w:spacing w:line="41" w:lineRule="auto"/>
      </w:pPr>
    </w:p>
    <w:p w:rsidR="00911A4B" w:rsidRDefault="007101D4">
      <w:pPr>
        <w:rPr>
          <w:sz w:val="24"/>
          <w:szCs w:val="24"/>
        </w:rPr>
      </w:pPr>
      <w:r>
        <w:rPr>
          <w:sz w:val="24"/>
          <w:szCs w:val="24"/>
        </w:rPr>
        <w:t>&lt;&lt;Name and Designation&gt;&gt;</w:t>
      </w:r>
    </w:p>
    <w:p w:rsidR="00911A4B" w:rsidRDefault="007101D4">
      <w:pPr>
        <w:rPr>
          <w:sz w:val="24"/>
          <w:szCs w:val="24"/>
        </w:rPr>
      </w:pPr>
      <w:r>
        <w:rPr>
          <w:sz w:val="24"/>
          <w:szCs w:val="24"/>
        </w:rPr>
        <w:t>&lt;&lt;Stamp&gt;&gt;</w:t>
      </w:r>
    </w:p>
    <w:p w:rsidR="00911A4B" w:rsidRDefault="00911A4B">
      <w:pPr>
        <w:rPr>
          <w:sz w:val="24"/>
          <w:szCs w:val="24"/>
        </w:rPr>
      </w:pPr>
    </w:p>
    <w:p w:rsidR="00911A4B" w:rsidRDefault="00911A4B">
      <w:pPr>
        <w:jc w:val="right"/>
        <w:rPr>
          <w:sz w:val="24"/>
          <w:szCs w:val="24"/>
        </w:rPr>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911A4B" w:rsidRDefault="00911A4B">
      <w:pPr>
        <w:spacing w:line="200" w:lineRule="auto"/>
      </w:pPr>
    </w:p>
    <w:p w:rsidR="00DE4B91" w:rsidRDefault="00DE4B91">
      <w:pPr>
        <w:widowControl/>
        <w:ind w:right="-779"/>
        <w:jc w:val="center"/>
        <w:rPr>
          <w:b/>
          <w:sz w:val="32"/>
          <w:szCs w:val="32"/>
        </w:rPr>
      </w:pPr>
      <w:bookmarkStart w:id="1" w:name="bookmark=id.1fob9te" w:colFirst="0" w:colLast="0"/>
      <w:bookmarkEnd w:id="1"/>
    </w:p>
    <w:p w:rsidR="00DE4B91" w:rsidRDefault="00DE4B91">
      <w:pPr>
        <w:widowControl/>
        <w:ind w:right="-779"/>
        <w:jc w:val="center"/>
        <w:rPr>
          <w:b/>
          <w:sz w:val="32"/>
          <w:szCs w:val="32"/>
        </w:rPr>
      </w:pPr>
    </w:p>
    <w:p w:rsidR="00DE4B91" w:rsidRDefault="00DE4B91">
      <w:pPr>
        <w:widowControl/>
        <w:ind w:right="-779"/>
        <w:jc w:val="center"/>
        <w:rPr>
          <w:b/>
          <w:sz w:val="32"/>
          <w:szCs w:val="32"/>
        </w:rPr>
      </w:pPr>
    </w:p>
    <w:p w:rsidR="00911A4B" w:rsidRDefault="007101D4">
      <w:pPr>
        <w:widowControl/>
        <w:ind w:right="-779"/>
        <w:jc w:val="center"/>
        <w:rPr>
          <w:b/>
          <w:sz w:val="32"/>
          <w:szCs w:val="32"/>
        </w:rPr>
      </w:pPr>
      <w:r>
        <w:rPr>
          <w:b/>
          <w:sz w:val="32"/>
          <w:szCs w:val="32"/>
        </w:rPr>
        <w:t>Acknowledgments</w:t>
      </w: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7101D4">
      <w:pPr>
        <w:widowControl/>
        <w:ind w:right="-679"/>
        <w:rPr>
          <w:b/>
          <w:sz w:val="24"/>
          <w:szCs w:val="24"/>
        </w:rPr>
      </w:pPr>
      <w:r>
        <w:rPr>
          <w:rFonts w:ascii="CMR12" w:eastAsia="CMR12" w:hAnsi="CMR12" w:cs="CMR12"/>
          <w:color w:val="000000"/>
          <w:sz w:val="24"/>
          <w:szCs w:val="24"/>
        </w:rPr>
        <w:t>We would like to acknowledge …..</w:t>
      </w: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212B65" w:rsidRDefault="00212B65" w:rsidP="00212B65">
      <w:pPr>
        <w:widowControl/>
        <w:ind w:right="-679"/>
        <w:rPr>
          <w:b/>
          <w:sz w:val="24"/>
          <w:szCs w:val="24"/>
        </w:rPr>
      </w:pPr>
      <w:r>
        <w:rPr>
          <w:b/>
          <w:sz w:val="24"/>
          <w:szCs w:val="24"/>
        </w:rPr>
        <w:t>Department of Information Technology</w:t>
      </w:r>
    </w:p>
    <w:p w:rsidR="00212B65" w:rsidRDefault="00212B65" w:rsidP="00212B65">
      <w:pPr>
        <w:widowControl/>
        <w:ind w:right="-679"/>
        <w:rPr>
          <w:b/>
          <w:sz w:val="24"/>
          <w:szCs w:val="24"/>
        </w:rPr>
      </w:pPr>
      <w:proofErr w:type="spellStart"/>
      <w:r>
        <w:rPr>
          <w:b/>
          <w:sz w:val="24"/>
          <w:szCs w:val="24"/>
        </w:rPr>
        <w:t>Jadavpur</w:t>
      </w:r>
      <w:proofErr w:type="spellEnd"/>
      <w:r>
        <w:rPr>
          <w:b/>
          <w:sz w:val="24"/>
          <w:szCs w:val="24"/>
        </w:rPr>
        <w:t xml:space="preserve"> University</w:t>
      </w:r>
    </w:p>
    <w:p w:rsidR="00212B65" w:rsidRDefault="00212B65" w:rsidP="00212B65">
      <w:pPr>
        <w:widowControl/>
        <w:ind w:right="-679"/>
        <w:rPr>
          <w:b/>
          <w:sz w:val="24"/>
          <w:szCs w:val="24"/>
        </w:rPr>
      </w:pPr>
      <w:r>
        <w:rPr>
          <w:b/>
          <w:sz w:val="24"/>
          <w:szCs w:val="24"/>
        </w:rPr>
        <w:t>Salt</w:t>
      </w:r>
      <w:r w:rsidR="00DE4B91">
        <w:rPr>
          <w:b/>
          <w:sz w:val="24"/>
          <w:szCs w:val="24"/>
        </w:rPr>
        <w:t xml:space="preserve"> L</w:t>
      </w:r>
      <w:r>
        <w:rPr>
          <w:b/>
          <w:sz w:val="24"/>
          <w:szCs w:val="24"/>
        </w:rPr>
        <w:t>ake Campus, Kolkata</w:t>
      </w: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7101D4">
      <w:pPr>
        <w:widowControl/>
        <w:rPr>
          <w:sz w:val="24"/>
          <w:szCs w:val="24"/>
        </w:rPr>
      </w:pPr>
      <w:r>
        <w:rPr>
          <w:sz w:val="24"/>
          <w:szCs w:val="24"/>
        </w:rPr>
        <w:t xml:space="preserve">&lt;&lt;Signature of Student &gt;&gt; </w:t>
      </w:r>
      <w:r>
        <w:rPr>
          <w:sz w:val="24"/>
          <w:szCs w:val="24"/>
        </w:rPr>
        <w:tab/>
      </w:r>
      <w:r>
        <w:rPr>
          <w:sz w:val="24"/>
          <w:szCs w:val="24"/>
        </w:rPr>
        <w:tab/>
      </w:r>
      <w:r>
        <w:rPr>
          <w:sz w:val="24"/>
          <w:szCs w:val="24"/>
        </w:rPr>
        <w:tab/>
        <w:t xml:space="preserve">  </w:t>
      </w:r>
      <w:r>
        <w:rPr>
          <w:sz w:val="24"/>
          <w:szCs w:val="24"/>
        </w:rPr>
        <w:tab/>
      </w:r>
      <w:r>
        <w:rPr>
          <w:sz w:val="24"/>
          <w:szCs w:val="24"/>
        </w:rPr>
        <w:tab/>
      </w:r>
      <w:r>
        <w:rPr>
          <w:sz w:val="24"/>
          <w:szCs w:val="24"/>
        </w:rPr>
        <w:tab/>
        <w:t xml:space="preserve">&lt;&lt;Signature of Student &gt;&gt; </w:t>
      </w:r>
    </w:p>
    <w:p w:rsidR="00911A4B" w:rsidRDefault="00911A4B">
      <w:pPr>
        <w:widowControl/>
        <w:spacing w:line="43" w:lineRule="auto"/>
        <w:rPr>
          <w:sz w:val="20"/>
          <w:szCs w:val="20"/>
        </w:rPr>
      </w:pPr>
    </w:p>
    <w:p w:rsidR="00911A4B" w:rsidRDefault="007101D4">
      <w:pPr>
        <w:widowControl/>
        <w:rPr>
          <w:sz w:val="24"/>
          <w:szCs w:val="24"/>
        </w:rPr>
      </w:pPr>
      <w:r>
        <w:rPr>
          <w:sz w:val="24"/>
          <w:szCs w:val="24"/>
        </w:rPr>
        <w:t>&lt;&lt;Name of Student&gt;&gt;</w:t>
      </w:r>
      <w:r>
        <w:rPr>
          <w:sz w:val="24"/>
          <w:szCs w:val="24"/>
        </w:rPr>
        <w:tab/>
      </w:r>
      <w:r>
        <w:rPr>
          <w:sz w:val="24"/>
          <w:szCs w:val="24"/>
        </w:rPr>
        <w:tab/>
      </w:r>
      <w:r>
        <w:rPr>
          <w:sz w:val="24"/>
          <w:szCs w:val="24"/>
        </w:rPr>
        <w:tab/>
      </w:r>
      <w:r>
        <w:rPr>
          <w:sz w:val="24"/>
          <w:szCs w:val="24"/>
        </w:rPr>
        <w:tab/>
      </w:r>
      <w:r>
        <w:rPr>
          <w:sz w:val="24"/>
          <w:szCs w:val="24"/>
        </w:rPr>
        <w:tab/>
      </w:r>
      <w:r>
        <w:rPr>
          <w:sz w:val="24"/>
          <w:szCs w:val="24"/>
        </w:rPr>
        <w:tab/>
        <w:t>&lt;&lt;Name of Student&gt;&gt;</w:t>
      </w:r>
    </w:p>
    <w:p w:rsidR="00911A4B" w:rsidRDefault="00911A4B">
      <w:pPr>
        <w:widowControl/>
        <w:rPr>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ind w:right="-679"/>
        <w:jc w:val="center"/>
        <w:rPr>
          <w:b/>
          <w:sz w:val="24"/>
          <w:szCs w:val="24"/>
        </w:rPr>
      </w:pPr>
    </w:p>
    <w:p w:rsidR="00212B65" w:rsidRDefault="00212B65">
      <w:pPr>
        <w:widowControl/>
        <w:ind w:right="-679"/>
        <w:jc w:val="center"/>
        <w:rPr>
          <w:b/>
          <w:sz w:val="24"/>
          <w:szCs w:val="24"/>
        </w:rPr>
      </w:pPr>
    </w:p>
    <w:p w:rsidR="00212B65" w:rsidRDefault="00212B65">
      <w:pPr>
        <w:widowControl/>
        <w:ind w:right="-679"/>
        <w:jc w:val="center"/>
        <w:rPr>
          <w:b/>
          <w:sz w:val="24"/>
          <w:szCs w:val="24"/>
        </w:rPr>
      </w:pPr>
    </w:p>
    <w:p w:rsidR="00212B65" w:rsidRDefault="00212B65">
      <w:pPr>
        <w:widowControl/>
        <w:ind w:right="-679"/>
        <w:jc w:val="center"/>
        <w:rPr>
          <w:b/>
          <w:sz w:val="24"/>
          <w:szCs w:val="24"/>
        </w:rPr>
      </w:pPr>
    </w:p>
    <w:p w:rsidR="00212B65" w:rsidRDefault="00212B65">
      <w:pPr>
        <w:widowControl/>
        <w:ind w:right="-679"/>
        <w:jc w:val="center"/>
        <w:rPr>
          <w:b/>
          <w:sz w:val="24"/>
          <w:szCs w:val="24"/>
        </w:rPr>
      </w:pPr>
    </w:p>
    <w:p w:rsidR="00212B65" w:rsidRDefault="00212B65">
      <w:pPr>
        <w:widowControl/>
        <w:ind w:right="-679"/>
        <w:jc w:val="center"/>
        <w:rPr>
          <w:b/>
          <w:sz w:val="24"/>
          <w:szCs w:val="24"/>
        </w:rPr>
      </w:pPr>
    </w:p>
    <w:p w:rsidR="00911A4B" w:rsidRDefault="00911A4B">
      <w:pPr>
        <w:widowControl/>
        <w:ind w:right="-679"/>
        <w:jc w:val="center"/>
        <w:rPr>
          <w:b/>
          <w:sz w:val="24"/>
          <w:szCs w:val="24"/>
        </w:rPr>
      </w:pPr>
    </w:p>
    <w:p w:rsidR="00911A4B" w:rsidRDefault="00911A4B">
      <w:pPr>
        <w:widowControl/>
        <w:spacing w:line="139" w:lineRule="auto"/>
        <w:rPr>
          <w:sz w:val="20"/>
          <w:szCs w:val="20"/>
        </w:rPr>
      </w:pPr>
      <w:bookmarkStart w:id="2" w:name="_heading=h.3znysh7" w:colFirst="0" w:colLast="0"/>
      <w:bookmarkEnd w:id="2"/>
    </w:p>
    <w:p w:rsidR="009E4895" w:rsidRPr="009E4895" w:rsidRDefault="00ED409F" w:rsidP="00ED409F">
      <w:pPr>
        <w:widowControl/>
        <w:ind w:left="720" w:firstLine="630"/>
        <w:rPr>
          <w:sz w:val="24"/>
          <w:szCs w:val="24"/>
        </w:rPr>
      </w:pPr>
      <w:r>
        <w:rPr>
          <w:rFonts w:ascii="Calibri" w:eastAsia="Calibri" w:hAnsi="Calibri" w:cs="Calibri"/>
          <w:noProof/>
          <w:color w:val="000000"/>
          <w:sz w:val="34"/>
          <w:szCs w:val="34"/>
        </w:rPr>
        <w:lastRenderedPageBreak/>
        <w:drawing>
          <wp:anchor distT="0" distB="0" distL="114300" distR="114300" simplePos="0" relativeHeight="251661312" behindDoc="1" locked="0" layoutInCell="1" allowOverlap="1">
            <wp:simplePos x="0" y="0"/>
            <wp:positionH relativeFrom="column">
              <wp:posOffset>708025</wp:posOffset>
            </wp:positionH>
            <wp:positionV relativeFrom="paragraph">
              <wp:posOffset>0</wp:posOffset>
            </wp:positionV>
            <wp:extent cx="619125" cy="590550"/>
            <wp:effectExtent l="0" t="0" r="9525" b="0"/>
            <wp:wrapThrough wrapText="bothSides">
              <wp:wrapPolygon edited="0">
                <wp:start x="0" y="0"/>
                <wp:lineTo x="0" y="20903"/>
                <wp:lineTo x="21268" y="20903"/>
                <wp:lineTo x="21268" y="0"/>
                <wp:lineTo x="0" y="0"/>
              </wp:wrapPolygon>
            </wp:wrapThrough>
            <wp:docPr id="6"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4" cstate="print">
                      <a:extLst>
                        <a:ext uri="{28A0092B-C50C-407E-A947-70E740481C1C}">
                          <a14:useLocalDpi xmlns:a14="http://schemas.microsoft.com/office/drawing/2010/main" val="0"/>
                        </a:ext>
                      </a:extLst>
                    </a:blip>
                    <a:srcRect/>
                    <a:stretch>
                      <a:fillRect/>
                    </a:stretch>
                  </pic:blipFill>
                  <pic:spPr>
                    <a:xfrm>
                      <a:off x="0" y="0"/>
                      <a:ext cx="619125" cy="590550"/>
                    </a:xfrm>
                    <a:prstGeom prst="rect">
                      <a:avLst/>
                    </a:prstGeom>
                    <a:ln/>
                  </pic:spPr>
                </pic:pic>
              </a:graphicData>
            </a:graphic>
            <wp14:sizeRelH relativeFrom="page">
              <wp14:pctWidth>0</wp14:pctWidth>
            </wp14:sizeRelH>
            <wp14:sizeRelV relativeFrom="page">
              <wp14:pctHeight>0</wp14:pctHeight>
            </wp14:sizeRelV>
          </wp:anchor>
        </w:drawing>
      </w:r>
      <w:r w:rsidR="009E4895" w:rsidRPr="009E4895">
        <w:rPr>
          <w:rFonts w:ascii="Garamond" w:hAnsi="Garamond"/>
          <w:b/>
          <w:bCs/>
          <w:color w:val="C00000"/>
          <w:sz w:val="32"/>
          <w:szCs w:val="32"/>
        </w:rPr>
        <w:t>JADAVPUR UNIVERSITY</w:t>
      </w:r>
    </w:p>
    <w:p w:rsidR="009E4895" w:rsidRPr="009E4895" w:rsidRDefault="009E4895" w:rsidP="00ED409F">
      <w:pPr>
        <w:widowControl/>
        <w:spacing w:after="240"/>
        <w:ind w:left="720"/>
        <w:rPr>
          <w:sz w:val="24"/>
          <w:szCs w:val="24"/>
        </w:rPr>
      </w:pPr>
      <w:r w:rsidRPr="009E4895">
        <w:rPr>
          <w:rFonts w:ascii="Garamond" w:hAnsi="Garamond"/>
          <w:b/>
          <w:bCs/>
          <w:color w:val="000000"/>
          <w:sz w:val="36"/>
          <w:szCs w:val="36"/>
        </w:rPr>
        <w:t>Dept. of Information Technology</w:t>
      </w:r>
    </w:p>
    <w:p w:rsidR="009E4895" w:rsidRPr="009E4895" w:rsidRDefault="009E4895" w:rsidP="009E4895">
      <w:pPr>
        <w:widowControl/>
        <w:ind w:hanging="270"/>
        <w:rPr>
          <w:sz w:val="24"/>
          <w:szCs w:val="24"/>
        </w:rPr>
      </w:pPr>
      <w:r w:rsidRPr="009E4895">
        <w:rPr>
          <w:b/>
          <w:bCs/>
          <w:i/>
          <w:iCs/>
          <w:color w:val="000000"/>
          <w:sz w:val="32"/>
          <w:szCs w:val="32"/>
        </w:rPr>
        <w:t>Vision:</w:t>
      </w:r>
      <w:r w:rsidRPr="009E4895">
        <w:rPr>
          <w:b/>
          <w:bCs/>
          <w:color w:val="000000"/>
          <w:sz w:val="32"/>
          <w:szCs w:val="32"/>
        </w:rPr>
        <w:t> </w:t>
      </w:r>
    </w:p>
    <w:p w:rsidR="009E4895" w:rsidRPr="009E4895" w:rsidRDefault="009E4895" w:rsidP="009E4895">
      <w:pPr>
        <w:widowControl/>
        <w:spacing w:after="200"/>
        <w:jc w:val="both"/>
        <w:rPr>
          <w:sz w:val="24"/>
          <w:szCs w:val="24"/>
        </w:rPr>
      </w:pPr>
      <w:r w:rsidRPr="009E4895">
        <w:rPr>
          <w:color w:val="000000"/>
          <w:sz w:val="24"/>
          <w:szCs w:val="24"/>
        </w:rPr>
        <w:t>To provide young undergraduate and postgraduate students a responsive research environment and quality education in Information Technology to contribute in education, industry and society at large.</w:t>
      </w:r>
    </w:p>
    <w:p w:rsidR="009E4895" w:rsidRPr="009E4895" w:rsidRDefault="009E4895" w:rsidP="009E4895">
      <w:pPr>
        <w:widowControl/>
        <w:ind w:hanging="270"/>
        <w:rPr>
          <w:sz w:val="24"/>
          <w:szCs w:val="24"/>
        </w:rPr>
      </w:pPr>
      <w:r w:rsidRPr="009E4895">
        <w:rPr>
          <w:b/>
          <w:bCs/>
          <w:i/>
          <w:iCs/>
          <w:color w:val="000000"/>
          <w:sz w:val="32"/>
          <w:szCs w:val="32"/>
        </w:rPr>
        <w:t>Mission: </w:t>
      </w:r>
    </w:p>
    <w:p w:rsidR="009E4895" w:rsidRPr="009E4895" w:rsidRDefault="009E4895" w:rsidP="009E4895">
      <w:pPr>
        <w:widowControl/>
        <w:spacing w:after="80"/>
        <w:ind w:left="360" w:hanging="450"/>
        <w:jc w:val="both"/>
        <w:rPr>
          <w:sz w:val="24"/>
          <w:szCs w:val="24"/>
        </w:rPr>
      </w:pPr>
      <w:r w:rsidRPr="009E4895">
        <w:rPr>
          <w:b/>
          <w:bCs/>
          <w:color w:val="000000"/>
          <w:sz w:val="24"/>
          <w:szCs w:val="24"/>
        </w:rPr>
        <w:t>M1:</w:t>
      </w:r>
      <w:r w:rsidRPr="009E4895">
        <w:rPr>
          <w:color w:val="000000"/>
          <w:sz w:val="24"/>
          <w:szCs w:val="24"/>
        </w:rPr>
        <w:t xml:space="preserve"> To nurture and strengthen professional potential of undergraduate and postgraduate students to the highest level.</w:t>
      </w:r>
    </w:p>
    <w:p w:rsidR="009E4895" w:rsidRPr="009E4895" w:rsidRDefault="009E4895" w:rsidP="009E4895">
      <w:pPr>
        <w:widowControl/>
        <w:spacing w:after="80"/>
        <w:ind w:left="360" w:hanging="450"/>
        <w:jc w:val="both"/>
        <w:rPr>
          <w:sz w:val="24"/>
          <w:szCs w:val="24"/>
        </w:rPr>
      </w:pPr>
      <w:r w:rsidRPr="009E4895">
        <w:rPr>
          <w:b/>
          <w:bCs/>
          <w:color w:val="000000"/>
          <w:sz w:val="24"/>
          <w:szCs w:val="24"/>
        </w:rPr>
        <w:t>M2:</w:t>
      </w:r>
      <w:r w:rsidRPr="009E4895">
        <w:rPr>
          <w:color w:val="000000"/>
          <w:sz w:val="24"/>
          <w:szCs w:val="24"/>
        </w:rPr>
        <w:t xml:space="preserve"> To provide international standard infrastructure for quality teaching, research and development in Information Technology. </w:t>
      </w:r>
    </w:p>
    <w:p w:rsidR="009E4895" w:rsidRPr="009E4895" w:rsidRDefault="009E4895" w:rsidP="009E4895">
      <w:pPr>
        <w:widowControl/>
        <w:spacing w:after="80"/>
        <w:ind w:left="360" w:hanging="450"/>
        <w:jc w:val="both"/>
        <w:rPr>
          <w:sz w:val="24"/>
          <w:szCs w:val="24"/>
        </w:rPr>
      </w:pPr>
      <w:r w:rsidRPr="009E4895">
        <w:rPr>
          <w:b/>
          <w:bCs/>
          <w:color w:val="000000"/>
          <w:sz w:val="24"/>
          <w:szCs w:val="24"/>
        </w:rPr>
        <w:t>M3:</w:t>
      </w:r>
      <w:r w:rsidRPr="00444168">
        <w:rPr>
          <w:color w:val="000000"/>
          <w:sz w:val="24"/>
          <w:szCs w:val="24"/>
        </w:rPr>
        <w:tab/>
      </w:r>
      <w:r w:rsidRPr="009E4895">
        <w:rPr>
          <w:color w:val="000000"/>
          <w:sz w:val="24"/>
          <w:szCs w:val="24"/>
        </w:rPr>
        <w:t xml:space="preserve">To </w:t>
      </w:r>
      <w:r w:rsidRPr="009E4895">
        <w:rPr>
          <w:color w:val="00000A"/>
          <w:sz w:val="24"/>
          <w:szCs w:val="24"/>
        </w:rPr>
        <w:t>undertake</w:t>
      </w:r>
      <w:r w:rsidRPr="009E4895">
        <w:rPr>
          <w:color w:val="000000"/>
          <w:sz w:val="24"/>
          <w:szCs w:val="24"/>
        </w:rPr>
        <w:t xml:space="preserve"> research challenges to explore new vistas of Information and Communication Technology for sustainable development in a value-based society. </w:t>
      </w:r>
    </w:p>
    <w:p w:rsidR="009E4895" w:rsidRPr="009E4895" w:rsidRDefault="009E4895" w:rsidP="009E4895">
      <w:pPr>
        <w:widowControl/>
        <w:spacing w:after="80"/>
        <w:ind w:left="360" w:hanging="450"/>
        <w:jc w:val="both"/>
        <w:rPr>
          <w:sz w:val="24"/>
          <w:szCs w:val="24"/>
        </w:rPr>
      </w:pPr>
      <w:r w:rsidRPr="009E4895">
        <w:rPr>
          <w:b/>
          <w:bCs/>
          <w:color w:val="00000A"/>
          <w:sz w:val="24"/>
          <w:szCs w:val="24"/>
        </w:rPr>
        <w:t>M4:</w:t>
      </w:r>
      <w:r w:rsidRPr="00444168">
        <w:rPr>
          <w:color w:val="00000A"/>
          <w:sz w:val="24"/>
          <w:szCs w:val="24"/>
        </w:rPr>
        <w:tab/>
      </w:r>
      <w:r w:rsidRPr="009E4895">
        <w:rPr>
          <w:color w:val="00000A"/>
          <w:sz w:val="24"/>
          <w:szCs w:val="24"/>
        </w:rPr>
        <w:t xml:space="preserve">To </w:t>
      </w:r>
      <w:r w:rsidRPr="009E4895">
        <w:rPr>
          <w:color w:val="000000"/>
          <w:sz w:val="24"/>
          <w:szCs w:val="24"/>
        </w:rPr>
        <w:t>encourage</w:t>
      </w:r>
      <w:r w:rsidRPr="009E4895">
        <w:rPr>
          <w:color w:val="00000A"/>
          <w:sz w:val="24"/>
          <w:szCs w:val="24"/>
        </w:rPr>
        <w:t xml:space="preserve"> teamwork for undertaking real life and global challenges.</w:t>
      </w:r>
    </w:p>
    <w:p w:rsidR="009E4895" w:rsidRPr="009E4895" w:rsidRDefault="009E4895" w:rsidP="009E4895">
      <w:pPr>
        <w:widowControl/>
        <w:rPr>
          <w:sz w:val="24"/>
          <w:szCs w:val="24"/>
        </w:rPr>
      </w:pPr>
    </w:p>
    <w:p w:rsidR="009E4895" w:rsidRPr="009E4895" w:rsidRDefault="009E4895" w:rsidP="009E4895">
      <w:pPr>
        <w:widowControl/>
        <w:ind w:hanging="270"/>
        <w:rPr>
          <w:sz w:val="24"/>
          <w:szCs w:val="24"/>
        </w:rPr>
      </w:pPr>
      <w:r w:rsidRPr="009E4895">
        <w:rPr>
          <w:b/>
          <w:bCs/>
          <w:i/>
          <w:iCs/>
          <w:color w:val="000000"/>
          <w:sz w:val="32"/>
          <w:szCs w:val="32"/>
        </w:rPr>
        <w:t>Program Educational Objectives (PEOs):</w:t>
      </w:r>
    </w:p>
    <w:p w:rsidR="009E4895" w:rsidRPr="009E4895" w:rsidRDefault="009E4895" w:rsidP="009E4895">
      <w:pPr>
        <w:widowControl/>
        <w:spacing w:after="80"/>
        <w:rPr>
          <w:sz w:val="24"/>
          <w:szCs w:val="24"/>
        </w:rPr>
      </w:pPr>
      <w:r w:rsidRPr="009E4895">
        <w:rPr>
          <w:color w:val="000000"/>
          <w:sz w:val="24"/>
          <w:szCs w:val="24"/>
        </w:rPr>
        <w:t>Graduates should be able to:</w:t>
      </w:r>
    </w:p>
    <w:p w:rsidR="009E4895" w:rsidRPr="009E4895" w:rsidRDefault="009E4895" w:rsidP="009E4895">
      <w:pPr>
        <w:widowControl/>
        <w:spacing w:after="80"/>
        <w:ind w:left="810" w:hanging="720"/>
        <w:jc w:val="both"/>
        <w:rPr>
          <w:szCs w:val="24"/>
        </w:rPr>
      </w:pPr>
      <w:r w:rsidRPr="009E4895">
        <w:rPr>
          <w:b/>
          <w:bCs/>
          <w:color w:val="00000A"/>
          <w:szCs w:val="24"/>
        </w:rPr>
        <w:t>PEO1:</w:t>
      </w:r>
      <w:r w:rsidRPr="00444168">
        <w:rPr>
          <w:color w:val="00000A"/>
          <w:szCs w:val="24"/>
        </w:rPr>
        <w:tab/>
      </w:r>
      <w:r w:rsidRPr="009E4895">
        <w:rPr>
          <w:color w:val="000000"/>
          <w:szCs w:val="24"/>
        </w:rPr>
        <w:t>Demonstrate</w:t>
      </w:r>
      <w:r w:rsidRPr="009E4895">
        <w:rPr>
          <w:color w:val="00000A"/>
          <w:szCs w:val="24"/>
        </w:rPr>
        <w:t xml:space="preserve"> recognizable expertise</w:t>
      </w:r>
      <w:r w:rsidRPr="009E4895">
        <w:rPr>
          <w:b/>
          <w:bCs/>
          <w:color w:val="00000A"/>
          <w:szCs w:val="24"/>
        </w:rPr>
        <w:t> </w:t>
      </w:r>
      <w:r w:rsidRPr="009E4895">
        <w:rPr>
          <w:color w:val="00000A"/>
          <w:szCs w:val="24"/>
        </w:rPr>
        <w:t>to solve problems in the analysis, design, implementation and evaluation of smart, distributed, and secured software systems. </w:t>
      </w:r>
    </w:p>
    <w:p w:rsidR="009E4895" w:rsidRPr="009E4895" w:rsidRDefault="009E4895" w:rsidP="009E4895">
      <w:pPr>
        <w:widowControl/>
        <w:spacing w:after="80"/>
        <w:ind w:left="810" w:hanging="720"/>
        <w:jc w:val="both"/>
        <w:rPr>
          <w:szCs w:val="24"/>
        </w:rPr>
      </w:pPr>
      <w:r w:rsidRPr="009E4895">
        <w:rPr>
          <w:b/>
          <w:bCs/>
          <w:color w:val="00000A"/>
          <w:szCs w:val="24"/>
        </w:rPr>
        <w:t>PEO2:</w:t>
      </w:r>
      <w:r w:rsidRPr="00444168">
        <w:rPr>
          <w:color w:val="00000A"/>
          <w:szCs w:val="24"/>
        </w:rPr>
        <w:tab/>
      </w:r>
      <w:r w:rsidRPr="009E4895">
        <w:rPr>
          <w:color w:val="000000"/>
          <w:szCs w:val="24"/>
        </w:rPr>
        <w:t>Engage</w:t>
      </w:r>
      <w:r w:rsidRPr="009E4895">
        <w:rPr>
          <w:b/>
          <w:bCs/>
          <w:color w:val="00000A"/>
          <w:szCs w:val="24"/>
        </w:rPr>
        <w:t> </w:t>
      </w:r>
      <w:r w:rsidRPr="009E4895">
        <w:rPr>
          <w:color w:val="00000A"/>
          <w:szCs w:val="24"/>
        </w:rPr>
        <w:t>in the engineering profession globally, by contributing to the ethical, competent, and creative practice of theoretical and practical aspects of intelligent data engineering.</w:t>
      </w:r>
    </w:p>
    <w:p w:rsidR="009E4895" w:rsidRPr="009E4895" w:rsidRDefault="009E4895" w:rsidP="009E4895">
      <w:pPr>
        <w:widowControl/>
        <w:spacing w:after="80"/>
        <w:ind w:left="810" w:hanging="720"/>
        <w:jc w:val="both"/>
        <w:rPr>
          <w:szCs w:val="24"/>
        </w:rPr>
      </w:pPr>
      <w:r w:rsidRPr="009E4895">
        <w:rPr>
          <w:b/>
          <w:bCs/>
          <w:color w:val="00000A"/>
          <w:szCs w:val="24"/>
        </w:rPr>
        <w:t>PEO3:</w:t>
      </w:r>
      <w:r w:rsidRPr="00444168">
        <w:rPr>
          <w:b/>
          <w:bCs/>
          <w:color w:val="00000A"/>
          <w:szCs w:val="24"/>
        </w:rPr>
        <w:tab/>
      </w:r>
      <w:r w:rsidRPr="009E4895">
        <w:rPr>
          <w:color w:val="000000"/>
          <w:szCs w:val="24"/>
        </w:rPr>
        <w:t>Exhibit</w:t>
      </w:r>
      <w:r w:rsidRPr="009E4895">
        <w:rPr>
          <w:color w:val="00000A"/>
          <w:szCs w:val="24"/>
        </w:rPr>
        <w:t xml:space="preserve"> sustained learning capability</w:t>
      </w:r>
      <w:r w:rsidRPr="009E4895">
        <w:rPr>
          <w:b/>
          <w:bCs/>
          <w:color w:val="00000A"/>
          <w:szCs w:val="24"/>
        </w:rPr>
        <w:t xml:space="preserve"> </w:t>
      </w:r>
      <w:r w:rsidRPr="009E4895">
        <w:rPr>
          <w:color w:val="00000A"/>
          <w:szCs w:val="24"/>
        </w:rPr>
        <w:t>and ability to adapt to a constantly changing field of Information Technology through professional development, and self-learning.</w:t>
      </w:r>
    </w:p>
    <w:p w:rsidR="009E4895" w:rsidRPr="009E4895" w:rsidRDefault="009E4895" w:rsidP="009E4895">
      <w:pPr>
        <w:widowControl/>
        <w:spacing w:after="80"/>
        <w:ind w:left="810" w:hanging="720"/>
        <w:jc w:val="both"/>
        <w:rPr>
          <w:szCs w:val="24"/>
        </w:rPr>
      </w:pPr>
      <w:r w:rsidRPr="009E4895">
        <w:rPr>
          <w:b/>
          <w:bCs/>
          <w:color w:val="00000A"/>
          <w:szCs w:val="24"/>
        </w:rPr>
        <w:t>PEO4:</w:t>
      </w:r>
      <w:r w:rsidRPr="00444168">
        <w:rPr>
          <w:b/>
          <w:bCs/>
          <w:color w:val="00000A"/>
          <w:szCs w:val="24"/>
        </w:rPr>
        <w:tab/>
      </w:r>
      <w:r w:rsidRPr="009E4895">
        <w:rPr>
          <w:color w:val="00000A"/>
          <w:szCs w:val="24"/>
        </w:rPr>
        <w:t>Show </w:t>
      </w:r>
      <w:r w:rsidRPr="009E4895">
        <w:rPr>
          <w:color w:val="000000"/>
          <w:szCs w:val="24"/>
        </w:rPr>
        <w:t>leadership</w:t>
      </w:r>
      <w:r w:rsidRPr="009E4895">
        <w:rPr>
          <w:color w:val="00000A"/>
          <w:szCs w:val="24"/>
        </w:rPr>
        <w:t> qualities</w:t>
      </w:r>
      <w:r w:rsidRPr="009E4895">
        <w:rPr>
          <w:b/>
          <w:bCs/>
          <w:color w:val="00000A"/>
          <w:szCs w:val="24"/>
        </w:rPr>
        <w:t xml:space="preserve"> </w:t>
      </w:r>
      <w:r w:rsidRPr="009E4895">
        <w:rPr>
          <w:color w:val="00000A"/>
          <w:szCs w:val="24"/>
        </w:rPr>
        <w:t>and initiative to ethically advance professional and organizational goals through collaboration with others of diverse interdisciplinary backgrounds.</w:t>
      </w:r>
    </w:p>
    <w:p w:rsidR="009E4895" w:rsidRPr="009E4895" w:rsidRDefault="009E4895" w:rsidP="009E4895">
      <w:pPr>
        <w:widowControl/>
        <w:spacing w:after="120"/>
        <w:rPr>
          <w:sz w:val="24"/>
          <w:szCs w:val="24"/>
        </w:rPr>
      </w:pPr>
      <w:r w:rsidRPr="009E4895">
        <w:rPr>
          <w:b/>
          <w:bCs/>
          <w:i/>
          <w:iCs/>
          <w:color w:val="000000"/>
          <w:sz w:val="32"/>
          <w:szCs w:val="32"/>
        </w:rPr>
        <w:t xml:space="preserve">Mission - PEO matrix: </w:t>
      </w:r>
    </w:p>
    <w:tbl>
      <w:tblPr>
        <w:tblW w:w="7616" w:type="dxa"/>
        <w:jc w:val="center"/>
        <w:tblCellMar>
          <w:top w:w="15" w:type="dxa"/>
          <w:left w:w="15" w:type="dxa"/>
          <w:bottom w:w="15" w:type="dxa"/>
          <w:right w:w="15" w:type="dxa"/>
        </w:tblCellMar>
        <w:tblLook w:val="04A0" w:firstRow="1" w:lastRow="0" w:firstColumn="1" w:lastColumn="0" w:noHBand="0" w:noVBand="1"/>
      </w:tblPr>
      <w:tblGrid>
        <w:gridCol w:w="2663"/>
        <w:gridCol w:w="1239"/>
        <w:gridCol w:w="1238"/>
        <w:gridCol w:w="1238"/>
        <w:gridCol w:w="1238"/>
      </w:tblGrid>
      <w:tr w:rsidR="009E4895" w:rsidRPr="009E4895" w:rsidTr="00444168">
        <w:trPr>
          <w:trHeight w:val="362"/>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proofErr w:type="spellStart"/>
            <w:r w:rsidRPr="009E4895">
              <w:rPr>
                <w:b/>
                <w:bCs/>
                <w:color w:val="000000"/>
                <w:szCs w:val="24"/>
              </w:rPr>
              <w:t>Ms</w:t>
            </w:r>
            <w:proofErr w:type="spellEnd"/>
            <w:r w:rsidR="00444168" w:rsidRPr="00444168">
              <w:rPr>
                <w:b/>
                <w:bCs/>
                <w:color w:val="000000"/>
                <w:szCs w:val="24"/>
              </w:rPr>
              <w:t xml:space="preserve">/ </w:t>
            </w:r>
            <w:r w:rsidRPr="009E4895">
              <w:rPr>
                <w:b/>
                <w:bCs/>
                <w:color w:val="000000"/>
                <w:szCs w:val="24"/>
              </w:rPr>
              <w:t>PEOs</w:t>
            </w:r>
          </w:p>
        </w:tc>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M1</w:t>
            </w:r>
          </w:p>
        </w:tc>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M2</w:t>
            </w:r>
          </w:p>
        </w:tc>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M3</w:t>
            </w:r>
          </w:p>
        </w:tc>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M4</w:t>
            </w:r>
          </w:p>
        </w:tc>
      </w:tr>
      <w:tr w:rsidR="009E4895" w:rsidRPr="009E4895" w:rsidTr="00444168">
        <w:trPr>
          <w:trHeight w:val="215"/>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PEO1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1</w:t>
            </w:r>
          </w:p>
        </w:tc>
      </w:tr>
      <w:tr w:rsidR="009E4895" w:rsidRPr="009E4895" w:rsidTr="00444168">
        <w:trPr>
          <w:trHeight w:val="2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PEO2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1</w:t>
            </w:r>
          </w:p>
        </w:tc>
      </w:tr>
      <w:tr w:rsidR="009E4895" w:rsidRPr="009E4895" w:rsidTr="00444168">
        <w:trPr>
          <w:trHeight w:val="2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PEO3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1</w:t>
            </w:r>
          </w:p>
        </w:tc>
      </w:tr>
      <w:tr w:rsidR="009E4895" w:rsidRPr="009E4895" w:rsidTr="00444168">
        <w:trPr>
          <w:trHeight w:val="219"/>
          <w:jc w:val="center"/>
        </w:trPr>
        <w:tc>
          <w:tcPr>
            <w:tcW w:w="0" w:type="auto"/>
            <w:tcBorders>
              <w:top w:val="single" w:sz="4" w:space="0" w:color="000000"/>
              <w:left w:val="single" w:sz="4" w:space="0" w:color="000000"/>
              <w:bottom w:val="single" w:sz="4" w:space="0" w:color="000000"/>
              <w:right w:val="single" w:sz="4" w:space="0" w:color="000000"/>
            </w:tcBorders>
            <w:shd w:val="clear" w:color="auto" w:fill="FBD5B5"/>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b/>
                <w:bCs/>
                <w:color w:val="000000"/>
                <w:szCs w:val="24"/>
              </w:rPr>
              <w:t>PEO4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rsidR="009E4895" w:rsidRPr="009E4895" w:rsidRDefault="009E4895" w:rsidP="00444168">
            <w:pPr>
              <w:widowControl/>
              <w:jc w:val="center"/>
              <w:rPr>
                <w:szCs w:val="24"/>
              </w:rPr>
            </w:pPr>
            <w:r w:rsidRPr="009E4895">
              <w:rPr>
                <w:color w:val="000000"/>
                <w:szCs w:val="24"/>
              </w:rPr>
              <w:t>3</w:t>
            </w:r>
          </w:p>
        </w:tc>
      </w:tr>
    </w:tbl>
    <w:p w:rsidR="009E4895" w:rsidRPr="009E4895" w:rsidRDefault="009E4895" w:rsidP="009E4895">
      <w:pPr>
        <w:widowControl/>
        <w:spacing w:after="200"/>
        <w:jc w:val="center"/>
        <w:rPr>
          <w:sz w:val="24"/>
          <w:szCs w:val="24"/>
        </w:rPr>
      </w:pPr>
      <w:r w:rsidRPr="009E4895">
        <w:rPr>
          <w:color w:val="000000"/>
        </w:rPr>
        <w:t>(3 – Strong, 2 – Moderate and 1 – Weak)</w:t>
      </w:r>
    </w:p>
    <w:p w:rsidR="009E4895" w:rsidRPr="009E4895" w:rsidRDefault="009E4895" w:rsidP="00444168">
      <w:pPr>
        <w:widowControl/>
        <w:spacing w:after="120"/>
        <w:ind w:hanging="540"/>
        <w:rPr>
          <w:sz w:val="24"/>
          <w:szCs w:val="24"/>
        </w:rPr>
      </w:pPr>
      <w:r w:rsidRPr="009E4895">
        <w:rPr>
          <w:b/>
          <w:bCs/>
          <w:i/>
          <w:iCs/>
          <w:color w:val="000000"/>
          <w:sz w:val="32"/>
          <w:szCs w:val="32"/>
        </w:rPr>
        <w:t>Program Specific Outcomes (PSOs):</w:t>
      </w:r>
    </w:p>
    <w:p w:rsidR="009E4895" w:rsidRPr="009E4895" w:rsidRDefault="009E4895" w:rsidP="00444168">
      <w:pPr>
        <w:widowControl/>
        <w:spacing w:after="80"/>
        <w:ind w:hanging="540"/>
        <w:rPr>
          <w:sz w:val="24"/>
          <w:szCs w:val="24"/>
        </w:rPr>
      </w:pPr>
      <w:r w:rsidRPr="009E4895">
        <w:rPr>
          <w:color w:val="000000"/>
          <w:sz w:val="24"/>
          <w:szCs w:val="24"/>
        </w:rPr>
        <w:t>At the end of the program a student will be able to:</w:t>
      </w:r>
    </w:p>
    <w:p w:rsidR="009E4895" w:rsidRPr="009E4895" w:rsidRDefault="009E4895" w:rsidP="009E4895">
      <w:pPr>
        <w:widowControl/>
        <w:spacing w:after="80"/>
        <w:ind w:left="270" w:hanging="810"/>
        <w:jc w:val="both"/>
        <w:rPr>
          <w:sz w:val="24"/>
          <w:szCs w:val="24"/>
        </w:rPr>
      </w:pPr>
      <w:r w:rsidRPr="009E4895">
        <w:rPr>
          <w:b/>
          <w:bCs/>
          <w:color w:val="00000A"/>
          <w:sz w:val="24"/>
          <w:szCs w:val="24"/>
        </w:rPr>
        <w:t>PSO1:</w:t>
      </w:r>
      <w:r w:rsidRPr="009E4895">
        <w:rPr>
          <w:color w:val="00000A"/>
          <w:sz w:val="24"/>
          <w:szCs w:val="24"/>
        </w:rPr>
        <w:t xml:space="preserve"> </w:t>
      </w:r>
      <w:r w:rsidRPr="009E4895">
        <w:rPr>
          <w:color w:val="00000A"/>
          <w:sz w:val="24"/>
          <w:szCs w:val="24"/>
        </w:rPr>
        <w:tab/>
        <w:t>Apply the principles of theoretical and practical aspects of ever evolving Programming &amp; Software Technology in solving real life problems efficiently.</w:t>
      </w:r>
    </w:p>
    <w:p w:rsidR="009E4895" w:rsidRPr="009E4895" w:rsidRDefault="009E4895" w:rsidP="009E4895">
      <w:pPr>
        <w:widowControl/>
        <w:spacing w:after="80"/>
        <w:ind w:left="270" w:hanging="810"/>
        <w:jc w:val="both"/>
        <w:rPr>
          <w:sz w:val="24"/>
          <w:szCs w:val="24"/>
        </w:rPr>
      </w:pPr>
      <w:r w:rsidRPr="009E4895">
        <w:rPr>
          <w:b/>
          <w:bCs/>
          <w:color w:val="00000A"/>
          <w:sz w:val="24"/>
          <w:szCs w:val="24"/>
        </w:rPr>
        <w:t>PSO2:</w:t>
      </w:r>
      <w:r w:rsidRPr="009E4895">
        <w:rPr>
          <w:color w:val="00000A"/>
          <w:sz w:val="24"/>
          <w:szCs w:val="24"/>
        </w:rPr>
        <w:tab/>
        <w:t>Develop secured software systems considering constantly changing paradigms of communication and computation of web enabled distributed Systems.</w:t>
      </w:r>
    </w:p>
    <w:p w:rsidR="009E4895" w:rsidRPr="009E4895" w:rsidRDefault="009E4895" w:rsidP="009E4895">
      <w:pPr>
        <w:widowControl/>
        <w:spacing w:after="80"/>
        <w:ind w:left="270" w:hanging="810"/>
        <w:jc w:val="both"/>
        <w:rPr>
          <w:sz w:val="24"/>
          <w:szCs w:val="24"/>
        </w:rPr>
      </w:pPr>
      <w:r w:rsidRPr="009E4895">
        <w:rPr>
          <w:b/>
          <w:bCs/>
          <w:color w:val="00000A"/>
          <w:sz w:val="24"/>
          <w:szCs w:val="24"/>
        </w:rPr>
        <w:t>PSO3:</w:t>
      </w:r>
      <w:r w:rsidRPr="009E4895">
        <w:rPr>
          <w:color w:val="00000A"/>
          <w:sz w:val="24"/>
          <w:szCs w:val="24"/>
        </w:rPr>
        <w:t xml:space="preserve"> </w:t>
      </w:r>
      <w:r w:rsidRPr="009E4895">
        <w:rPr>
          <w:color w:val="00000A"/>
          <w:sz w:val="24"/>
          <w:szCs w:val="24"/>
        </w:rPr>
        <w:tab/>
        <w:t>Design ethical solutions of global challenges by applying intelligent data science &amp; management techniques on suitable modern computational platforms through interdisciplinary collaboration.</w:t>
      </w:r>
    </w:p>
    <w:p w:rsidR="00911A4B" w:rsidRDefault="00911A4B">
      <w:pPr>
        <w:widowControl/>
        <w:spacing w:line="200" w:lineRule="auto"/>
        <w:rPr>
          <w:sz w:val="20"/>
          <w:szCs w:val="20"/>
        </w:rPr>
      </w:pPr>
    </w:p>
    <w:p w:rsidR="007360B6" w:rsidRDefault="007360B6">
      <w:pPr>
        <w:widowControl/>
        <w:spacing w:line="200" w:lineRule="auto"/>
        <w:rPr>
          <w:sz w:val="20"/>
          <w:szCs w:val="20"/>
        </w:rPr>
      </w:pPr>
    </w:p>
    <w:p w:rsidR="007360B6" w:rsidRDefault="007360B6" w:rsidP="007360B6">
      <w:pPr>
        <w:jc w:val="center"/>
        <w:rPr>
          <w:sz w:val="20"/>
          <w:szCs w:val="20"/>
        </w:rPr>
      </w:pPr>
    </w:p>
    <w:p w:rsidR="007360B6" w:rsidRDefault="007360B6" w:rsidP="007360B6">
      <w:pPr>
        <w:jc w:val="center"/>
        <w:rPr>
          <w:b/>
          <w:bCs/>
          <w:color w:val="000000"/>
          <w:sz w:val="32"/>
          <w:szCs w:val="32"/>
        </w:rPr>
      </w:pPr>
    </w:p>
    <w:p w:rsidR="007360B6" w:rsidRDefault="007360B6" w:rsidP="007360B6">
      <w:pPr>
        <w:jc w:val="center"/>
        <w:rPr>
          <w:b/>
          <w:bCs/>
          <w:color w:val="000000"/>
          <w:sz w:val="32"/>
          <w:szCs w:val="32"/>
        </w:rPr>
      </w:pPr>
      <w:r w:rsidRPr="007360B6">
        <w:rPr>
          <w:b/>
          <w:bCs/>
          <w:color w:val="000000"/>
          <w:sz w:val="32"/>
          <w:szCs w:val="32"/>
        </w:rPr>
        <w:t>Abstract</w:t>
      </w:r>
    </w:p>
    <w:p w:rsidR="007360B6" w:rsidRDefault="007360B6" w:rsidP="007360B6">
      <w:pPr>
        <w:jc w:val="center"/>
        <w:rPr>
          <w:sz w:val="24"/>
          <w:szCs w:val="24"/>
        </w:rPr>
      </w:pPr>
      <w:r>
        <w:rPr>
          <w:sz w:val="24"/>
          <w:szCs w:val="24"/>
        </w:rPr>
        <w:t>&lt;Font Style Times New Roman&gt;</w:t>
      </w: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rPr>
          <w:sz w:val="24"/>
          <w:szCs w:val="24"/>
        </w:rPr>
      </w:pPr>
      <w:r w:rsidRPr="007360B6">
        <w:rPr>
          <w:rFonts w:ascii="CMBXTI10" w:hAnsi="CMBXTI10"/>
          <w:b/>
          <w:bCs/>
          <w:i/>
          <w:iCs/>
          <w:color w:val="000000"/>
          <w:sz w:val="24"/>
          <w:szCs w:val="24"/>
        </w:rPr>
        <w:t>Keywords</w:t>
      </w:r>
      <w:r w:rsidRPr="007360B6">
        <w:rPr>
          <w:rFonts w:ascii="CMBX12" w:hAnsi="CMBX12"/>
          <w:b/>
          <w:bCs/>
          <w:color w:val="000000"/>
          <w:sz w:val="24"/>
          <w:szCs w:val="24"/>
        </w:rPr>
        <w:t xml:space="preserve">: </w:t>
      </w:r>
      <w:r w:rsidRPr="007360B6">
        <w:rPr>
          <w:rFonts w:ascii="CMBXTI10" w:hAnsi="CMBXTI10"/>
          <w:bCs/>
          <w:i/>
          <w:iCs/>
          <w:color w:val="000000"/>
          <w:sz w:val="24"/>
          <w:szCs w:val="24"/>
        </w:rPr>
        <w:t>cyber security</w:t>
      </w:r>
      <w:r w:rsidRPr="007360B6">
        <w:rPr>
          <w:rFonts w:ascii="CMBX12" w:hAnsi="CMBX12"/>
          <w:bCs/>
          <w:color w:val="000000"/>
          <w:sz w:val="24"/>
          <w:szCs w:val="24"/>
        </w:rPr>
        <w:t xml:space="preserve">; </w:t>
      </w:r>
      <w:r w:rsidRPr="007360B6">
        <w:rPr>
          <w:rFonts w:ascii="CMBXTI10" w:hAnsi="CMBXTI10"/>
          <w:bCs/>
          <w:i/>
          <w:iCs/>
          <w:color w:val="000000"/>
          <w:sz w:val="24"/>
          <w:szCs w:val="24"/>
        </w:rPr>
        <w:t>machine learning</w:t>
      </w:r>
      <w:r w:rsidRPr="007360B6">
        <w:rPr>
          <w:rFonts w:ascii="CMBX12" w:hAnsi="CMBX12"/>
          <w:bCs/>
          <w:color w:val="000000"/>
          <w:sz w:val="24"/>
          <w:szCs w:val="24"/>
        </w:rPr>
        <w:t xml:space="preserve">; </w:t>
      </w:r>
      <w:r w:rsidRPr="007360B6">
        <w:rPr>
          <w:rFonts w:ascii="CMBXTI10" w:hAnsi="CMBXTI10"/>
          <w:bCs/>
          <w:i/>
          <w:iCs/>
          <w:color w:val="000000"/>
          <w:sz w:val="24"/>
          <w:szCs w:val="24"/>
        </w:rPr>
        <w:t>phishing</w:t>
      </w:r>
      <w:r w:rsidR="007B115B">
        <w:rPr>
          <w:rFonts w:ascii="CMBXTI10" w:hAnsi="CMBXTI10"/>
          <w:bCs/>
          <w:i/>
          <w:iCs/>
          <w:color w:val="000000"/>
          <w:sz w:val="24"/>
          <w:szCs w:val="24"/>
        </w:rPr>
        <w:t>.</w:t>
      </w: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Default="007360B6" w:rsidP="007360B6">
      <w:pPr>
        <w:jc w:val="center"/>
        <w:rPr>
          <w:sz w:val="24"/>
          <w:szCs w:val="24"/>
        </w:rPr>
      </w:pPr>
    </w:p>
    <w:p w:rsidR="007360B6" w:rsidRPr="007360B6" w:rsidRDefault="007360B6" w:rsidP="007360B6">
      <w:pPr>
        <w:jc w:val="center"/>
        <w:rPr>
          <w:sz w:val="32"/>
          <w:szCs w:val="32"/>
        </w:rPr>
      </w:pPr>
    </w:p>
    <w:p w:rsidR="00911A4B" w:rsidRDefault="00911A4B">
      <w:pPr>
        <w:widowControl/>
        <w:spacing w:line="200" w:lineRule="auto"/>
        <w:rPr>
          <w:sz w:val="20"/>
          <w:szCs w:val="20"/>
        </w:rPr>
      </w:pPr>
    </w:p>
    <w:p w:rsidR="00911A4B" w:rsidRDefault="00911A4B">
      <w:pPr>
        <w:widowControl/>
        <w:spacing w:line="200" w:lineRule="auto"/>
        <w:rPr>
          <w:sz w:val="20"/>
          <w:szCs w:val="20"/>
        </w:rPr>
      </w:pPr>
    </w:p>
    <w:p w:rsidR="003D6ADB" w:rsidRDefault="003D6ADB" w:rsidP="00212B65">
      <w:pPr>
        <w:widowControl/>
        <w:jc w:val="center"/>
        <w:rPr>
          <w:b/>
          <w:sz w:val="30"/>
          <w:szCs w:val="30"/>
        </w:rPr>
      </w:pPr>
      <w:r>
        <w:rPr>
          <w:b/>
          <w:sz w:val="30"/>
          <w:szCs w:val="30"/>
        </w:rPr>
        <w:t>(Sample format)</w:t>
      </w:r>
    </w:p>
    <w:p w:rsidR="003D6ADB" w:rsidRDefault="003D6ADB" w:rsidP="00212B65">
      <w:pPr>
        <w:widowControl/>
        <w:jc w:val="center"/>
        <w:rPr>
          <w:b/>
          <w:sz w:val="30"/>
          <w:szCs w:val="30"/>
        </w:rPr>
      </w:pPr>
    </w:p>
    <w:p w:rsidR="00911A4B" w:rsidRPr="0023292A" w:rsidRDefault="007101D4" w:rsidP="00212B65">
      <w:pPr>
        <w:widowControl/>
        <w:jc w:val="center"/>
        <w:rPr>
          <w:b/>
          <w:sz w:val="32"/>
          <w:szCs w:val="24"/>
        </w:rPr>
      </w:pPr>
      <w:r w:rsidRPr="0023292A">
        <w:rPr>
          <w:b/>
          <w:sz w:val="32"/>
          <w:szCs w:val="24"/>
        </w:rPr>
        <w:t>TABLE OF CONTENTS</w:t>
      </w:r>
    </w:p>
    <w:p w:rsidR="00212B65" w:rsidRDefault="00212B65" w:rsidP="00212B65">
      <w:pPr>
        <w:widowControl/>
        <w:ind w:right="30"/>
        <w:jc w:val="center"/>
        <w:rPr>
          <w:sz w:val="24"/>
          <w:szCs w:val="24"/>
        </w:rPr>
      </w:pPr>
      <w:r>
        <w:rPr>
          <w:sz w:val="24"/>
          <w:szCs w:val="24"/>
        </w:rPr>
        <w:t>&lt;Font Style Times New Roman&gt;</w:t>
      </w:r>
    </w:p>
    <w:p w:rsidR="00212B65" w:rsidRDefault="00212B65">
      <w:pPr>
        <w:widowControl/>
        <w:ind w:left="3720"/>
        <w:rPr>
          <w:b/>
          <w:sz w:val="24"/>
          <w:szCs w:val="24"/>
        </w:rPr>
      </w:pPr>
    </w:p>
    <w:p w:rsidR="00911A4B" w:rsidRDefault="00911A4B">
      <w:pPr>
        <w:widowControl/>
        <w:spacing w:line="200" w:lineRule="auto"/>
        <w:rPr>
          <w:sz w:val="20"/>
          <w:szCs w:val="20"/>
        </w:rPr>
      </w:pPr>
    </w:p>
    <w:p w:rsidR="00911A4B" w:rsidRDefault="00911A4B">
      <w:pPr>
        <w:widowControl/>
        <w:spacing w:line="200" w:lineRule="auto"/>
        <w:rPr>
          <w:sz w:val="20"/>
          <w:szCs w:val="20"/>
        </w:rPr>
      </w:pPr>
    </w:p>
    <w:p w:rsidR="00212B65" w:rsidRDefault="00212B65" w:rsidP="00212B65">
      <w:pPr>
        <w:widowControl/>
        <w:tabs>
          <w:tab w:val="left" w:pos="7920"/>
        </w:tabs>
        <w:spacing w:line="367" w:lineRule="auto"/>
        <w:ind w:left="810" w:hanging="720"/>
        <w:rPr>
          <w:rFonts w:ascii="CMR12" w:hAnsi="CMR12"/>
          <w:color w:val="000000"/>
          <w:sz w:val="24"/>
          <w:szCs w:val="24"/>
        </w:rPr>
      </w:pPr>
      <w:r w:rsidRPr="00212B65">
        <w:rPr>
          <w:rFonts w:ascii="CMBX12" w:hAnsi="CMBX12"/>
          <w:b/>
          <w:bCs/>
          <w:color w:val="000000"/>
          <w:sz w:val="24"/>
          <w:szCs w:val="24"/>
        </w:rPr>
        <w:t>1 Introduction</w:t>
      </w:r>
      <w:r>
        <w:rPr>
          <w:rFonts w:ascii="CMBX12" w:hAnsi="CMBX12"/>
          <w:b/>
          <w:bCs/>
          <w:color w:val="000000"/>
          <w:sz w:val="24"/>
          <w:szCs w:val="24"/>
        </w:rPr>
        <w:tab/>
      </w:r>
      <w:r w:rsidRPr="00212B65">
        <w:rPr>
          <w:rFonts w:ascii="CMBX12" w:hAnsi="CMBX12"/>
          <w:b/>
          <w:bCs/>
          <w:color w:val="000000"/>
          <w:sz w:val="24"/>
          <w:szCs w:val="24"/>
        </w:rPr>
        <w:t>1</w:t>
      </w:r>
      <w:r w:rsidRPr="00212B65">
        <w:rPr>
          <w:rFonts w:ascii="CMBX12" w:hAnsi="CMBX12"/>
          <w:b/>
          <w:bCs/>
          <w:color w:val="000000"/>
        </w:rPr>
        <w:br/>
      </w:r>
      <w:r w:rsidRPr="00212B65">
        <w:rPr>
          <w:rFonts w:ascii="CMR12" w:hAnsi="CMR12"/>
          <w:color w:val="000000"/>
          <w:sz w:val="24"/>
          <w:szCs w:val="24"/>
        </w:rPr>
        <w:t xml:space="preserve">1.1 Motivation . . . . . . . . . . . . . . . . . . . . . . . . . . . . . . . . . . . </w:t>
      </w:r>
      <w:r>
        <w:rPr>
          <w:rFonts w:ascii="CMR12" w:hAnsi="CMR12"/>
          <w:color w:val="000000"/>
          <w:sz w:val="24"/>
          <w:szCs w:val="24"/>
        </w:rPr>
        <w:tab/>
      </w:r>
      <w:r w:rsidRPr="00212B65">
        <w:rPr>
          <w:rFonts w:ascii="CMR12" w:hAnsi="CMR12"/>
          <w:color w:val="000000"/>
          <w:sz w:val="24"/>
          <w:szCs w:val="24"/>
        </w:rPr>
        <w:t>3</w:t>
      </w:r>
      <w:r w:rsidRPr="00212B65">
        <w:rPr>
          <w:rFonts w:ascii="CMR12" w:hAnsi="CMR12"/>
          <w:color w:val="000000"/>
        </w:rPr>
        <w:br/>
      </w:r>
      <w:r w:rsidRPr="00212B65">
        <w:rPr>
          <w:rFonts w:ascii="CMR12" w:hAnsi="CMR12"/>
          <w:color w:val="000000"/>
          <w:sz w:val="24"/>
          <w:szCs w:val="24"/>
        </w:rPr>
        <w:t>1.2 Research Goal and Contribution . . . . . . . . . . . . . . . . . .</w:t>
      </w:r>
      <w:r>
        <w:rPr>
          <w:rFonts w:ascii="CMR12" w:hAnsi="CMR12"/>
          <w:color w:val="000000"/>
          <w:sz w:val="24"/>
          <w:szCs w:val="24"/>
        </w:rPr>
        <w:tab/>
      </w:r>
      <w:r w:rsidRPr="00212B65">
        <w:rPr>
          <w:rFonts w:ascii="CMR12" w:hAnsi="CMR12"/>
          <w:color w:val="000000"/>
          <w:sz w:val="24"/>
          <w:szCs w:val="24"/>
        </w:rPr>
        <w:t>3</w:t>
      </w:r>
    </w:p>
    <w:p w:rsidR="00212B65" w:rsidRDefault="00212B65" w:rsidP="00212B65">
      <w:pPr>
        <w:widowControl/>
        <w:tabs>
          <w:tab w:val="left" w:pos="1170"/>
          <w:tab w:val="left" w:pos="7920"/>
        </w:tabs>
        <w:spacing w:line="367" w:lineRule="auto"/>
        <w:ind w:left="810" w:hanging="720"/>
        <w:rPr>
          <w:rFonts w:ascii="CMR12" w:hAnsi="CMR12"/>
          <w:color w:val="000000"/>
          <w:sz w:val="24"/>
          <w:szCs w:val="24"/>
        </w:rPr>
      </w:pPr>
      <w:r>
        <w:rPr>
          <w:rFonts w:ascii="CMBX12" w:hAnsi="CMBX12"/>
          <w:b/>
          <w:bCs/>
          <w:color w:val="000000"/>
          <w:sz w:val="24"/>
          <w:szCs w:val="24"/>
        </w:rPr>
        <w:tab/>
      </w:r>
      <w:r w:rsidRPr="00212B65">
        <w:rPr>
          <w:bCs/>
          <w:color w:val="000000"/>
          <w:sz w:val="24"/>
          <w:szCs w:val="24"/>
        </w:rPr>
        <w:tab/>
        <w:t>1.2.1</w:t>
      </w:r>
      <w:r>
        <w:rPr>
          <w:bCs/>
          <w:color w:val="000000"/>
          <w:sz w:val="24"/>
          <w:szCs w:val="24"/>
        </w:rPr>
        <w:t xml:space="preserve"> </w:t>
      </w:r>
      <w:r w:rsidRPr="00212B65">
        <w:rPr>
          <w:rFonts w:ascii="CMR12" w:hAnsi="CMR12"/>
          <w:color w:val="000000"/>
          <w:sz w:val="24"/>
          <w:szCs w:val="24"/>
        </w:rPr>
        <w:t>Research Goal</w:t>
      </w:r>
      <w:r>
        <w:rPr>
          <w:rFonts w:ascii="CMR12" w:hAnsi="CMR12"/>
          <w:color w:val="000000"/>
          <w:sz w:val="24"/>
          <w:szCs w:val="24"/>
        </w:rPr>
        <w:t>…………………………………...</w:t>
      </w:r>
      <w:r>
        <w:rPr>
          <w:rFonts w:ascii="CMR12" w:hAnsi="CMR12"/>
          <w:color w:val="000000"/>
          <w:sz w:val="24"/>
          <w:szCs w:val="24"/>
        </w:rPr>
        <w:tab/>
        <w:t>3</w:t>
      </w:r>
    </w:p>
    <w:p w:rsidR="00212B65" w:rsidRDefault="00212B65" w:rsidP="00212B65">
      <w:pPr>
        <w:widowControl/>
        <w:tabs>
          <w:tab w:val="left" w:pos="1170"/>
          <w:tab w:val="left" w:pos="7920"/>
        </w:tabs>
        <w:spacing w:line="367" w:lineRule="auto"/>
        <w:ind w:left="810" w:hanging="720"/>
        <w:rPr>
          <w:rFonts w:ascii="CMR12" w:hAnsi="CMR12"/>
          <w:color w:val="000000"/>
          <w:sz w:val="24"/>
          <w:szCs w:val="24"/>
        </w:rPr>
      </w:pPr>
      <w:r>
        <w:rPr>
          <w:rFonts w:ascii="CMR12" w:hAnsi="CMR12"/>
          <w:color w:val="000000"/>
          <w:sz w:val="24"/>
          <w:szCs w:val="24"/>
        </w:rPr>
        <w:tab/>
      </w:r>
      <w:r>
        <w:rPr>
          <w:rFonts w:ascii="CMR12" w:hAnsi="CMR12"/>
          <w:color w:val="000000"/>
          <w:sz w:val="24"/>
          <w:szCs w:val="24"/>
        </w:rPr>
        <w:tab/>
        <w:t xml:space="preserve">1.2.2 </w:t>
      </w:r>
      <w:r w:rsidRPr="00212B65">
        <w:rPr>
          <w:rFonts w:ascii="CMR12" w:hAnsi="CMR12"/>
          <w:color w:val="000000"/>
          <w:sz w:val="24"/>
          <w:szCs w:val="24"/>
        </w:rPr>
        <w:t>Research</w:t>
      </w:r>
      <w:r>
        <w:rPr>
          <w:rFonts w:ascii="CMR12" w:hAnsi="CMR12"/>
          <w:color w:val="000000"/>
          <w:sz w:val="24"/>
          <w:szCs w:val="24"/>
        </w:rPr>
        <w:t xml:space="preserve"> </w:t>
      </w:r>
      <w:r w:rsidRPr="00212B65">
        <w:rPr>
          <w:rFonts w:ascii="CMR12" w:hAnsi="CMR12"/>
          <w:color w:val="000000"/>
          <w:sz w:val="24"/>
          <w:szCs w:val="24"/>
        </w:rPr>
        <w:t xml:space="preserve">Contribution . . . . . . . . . . . . . . . . . </w:t>
      </w:r>
      <w:r>
        <w:rPr>
          <w:rFonts w:ascii="CMR12" w:hAnsi="CMR12"/>
          <w:color w:val="000000"/>
          <w:sz w:val="24"/>
          <w:szCs w:val="24"/>
        </w:rPr>
        <w:t>……</w:t>
      </w:r>
      <w:r>
        <w:rPr>
          <w:rFonts w:ascii="CMR12" w:hAnsi="CMR12"/>
          <w:color w:val="000000"/>
          <w:sz w:val="24"/>
          <w:szCs w:val="24"/>
        </w:rPr>
        <w:tab/>
        <w:t>5</w:t>
      </w:r>
      <w:r>
        <w:rPr>
          <w:rFonts w:ascii="CMBX12" w:hAnsi="CMBX12"/>
          <w:b/>
          <w:bCs/>
          <w:color w:val="000000"/>
          <w:sz w:val="24"/>
          <w:szCs w:val="24"/>
        </w:rPr>
        <w:t xml:space="preserve">  </w:t>
      </w:r>
      <w:r>
        <w:rPr>
          <w:rFonts w:ascii="CMBX12" w:hAnsi="CMBX12"/>
          <w:b/>
          <w:bCs/>
          <w:color w:val="000000"/>
          <w:sz w:val="24"/>
          <w:szCs w:val="24"/>
        </w:rPr>
        <w:tab/>
      </w:r>
      <w:r w:rsidRPr="00212B65">
        <w:rPr>
          <w:rFonts w:ascii="CMR12" w:hAnsi="CMR12"/>
          <w:color w:val="000000"/>
        </w:rPr>
        <w:br/>
      </w:r>
      <w:r w:rsidRPr="00212B65">
        <w:rPr>
          <w:rFonts w:ascii="CMR12" w:hAnsi="CMR12"/>
          <w:color w:val="000000"/>
          <w:sz w:val="24"/>
          <w:szCs w:val="24"/>
        </w:rPr>
        <w:t xml:space="preserve">1.3 Organization of the </w:t>
      </w:r>
      <w:r>
        <w:rPr>
          <w:rFonts w:ascii="CMR12" w:hAnsi="CMR12"/>
          <w:color w:val="000000"/>
          <w:sz w:val="24"/>
          <w:szCs w:val="24"/>
        </w:rPr>
        <w:t>project</w:t>
      </w:r>
      <w:r w:rsidRPr="00212B65">
        <w:rPr>
          <w:rFonts w:ascii="CMR12" w:hAnsi="CMR12"/>
          <w:color w:val="000000"/>
          <w:sz w:val="24"/>
          <w:szCs w:val="24"/>
        </w:rPr>
        <w:t xml:space="preserve"> . . . . . . . . . . . . . . . . . . . . . . . </w:t>
      </w:r>
      <w:r>
        <w:rPr>
          <w:rFonts w:ascii="CMR12" w:hAnsi="CMR12"/>
          <w:color w:val="000000"/>
          <w:sz w:val="24"/>
          <w:szCs w:val="24"/>
        </w:rPr>
        <w:tab/>
        <w:t>5</w:t>
      </w:r>
    </w:p>
    <w:p w:rsidR="00212B65" w:rsidRDefault="00212B65" w:rsidP="00212B65">
      <w:pPr>
        <w:widowControl/>
        <w:tabs>
          <w:tab w:val="left" w:pos="7920"/>
        </w:tabs>
        <w:spacing w:line="367" w:lineRule="auto"/>
        <w:ind w:left="810" w:hanging="720"/>
        <w:rPr>
          <w:rFonts w:ascii="CMBX12" w:hAnsi="CMBX12"/>
          <w:b/>
          <w:bCs/>
          <w:color w:val="000000"/>
          <w:sz w:val="24"/>
          <w:szCs w:val="24"/>
        </w:rPr>
      </w:pPr>
      <w:r w:rsidRPr="00212B65">
        <w:rPr>
          <w:rFonts w:ascii="CMBX12" w:hAnsi="CMBX12"/>
          <w:b/>
          <w:bCs/>
          <w:color w:val="000000"/>
          <w:sz w:val="24"/>
          <w:szCs w:val="24"/>
        </w:rPr>
        <w:t xml:space="preserve">2 Related Works </w:t>
      </w:r>
      <w:r>
        <w:rPr>
          <w:rFonts w:ascii="CMBX12" w:hAnsi="CMBX12"/>
          <w:b/>
          <w:bCs/>
          <w:color w:val="000000"/>
          <w:sz w:val="24"/>
          <w:szCs w:val="24"/>
        </w:rPr>
        <w:tab/>
        <w:t>6</w:t>
      </w:r>
    </w:p>
    <w:p w:rsidR="00212B65" w:rsidRDefault="00212B65" w:rsidP="00212B65">
      <w:pPr>
        <w:widowControl/>
        <w:tabs>
          <w:tab w:val="left" w:pos="7920"/>
        </w:tabs>
        <w:spacing w:line="367" w:lineRule="auto"/>
        <w:ind w:left="810" w:hanging="720"/>
        <w:rPr>
          <w:rFonts w:ascii="CMR12" w:hAnsi="CMR12"/>
          <w:color w:val="000000"/>
          <w:sz w:val="24"/>
          <w:szCs w:val="24"/>
        </w:rPr>
      </w:pPr>
      <w:r w:rsidRPr="00212B65">
        <w:rPr>
          <w:rFonts w:ascii="CMBX12" w:hAnsi="CMBX12"/>
          <w:b/>
          <w:bCs/>
          <w:color w:val="000000"/>
          <w:sz w:val="24"/>
          <w:szCs w:val="24"/>
        </w:rPr>
        <w:t xml:space="preserve">3 Types of Phishing Attack </w:t>
      </w:r>
      <w:r>
        <w:rPr>
          <w:rFonts w:ascii="CMBX12" w:hAnsi="CMBX12"/>
          <w:b/>
          <w:bCs/>
          <w:color w:val="000000"/>
          <w:sz w:val="24"/>
          <w:szCs w:val="24"/>
        </w:rPr>
        <w:tab/>
      </w:r>
      <w:r w:rsidRPr="00212B65">
        <w:rPr>
          <w:rFonts w:ascii="CMBX12" w:hAnsi="CMBX12"/>
          <w:b/>
          <w:bCs/>
          <w:color w:val="000000"/>
          <w:sz w:val="24"/>
          <w:szCs w:val="24"/>
        </w:rPr>
        <w:t>7</w:t>
      </w:r>
      <w:r w:rsidRPr="00212B65">
        <w:rPr>
          <w:rFonts w:ascii="CMBX12" w:hAnsi="CMBX12"/>
          <w:b/>
          <w:bCs/>
          <w:color w:val="000000"/>
        </w:rPr>
        <w:br/>
      </w:r>
      <w:r w:rsidRPr="00212B65">
        <w:rPr>
          <w:rFonts w:ascii="CMR12" w:hAnsi="CMR12"/>
          <w:color w:val="000000"/>
          <w:sz w:val="24"/>
          <w:szCs w:val="24"/>
        </w:rPr>
        <w:t xml:space="preserve">3.1 Spoofing Email . . . . . . . . . . . . . . . . . . . . . . . . . . . . . . . . </w:t>
      </w:r>
      <w:r>
        <w:rPr>
          <w:rFonts w:ascii="CMR12" w:hAnsi="CMR12"/>
          <w:color w:val="000000"/>
          <w:sz w:val="24"/>
          <w:szCs w:val="24"/>
        </w:rPr>
        <w:tab/>
      </w:r>
      <w:r w:rsidRPr="00212B65">
        <w:rPr>
          <w:rFonts w:ascii="CMR12" w:hAnsi="CMR12"/>
          <w:color w:val="000000"/>
          <w:sz w:val="24"/>
          <w:szCs w:val="24"/>
        </w:rPr>
        <w:t>7</w:t>
      </w:r>
      <w:r w:rsidRPr="00212B65">
        <w:rPr>
          <w:rFonts w:ascii="CMR12" w:hAnsi="CMR12"/>
          <w:color w:val="000000"/>
        </w:rPr>
        <w:br/>
      </w:r>
      <w:r w:rsidRPr="00212B65">
        <w:rPr>
          <w:rFonts w:ascii="CMR12" w:hAnsi="CMR12"/>
          <w:color w:val="000000"/>
          <w:sz w:val="24"/>
          <w:szCs w:val="24"/>
        </w:rPr>
        <w:t xml:space="preserve">3.2 Fake Social Network Accounts . . . . . . . . . . . . . . . . . . . . . . . . </w:t>
      </w:r>
      <w:r>
        <w:rPr>
          <w:rFonts w:ascii="CMR12" w:hAnsi="CMR12"/>
          <w:color w:val="000000"/>
          <w:sz w:val="24"/>
          <w:szCs w:val="24"/>
        </w:rPr>
        <w:tab/>
      </w:r>
      <w:r w:rsidRPr="00212B65">
        <w:rPr>
          <w:rFonts w:ascii="CMR12" w:hAnsi="CMR12"/>
          <w:color w:val="000000"/>
          <w:sz w:val="24"/>
          <w:szCs w:val="24"/>
        </w:rPr>
        <w:t>7</w:t>
      </w:r>
      <w:r w:rsidRPr="00212B65">
        <w:rPr>
          <w:rFonts w:ascii="CMR12" w:hAnsi="CMR12"/>
          <w:color w:val="000000"/>
        </w:rPr>
        <w:br/>
      </w:r>
      <w:r w:rsidRPr="00212B65">
        <w:rPr>
          <w:rFonts w:ascii="CMR12" w:hAnsi="CMR12"/>
          <w:color w:val="000000"/>
          <w:sz w:val="24"/>
          <w:szCs w:val="24"/>
        </w:rPr>
        <w:t xml:space="preserve">3.3 Hacking . . . . . . . . . . . . . . . . . . . . . . . . . . . . . . . . . . . . </w:t>
      </w:r>
      <w:r>
        <w:rPr>
          <w:rFonts w:ascii="CMR12" w:hAnsi="CMR12"/>
          <w:color w:val="000000"/>
          <w:sz w:val="24"/>
          <w:szCs w:val="24"/>
        </w:rPr>
        <w:tab/>
      </w:r>
      <w:r w:rsidRPr="00212B65">
        <w:rPr>
          <w:rFonts w:ascii="CMR12" w:hAnsi="CMR12"/>
          <w:color w:val="000000"/>
          <w:sz w:val="24"/>
          <w:szCs w:val="24"/>
        </w:rPr>
        <w:t>7</w:t>
      </w:r>
      <w:r w:rsidRPr="00212B65">
        <w:rPr>
          <w:rFonts w:ascii="CMR12" w:hAnsi="CMR12"/>
          <w:color w:val="000000"/>
        </w:rPr>
        <w:br/>
      </w:r>
      <w:r w:rsidRPr="00212B65">
        <w:rPr>
          <w:rFonts w:ascii="CMR12" w:hAnsi="CMR12"/>
          <w:color w:val="000000"/>
          <w:sz w:val="24"/>
          <w:szCs w:val="24"/>
        </w:rPr>
        <w:t xml:space="preserve">3.4 Trojan horse . . . . . . . . . . . . . . . . . . . . . . . . . . . . . . . . . . </w:t>
      </w:r>
      <w:r>
        <w:rPr>
          <w:rFonts w:ascii="CMR12" w:hAnsi="CMR12"/>
          <w:color w:val="000000"/>
          <w:sz w:val="24"/>
          <w:szCs w:val="24"/>
        </w:rPr>
        <w:tab/>
      </w:r>
      <w:r w:rsidRPr="00212B65">
        <w:rPr>
          <w:rFonts w:ascii="CMR12" w:hAnsi="CMR12"/>
          <w:color w:val="000000"/>
          <w:sz w:val="24"/>
          <w:szCs w:val="24"/>
        </w:rPr>
        <w:t>7</w:t>
      </w:r>
    </w:p>
    <w:p w:rsidR="00756837" w:rsidRDefault="00756837" w:rsidP="00212B65">
      <w:pPr>
        <w:widowControl/>
        <w:tabs>
          <w:tab w:val="left" w:pos="7920"/>
        </w:tabs>
        <w:spacing w:line="367" w:lineRule="auto"/>
        <w:ind w:left="810" w:hanging="720"/>
        <w:rPr>
          <w:rFonts w:ascii="CMBX12" w:hAnsi="CMBX12"/>
          <w:b/>
          <w:bCs/>
          <w:color w:val="000000"/>
          <w:sz w:val="24"/>
          <w:szCs w:val="24"/>
        </w:rPr>
      </w:pPr>
      <w:r>
        <w:rPr>
          <w:rFonts w:ascii="CMBX12" w:hAnsi="CMBX12"/>
          <w:b/>
          <w:bCs/>
          <w:color w:val="000000"/>
          <w:sz w:val="24"/>
          <w:szCs w:val="24"/>
        </w:rPr>
        <w:t>.</w:t>
      </w:r>
    </w:p>
    <w:p w:rsidR="00774A76" w:rsidRDefault="00774A76" w:rsidP="00212B65">
      <w:pPr>
        <w:widowControl/>
        <w:tabs>
          <w:tab w:val="left" w:pos="7920"/>
        </w:tabs>
        <w:spacing w:line="367" w:lineRule="auto"/>
        <w:ind w:left="810" w:hanging="720"/>
        <w:rPr>
          <w:rFonts w:ascii="CMBX12" w:hAnsi="CMBX12"/>
          <w:b/>
          <w:bCs/>
          <w:color w:val="000000"/>
          <w:sz w:val="24"/>
          <w:szCs w:val="24"/>
        </w:rPr>
      </w:pPr>
      <w:r>
        <w:rPr>
          <w:rFonts w:ascii="CMBX12" w:hAnsi="CMBX12"/>
          <w:b/>
          <w:bCs/>
          <w:color w:val="000000"/>
          <w:sz w:val="24"/>
          <w:szCs w:val="24"/>
        </w:rPr>
        <w:t>.</w:t>
      </w:r>
    </w:p>
    <w:p w:rsidR="00774A76" w:rsidRDefault="00774A76" w:rsidP="00212B65">
      <w:pPr>
        <w:widowControl/>
        <w:tabs>
          <w:tab w:val="left" w:pos="7920"/>
        </w:tabs>
        <w:spacing w:line="367" w:lineRule="auto"/>
        <w:ind w:left="810" w:hanging="720"/>
        <w:rPr>
          <w:rFonts w:ascii="CMR12" w:hAnsi="CMR12"/>
          <w:color w:val="000000"/>
          <w:sz w:val="24"/>
          <w:szCs w:val="24"/>
        </w:rPr>
      </w:pPr>
      <w:r>
        <w:rPr>
          <w:rFonts w:ascii="CMBX12" w:hAnsi="CMBX12"/>
          <w:b/>
          <w:bCs/>
          <w:color w:val="000000"/>
          <w:sz w:val="24"/>
          <w:szCs w:val="24"/>
        </w:rPr>
        <w:t>.</w:t>
      </w:r>
    </w:p>
    <w:p w:rsidR="00212B65" w:rsidRDefault="00212B65" w:rsidP="00212B65">
      <w:pPr>
        <w:widowControl/>
        <w:tabs>
          <w:tab w:val="left" w:pos="7920"/>
        </w:tabs>
        <w:spacing w:line="367" w:lineRule="auto"/>
        <w:ind w:left="810" w:hanging="720"/>
        <w:rPr>
          <w:rFonts w:ascii="CMBX12" w:hAnsi="CMBX12"/>
          <w:b/>
          <w:bCs/>
          <w:color w:val="000000"/>
          <w:sz w:val="24"/>
          <w:szCs w:val="24"/>
        </w:rPr>
      </w:pPr>
      <w:r w:rsidRPr="00212B65">
        <w:rPr>
          <w:rFonts w:ascii="CMBX12" w:hAnsi="CMBX12"/>
          <w:b/>
          <w:bCs/>
          <w:color w:val="000000"/>
          <w:sz w:val="24"/>
          <w:szCs w:val="24"/>
        </w:rPr>
        <w:t xml:space="preserve">10 Conclusion </w:t>
      </w:r>
      <w:r>
        <w:rPr>
          <w:rFonts w:ascii="CMBX12" w:hAnsi="CMBX12"/>
          <w:b/>
          <w:bCs/>
          <w:color w:val="000000"/>
          <w:sz w:val="24"/>
          <w:szCs w:val="24"/>
        </w:rPr>
        <w:tab/>
      </w:r>
      <w:r w:rsidRPr="00212B65">
        <w:rPr>
          <w:rFonts w:ascii="CMBX12" w:hAnsi="CMBX12"/>
          <w:b/>
          <w:bCs/>
          <w:color w:val="000000"/>
          <w:sz w:val="24"/>
          <w:szCs w:val="24"/>
        </w:rPr>
        <w:t>34</w:t>
      </w:r>
    </w:p>
    <w:p w:rsidR="005917F8" w:rsidRDefault="00212B65" w:rsidP="00212B65">
      <w:pPr>
        <w:widowControl/>
        <w:tabs>
          <w:tab w:val="left" w:pos="7920"/>
        </w:tabs>
        <w:spacing w:line="367" w:lineRule="auto"/>
        <w:ind w:left="810" w:hanging="720"/>
        <w:rPr>
          <w:rFonts w:ascii="CMBX12" w:hAnsi="CMBX12"/>
          <w:b/>
          <w:bCs/>
          <w:color w:val="000000"/>
          <w:sz w:val="34"/>
          <w:szCs w:val="34"/>
        </w:rPr>
      </w:pPr>
      <w:r w:rsidRPr="00212B65">
        <w:rPr>
          <w:rFonts w:ascii="CMBX12" w:hAnsi="CMBX12"/>
          <w:b/>
          <w:bCs/>
          <w:color w:val="000000"/>
          <w:sz w:val="24"/>
          <w:szCs w:val="24"/>
        </w:rPr>
        <w:t xml:space="preserve">11 Future Work </w:t>
      </w:r>
      <w:r>
        <w:rPr>
          <w:rFonts w:ascii="CMBX12" w:hAnsi="CMBX12"/>
          <w:b/>
          <w:bCs/>
          <w:color w:val="000000"/>
          <w:sz w:val="24"/>
          <w:szCs w:val="24"/>
        </w:rPr>
        <w:tab/>
      </w:r>
      <w:r w:rsidRPr="00212B65">
        <w:rPr>
          <w:rFonts w:ascii="CMBX12" w:hAnsi="CMBX12"/>
          <w:b/>
          <w:bCs/>
          <w:color w:val="000000"/>
          <w:sz w:val="24"/>
          <w:szCs w:val="24"/>
        </w:rPr>
        <w:t>35</w:t>
      </w:r>
      <w:r w:rsidRPr="00212B65">
        <w:rPr>
          <w:rFonts w:ascii="CMBX12" w:hAnsi="CMBX12"/>
          <w:b/>
          <w:bCs/>
          <w:color w:val="000000"/>
        </w:rPr>
        <w:br/>
      </w: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3D6ADB" w:rsidRDefault="003D6ADB" w:rsidP="003D6ADB">
      <w:pPr>
        <w:widowControl/>
        <w:jc w:val="center"/>
        <w:rPr>
          <w:b/>
          <w:sz w:val="30"/>
          <w:szCs w:val="30"/>
        </w:rPr>
      </w:pPr>
      <w:bookmarkStart w:id="3" w:name="_GoBack"/>
      <w:bookmarkEnd w:id="3"/>
      <w:r>
        <w:rPr>
          <w:b/>
          <w:sz w:val="30"/>
          <w:szCs w:val="30"/>
        </w:rPr>
        <w:t>(Sample format)</w:t>
      </w:r>
    </w:p>
    <w:p w:rsidR="005917F8" w:rsidRDefault="005917F8" w:rsidP="00212B65">
      <w:pPr>
        <w:widowControl/>
        <w:tabs>
          <w:tab w:val="left" w:pos="7920"/>
        </w:tabs>
        <w:spacing w:line="367" w:lineRule="auto"/>
        <w:ind w:left="810" w:hanging="720"/>
        <w:rPr>
          <w:rFonts w:ascii="CMBX12" w:hAnsi="CMBX12"/>
          <w:b/>
          <w:bCs/>
          <w:color w:val="000000"/>
          <w:sz w:val="34"/>
          <w:szCs w:val="34"/>
        </w:rPr>
      </w:pPr>
    </w:p>
    <w:p w:rsidR="003D6ADB" w:rsidRDefault="00212B65" w:rsidP="003D6ADB">
      <w:pPr>
        <w:widowControl/>
        <w:rPr>
          <w:b/>
          <w:sz w:val="30"/>
          <w:szCs w:val="30"/>
        </w:rPr>
      </w:pPr>
      <w:r w:rsidRPr="0023292A">
        <w:rPr>
          <w:b/>
          <w:bCs/>
          <w:color w:val="000000"/>
          <w:sz w:val="32"/>
          <w:szCs w:val="34"/>
        </w:rPr>
        <w:t>List of Figures</w:t>
      </w:r>
      <w:r w:rsidR="003D6ADB">
        <w:rPr>
          <w:b/>
          <w:bCs/>
          <w:color w:val="000000"/>
          <w:sz w:val="32"/>
          <w:szCs w:val="34"/>
        </w:rPr>
        <w:t xml:space="preserve">  </w:t>
      </w:r>
    </w:p>
    <w:p w:rsidR="003D6ADB" w:rsidRDefault="003D6ADB" w:rsidP="00212B65">
      <w:pPr>
        <w:widowControl/>
        <w:tabs>
          <w:tab w:val="left" w:pos="7920"/>
        </w:tabs>
        <w:spacing w:line="367" w:lineRule="auto"/>
        <w:ind w:left="810" w:hanging="720"/>
        <w:rPr>
          <w:b/>
          <w:bCs/>
          <w:color w:val="000000"/>
          <w:sz w:val="32"/>
          <w:szCs w:val="34"/>
        </w:rPr>
      </w:pPr>
    </w:p>
    <w:p w:rsidR="00367BA0" w:rsidRDefault="00367BA0" w:rsidP="00212B65">
      <w:pPr>
        <w:widowControl/>
        <w:tabs>
          <w:tab w:val="left" w:pos="7920"/>
        </w:tabs>
        <w:spacing w:line="367" w:lineRule="auto"/>
        <w:ind w:left="810" w:hanging="720"/>
        <w:rPr>
          <w:sz w:val="24"/>
          <w:szCs w:val="24"/>
        </w:rPr>
      </w:pPr>
      <w:r>
        <w:rPr>
          <w:sz w:val="24"/>
          <w:szCs w:val="24"/>
        </w:rPr>
        <w:t>&lt;Font Style Times New Roman&gt;</w:t>
      </w:r>
    </w:p>
    <w:p w:rsidR="005917F8" w:rsidRPr="00367BA0" w:rsidRDefault="00212B65" w:rsidP="00212B65">
      <w:pPr>
        <w:widowControl/>
        <w:tabs>
          <w:tab w:val="left" w:pos="7920"/>
        </w:tabs>
        <w:spacing w:line="367" w:lineRule="auto"/>
        <w:ind w:left="810" w:hanging="720"/>
        <w:rPr>
          <w:b/>
          <w:bCs/>
          <w:color w:val="000000"/>
          <w:sz w:val="34"/>
          <w:szCs w:val="34"/>
        </w:rPr>
      </w:pPr>
      <w:r w:rsidRPr="00367BA0">
        <w:rPr>
          <w:b/>
          <w:bCs/>
          <w:color w:val="000000"/>
          <w:sz w:val="34"/>
          <w:szCs w:val="34"/>
        </w:rPr>
        <w:br/>
      </w:r>
      <w:r w:rsidRPr="00367BA0">
        <w:rPr>
          <w:color w:val="000000"/>
          <w:sz w:val="24"/>
          <w:szCs w:val="24"/>
        </w:rPr>
        <w:t xml:space="preserve">1 Phishing Attack Mechanism by e-mails . . . . . . . . . . . . . . . . . . . </w:t>
      </w:r>
      <w:r w:rsidR="005917F8" w:rsidRPr="00367BA0">
        <w:rPr>
          <w:color w:val="000000"/>
          <w:sz w:val="24"/>
          <w:szCs w:val="24"/>
        </w:rPr>
        <w:tab/>
      </w:r>
      <w:r w:rsidRPr="00367BA0">
        <w:rPr>
          <w:color w:val="000000"/>
          <w:sz w:val="24"/>
          <w:szCs w:val="24"/>
        </w:rPr>
        <w:t>1</w:t>
      </w:r>
      <w:r w:rsidRPr="00367BA0">
        <w:rPr>
          <w:color w:val="000000"/>
        </w:rPr>
        <w:br/>
      </w:r>
      <w:r w:rsidRPr="00367BA0">
        <w:rPr>
          <w:color w:val="000000"/>
          <w:sz w:val="24"/>
          <w:szCs w:val="24"/>
        </w:rPr>
        <w:t>2 Phishing Activity,</w:t>
      </w:r>
      <w:r w:rsidR="005917F8" w:rsidRPr="00367BA0">
        <w:rPr>
          <w:color w:val="000000"/>
          <w:sz w:val="24"/>
          <w:szCs w:val="24"/>
        </w:rPr>
        <w:t xml:space="preserve"> </w:t>
      </w:r>
      <w:r w:rsidRPr="00367BA0">
        <w:rPr>
          <w:color w:val="000000"/>
          <w:sz w:val="24"/>
          <w:szCs w:val="24"/>
        </w:rPr>
        <w:t xml:space="preserve">4Q 2021 from APWG . . . . . . . . . . . . . . . . . . . </w:t>
      </w:r>
      <w:r w:rsidR="005917F8" w:rsidRPr="00367BA0">
        <w:rPr>
          <w:color w:val="000000"/>
          <w:sz w:val="24"/>
          <w:szCs w:val="24"/>
        </w:rPr>
        <w:tab/>
      </w:r>
      <w:r w:rsidRPr="00367BA0">
        <w:rPr>
          <w:color w:val="000000"/>
          <w:sz w:val="24"/>
          <w:szCs w:val="24"/>
        </w:rPr>
        <w:t>2</w:t>
      </w:r>
      <w:r w:rsidRPr="00367BA0">
        <w:rPr>
          <w:color w:val="000000"/>
        </w:rPr>
        <w:br/>
      </w:r>
      <w:r w:rsidRPr="00367BA0">
        <w:rPr>
          <w:color w:val="000000"/>
          <w:sz w:val="24"/>
          <w:szCs w:val="24"/>
        </w:rPr>
        <w:t xml:space="preserve">3 An Example of Phishing Websites in Emails . . . . . . . . . . . . . . . . </w:t>
      </w:r>
      <w:r w:rsidR="005917F8" w:rsidRPr="00367BA0">
        <w:rPr>
          <w:color w:val="000000"/>
          <w:sz w:val="24"/>
          <w:szCs w:val="24"/>
        </w:rPr>
        <w:tab/>
      </w:r>
      <w:r w:rsidRPr="00367BA0">
        <w:rPr>
          <w:color w:val="000000"/>
          <w:sz w:val="24"/>
          <w:szCs w:val="24"/>
        </w:rPr>
        <w:t>3</w:t>
      </w:r>
      <w:r w:rsidRPr="00367BA0">
        <w:rPr>
          <w:color w:val="000000"/>
        </w:rPr>
        <w:br/>
      </w:r>
      <w:r w:rsidRPr="00367BA0">
        <w:rPr>
          <w:color w:val="000000"/>
          <w:sz w:val="24"/>
          <w:szCs w:val="24"/>
        </w:rPr>
        <w:t xml:space="preserve">4 Different Phishing Detection Approaches . . . . . . . . . . . . . . . . . . </w:t>
      </w:r>
      <w:r w:rsidR="005917F8" w:rsidRPr="00367BA0">
        <w:rPr>
          <w:color w:val="000000"/>
          <w:sz w:val="24"/>
          <w:szCs w:val="24"/>
        </w:rPr>
        <w:tab/>
      </w:r>
      <w:r w:rsidRPr="00367BA0">
        <w:rPr>
          <w:color w:val="000000"/>
          <w:sz w:val="24"/>
          <w:szCs w:val="24"/>
        </w:rPr>
        <w:t>10</w:t>
      </w:r>
      <w:r w:rsidRPr="00367BA0">
        <w:rPr>
          <w:color w:val="000000"/>
        </w:rPr>
        <w:br/>
      </w:r>
      <w:r w:rsidRPr="00367BA0">
        <w:rPr>
          <w:color w:val="000000"/>
          <w:sz w:val="24"/>
          <w:szCs w:val="24"/>
        </w:rPr>
        <w:t xml:space="preserve">5 Logistic Regression . . . . . . . . . . . . . . . . . . . . . . . . . . . . . . </w:t>
      </w:r>
      <w:r w:rsidR="005917F8" w:rsidRPr="00367BA0">
        <w:rPr>
          <w:color w:val="000000"/>
          <w:sz w:val="24"/>
          <w:szCs w:val="24"/>
        </w:rPr>
        <w:t>…….</w:t>
      </w:r>
      <w:r w:rsidR="005917F8" w:rsidRPr="00367BA0">
        <w:rPr>
          <w:color w:val="000000"/>
          <w:sz w:val="24"/>
          <w:szCs w:val="24"/>
        </w:rPr>
        <w:tab/>
      </w:r>
      <w:r w:rsidRPr="00367BA0">
        <w:rPr>
          <w:color w:val="000000"/>
          <w:sz w:val="24"/>
          <w:szCs w:val="24"/>
        </w:rPr>
        <w:t>13</w:t>
      </w:r>
      <w:r w:rsidRPr="00367BA0">
        <w:rPr>
          <w:color w:val="000000"/>
        </w:rPr>
        <w:br/>
      </w:r>
    </w:p>
    <w:p w:rsidR="00367BA0" w:rsidRPr="0023292A" w:rsidRDefault="00212B65" w:rsidP="00212B65">
      <w:pPr>
        <w:widowControl/>
        <w:tabs>
          <w:tab w:val="left" w:pos="7920"/>
        </w:tabs>
        <w:spacing w:line="367" w:lineRule="auto"/>
        <w:ind w:left="810" w:hanging="720"/>
        <w:rPr>
          <w:b/>
          <w:bCs/>
          <w:color w:val="000000"/>
          <w:sz w:val="32"/>
          <w:szCs w:val="34"/>
        </w:rPr>
      </w:pPr>
      <w:r w:rsidRPr="0023292A">
        <w:rPr>
          <w:b/>
          <w:bCs/>
          <w:color w:val="000000"/>
          <w:sz w:val="32"/>
          <w:szCs w:val="34"/>
        </w:rPr>
        <w:t>List of Tables</w:t>
      </w:r>
    </w:p>
    <w:p w:rsidR="00367BA0" w:rsidRDefault="00367BA0" w:rsidP="00212B65">
      <w:pPr>
        <w:widowControl/>
        <w:tabs>
          <w:tab w:val="left" w:pos="7920"/>
        </w:tabs>
        <w:spacing w:line="367" w:lineRule="auto"/>
        <w:ind w:left="810" w:hanging="720"/>
        <w:rPr>
          <w:sz w:val="24"/>
          <w:szCs w:val="24"/>
        </w:rPr>
      </w:pPr>
      <w:r>
        <w:rPr>
          <w:sz w:val="24"/>
          <w:szCs w:val="24"/>
        </w:rPr>
        <w:t>&lt;Font Style Times New Roman&gt;</w:t>
      </w:r>
    </w:p>
    <w:p w:rsidR="00AD14D7" w:rsidRDefault="00212B65" w:rsidP="003D6ADB">
      <w:pPr>
        <w:widowControl/>
        <w:tabs>
          <w:tab w:val="left" w:pos="7920"/>
        </w:tabs>
        <w:spacing w:line="367" w:lineRule="auto"/>
        <w:ind w:left="810" w:hanging="720"/>
        <w:rPr>
          <w:color w:val="000000"/>
          <w:sz w:val="24"/>
          <w:szCs w:val="24"/>
        </w:rPr>
      </w:pPr>
      <w:r w:rsidRPr="00367BA0">
        <w:rPr>
          <w:b/>
          <w:bCs/>
          <w:color w:val="000000"/>
          <w:sz w:val="34"/>
          <w:szCs w:val="34"/>
        </w:rPr>
        <w:br/>
      </w:r>
      <w:r w:rsidRPr="00367BA0">
        <w:rPr>
          <w:color w:val="000000"/>
          <w:sz w:val="24"/>
          <w:szCs w:val="24"/>
        </w:rPr>
        <w:t xml:space="preserve">1 Best Selected Features . . . . . . . . . . . . . . . . . . . . . . . . . . . . </w:t>
      </w:r>
      <w:r w:rsidR="005917F8" w:rsidRPr="00367BA0">
        <w:rPr>
          <w:color w:val="000000"/>
          <w:sz w:val="24"/>
          <w:szCs w:val="24"/>
        </w:rPr>
        <w:t>…</w:t>
      </w:r>
      <w:r w:rsidR="005917F8" w:rsidRPr="00367BA0">
        <w:rPr>
          <w:color w:val="000000"/>
          <w:sz w:val="24"/>
          <w:szCs w:val="24"/>
        </w:rPr>
        <w:tab/>
      </w:r>
      <w:r w:rsidRPr="00367BA0">
        <w:rPr>
          <w:color w:val="000000"/>
          <w:sz w:val="24"/>
          <w:szCs w:val="24"/>
        </w:rPr>
        <w:t>24</w:t>
      </w:r>
      <w:r w:rsidRPr="00367BA0">
        <w:rPr>
          <w:color w:val="000000"/>
        </w:rPr>
        <w:br/>
      </w:r>
      <w:r w:rsidRPr="00367BA0">
        <w:rPr>
          <w:color w:val="000000"/>
          <w:sz w:val="24"/>
          <w:szCs w:val="24"/>
        </w:rPr>
        <w:t xml:space="preserve">2 Chosen </w:t>
      </w:r>
      <w:r w:rsidR="005917F8" w:rsidRPr="00367BA0">
        <w:rPr>
          <w:color w:val="000000"/>
          <w:sz w:val="24"/>
          <w:szCs w:val="24"/>
        </w:rPr>
        <w:t>hypermeter</w:t>
      </w:r>
      <w:r w:rsidRPr="00367BA0">
        <w:rPr>
          <w:color w:val="000000"/>
          <w:sz w:val="24"/>
          <w:szCs w:val="24"/>
        </w:rPr>
        <w:t xml:space="preserve"> for six classifiers . . . . . . . . . . . . . . . . . .</w:t>
      </w:r>
      <w:r w:rsidR="005917F8" w:rsidRPr="00367BA0">
        <w:rPr>
          <w:color w:val="000000"/>
          <w:sz w:val="24"/>
          <w:szCs w:val="24"/>
        </w:rPr>
        <w:tab/>
      </w:r>
      <w:r w:rsidRPr="00367BA0">
        <w:rPr>
          <w:color w:val="000000"/>
          <w:sz w:val="24"/>
          <w:szCs w:val="24"/>
        </w:rPr>
        <w:t>29</w:t>
      </w:r>
      <w:r w:rsidRPr="00367BA0">
        <w:rPr>
          <w:color w:val="000000"/>
        </w:rPr>
        <w:br/>
      </w:r>
      <w:r w:rsidRPr="00367BA0">
        <w:rPr>
          <w:color w:val="000000"/>
          <w:sz w:val="24"/>
          <w:szCs w:val="24"/>
        </w:rPr>
        <w:t xml:space="preserve">3 Results of classification using traditional machine learning </w:t>
      </w:r>
      <w:r w:rsidR="005917F8" w:rsidRPr="00367BA0">
        <w:rPr>
          <w:color w:val="000000"/>
          <w:sz w:val="24"/>
          <w:szCs w:val="24"/>
        </w:rPr>
        <w:t>technique</w:t>
      </w:r>
      <w:r w:rsidR="005917F8" w:rsidRPr="00367BA0">
        <w:rPr>
          <w:color w:val="000000"/>
          <w:sz w:val="24"/>
          <w:szCs w:val="24"/>
        </w:rPr>
        <w:tab/>
      </w:r>
      <w:r w:rsidRPr="00367BA0">
        <w:rPr>
          <w:color w:val="000000"/>
          <w:sz w:val="24"/>
          <w:szCs w:val="24"/>
        </w:rPr>
        <w:t>31</w:t>
      </w:r>
    </w:p>
    <w:p w:rsidR="003D6ADB" w:rsidRDefault="003D6ADB" w:rsidP="003D6ADB">
      <w:pPr>
        <w:widowControl/>
        <w:tabs>
          <w:tab w:val="left" w:pos="7920"/>
        </w:tabs>
        <w:spacing w:line="367" w:lineRule="auto"/>
        <w:ind w:left="810" w:hanging="720"/>
        <w:rPr>
          <w:color w:val="000000"/>
          <w:sz w:val="24"/>
          <w:szCs w:val="24"/>
        </w:rPr>
      </w:pPr>
    </w:p>
    <w:p w:rsidR="003D6ADB" w:rsidRDefault="003D6ADB" w:rsidP="003D6ADB">
      <w:pPr>
        <w:widowControl/>
        <w:tabs>
          <w:tab w:val="left" w:pos="7920"/>
        </w:tabs>
        <w:spacing w:line="367" w:lineRule="auto"/>
        <w:ind w:left="810" w:hanging="720"/>
        <w:rPr>
          <w:color w:val="000000"/>
          <w:sz w:val="24"/>
          <w:szCs w:val="24"/>
        </w:rPr>
      </w:pPr>
    </w:p>
    <w:p w:rsidR="003D6ADB" w:rsidRDefault="003D6ADB" w:rsidP="003D6ADB">
      <w:pPr>
        <w:rPr>
          <w:b/>
          <w:sz w:val="30"/>
          <w:szCs w:val="30"/>
        </w:rPr>
      </w:pPr>
      <w:r>
        <w:rPr>
          <w:b/>
          <w:sz w:val="30"/>
          <w:szCs w:val="30"/>
        </w:rPr>
        <w:t>Appendix</w:t>
      </w:r>
    </w:p>
    <w:p w:rsidR="003D6ADB" w:rsidRDefault="003D6ADB" w:rsidP="003D6ADB">
      <w:pPr>
        <w:widowControl/>
        <w:tabs>
          <w:tab w:val="left" w:pos="7920"/>
        </w:tabs>
        <w:spacing w:line="367" w:lineRule="auto"/>
        <w:ind w:left="810" w:hanging="720"/>
        <w:rPr>
          <w:color w:val="000000"/>
          <w:sz w:val="24"/>
          <w:szCs w:val="24"/>
        </w:rPr>
      </w:pPr>
    </w:p>
    <w:p w:rsidR="00AD14D7" w:rsidRDefault="00AD14D7">
      <w:pPr>
        <w:pBdr>
          <w:top w:val="nil"/>
          <w:left w:val="nil"/>
          <w:bottom w:val="nil"/>
          <w:right w:val="nil"/>
          <w:between w:val="nil"/>
        </w:pBdr>
        <w:ind w:left="2705"/>
        <w:rPr>
          <w:rFonts w:eastAsia="Arial"/>
          <w:b/>
          <w:color w:val="000000"/>
          <w:sz w:val="30"/>
          <w:szCs w:val="30"/>
        </w:rPr>
      </w:pPr>
    </w:p>
    <w:p w:rsidR="00AD14D7" w:rsidRPr="00144DD4" w:rsidRDefault="003D6ADB">
      <w:pPr>
        <w:pBdr>
          <w:top w:val="nil"/>
          <w:left w:val="nil"/>
          <w:bottom w:val="nil"/>
          <w:right w:val="nil"/>
          <w:between w:val="nil"/>
        </w:pBdr>
        <w:ind w:left="2705"/>
        <w:rPr>
          <w:rFonts w:eastAsia="Arial"/>
          <w:b/>
          <w:color w:val="FF0000"/>
          <w:sz w:val="30"/>
          <w:szCs w:val="30"/>
        </w:rPr>
      </w:pPr>
      <w:r w:rsidRPr="00144DD4">
        <w:rPr>
          <w:rFonts w:eastAsia="Arial"/>
          <w:b/>
          <w:color w:val="FF0000"/>
          <w:sz w:val="30"/>
          <w:szCs w:val="30"/>
        </w:rPr>
        <w:t>Approved for Circulation</w:t>
      </w:r>
    </w:p>
    <w:p w:rsidR="00BF5E4E" w:rsidRPr="00144DD4" w:rsidRDefault="00BF5E4E">
      <w:pPr>
        <w:pBdr>
          <w:top w:val="nil"/>
          <w:left w:val="nil"/>
          <w:bottom w:val="nil"/>
          <w:right w:val="nil"/>
          <w:between w:val="nil"/>
        </w:pBdr>
        <w:ind w:left="2705"/>
        <w:rPr>
          <w:noProof/>
          <w:color w:val="FF0000"/>
        </w:rPr>
      </w:pPr>
      <w:r w:rsidRPr="00144DD4">
        <w:rPr>
          <w:noProof/>
          <w:color w:val="FF0000"/>
        </w:rPr>
        <w:t xml:space="preserve">        </w:t>
      </w:r>
    </w:p>
    <w:p w:rsidR="003D6ADB" w:rsidRDefault="00BF5E4E">
      <w:pPr>
        <w:pBdr>
          <w:top w:val="nil"/>
          <w:left w:val="nil"/>
          <w:bottom w:val="nil"/>
          <w:right w:val="nil"/>
          <w:between w:val="nil"/>
        </w:pBdr>
        <w:ind w:left="2705"/>
        <w:rPr>
          <w:noProof/>
        </w:rPr>
      </w:pPr>
      <w:r>
        <w:rPr>
          <w:noProof/>
        </w:rPr>
        <w:t xml:space="preserve">         </w:t>
      </w:r>
      <w:r>
        <w:rPr>
          <w:noProof/>
        </w:rPr>
        <w:drawing>
          <wp:inline distT="114300" distB="114300" distL="114300" distR="114300" wp14:anchorId="3CB3D96E" wp14:editId="5AA9210F">
            <wp:extent cx="1261735" cy="242818"/>
            <wp:effectExtent l="0" t="0" r="0" b="508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1323758" cy="254754"/>
                    </a:xfrm>
                    <a:prstGeom prst="rect">
                      <a:avLst/>
                    </a:prstGeom>
                    <a:ln/>
                  </pic:spPr>
                </pic:pic>
              </a:graphicData>
            </a:graphic>
          </wp:inline>
        </w:drawing>
      </w:r>
    </w:p>
    <w:p w:rsidR="00BF5E4E" w:rsidRDefault="00BF5E4E">
      <w:pPr>
        <w:pBdr>
          <w:top w:val="nil"/>
          <w:left w:val="nil"/>
          <w:bottom w:val="nil"/>
          <w:right w:val="nil"/>
          <w:between w:val="nil"/>
        </w:pBdr>
        <w:ind w:left="2705"/>
        <w:rPr>
          <w:rFonts w:eastAsia="Arial"/>
          <w:b/>
          <w:color w:val="000000"/>
          <w:sz w:val="30"/>
          <w:szCs w:val="30"/>
        </w:rPr>
      </w:pPr>
      <w:r>
        <w:rPr>
          <w:rFonts w:eastAsia="Arial"/>
          <w:b/>
          <w:color w:val="000000"/>
          <w:sz w:val="30"/>
          <w:szCs w:val="30"/>
        </w:rPr>
        <w:t xml:space="preserve">     </w:t>
      </w:r>
      <w:r>
        <w:rPr>
          <w:noProof/>
        </w:rPr>
        <w:drawing>
          <wp:inline distT="114300" distB="114300" distL="114300" distR="114300" wp14:anchorId="7B217F3E" wp14:editId="4F1B5D17">
            <wp:extent cx="1395350" cy="439387"/>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6"/>
                    <a:srcRect/>
                    <a:stretch>
                      <a:fillRect/>
                    </a:stretch>
                  </pic:blipFill>
                  <pic:spPr>
                    <a:xfrm>
                      <a:off x="0" y="0"/>
                      <a:ext cx="1422911" cy="448066"/>
                    </a:xfrm>
                    <a:prstGeom prst="rect">
                      <a:avLst/>
                    </a:prstGeom>
                    <a:ln/>
                  </pic:spPr>
                </pic:pic>
              </a:graphicData>
            </a:graphic>
          </wp:inline>
        </w:drawing>
      </w:r>
    </w:p>
    <w:sectPr w:rsidR="00BF5E4E" w:rsidSect="00444168">
      <w:headerReference w:type="default" r:id="rId17"/>
      <w:footerReference w:type="default" r:id="rId18"/>
      <w:pgSz w:w="12240" w:h="15840"/>
      <w:pgMar w:top="1260" w:right="1400" w:bottom="280" w:left="1720" w:header="0" w:footer="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2E5E" w:rsidRDefault="001C2E5E">
      <w:r>
        <w:separator/>
      </w:r>
    </w:p>
  </w:endnote>
  <w:endnote w:type="continuationSeparator" w:id="0">
    <w:p w:rsidR="001C2E5E" w:rsidRDefault="001C2E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MBX12">
    <w:altName w:val="Times New Roman"/>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MR12">
    <w:altName w:val="Times New Roman"/>
    <w:charset w:val="00"/>
    <w:family w:val="auto"/>
    <w:pitch w:val="default"/>
  </w:font>
  <w:font w:name="Calibri">
    <w:panose1 w:val="020F0502020204030204"/>
    <w:charset w:val="00"/>
    <w:family w:val="swiss"/>
    <w:pitch w:val="variable"/>
    <w:sig w:usb0="E00002FF" w:usb1="4000A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CMBXTI10">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A4B" w:rsidRDefault="007101D4">
    <w:pPr>
      <w:pBdr>
        <w:top w:val="nil"/>
        <w:left w:val="nil"/>
        <w:bottom w:val="nil"/>
        <w:right w:val="nil"/>
        <w:between w:val="nil"/>
      </w:pBdr>
      <w:spacing w:line="14" w:lineRule="auto"/>
      <w:rPr>
        <w:color w:val="000000"/>
        <w:sz w:val="20"/>
        <w:szCs w:val="20"/>
      </w:rPr>
    </w:pPr>
    <w:r>
      <w:rPr>
        <w:noProof/>
      </w:rPr>
      <mc:AlternateContent>
        <mc:Choice Requires="wps">
          <w:drawing>
            <wp:anchor distT="0" distB="0" distL="114300" distR="114300" simplePos="0" relativeHeight="251658240" behindDoc="1" locked="0" layoutInCell="1" hidden="0" allowOverlap="1">
              <wp:simplePos x="0" y="0"/>
              <wp:positionH relativeFrom="column">
                <wp:posOffset>393700</wp:posOffset>
              </wp:positionH>
              <wp:positionV relativeFrom="paragraph">
                <wp:posOffset>9271000</wp:posOffset>
              </wp:positionV>
              <wp:extent cx="5442585" cy="27940"/>
              <wp:effectExtent l="0" t="0" r="0" b="0"/>
              <wp:wrapNone/>
              <wp:docPr id="30065" name="Rectangle 30065"/>
              <wp:cNvGraphicFramePr/>
              <a:graphic xmlns:a="http://schemas.openxmlformats.org/drawingml/2006/main">
                <a:graphicData uri="http://schemas.microsoft.com/office/word/2010/wordprocessingShape">
                  <wps:wsp>
                    <wps:cNvSpPr/>
                    <wps:spPr>
                      <a:xfrm>
                        <a:off x="3721670" y="3770793"/>
                        <a:ext cx="5433060" cy="18415"/>
                      </a:xfrm>
                      <a:prstGeom prst="rect">
                        <a:avLst/>
                      </a:prstGeom>
                      <a:solidFill>
                        <a:srgbClr val="000000"/>
                      </a:solidFill>
                      <a:ln>
                        <a:noFill/>
                      </a:ln>
                    </wps:spPr>
                    <wps:txbx>
                      <w:txbxContent>
                        <w:p w:rsidR="00911A4B" w:rsidRDefault="00911A4B">
                          <w:pPr>
                            <w:textDirection w:val="btLr"/>
                          </w:pPr>
                        </w:p>
                      </w:txbxContent>
                    </wps:txbx>
                    <wps:bodyPr spcFirstLastPara="1" wrap="square" lIns="91425" tIns="91425" rIns="91425" bIns="91425" anchor="ctr" anchorCtr="0">
                      <a:noAutofit/>
                    </wps:bodyPr>
                  </wps:wsp>
                </a:graphicData>
              </a:graphic>
            </wp:anchor>
          </w:drawing>
        </mc:Choice>
        <mc:Fallback>
          <w:pict>
            <v:rect id="Rectangle 30065" o:spid="_x0000_s1026" style="position:absolute;margin-left:31pt;margin-top:730pt;width:428.55pt;height:2.2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" fillcolor="black" stroked="f">
              <v:textbox inset="2.53958mm,2.53958mm,2.53958mm,2.53958mm">
                <w:txbxContent>
                  <w:p w:rsidR="00911A4B" w:rsidRDefault="00911A4B">
                    <w:pPr>
                      <w:textDirection w:val="btLr"/>
                    </w:pPr>
                  </w:p>
                </w:txbxContent>
              </v:textbox>
            </v:rect>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A4B" w:rsidRDefault="00911A4B">
    <w:pPr>
      <w:pBdr>
        <w:top w:val="nil"/>
        <w:left w:val="nil"/>
        <w:bottom w:val="nil"/>
        <w:right w:val="nil"/>
        <w:between w:val="nil"/>
      </w:pBdr>
      <w:spacing w:line="14" w:lineRule="auto"/>
      <w:rPr>
        <w:color w:val="000000"/>
        <w:sz w:val="2"/>
        <w:szCs w:val="2"/>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2E5E" w:rsidRDefault="001C2E5E">
      <w:r>
        <w:separator/>
      </w:r>
    </w:p>
  </w:footnote>
  <w:footnote w:type="continuationSeparator" w:id="0">
    <w:p w:rsidR="001C2E5E" w:rsidRDefault="001C2E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1A4B" w:rsidRDefault="00911A4B">
    <w:pPr>
      <w:pBdr>
        <w:top w:val="nil"/>
        <w:left w:val="nil"/>
        <w:bottom w:val="nil"/>
        <w:right w:val="nil"/>
        <w:between w:val="nil"/>
      </w:pBdr>
      <w:spacing w:line="14" w:lineRule="auto"/>
      <w:rPr>
        <w:color w:val="000000"/>
        <w:sz w:val="2"/>
        <w:szCs w:val="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BA6E9C"/>
    <w:multiLevelType w:val="multilevel"/>
    <w:tmpl w:val="4D4480A0"/>
    <w:lvl w:ilvl="0">
      <w:start w:val="1"/>
      <w:numFmt w:val="decimal"/>
      <w:lvlText w:val="%1."/>
      <w:lvlJc w:val="left"/>
      <w:pPr>
        <w:ind w:left="850" w:hanging="360"/>
      </w:pPr>
      <w:rPr>
        <w:b/>
        <w:sz w:val="28"/>
        <w:szCs w:val="28"/>
      </w:rPr>
    </w:lvl>
    <w:lvl w:ilvl="1">
      <w:start w:val="1"/>
      <w:numFmt w:val="lowerLetter"/>
      <w:lvlText w:val="%2."/>
      <w:lvlJc w:val="left"/>
      <w:pPr>
        <w:ind w:left="1570" w:hanging="360"/>
      </w:pPr>
    </w:lvl>
    <w:lvl w:ilvl="2">
      <w:start w:val="1"/>
      <w:numFmt w:val="lowerRoman"/>
      <w:lvlText w:val="%3."/>
      <w:lvlJc w:val="right"/>
      <w:pPr>
        <w:ind w:left="2290" w:hanging="180"/>
      </w:pPr>
    </w:lvl>
    <w:lvl w:ilvl="3">
      <w:start w:val="1"/>
      <w:numFmt w:val="decimal"/>
      <w:lvlText w:val="%4."/>
      <w:lvlJc w:val="left"/>
      <w:pPr>
        <w:ind w:left="3010" w:hanging="360"/>
      </w:pPr>
    </w:lvl>
    <w:lvl w:ilvl="4">
      <w:start w:val="1"/>
      <w:numFmt w:val="lowerLetter"/>
      <w:lvlText w:val="%5."/>
      <w:lvlJc w:val="left"/>
      <w:pPr>
        <w:ind w:left="3730" w:hanging="360"/>
      </w:pPr>
    </w:lvl>
    <w:lvl w:ilvl="5">
      <w:start w:val="1"/>
      <w:numFmt w:val="lowerRoman"/>
      <w:lvlText w:val="%6."/>
      <w:lvlJc w:val="right"/>
      <w:pPr>
        <w:ind w:left="4450" w:hanging="180"/>
      </w:pPr>
    </w:lvl>
    <w:lvl w:ilvl="6">
      <w:start w:val="1"/>
      <w:numFmt w:val="decimal"/>
      <w:lvlText w:val="%7."/>
      <w:lvlJc w:val="left"/>
      <w:pPr>
        <w:ind w:left="5170" w:hanging="360"/>
      </w:pPr>
    </w:lvl>
    <w:lvl w:ilvl="7">
      <w:start w:val="1"/>
      <w:numFmt w:val="lowerLetter"/>
      <w:lvlText w:val="%8."/>
      <w:lvlJc w:val="left"/>
      <w:pPr>
        <w:ind w:left="5890" w:hanging="360"/>
      </w:pPr>
    </w:lvl>
    <w:lvl w:ilvl="8">
      <w:start w:val="1"/>
      <w:numFmt w:val="lowerRoman"/>
      <w:lvlText w:val="%9."/>
      <w:lvlJc w:val="right"/>
      <w:pPr>
        <w:ind w:left="6610" w:hanging="180"/>
      </w:pPr>
    </w:lvl>
  </w:abstractNum>
  <w:abstractNum w:abstractNumId="1">
    <w:nsid w:val="3BAD0E71"/>
    <w:multiLevelType w:val="hybridMultilevel"/>
    <w:tmpl w:val="74D21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FEF3DC0"/>
    <w:multiLevelType w:val="multilevel"/>
    <w:tmpl w:val="4A34FF2E"/>
    <w:lvl w:ilvl="0">
      <w:start w:val="1"/>
      <w:numFmt w:val="decimal"/>
      <w:lvlText w:val="%1."/>
      <w:lvlJc w:val="left"/>
      <w:pPr>
        <w:ind w:left="0" w:firstLine="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
    <w:nsid w:val="576E514D"/>
    <w:multiLevelType w:val="hybridMultilevel"/>
    <w:tmpl w:val="6AA49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11A4B"/>
    <w:rsid w:val="00014026"/>
    <w:rsid w:val="00087299"/>
    <w:rsid w:val="000903EB"/>
    <w:rsid w:val="00144DD4"/>
    <w:rsid w:val="001A22E6"/>
    <w:rsid w:val="001C2E5E"/>
    <w:rsid w:val="00212B65"/>
    <w:rsid w:val="0023292A"/>
    <w:rsid w:val="00344D75"/>
    <w:rsid w:val="00364624"/>
    <w:rsid w:val="00367BA0"/>
    <w:rsid w:val="003D6ADB"/>
    <w:rsid w:val="003F1C40"/>
    <w:rsid w:val="00444168"/>
    <w:rsid w:val="0053228F"/>
    <w:rsid w:val="005917F8"/>
    <w:rsid w:val="006F28FE"/>
    <w:rsid w:val="007101D4"/>
    <w:rsid w:val="007360B6"/>
    <w:rsid w:val="00756837"/>
    <w:rsid w:val="00774A76"/>
    <w:rsid w:val="007B115B"/>
    <w:rsid w:val="00854B4A"/>
    <w:rsid w:val="008C6294"/>
    <w:rsid w:val="0090309B"/>
    <w:rsid w:val="00911A4B"/>
    <w:rsid w:val="0092588B"/>
    <w:rsid w:val="009920B7"/>
    <w:rsid w:val="009E4895"/>
    <w:rsid w:val="00AD14D7"/>
    <w:rsid w:val="00BF5E4E"/>
    <w:rsid w:val="00DE4B91"/>
    <w:rsid w:val="00E1146E"/>
    <w:rsid w:val="00E57DCA"/>
    <w:rsid w:val="00ED409F"/>
    <w:rsid w:val="00FC565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F4DB37-D08B-41AE-B59B-678B475C4C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ind w:left="490" w:hanging="339"/>
      <w:outlineLvl w:val="0"/>
    </w:pPr>
    <w:rPr>
      <w:b/>
      <w:bCs/>
      <w:sz w:val="34"/>
      <w:szCs w:val="34"/>
    </w:rPr>
  </w:style>
  <w:style w:type="paragraph" w:styleId="Heading2">
    <w:name w:val="heading 2"/>
    <w:basedOn w:val="Normal"/>
    <w:uiPriority w:val="1"/>
    <w:qFormat/>
    <w:pPr>
      <w:ind w:left="944" w:hanging="454"/>
      <w:outlineLvl w:val="1"/>
    </w:pPr>
    <w:rPr>
      <w:rFonts w:ascii="Arial" w:eastAsia="Arial" w:hAnsi="Arial" w:cs="Arial"/>
      <w:b/>
      <w:bCs/>
      <w:sz w:val="30"/>
      <w:szCs w:val="30"/>
      <w:u w:val="single" w:color="000000"/>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
    <w:qFormat/>
    <w:pPr>
      <w:spacing w:before="114"/>
      <w:ind w:left="2083" w:hanging="1308"/>
    </w:pPr>
    <w:rPr>
      <w:b/>
      <w:bCs/>
      <w:sz w:val="45"/>
      <w:szCs w:val="45"/>
    </w:rPr>
  </w:style>
  <w:style w:type="paragraph" w:styleId="BodyText">
    <w:name w:val="Body Text"/>
    <w:basedOn w:val="Normal"/>
    <w:uiPriority w:val="1"/>
    <w:qFormat/>
    <w:rPr>
      <w:sz w:val="26"/>
      <w:szCs w:val="26"/>
    </w:rPr>
  </w:style>
  <w:style w:type="paragraph" w:styleId="ListParagraph">
    <w:name w:val="List Paragraph"/>
    <w:basedOn w:val="Normal"/>
    <w:uiPriority w:val="1"/>
    <w:qFormat/>
    <w:pPr>
      <w:ind w:left="944" w:hanging="454"/>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CC715A"/>
    <w:pPr>
      <w:tabs>
        <w:tab w:val="center" w:pos="4680"/>
        <w:tab w:val="right" w:pos="9360"/>
      </w:tabs>
    </w:pPr>
  </w:style>
  <w:style w:type="character" w:customStyle="1" w:styleId="HeaderChar">
    <w:name w:val="Header Char"/>
    <w:basedOn w:val="DefaultParagraphFont"/>
    <w:link w:val="Header"/>
    <w:uiPriority w:val="99"/>
    <w:rsid w:val="00CC715A"/>
    <w:rPr>
      <w:rFonts w:ascii="Times New Roman" w:eastAsia="Times New Roman" w:hAnsi="Times New Roman" w:cs="Times New Roman"/>
    </w:rPr>
  </w:style>
  <w:style w:type="paragraph" w:styleId="Footer">
    <w:name w:val="footer"/>
    <w:basedOn w:val="Normal"/>
    <w:link w:val="FooterChar"/>
    <w:uiPriority w:val="99"/>
    <w:unhideWhenUsed/>
    <w:rsid w:val="00CC715A"/>
    <w:pPr>
      <w:tabs>
        <w:tab w:val="center" w:pos="4680"/>
        <w:tab w:val="right" w:pos="9360"/>
      </w:tabs>
    </w:pPr>
  </w:style>
  <w:style w:type="character" w:customStyle="1" w:styleId="FooterChar">
    <w:name w:val="Footer Char"/>
    <w:basedOn w:val="DefaultParagraphFont"/>
    <w:link w:val="Footer"/>
    <w:uiPriority w:val="99"/>
    <w:rsid w:val="00CC715A"/>
    <w:rPr>
      <w:rFonts w:ascii="Times New Roman" w:eastAsia="Times New Roman" w:hAnsi="Times New Roman" w:cs="Times New Roman"/>
    </w:rPr>
  </w:style>
  <w:style w:type="character" w:customStyle="1" w:styleId="fontstyle01">
    <w:name w:val="fontstyle01"/>
    <w:basedOn w:val="DefaultParagraphFont"/>
    <w:rsid w:val="00A371D9"/>
    <w:rPr>
      <w:rFonts w:ascii="CMBX12" w:hAnsi="CMBX12" w:hint="default"/>
      <w:b/>
      <w:bCs/>
      <w:i w:val="0"/>
      <w:iCs w:val="0"/>
      <w:color w:val="000000"/>
      <w:sz w:val="42"/>
      <w:szCs w:val="4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tblPr>
      <w:tblStyleRowBandSize w:val="1"/>
      <w:tblStyleColBandSize w:val="1"/>
      <w:tblInd w:w="0" w:type="dxa"/>
      <w:tblCellMar>
        <w:top w:w="0" w:type="dxa"/>
        <w:left w:w="0" w:type="dxa"/>
        <w:bottom w:w="0" w:type="dxa"/>
        <w:right w:w="0" w:type="dxa"/>
      </w:tblCellMar>
    </w:tblPr>
  </w:style>
  <w:style w:type="table" w:customStyle="1" w:styleId="a1">
    <w:basedOn w:val="TableNormal"/>
    <w:tblPr>
      <w:tblStyleRowBandSize w:val="1"/>
      <w:tblStyleColBandSize w:val="1"/>
      <w:tblInd w:w="0" w:type="dxa"/>
      <w:tblCellMar>
        <w:top w:w="0" w:type="dxa"/>
        <w:left w:w="0" w:type="dxa"/>
        <w:bottom w:w="0" w:type="dxa"/>
        <w:right w:w="0" w:type="dxa"/>
      </w:tblCellMar>
    </w:tblPr>
  </w:style>
  <w:style w:type="table" w:customStyle="1" w:styleId="a2">
    <w:basedOn w:val="TableNormal"/>
    <w:tblPr>
      <w:tblStyleRowBandSize w:val="1"/>
      <w:tblStyleColBandSize w:val="1"/>
      <w:tblInd w:w="0" w:type="dxa"/>
      <w:tblCellMar>
        <w:top w:w="0" w:type="dxa"/>
        <w:left w:w="0" w:type="dxa"/>
        <w:bottom w:w="0" w:type="dxa"/>
        <w:right w:w="0" w:type="dxa"/>
      </w:tblCellMar>
    </w:tblPr>
  </w:style>
  <w:style w:type="character" w:customStyle="1" w:styleId="fontstyle21">
    <w:name w:val="fontstyle21"/>
    <w:basedOn w:val="DefaultParagraphFont"/>
    <w:rsid w:val="00212B65"/>
    <w:rPr>
      <w:rFonts w:ascii="CMR12" w:hAnsi="CMR12" w:hint="default"/>
      <w:b w:val="0"/>
      <w:bCs w:val="0"/>
      <w:i w:val="0"/>
      <w:iCs w:val="0"/>
      <w:color w:val="000000"/>
      <w:sz w:val="24"/>
      <w:szCs w:val="24"/>
    </w:rPr>
  </w:style>
  <w:style w:type="paragraph" w:styleId="NormalWeb">
    <w:name w:val="Normal (Web)"/>
    <w:basedOn w:val="Normal"/>
    <w:uiPriority w:val="99"/>
    <w:semiHidden/>
    <w:unhideWhenUsed/>
    <w:rsid w:val="009E4895"/>
    <w:pPr>
      <w:widowControl/>
      <w:spacing w:before="100" w:beforeAutospacing="1" w:after="100" w:afterAutospacing="1"/>
    </w:pPr>
    <w:rPr>
      <w:sz w:val="24"/>
      <w:szCs w:val="24"/>
    </w:rPr>
  </w:style>
  <w:style w:type="character" w:customStyle="1" w:styleId="apple-tab-span">
    <w:name w:val="apple-tab-span"/>
    <w:basedOn w:val="DefaultParagraphFont"/>
    <w:rsid w:val="009E4895"/>
  </w:style>
  <w:style w:type="character" w:customStyle="1" w:styleId="fontstyle11">
    <w:name w:val="fontstyle11"/>
    <w:basedOn w:val="DefaultParagraphFont"/>
    <w:rsid w:val="007360B6"/>
    <w:rPr>
      <w:rFonts w:ascii="CMBX12" w:hAnsi="CMBX12" w:hint="default"/>
      <w:b/>
      <w:bCs/>
      <w:i w:val="0"/>
      <w:iCs w:val="0"/>
      <w:color w:val="000000"/>
      <w:sz w:val="24"/>
      <w:szCs w:val="24"/>
    </w:rPr>
  </w:style>
  <w:style w:type="character" w:styleId="Strong">
    <w:name w:val="Strong"/>
    <w:basedOn w:val="DefaultParagraphFont"/>
    <w:uiPriority w:val="22"/>
    <w:qFormat/>
    <w:rsid w:val="00014026"/>
    <w:rPr>
      <w:b/>
      <w:bCs/>
    </w:rPr>
  </w:style>
  <w:style w:type="character" w:styleId="Emphasis">
    <w:name w:val="Emphasis"/>
    <w:basedOn w:val="DefaultParagraphFont"/>
    <w:uiPriority w:val="20"/>
    <w:qFormat/>
    <w:rsid w:val="00014026"/>
    <w:rPr>
      <w:i/>
      <w:iCs/>
    </w:rPr>
  </w:style>
  <w:style w:type="character" w:styleId="HTMLCite">
    <w:name w:val="HTML Cite"/>
    <w:basedOn w:val="DefaultParagraphFont"/>
    <w:uiPriority w:val="99"/>
    <w:semiHidden/>
    <w:unhideWhenUsed/>
    <w:rsid w:val="0001402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55453396">
      <w:bodyDiv w:val="1"/>
      <w:marLeft w:val="0"/>
      <w:marRight w:val="0"/>
      <w:marTop w:val="0"/>
      <w:marBottom w:val="0"/>
      <w:divBdr>
        <w:top w:val="none" w:sz="0" w:space="0" w:color="auto"/>
        <w:left w:val="none" w:sz="0" w:space="0" w:color="auto"/>
        <w:bottom w:val="none" w:sz="0" w:space="0" w:color="auto"/>
        <w:right w:val="none" w:sz="0" w:space="0" w:color="auto"/>
      </w:divBdr>
    </w:div>
    <w:div w:id="1247346935">
      <w:bodyDiv w:val="1"/>
      <w:marLeft w:val="0"/>
      <w:marRight w:val="0"/>
      <w:marTop w:val="0"/>
      <w:marBottom w:val="0"/>
      <w:divBdr>
        <w:top w:val="none" w:sz="0" w:space="0" w:color="auto"/>
        <w:left w:val="none" w:sz="0" w:space="0" w:color="auto"/>
        <w:bottom w:val="none" w:sz="0" w:space="0" w:color="auto"/>
        <w:right w:val="none" w:sz="0" w:space="0" w:color="auto"/>
      </w:divBdr>
    </w:div>
    <w:div w:id="17072960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4.png"/><Relationship Id="rId18"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7.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tf3kwqp1BXsM3kTapGFpq5uiqEw==">AMUW2mW8iRzq1SZhDMyWUImTB98GK01gxv3j8myAh3tm3J2VoimTAC/B/Ds2kcH4aRLjzrWGF4SohP0Fpvs76XDmHQWM05iKD8wMRwF7IjJqkazSQVbs2MZJz0xdCyegHh2DmEhhW/n7udnkkumx68W3MlqhGeXRPw==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1486</Words>
  <Characters>8471</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S.D.Kore</dc:creator>
  <cp:lastModifiedBy>Admin</cp:lastModifiedBy>
  <cp:revision>32</cp:revision>
  <dcterms:created xsi:type="dcterms:W3CDTF">2023-04-07T15:20:00Z</dcterms:created>
  <dcterms:modified xsi:type="dcterms:W3CDTF">2023-05-12T07:44:00Z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2023-04-07T00:00:00Z</vt:filetime>
  </property>
  <property fmtid="{D5CDD505-2E9C-101B-9397-08002B2CF9AE}" pid="3" name="Creator">
    <vt:lpwstr>Aspose Pty Ltd.</vt:lpwstr>
  </property>
  <property fmtid="{D5CDD505-2E9C-101B-9397-08002B2CF9AE}" pid="4" name="LastSaved">
    <vt:filetime>2023-04-07T00:00:00Z</vt:filetime>
  </property>
</Properties>
</file>