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Any programming language is allowed in this course.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Matlab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Variants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50% homework grade (6 assignments)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1% off per hour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Midterm exam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We have a task (T), we want to define a performance (P) metric based on experience (E).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Machine learning: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pattern recognition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decisions based off of prior intelligence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Machine learning falls into the group of AI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How we do it: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task/goal?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get experience?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Supervised learning (correct examples)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Unsupervised learning (we don't know if the answer is correct)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representation should be used for the experience of the task.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patterns through data.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 outcome value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 data, can you find what category it belongs to.</w:t>
      </w:r>
    </w:p>
    <w:p w:rsidR="00000000" w:rsidDel="00000000" w:rsidP="00000000" w:rsidRDefault="00000000" w:rsidRPr="00000000">
      <w:pPr>
        <w:numPr>
          <w:ilvl w:val="1"/>
          <w:numId w:val="19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Hotdog or Not hotdog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Course objectives: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Probabilities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Mixture models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Sequential data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Algorithms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Instance based algorithms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order for the system to do its job it needs all the historic data.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based algorithms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learning process/training process learns parameters that describe the models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Parametric algorithms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parameters that describe the model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 parametric algorithms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defined by parameters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Non-Linear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Data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Categorial/Enumerated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Finite Discrete Valued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Continuous Valued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There is no algorithm that works best for everything.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Dealing with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Parsing text files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files as a native object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Types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break features into three types: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valued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Enumerated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Categorical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Depending on the algorithm we may need to: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Standardize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enumerated/categorical into a set of binary features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Preparing Data: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Categorical -&gt; Binary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Standardize Real-Valued features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Standardizing Data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Imagine if we have two sets of data about a person, their weight and their height. We need to make sure one of them doesn't affect the outcome more.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How we standardize: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Zero mean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deviation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We treat each feature independently and: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Center it (subtract the mean from all samples)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them all have the same span (divide by standard deviation)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Standardizing </w:t>
      </w:r>
      <w:r w:rsidDel="00000000" w:rsidR="00000000" w:rsidRPr="00000000">
        <w:rPr>
          <w:i w:val="1"/>
          <w:rtl w:val="0"/>
        </w:rPr>
        <w:t xml:space="preserve">might</w:t>
      </w:r>
      <w:r w:rsidDel="00000000" w:rsidR="00000000" w:rsidRPr="00000000">
        <w:rPr>
          <w:rtl w:val="0"/>
        </w:rPr>
        <w:t xml:space="preserve"> be better if we scale the values to the point to use integer variables.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Data Dimensionality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data has a ton of information in it.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textbook has thousands of words.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Computation cost?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Statistical cost?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Having too much information is not great.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Dimensionality reduction: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Goal: Represent instances with fewer variables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preserve as much structure in the data as possible.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 class information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class separability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Training is faster.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data to cover the feature space.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Easier visualization.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Approaches: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selection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subset of the original features.</w:t>
      </w:r>
    </w:p>
    <w:p w:rsidR="00000000" w:rsidDel="00000000" w:rsidP="00000000" w:rsidRDefault="00000000" w:rsidRPr="00000000">
      <w:pPr>
        <w:numPr>
          <w:ilvl w:val="2"/>
          <w:numId w:val="12"/>
        </w:numPr>
        <w:pBdr/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greedy heuristic to select the best feature.</w:t>
      </w:r>
    </w:p>
    <w:p w:rsidR="00000000" w:rsidDel="00000000" w:rsidP="00000000" w:rsidRDefault="00000000" w:rsidRPr="00000000">
      <w:pPr>
        <w:numPr>
          <w:ilvl w:val="3"/>
          <w:numId w:val="12"/>
        </w:numPr>
        <w:pBdr/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not guaranteed to provide an optimal feature selection.</w:t>
      </w:r>
    </w:p>
    <w:p w:rsidR="00000000" w:rsidDel="00000000" w:rsidP="00000000" w:rsidRDefault="00000000" w:rsidRPr="00000000">
      <w:pPr>
        <w:numPr>
          <w:ilvl w:val="2"/>
          <w:numId w:val="12"/>
        </w:numPr>
        <w:pBdr/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Greedy is slow, we can decrease the search space with information gain</w:t>
      </w:r>
    </w:p>
    <w:p w:rsidR="00000000" w:rsidDel="00000000" w:rsidP="00000000" w:rsidRDefault="00000000" w:rsidRPr="00000000">
      <w:pPr>
        <w:numPr>
          <w:ilvl w:val="3"/>
          <w:numId w:val="12"/>
        </w:numPr>
        <w:pBdr/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feature set based on the information it provides.</w:t>
      </w:r>
    </w:p>
    <w:p w:rsidR="00000000" w:rsidDel="00000000" w:rsidP="00000000" w:rsidRDefault="00000000" w:rsidRPr="00000000">
      <w:pPr>
        <w:numPr>
          <w:ilvl w:val="1"/>
          <w:numId w:val="12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