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Software Requirements and Design Document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For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Group 21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Version 1.0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Authors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Leylanni Quijano-Shafer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Felipe Bergano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Liz Parra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Andres Paz Vicca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Raymond Chen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numPr>
          <w:ilvl w:val="0"/>
          <w:numId w:val="2"/>
        </w:numPr>
        <w:spacing w:before="240" w:after="0" w:line="240"/>
        <w:ind w:right="0" w:left="288" w:hanging="288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Overview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We aim to create a mobile app that allows a group of people that are headed for a night out to remain connected all in one place. The app would allow users to make groups through which they can share their location and chat with the other members.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</w:pPr>
    </w:p>
    <w:p>
      <w:pPr>
        <w:keepNext w:val="true"/>
        <w:keepLines w:val="true"/>
        <w:numPr>
          <w:ilvl w:val="0"/>
          <w:numId w:val="4"/>
        </w:numPr>
        <w:spacing w:before="240" w:after="0" w:line="240"/>
        <w:ind w:right="0" w:left="288" w:hanging="288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Functional Requirements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1) User is able to create an account that will allow them access to groups that they are in. High Priority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2) System allows for the creation of groups of users. High Priority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3) System tracks user in real time and uploads their location to the database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4) Groups of users can chat with others in the group and also see the locations of group members. High Priority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5) System has a button that sends an SOS message to others in the group. High Priority</w:t>
      </w:r>
    </w:p>
    <w:p>
      <w:pPr>
        <w:keepNext w:val="true"/>
        <w:keepLines w:val="true"/>
        <w:numPr>
          <w:ilvl w:val="0"/>
          <w:numId w:val="6"/>
        </w:numPr>
        <w:spacing w:before="240" w:after="0" w:line="240"/>
        <w:ind w:right="0" w:left="288" w:hanging="288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Non-functional Requirements </w:t>
      </w:r>
    </w:p>
    <w:p>
      <w:pPr>
        <w:spacing w:before="0" w:after="0" w:line="240"/>
        <w:ind w:right="0" w:left="0" w:firstLine="0"/>
        <w:jc w:val="left"/>
        <w:rPr>
          <w:rFonts w:ascii="Lucida Grande" w:hAnsi="Lucida Grande" w:cs="Lucida Grande" w:eastAsia="Lucida Grande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List the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non-functional requirements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 of the system (any requirement referring to a property of the system, such as security, safety, software quality, performance, reliability, etc.) You may provide a brief rationale for any requirement which you feel requires explanation as to how and/or why the requirement was derived.</w:t>
      </w:r>
    </w:p>
    <w:p>
      <w:pPr>
        <w:keepNext w:val="true"/>
        <w:keepLines w:val="true"/>
        <w:numPr>
          <w:ilvl w:val="0"/>
          <w:numId w:val="8"/>
        </w:numPr>
        <w:spacing w:before="240" w:after="0" w:line="240"/>
        <w:ind w:right="0" w:left="288" w:hanging="288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 Case Diagram </w:t>
      </w:r>
    </w:p>
    <w:p>
      <w:pPr>
        <w:keepNext w:val="true"/>
        <w:keepLines w:val="true"/>
        <w:spacing w:before="240" w:after="0" w:line="240"/>
        <w:ind w:right="0" w:left="288" w:firstLine="0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24"/>
          <w:shd w:fill="auto" w:val="clear"/>
        </w:rPr>
      </w:pPr>
      <w:r>
        <w:object w:dxaOrig="7545" w:dyaOrig="6523">
          <v:rect xmlns:o="urn:schemas-microsoft-com:office:office" xmlns:v="urn:schemas-microsoft-com:vml" id="rectole0000000000" style="width:377.250000pt;height:32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numPr>
          <w:ilvl w:val="0"/>
          <w:numId w:val="10"/>
        </w:numPr>
        <w:spacing w:before="240" w:after="0" w:line="240"/>
        <w:ind w:right="0" w:left="288" w:hanging="288"/>
        <w:jc w:val="left"/>
        <w:rPr>
          <w:rFonts w:ascii="inherit" w:hAnsi="inherit" w:cs="inherit" w:eastAsia="inheri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Class Diagram and/or Sequence Diagrams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This section presents a high-level overview of the anticipated system architecture using a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diagram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and/or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 sequence diagrams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If the main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paradigm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 used in your project is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Object Oriented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 (i.e., you have classes or something that acts similar to classes in your system), then draw the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Class Diagram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of the entire system and Sequence Diagrams for the three (3) most important use cases in your system.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If the main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paradigm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 in your system is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u w:val="single"/>
          <w:shd w:fill="FFFFFF" w:val="clear"/>
        </w:rPr>
        <w:t xml:space="preserve">not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 Object Oriented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 (i.e., you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u w:val="single"/>
          <w:shd w:fill="FFFFFF" w:val="clear"/>
        </w:rPr>
        <w:t xml:space="preserve">do not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have classes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or anything similar to classes in your system) then only draw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Sequence Diagrams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but for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u w:val="single"/>
          <w:shd w:fill="FFFFFF" w:val="clear"/>
        </w:rPr>
        <w:t xml:space="preserve">all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 the use cases of your system.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 In this case, we will use a modified version of Sequence Diagrams, where instead of objects, the lifelines will represent the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FFFFFF" w:val="clear"/>
        </w:rPr>
        <w:t xml:space="preserve">functions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 in the system involved in the action sequence.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Class Diagrams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 show the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fundamental objects/classes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 that must be modeled with the system to satisfy its requirements and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the relationships 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between them. Each class rectangle on the diagram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must also include the attributes and the methods of the class 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(they can be refined between increments).  All the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relationships between classes and their multiplicity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 must be shown on the class diagram.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A </w:t>
      </w: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20"/>
          <w:shd w:fill="FFFFFF" w:val="clear"/>
        </w:rPr>
        <w:t xml:space="preserve">S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equence </w:t>
      </w: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20"/>
          <w:shd w:fill="FFFFFF" w:val="clear"/>
        </w:rPr>
        <w:t xml:space="preserve">D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iagram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 simply depicts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interaction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between objects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 (or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FFFFFF" w:val="clear"/>
        </w:rPr>
        <w:t xml:space="preserve">functions -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 in our case - for non-OOP systems) in a sequential order, i.e. the order in which these interactions take place. Sequence diagrams describe how and in what order the objects in a system function.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Operating Environment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The system will operate on Android phones, from Android API16 forward.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Assumptions and Dependencies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For user testing purposes, we expect users to use a real phone number since it needs to be verified. For our first iteration we expect the use to use a gmail account if they choose email as the preferred registration method. We are also assuming that the phone number will be a U.S number and that it will stay logged in until the app is deleted.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