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83ADC" w14:textId="77777777" w:rsidR="00140CBE" w:rsidRPr="007D1996" w:rsidRDefault="00140CBE" w:rsidP="00140CBE"/>
    <w:p w14:paraId="14D6E915" w14:textId="77777777" w:rsidR="00140CBE" w:rsidRDefault="00140CBE" w:rsidP="00140CBE">
      <w:pPr>
        <w:spacing w:line="240" w:lineRule="auto"/>
      </w:pPr>
      <w:r>
        <w:t xml:space="preserve">Gantt chart </w:t>
      </w:r>
    </w:p>
    <w:p w14:paraId="13B89855" w14:textId="77777777" w:rsidR="00140CBE" w:rsidRDefault="00140CBE" w:rsidP="00140CBE">
      <w:pPr>
        <w:spacing w:line="240" w:lineRule="auto"/>
      </w:pPr>
      <w:r>
        <w:rPr>
          <w:noProof/>
        </w:rPr>
        <w:drawing>
          <wp:inline distT="0" distB="0" distL="0" distR="0" wp14:anchorId="2BB8B638" wp14:editId="683344CE">
            <wp:extent cx="5731510" cy="2818130"/>
            <wp:effectExtent l="0" t="0" r="2540" b="1270"/>
            <wp:docPr id="393790584" name="Picture 2" descr="A graph with different colo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0584" name="Picture 2" descr="A graph with different colored rectang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14A" w14:textId="77777777" w:rsidR="00F8250E" w:rsidRDefault="00F8250E"/>
    <w:sectPr w:rsidR="00F8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E"/>
    <w:rsid w:val="00140CBE"/>
    <w:rsid w:val="00C51452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B48F"/>
  <w15:chartTrackingRefBased/>
  <w15:docId w15:val="{C4CDC529-7886-44AF-9D36-6617EAF6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CB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B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B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B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B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B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B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B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B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B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4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BE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4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Priyanshi Patel</cp:lastModifiedBy>
  <cp:revision>1</cp:revision>
  <dcterms:created xsi:type="dcterms:W3CDTF">2025-05-25T16:00:00Z</dcterms:created>
  <dcterms:modified xsi:type="dcterms:W3CDTF">2025-05-25T16:02:00Z</dcterms:modified>
</cp:coreProperties>
</file>