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year,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month,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ProductId,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unitprice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unit_price,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`qwiklabs-gcp-04-68bdbb02d5d3.sales.sales_info`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year,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month,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ProductId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year, month, ProductId;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