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7EBE58B0" w:rsidR="00CF3A05" w:rsidRDefault="00CF3A05" w:rsidP="00564DB0">
      <w:pPr>
        <w:ind w:left="1701" w:right="1276"/>
      </w:pPr>
    </w:p>
    <w:p w14:paraId="790D2455" w14:textId="28EA8FEC" w:rsidR="00CF3A05" w:rsidRDefault="00CF3A05" w:rsidP="00C85F9B"/>
    <w:p w14:paraId="62116266" w14:textId="77777777" w:rsidR="00726FA2" w:rsidRDefault="00726FA2" w:rsidP="00C85F9B"/>
    <w:p w14:paraId="1E5AFD32" w14:textId="77777777" w:rsidR="00C85F9B" w:rsidRDefault="00C85F9B" w:rsidP="00C85F9B"/>
    <w:p w14:paraId="484E2F5B" w14:textId="0AC10F97" w:rsidR="00D16E90" w:rsidRPr="00726FA2" w:rsidRDefault="00726FA2" w:rsidP="00726FA2">
      <w:pPr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Asunto: 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Solicitud de licencia con goce de sueldo</w:t>
      </w:r>
    </w:p>
    <w:p w14:paraId="2B7FD4BF" w14:textId="77777777" w:rsidR="00726FA2" w:rsidRDefault="00726FA2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8E87EC4" w14:textId="72955FA2" w:rsidR="003355E0" w:rsidRDefault="0079429A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DR</w:t>
      </w:r>
      <w:r w:rsidR="003355E0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MAURICIO SÁNCHEZ MENCHERO</w:t>
      </w:r>
      <w:r w:rsidR="003355E0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 </w:t>
      </w:r>
    </w:p>
    <w:p w14:paraId="1A5411DA" w14:textId="00B05B87" w:rsidR="003355E0" w:rsidRDefault="005C367C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DIRECTOR</w:t>
      </w:r>
      <w:bookmarkStart w:id="0" w:name="_GoBack"/>
      <w:bookmarkEnd w:id="0"/>
    </w:p>
    <w:p w14:paraId="263D9A36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CENTRO DE INVESTIGACIONES </w:t>
      </w:r>
    </w:p>
    <w:p w14:paraId="2451BE12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INTERDISCIPLINARIAS EN CIENCIAS Y HUMANIDADES</w:t>
      </w:r>
    </w:p>
    <w:p w14:paraId="6EF571B5" w14:textId="77777777" w:rsidR="003355E0" w:rsidRDefault="003355E0" w:rsidP="003355E0">
      <w:pPr>
        <w:keepNext/>
        <w:jc w:val="both"/>
        <w:outlineLvl w:val="2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P r e s e n t e</w:t>
      </w:r>
    </w:p>
    <w:p w14:paraId="0D28BFDC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6F5506D4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He de agradecerle someta a consideración del Consejo Interno, inicialmente, y del Consejo Técnico de Humanidades, ulteriormente, mi solicitud -conforme a lo dispuesto en los artículos 6º, fracción XI; 57, 97, inciso b y/o c); penúltimo y último párrafos; 98, proemio e inciso b), y 100 del Estatuto del Personal Académico- de licencia académica con goce de sueldo para:</w:t>
      </w:r>
    </w:p>
    <w:p w14:paraId="2BF3DDCA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5906214" w14:textId="2D8221B9" w:rsidR="003355E0" w:rsidRDefault="00574A3E" w:rsidP="003355E0">
      <w:pPr>
        <w:jc w:val="both"/>
        <w:rPr>
          <w:rFonts w:ascii="Century Gothic" w:eastAsia="Times New Roman" w:hAnsi="Century Gothic" w:cs="Arial"/>
          <w:sz w:val="20"/>
          <w:szCs w:val="20"/>
          <w:lang w:eastAsia="es-ES"/>
        </w:rPr>
      </w:pPr>
      <w:r w:rsidRPr="00AD10EB">
        <w:rPr>
          <w:rFonts w:ascii="Century Gothic" w:eastAsia="Times New Roman" w:hAnsi="Century Gothic" w:cs="Arial"/>
          <w:sz w:val="20"/>
          <w:szCs w:val="20"/>
          <w:lang w:eastAsia="es-ES"/>
        </w:rPr>
        <w:t xml:space="preserve">Realizar, dictar, asistir o moderar  el cursillo/o conferencia/o ponencia “nombre”, evento académico, reunión cultural, superación académica </w:t>
      </w:r>
      <w:r w:rsidR="003355E0">
        <w:rPr>
          <w:rFonts w:ascii="Century Gothic" w:eastAsia="Times New Roman" w:hAnsi="Century Gothic" w:cs="Arial"/>
          <w:sz w:val="20"/>
          <w:szCs w:val="20"/>
          <w:lang w:eastAsia="es-ES"/>
        </w:rPr>
        <w:t>(en su caso) en (nombre de la institución), en el marco del (curso, congreso, simposio, coloquio) (estatal, regional, nacional o internacional), de (materia o denominación), organizado por (nombres organizadores o denominación), en (entidad federativa, localidad y país), del (día) de (mes) de (año) al (día) de (mes) de (año).</w:t>
      </w:r>
    </w:p>
    <w:p w14:paraId="4F0F6EFC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1E218B99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Cabe señalar:</w:t>
      </w:r>
    </w:p>
    <w:p w14:paraId="07F51C17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614357F9" w14:textId="77777777" w:rsidR="003355E0" w:rsidRDefault="003355E0" w:rsidP="003355E0">
      <w:pPr>
        <w:numPr>
          <w:ilvl w:val="0"/>
          <w:numId w:val="1"/>
        </w:numPr>
        <w:contextualSpacing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Durante el presente año he disfrutado de (número) días por concepto de licencia para dictar cursillos o asistir a reuniones culturales, por lo que no excedo el límite establecido de 45 días, y </w:t>
      </w:r>
    </w:p>
    <w:p w14:paraId="6F92DF72" w14:textId="77777777" w:rsidR="003355E0" w:rsidRDefault="003355E0" w:rsidP="003355E0">
      <w:pPr>
        <w:numPr>
          <w:ilvl w:val="0"/>
          <w:numId w:val="1"/>
        </w:numPr>
        <w:contextualSpacing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la actividad referida ésta (vinculada y/o relacionada) con mi (Línea general de investigación, programa anual de actividades, investigación que estoy realizando) por ello la incluí –genéricamente- en mi proyecto de actividades, aprobado en su oportunidad por el propio Consejo Técnico de Humanidades.</w:t>
      </w:r>
    </w:p>
    <w:p w14:paraId="7092F925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516CED76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ATENTAMENTE</w:t>
      </w:r>
    </w:p>
    <w:p w14:paraId="5ADEACCB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“POR MI RAZA HABLARÁ EL ESPÍRITU”</w:t>
      </w:r>
    </w:p>
    <w:p w14:paraId="37292A25" w14:textId="76007486" w:rsidR="003355E0" w:rsidRP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Ciudad Universitaria, Cd. Mx., a (día) de (mes) de (año)</w:t>
      </w:r>
    </w:p>
    <w:p w14:paraId="4142A914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55D43BA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55FBF9C8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(GRADO) (NOMBRE-S- y APELLIDOS)</w:t>
      </w:r>
    </w:p>
    <w:p w14:paraId="3EAA44E0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Investigador(a) ordinario(a) de carrera, (categoría y nivel) de Tiempo Completo o</w:t>
      </w:r>
    </w:p>
    <w:p w14:paraId="25210956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Técnico(a) académico(a) ordinario(a), (categoría y nivel) de Tiempo Completo</w:t>
      </w:r>
    </w:p>
    <w:p w14:paraId="7F6FF869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Definitivo(a)/o Contrato por Obra Determinada/o Interino(a)</w:t>
      </w:r>
    </w:p>
    <w:p w14:paraId="0599E1FD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Registro Federal de Causantes:</w:t>
      </w:r>
    </w:p>
    <w:p w14:paraId="7B7F548A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EDB23B9" w14:textId="77777777" w:rsidR="003355E0" w:rsidRDefault="003355E0" w:rsidP="003355E0">
      <w:pPr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Anexos.-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ab/>
        <w:t xml:space="preserve">Invitación, </w:t>
      </w:r>
    </w:p>
    <w:p w14:paraId="17F65823" w14:textId="77777777" w:rsidR="003355E0" w:rsidRDefault="003355E0" w:rsidP="003355E0">
      <w:pPr>
        <w:ind w:left="708" w:firstLine="708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Resumen de la conferencia o ponencia, o</w:t>
      </w:r>
    </w:p>
    <w:p w14:paraId="609FE7B7" w14:textId="77777777" w:rsidR="003355E0" w:rsidRDefault="003355E0" w:rsidP="003355E0">
      <w:pPr>
        <w:ind w:left="708" w:firstLine="708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Programa del curso o cursillo,  </w:t>
      </w:r>
    </w:p>
    <w:p w14:paraId="71894FBD" w14:textId="77777777" w:rsidR="003355E0" w:rsidRDefault="003355E0" w:rsidP="003355E0">
      <w:pPr>
        <w:ind w:left="708" w:firstLine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3BC4F3F5" w14:textId="77777777" w:rsidR="003355E0" w:rsidRDefault="003355E0" w:rsidP="003355E0">
      <w:pPr>
        <w:ind w:left="540" w:hanging="540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proofErr w:type="spellStart"/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C.c.p</w:t>
      </w:r>
      <w:proofErr w:type="spellEnd"/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 Consejo Interno del Centro de Investigaciones Interdisciplinarias en Ciencias y Humanidades. Para su opinión. Presente.</w:t>
      </w:r>
    </w:p>
    <w:p w14:paraId="5C6B4EAF" w14:textId="77777777" w:rsidR="00CF3A05" w:rsidRDefault="00CF3A05" w:rsidP="00726FA2"/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15C3"/>
    <w:multiLevelType w:val="hybridMultilevel"/>
    <w:tmpl w:val="1AF23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D5974"/>
    <w:rsid w:val="00150B3D"/>
    <w:rsid w:val="00186658"/>
    <w:rsid w:val="003355E0"/>
    <w:rsid w:val="0042443F"/>
    <w:rsid w:val="004360BC"/>
    <w:rsid w:val="00447ABE"/>
    <w:rsid w:val="00564DB0"/>
    <w:rsid w:val="00574A3E"/>
    <w:rsid w:val="005C367C"/>
    <w:rsid w:val="006048C6"/>
    <w:rsid w:val="00690459"/>
    <w:rsid w:val="00726FA2"/>
    <w:rsid w:val="0079429A"/>
    <w:rsid w:val="007D3EC5"/>
    <w:rsid w:val="00A534E6"/>
    <w:rsid w:val="00A72EBC"/>
    <w:rsid w:val="00B513B4"/>
    <w:rsid w:val="00B60E93"/>
    <w:rsid w:val="00C14196"/>
    <w:rsid w:val="00C85F9B"/>
    <w:rsid w:val="00CA4E05"/>
    <w:rsid w:val="00CD3831"/>
    <w:rsid w:val="00CF3A05"/>
    <w:rsid w:val="00D16E90"/>
    <w:rsid w:val="00E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87646CA2-391E-4A73-A999-7CEC288D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513B4"/>
    <w:rPr>
      <w:color w:val="808080"/>
    </w:rPr>
  </w:style>
  <w:style w:type="character" w:styleId="Textoennegrita">
    <w:name w:val="Strong"/>
    <w:basedOn w:val="Fuentedeprrafopredeter"/>
    <w:uiPriority w:val="22"/>
    <w:qFormat/>
    <w:rsid w:val="007D3EC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141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1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2020-01-17T20:30:00Z</dcterms:created>
  <dcterms:modified xsi:type="dcterms:W3CDTF">2020-01-20T19:52:00Z</dcterms:modified>
</cp:coreProperties>
</file>