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F4837" w14:textId="4D3020F1" w:rsidR="002D595E" w:rsidRDefault="00A556E7" w:rsidP="00F475C2">
      <w:pPr>
        <w:pStyle w:val="1"/>
      </w:pPr>
      <w:r>
        <w:rPr>
          <w:rFonts w:hint="eastAsia"/>
        </w:rPr>
        <w:t>データ分析</w:t>
      </w:r>
      <w:r w:rsidR="0027185C">
        <w:rPr>
          <w:rFonts w:hint="eastAsia"/>
        </w:rPr>
        <w:t>プロセスの</w:t>
      </w:r>
      <w:r>
        <w:rPr>
          <w:rFonts w:hint="eastAsia"/>
        </w:rPr>
        <w:t>概要</w:t>
      </w:r>
    </w:p>
    <w:p w14:paraId="3E3A9CA1" w14:textId="3A4F5B17" w:rsidR="00A556E7" w:rsidRDefault="00A556E7" w:rsidP="00A556E7">
      <w:r>
        <w:rPr>
          <w:rFonts w:hint="eastAsia"/>
        </w:rPr>
        <w:t>分析プロセスの代表例は下表の通りである</w:t>
      </w:r>
      <w:r w:rsidR="00B06765">
        <w:rPr>
          <w:rFonts w:hint="eastAsia"/>
        </w:rPr>
        <w:t>．必ずしも順に進んでいくものではないが，</w:t>
      </w:r>
    </w:p>
    <w:p w14:paraId="69978ECC" w14:textId="53024FFB" w:rsidR="00A556E7" w:rsidRPr="00B06765" w:rsidRDefault="00A556E7" w:rsidP="00A556E7"/>
    <w:tbl>
      <w:tblPr>
        <w:tblStyle w:val="ab"/>
        <w:tblW w:w="0" w:type="auto"/>
        <w:tblLook w:val="04A0" w:firstRow="1" w:lastRow="0" w:firstColumn="1" w:lastColumn="0" w:noHBand="0" w:noVBand="1"/>
      </w:tblPr>
      <w:tblGrid>
        <w:gridCol w:w="1980"/>
        <w:gridCol w:w="8476"/>
      </w:tblGrid>
      <w:tr w:rsidR="00A556E7" w14:paraId="5BB6BBA5" w14:textId="77777777" w:rsidTr="00E66A2C">
        <w:tc>
          <w:tcPr>
            <w:tcW w:w="1980" w:type="dxa"/>
          </w:tcPr>
          <w:p w14:paraId="764E1ECB" w14:textId="77777777" w:rsidR="00A556E7" w:rsidRDefault="00A556E7" w:rsidP="00E66A2C"/>
        </w:tc>
        <w:tc>
          <w:tcPr>
            <w:tcW w:w="8476" w:type="dxa"/>
          </w:tcPr>
          <w:p w14:paraId="2E004729" w14:textId="77777777" w:rsidR="00A556E7" w:rsidRDefault="00A556E7" w:rsidP="00E66A2C"/>
        </w:tc>
      </w:tr>
      <w:tr w:rsidR="00A556E7" w14:paraId="18432628" w14:textId="77777777" w:rsidTr="00E66A2C">
        <w:tc>
          <w:tcPr>
            <w:tcW w:w="1980" w:type="dxa"/>
          </w:tcPr>
          <w:p w14:paraId="0C499B49" w14:textId="77777777" w:rsidR="00A556E7" w:rsidRDefault="00A556E7" w:rsidP="00E66A2C">
            <w:r>
              <w:rPr>
                <w:rFonts w:hint="eastAsia"/>
              </w:rPr>
              <w:t>課題設定</w:t>
            </w:r>
          </w:p>
        </w:tc>
        <w:tc>
          <w:tcPr>
            <w:tcW w:w="8476" w:type="dxa"/>
          </w:tcPr>
          <w:p w14:paraId="7ED6FA09" w14:textId="77777777" w:rsidR="00A556E7" w:rsidRDefault="00A556E7" w:rsidP="00E66A2C">
            <w:r>
              <w:rPr>
                <w:rFonts w:hint="eastAsia"/>
              </w:rPr>
              <w:t>解決したい問題を明確にし，データ分析の課題に落とし込む</w:t>
            </w:r>
          </w:p>
        </w:tc>
      </w:tr>
      <w:tr w:rsidR="00A556E7" w14:paraId="60045E91" w14:textId="77777777" w:rsidTr="00E66A2C">
        <w:tc>
          <w:tcPr>
            <w:tcW w:w="1980" w:type="dxa"/>
          </w:tcPr>
          <w:p w14:paraId="631B7BCF" w14:textId="77777777" w:rsidR="00A556E7" w:rsidRDefault="00A556E7" w:rsidP="00E66A2C">
            <w:r>
              <w:rPr>
                <w:rFonts w:hint="eastAsia"/>
              </w:rPr>
              <w:t>データ収集</w:t>
            </w:r>
          </w:p>
        </w:tc>
        <w:tc>
          <w:tcPr>
            <w:tcW w:w="8476" w:type="dxa"/>
          </w:tcPr>
          <w:p w14:paraId="3069A5A4" w14:textId="77777777" w:rsidR="00A556E7" w:rsidRDefault="00A556E7" w:rsidP="00E66A2C">
            <w:r>
              <w:rPr>
                <w:rFonts w:hint="eastAsia"/>
              </w:rPr>
              <w:t>課題に必要なデータを集める</w:t>
            </w:r>
          </w:p>
        </w:tc>
      </w:tr>
      <w:tr w:rsidR="00A556E7" w14:paraId="7CD04C18" w14:textId="77777777" w:rsidTr="00E66A2C">
        <w:tc>
          <w:tcPr>
            <w:tcW w:w="1980" w:type="dxa"/>
          </w:tcPr>
          <w:p w14:paraId="22ACC049" w14:textId="77777777" w:rsidR="00A556E7" w:rsidRDefault="00A556E7" w:rsidP="00E66A2C">
            <w:r>
              <w:rPr>
                <w:rFonts w:hint="eastAsia"/>
              </w:rPr>
              <w:t>探索的データ分析</w:t>
            </w:r>
          </w:p>
        </w:tc>
        <w:tc>
          <w:tcPr>
            <w:tcW w:w="8476" w:type="dxa"/>
          </w:tcPr>
          <w:p w14:paraId="585981AA" w14:textId="77777777" w:rsidR="00A556E7" w:rsidRDefault="00A556E7" w:rsidP="00E66A2C">
            <w:r>
              <w:rPr>
                <w:rFonts w:hint="eastAsia"/>
              </w:rPr>
              <w:t>データの特徴や概要を掴み，分析の方針や仮説を立てる</w:t>
            </w:r>
          </w:p>
        </w:tc>
      </w:tr>
      <w:tr w:rsidR="00A556E7" w14:paraId="60BA90DF" w14:textId="77777777" w:rsidTr="00E66A2C">
        <w:tc>
          <w:tcPr>
            <w:tcW w:w="1980" w:type="dxa"/>
          </w:tcPr>
          <w:p w14:paraId="5E041FCA" w14:textId="77777777" w:rsidR="00A556E7" w:rsidRDefault="00A556E7" w:rsidP="00E66A2C">
            <w:r>
              <w:rPr>
                <w:rFonts w:hint="eastAsia"/>
              </w:rPr>
              <w:t>モデル構築・評価</w:t>
            </w:r>
          </w:p>
        </w:tc>
        <w:tc>
          <w:tcPr>
            <w:tcW w:w="8476" w:type="dxa"/>
          </w:tcPr>
          <w:p w14:paraId="5F4477F3" w14:textId="77777777" w:rsidR="00A556E7" w:rsidRDefault="00A556E7" w:rsidP="00E66A2C">
            <w:r>
              <w:rPr>
                <w:rFonts w:hint="eastAsia"/>
              </w:rPr>
              <w:t>モデルを作り，性能を評価しながら強化する</w:t>
            </w:r>
          </w:p>
        </w:tc>
      </w:tr>
      <w:tr w:rsidR="00A556E7" w14:paraId="28816765" w14:textId="77777777" w:rsidTr="00E66A2C">
        <w:tc>
          <w:tcPr>
            <w:tcW w:w="1980" w:type="dxa"/>
          </w:tcPr>
          <w:p w14:paraId="7054B4EB" w14:textId="77777777" w:rsidR="00A556E7" w:rsidRDefault="00A556E7" w:rsidP="00E66A2C">
            <w:r>
              <w:rPr>
                <w:rFonts w:hint="eastAsia"/>
              </w:rPr>
              <w:t>モデル運用</w:t>
            </w:r>
          </w:p>
        </w:tc>
        <w:tc>
          <w:tcPr>
            <w:tcW w:w="8476" w:type="dxa"/>
          </w:tcPr>
          <w:p w14:paraId="7CAD8983" w14:textId="77777777" w:rsidR="00A556E7" w:rsidRDefault="00A556E7" w:rsidP="00E66A2C">
            <w:r>
              <w:rPr>
                <w:rFonts w:hint="eastAsia"/>
              </w:rPr>
              <w:t>構築したモデルを実務に組み込んだり，分析から得られた知見を顧客に報告する</w:t>
            </w:r>
          </w:p>
        </w:tc>
      </w:tr>
    </w:tbl>
    <w:p w14:paraId="2470B79C" w14:textId="77777777" w:rsidR="00AE3E22" w:rsidRDefault="00AE3E22" w:rsidP="00A556E7"/>
    <w:p w14:paraId="7CA7DD4B" w14:textId="26A2329D" w:rsidR="00975C84" w:rsidRDefault="00975C84" w:rsidP="0027185C">
      <w:pPr>
        <w:pStyle w:val="1"/>
      </w:pPr>
      <w:r>
        <w:rPr>
          <w:rFonts w:hint="eastAsia"/>
        </w:rPr>
        <w:t>課題設定</w:t>
      </w:r>
    </w:p>
    <w:p w14:paraId="5147B9B2" w14:textId="1EF35A6A" w:rsidR="00A556E7" w:rsidRDefault="00A556E7" w:rsidP="00A556E7">
      <w:r>
        <w:rPr>
          <w:rFonts w:hint="eastAsia"/>
        </w:rPr>
        <w:t>データ分析の最初のプロセスは課題設定である．分析自体は目的ではないため，解決したい実務上の課題を明確にして，データ分析の課題に落とし込むことは重要なプロセスである．課題設定時のポイントは主に以下</w:t>
      </w:r>
      <w:r>
        <w:rPr>
          <w:rFonts w:hint="eastAsia"/>
        </w:rPr>
        <w:t>2</w:t>
      </w:r>
      <w:r>
        <w:rPr>
          <w:rFonts w:hint="eastAsia"/>
        </w:rPr>
        <w:t>点である．</w:t>
      </w:r>
    </w:p>
    <w:p w14:paraId="7B78FF28" w14:textId="4ACD5E90" w:rsidR="00AE3E22" w:rsidRDefault="00AE3E22" w:rsidP="00A556E7"/>
    <w:p w14:paraId="43B19666" w14:textId="0CC9AE19" w:rsidR="00E515EE" w:rsidRDefault="00E515EE" w:rsidP="00E515EE">
      <w:pPr>
        <w:pStyle w:val="2"/>
        <w:rPr>
          <w:rFonts w:hint="eastAsia"/>
        </w:rPr>
      </w:pPr>
      <w:r>
        <w:rPr>
          <w:rFonts w:hint="eastAsia"/>
        </w:rPr>
        <w:t>分析の目的</w:t>
      </w:r>
    </w:p>
    <w:p w14:paraId="55BED676" w14:textId="0EE3A9F7" w:rsidR="009B74E7" w:rsidRDefault="005D210F" w:rsidP="00A556E7">
      <w:pPr>
        <w:rPr>
          <w:rFonts w:hint="eastAsia"/>
        </w:rPr>
      </w:pPr>
      <w:r>
        <w:rPr>
          <w:rFonts w:hint="eastAsia"/>
        </w:rPr>
        <w:t>データ分析の目的</w:t>
      </w:r>
      <w:r w:rsidR="00E15317">
        <w:rPr>
          <w:rFonts w:hint="eastAsia"/>
        </w:rPr>
        <w:t>として，</w:t>
      </w:r>
      <w:r w:rsidR="00180427">
        <w:rPr>
          <w:rFonts w:hint="eastAsia"/>
        </w:rPr>
        <w:t>大別すると</w:t>
      </w:r>
      <w:r w:rsidR="00180427">
        <w:rPr>
          <w:rFonts w:hint="eastAsia"/>
        </w:rPr>
        <w:t>2</w:t>
      </w:r>
      <w:r w:rsidR="00180427">
        <w:rPr>
          <w:rFonts w:hint="eastAsia"/>
        </w:rPr>
        <w:t>つの考え方がある．課題がどちらに該当するのか，</w:t>
      </w:r>
      <w:r>
        <w:rPr>
          <w:rFonts w:hint="eastAsia"/>
        </w:rPr>
        <w:t>あるいはその両方なのか</w:t>
      </w:r>
      <w:r w:rsidR="00E15317">
        <w:rPr>
          <w:rFonts w:hint="eastAsia"/>
        </w:rPr>
        <w:t>，どちらをどの程度優先するか等</w:t>
      </w:r>
      <w:r>
        <w:rPr>
          <w:rFonts w:hint="eastAsia"/>
        </w:rPr>
        <w:t>を意識した上で，分析手法を検討することが重要である．</w:t>
      </w:r>
    </w:p>
    <w:p w14:paraId="7402A467" w14:textId="2469E979" w:rsidR="009B74E7" w:rsidRPr="00E15317" w:rsidRDefault="009B74E7" w:rsidP="00A556E7"/>
    <w:p w14:paraId="21584B29" w14:textId="4E86B6E5" w:rsidR="00180427" w:rsidRDefault="00180427" w:rsidP="00180427">
      <w:pPr>
        <w:pStyle w:val="a5"/>
        <w:numPr>
          <w:ilvl w:val="0"/>
          <w:numId w:val="3"/>
        </w:numPr>
        <w:ind w:leftChars="0"/>
      </w:pPr>
      <w:r>
        <w:rPr>
          <w:rFonts w:hint="eastAsia"/>
        </w:rPr>
        <w:t>理解志向</w:t>
      </w:r>
    </w:p>
    <w:p w14:paraId="0E2E89B9" w14:textId="3E0A87A2" w:rsidR="009B74E7" w:rsidRDefault="005D210F" w:rsidP="00180427">
      <w:pPr>
        <w:pStyle w:val="a5"/>
        <w:ind w:leftChars="0" w:left="420"/>
      </w:pPr>
      <w:r>
        <w:rPr>
          <w:rFonts w:hint="eastAsia"/>
        </w:rPr>
        <w:t>「</w:t>
      </w:r>
      <w:r w:rsidR="009B74E7">
        <w:rPr>
          <w:rFonts w:hint="eastAsia"/>
        </w:rPr>
        <w:t>データ</w:t>
      </w:r>
      <w:r w:rsidR="00180427">
        <w:rPr>
          <w:rFonts w:hint="eastAsia"/>
        </w:rPr>
        <w:t>がどういう</w:t>
      </w:r>
      <w:r w:rsidR="009B74E7">
        <w:rPr>
          <w:rFonts w:hint="eastAsia"/>
        </w:rPr>
        <w:t>メカニズム</w:t>
      </w:r>
      <w:r w:rsidR="00180427">
        <w:rPr>
          <w:rFonts w:hint="eastAsia"/>
        </w:rPr>
        <w:t>で生成されているのかを理解する</w:t>
      </w:r>
      <w:r>
        <w:rPr>
          <w:rFonts w:hint="eastAsia"/>
        </w:rPr>
        <w:t>」ことを第一に目指すモデリング</w:t>
      </w:r>
    </w:p>
    <w:p w14:paraId="6230CA96" w14:textId="78039668" w:rsidR="009B74E7" w:rsidRDefault="009B74E7" w:rsidP="00180427">
      <w:pPr>
        <w:pStyle w:val="a5"/>
        <w:numPr>
          <w:ilvl w:val="0"/>
          <w:numId w:val="19"/>
        </w:numPr>
        <w:ind w:leftChars="0"/>
      </w:pPr>
      <w:r>
        <w:rPr>
          <w:rFonts w:hint="eastAsia"/>
        </w:rPr>
        <w:t>対象となる現象において，どの要因が強く影響を与えているのかを</w:t>
      </w:r>
      <w:r w:rsidR="00180427">
        <w:rPr>
          <w:rFonts w:hint="eastAsia"/>
        </w:rPr>
        <w:t>特定する</w:t>
      </w:r>
    </w:p>
    <w:p w14:paraId="3CAE1B67" w14:textId="68A8C92B" w:rsidR="00180427" w:rsidRDefault="00180427" w:rsidP="00180427">
      <w:pPr>
        <w:pStyle w:val="a5"/>
        <w:numPr>
          <w:ilvl w:val="0"/>
          <w:numId w:val="19"/>
        </w:numPr>
        <w:ind w:leftChars="0"/>
        <w:rPr>
          <w:rFonts w:hint="eastAsia"/>
        </w:rPr>
      </w:pPr>
      <w:r>
        <w:rPr>
          <w:rFonts w:hint="eastAsia"/>
        </w:rPr>
        <w:t>なぜそのような現象が起こるのかを明らかにする</w:t>
      </w:r>
    </w:p>
    <w:p w14:paraId="653387BA" w14:textId="602C593D" w:rsidR="009B74E7" w:rsidRDefault="009B74E7" w:rsidP="00A556E7"/>
    <w:p w14:paraId="0D302814" w14:textId="0AFDFAFC" w:rsidR="00180427" w:rsidRDefault="00180427" w:rsidP="00180427">
      <w:pPr>
        <w:pStyle w:val="a5"/>
        <w:numPr>
          <w:ilvl w:val="0"/>
          <w:numId w:val="3"/>
        </w:numPr>
        <w:ind w:leftChars="0"/>
      </w:pPr>
      <w:r>
        <w:rPr>
          <w:rFonts w:hint="eastAsia"/>
        </w:rPr>
        <w:t>応用志向</w:t>
      </w:r>
    </w:p>
    <w:p w14:paraId="20685F4A" w14:textId="2A0426C9" w:rsidR="00180427" w:rsidRDefault="005D210F" w:rsidP="00180427">
      <w:pPr>
        <w:pStyle w:val="a5"/>
        <w:ind w:leftChars="0" w:left="420"/>
      </w:pPr>
      <w:r>
        <w:rPr>
          <w:rFonts w:hint="eastAsia"/>
        </w:rPr>
        <w:t>手元にあるデータをもとに，</w:t>
      </w:r>
      <w:r w:rsidR="00180427">
        <w:rPr>
          <w:rFonts w:hint="eastAsia"/>
        </w:rPr>
        <w:t>未知のデータに</w:t>
      </w:r>
      <w:r>
        <w:rPr>
          <w:rFonts w:hint="eastAsia"/>
        </w:rPr>
        <w:t>対して</w:t>
      </w:r>
      <w:r w:rsidR="00180427">
        <w:rPr>
          <w:rFonts w:hint="eastAsia"/>
        </w:rPr>
        <w:t>予測</w:t>
      </w:r>
    </w:p>
    <w:p w14:paraId="410B594E" w14:textId="4C433241" w:rsidR="00910125" w:rsidRDefault="00910125" w:rsidP="00A556E7"/>
    <w:p w14:paraId="3C6D6373" w14:textId="77777777" w:rsidR="00213011" w:rsidRDefault="00213011" w:rsidP="00E515EE">
      <w:pPr>
        <w:pStyle w:val="2"/>
      </w:pPr>
      <w:r>
        <w:rPr>
          <w:rFonts w:hint="eastAsia"/>
        </w:rPr>
        <w:t>分析タスクの設計</w:t>
      </w:r>
    </w:p>
    <w:p w14:paraId="2D855996" w14:textId="5A0CE9AC" w:rsidR="00E515EE" w:rsidRDefault="00E515EE" w:rsidP="00213011">
      <w:r>
        <w:rPr>
          <w:rFonts w:hint="eastAsia"/>
        </w:rPr>
        <w:t>回帰問題か分類問題に帰着できるか</w:t>
      </w:r>
    </w:p>
    <w:p w14:paraId="6FCA9E04" w14:textId="77777777" w:rsidR="00E515EE" w:rsidRDefault="00E515EE" w:rsidP="00E515EE">
      <w:pPr>
        <w:pStyle w:val="a5"/>
        <w:numPr>
          <w:ilvl w:val="1"/>
          <w:numId w:val="4"/>
        </w:numPr>
        <w:ind w:leftChars="0"/>
      </w:pPr>
      <w:r>
        <w:rPr>
          <w:rFonts w:hint="eastAsia"/>
        </w:rPr>
        <w:t>回帰：連続値（数値）を予測すること</w:t>
      </w:r>
    </w:p>
    <w:p w14:paraId="4B1CE714" w14:textId="77777777" w:rsidR="00E515EE" w:rsidRDefault="00E515EE" w:rsidP="00E515EE">
      <w:pPr>
        <w:pStyle w:val="a5"/>
        <w:numPr>
          <w:ilvl w:val="1"/>
          <w:numId w:val="4"/>
        </w:numPr>
        <w:ind w:leftChars="0"/>
      </w:pPr>
      <w:r>
        <w:rPr>
          <w:rFonts w:hint="eastAsia"/>
        </w:rPr>
        <w:t>分類：離散値（クラス）を予測すること</w:t>
      </w:r>
    </w:p>
    <w:p w14:paraId="2ED9CC33" w14:textId="77777777" w:rsidR="00E515EE" w:rsidRDefault="00E515EE" w:rsidP="00E515EE">
      <w:pPr>
        <w:pStyle w:val="a5"/>
        <w:numPr>
          <w:ilvl w:val="0"/>
          <w:numId w:val="3"/>
        </w:numPr>
        <w:ind w:leftChars="0"/>
      </w:pPr>
      <w:r>
        <w:rPr>
          <w:rFonts w:hint="eastAsia"/>
        </w:rPr>
        <w:t>必要なデータセットを用意できるか</w:t>
      </w:r>
    </w:p>
    <w:p w14:paraId="48EBB385" w14:textId="1552BFDF" w:rsidR="00E515EE" w:rsidRPr="00E515EE" w:rsidRDefault="00E515EE" w:rsidP="00A556E7"/>
    <w:p w14:paraId="22979D96" w14:textId="77777777" w:rsidR="00E515EE" w:rsidRDefault="00E515EE" w:rsidP="00A556E7">
      <w:pPr>
        <w:rPr>
          <w:rFonts w:hint="eastAsia"/>
        </w:rPr>
      </w:pPr>
    </w:p>
    <w:p w14:paraId="22F87851" w14:textId="6D2103F8" w:rsidR="0027185C" w:rsidRDefault="0027185C" w:rsidP="0027185C">
      <w:pPr>
        <w:pStyle w:val="1"/>
      </w:pPr>
      <w:r>
        <w:rPr>
          <w:rFonts w:hint="eastAsia"/>
        </w:rPr>
        <w:t>データ収集</w:t>
      </w:r>
    </w:p>
    <w:p w14:paraId="7DBCD369" w14:textId="6708EC3F" w:rsidR="00F93592" w:rsidRDefault="00F93592" w:rsidP="00A556E7">
      <w:r>
        <w:rPr>
          <w:rFonts w:hint="eastAsia"/>
        </w:rPr>
        <w:t>予測する数値やカテゴリを目的変数と呼ぶ．また，目的変数を予測するために使う値を特徴量と呼ぶ．</w:t>
      </w:r>
      <w:r w:rsidR="00E248B0">
        <w:rPr>
          <w:rFonts w:hint="eastAsia"/>
        </w:rPr>
        <w:t>なお，特徴量は</w:t>
      </w:r>
      <w:r>
        <w:rPr>
          <w:rFonts w:hint="eastAsia"/>
        </w:rPr>
        <w:t>，変数</w:t>
      </w:r>
      <w:r w:rsidR="00E248B0">
        <w:rPr>
          <w:rFonts w:hint="eastAsia"/>
        </w:rPr>
        <w:t>や</w:t>
      </w:r>
      <w:r>
        <w:rPr>
          <w:rFonts w:hint="eastAsia"/>
        </w:rPr>
        <w:t>説明変数と呼ぶこともある．</w:t>
      </w:r>
      <w:r w:rsidR="00A6349F">
        <w:rPr>
          <w:rFonts w:hint="eastAsia"/>
        </w:rPr>
        <w:t>今回はこれらの名称を特に区別せずに用いる．</w:t>
      </w:r>
    </w:p>
    <w:p w14:paraId="243CB235" w14:textId="6D22DA63" w:rsidR="00AE3E22" w:rsidRDefault="00AE3E22" w:rsidP="00AE3E22">
      <w:pPr>
        <w:pStyle w:val="1"/>
      </w:pPr>
      <w:r>
        <w:rPr>
          <w:rFonts w:hint="eastAsia"/>
        </w:rPr>
        <w:lastRenderedPageBreak/>
        <w:t>探索的データ分析</w:t>
      </w:r>
    </w:p>
    <w:p w14:paraId="38620F56" w14:textId="77777777" w:rsidR="00B44134" w:rsidRDefault="00AE3E22" w:rsidP="00B44134">
      <w:r>
        <w:rPr>
          <w:rFonts w:hint="eastAsia"/>
        </w:rPr>
        <w:t>課題が設定できたら，分析の第一歩として，探索的データ分析（</w:t>
      </w:r>
      <w:r w:rsidRPr="00505C11">
        <w:t>Explanatory Data Analysis</w:t>
      </w:r>
      <w:r>
        <w:rPr>
          <w:rFonts w:hint="eastAsia"/>
        </w:rPr>
        <w:t>，</w:t>
      </w:r>
      <w:r w:rsidRPr="00505C11">
        <w:t>EDA</w:t>
      </w:r>
      <w:r>
        <w:rPr>
          <w:rFonts w:hint="eastAsia"/>
        </w:rPr>
        <w:t>）を行う．</w:t>
      </w:r>
      <w:r w:rsidR="00B44134">
        <w:rPr>
          <w:rFonts w:hint="eastAsia"/>
        </w:rPr>
        <w:t>この目的は諸説あるが，主なものとしては以下の通りである．</w:t>
      </w:r>
    </w:p>
    <w:p w14:paraId="24F334A7" w14:textId="77777777" w:rsidR="00B44134" w:rsidRPr="0081482F" w:rsidRDefault="00B44134" w:rsidP="00B44134">
      <w:pPr>
        <w:pStyle w:val="a5"/>
        <w:numPr>
          <w:ilvl w:val="0"/>
          <w:numId w:val="5"/>
        </w:numPr>
        <w:ind w:leftChars="0"/>
      </w:pPr>
      <w:r>
        <w:rPr>
          <w:rFonts w:hint="eastAsia"/>
        </w:rPr>
        <w:t>データの傾向と特徴を理解する</w:t>
      </w:r>
    </w:p>
    <w:p w14:paraId="2137BF6A" w14:textId="77777777" w:rsidR="00B44134" w:rsidRDefault="00B44134" w:rsidP="00B44134">
      <w:pPr>
        <w:pStyle w:val="a5"/>
        <w:numPr>
          <w:ilvl w:val="0"/>
          <w:numId w:val="5"/>
        </w:numPr>
        <w:ind w:leftChars="0"/>
      </w:pPr>
      <w:r>
        <w:rPr>
          <w:rFonts w:hint="eastAsia"/>
        </w:rPr>
        <w:t>データ間の関係性を理解する</w:t>
      </w:r>
    </w:p>
    <w:p w14:paraId="72B709B1" w14:textId="77777777" w:rsidR="00B44134" w:rsidRDefault="00B44134" w:rsidP="00B44134">
      <w:pPr>
        <w:pStyle w:val="a5"/>
        <w:numPr>
          <w:ilvl w:val="0"/>
          <w:numId w:val="5"/>
        </w:numPr>
        <w:ind w:leftChars="0"/>
      </w:pPr>
      <w:r>
        <w:rPr>
          <w:rFonts w:hint="eastAsia"/>
        </w:rPr>
        <w:t>予測に有効な特徴量を見つける</w:t>
      </w:r>
    </w:p>
    <w:p w14:paraId="72FBB060" w14:textId="77777777" w:rsidR="00B44134" w:rsidRDefault="00B44134" w:rsidP="00B44134">
      <w:pPr>
        <w:pStyle w:val="a5"/>
        <w:numPr>
          <w:ilvl w:val="0"/>
          <w:numId w:val="5"/>
        </w:numPr>
        <w:ind w:leftChars="0"/>
      </w:pPr>
      <w:r>
        <w:rPr>
          <w:rFonts w:hint="eastAsia"/>
        </w:rPr>
        <w:t>データから不要な情報を取り除く</w:t>
      </w:r>
    </w:p>
    <w:p w14:paraId="17B986A2" w14:textId="57C7DD7A" w:rsidR="00B44134" w:rsidRDefault="00B44134" w:rsidP="00AE3E22"/>
    <w:p w14:paraId="1B1DE2AE" w14:textId="7627E4DD" w:rsidR="00B44134" w:rsidRDefault="00B44134" w:rsidP="00AE3E22">
      <w:r>
        <w:rPr>
          <w:rFonts w:hint="eastAsia"/>
        </w:rPr>
        <w:t>探索的データ分析は大別すると以下</w:t>
      </w:r>
      <w:r>
        <w:rPr>
          <w:rFonts w:hint="eastAsia"/>
        </w:rPr>
        <w:t>5</w:t>
      </w:r>
      <w:r>
        <w:rPr>
          <w:rFonts w:hint="eastAsia"/>
        </w:rPr>
        <w:t>つのプロセスで構成させるが，常に順番通りに進むわけではなく，各プロセスを行き来しながら，最終的な目標地点であるデータの選択を行うことになる．</w:t>
      </w:r>
    </w:p>
    <w:p w14:paraId="2109B2E6" w14:textId="37A1A49D" w:rsidR="00AE3E22" w:rsidRDefault="00AE3E22" w:rsidP="00AE3E22"/>
    <w:p w14:paraId="4F34FE64" w14:textId="67822CC4" w:rsidR="00637DAD" w:rsidRDefault="00637DAD" w:rsidP="00AE3E22">
      <w:r>
        <w:rPr>
          <w:rFonts w:hint="eastAsia"/>
        </w:rPr>
        <w:t>《図》</w:t>
      </w:r>
    </w:p>
    <w:p w14:paraId="07FC4CCC" w14:textId="18F6AB25" w:rsidR="00637DAD" w:rsidRDefault="00B25249" w:rsidP="00B25249">
      <w:r>
        <w:rPr>
          <w:rFonts w:hint="eastAsia"/>
        </w:rPr>
        <w:t>[</w:t>
      </w:r>
      <w:r>
        <w:t>1]</w:t>
      </w:r>
      <w:r w:rsidR="00637DAD">
        <w:rPr>
          <w:rFonts w:hint="eastAsia"/>
        </w:rPr>
        <w:t>データの理解</w:t>
      </w:r>
      <w:r>
        <w:rPr>
          <w:rFonts w:hint="eastAsia"/>
        </w:rPr>
        <w:t xml:space="preserve"> </w:t>
      </w:r>
      <w:r w:rsidR="00637DAD">
        <w:rPr>
          <w:rFonts w:hint="eastAsia"/>
        </w:rPr>
        <w:t>→</w:t>
      </w:r>
      <w:r>
        <w:rPr>
          <w:rFonts w:hint="eastAsia"/>
        </w:rPr>
        <w:t xml:space="preserve"> </w:t>
      </w:r>
      <w:r>
        <w:t>[2]</w:t>
      </w:r>
      <w:r w:rsidR="00637DAD">
        <w:rPr>
          <w:rFonts w:hint="eastAsia"/>
        </w:rPr>
        <w:t>クリーニング</w:t>
      </w:r>
      <w:r>
        <w:rPr>
          <w:rFonts w:hint="eastAsia"/>
        </w:rPr>
        <w:t xml:space="preserve"> </w:t>
      </w:r>
      <w:r w:rsidR="00637DAD">
        <w:rPr>
          <w:rFonts w:hint="eastAsia"/>
        </w:rPr>
        <w:t>→</w:t>
      </w:r>
      <w:r>
        <w:rPr>
          <w:rFonts w:hint="eastAsia"/>
        </w:rPr>
        <w:t xml:space="preserve"> </w:t>
      </w:r>
      <w:r>
        <w:t>[3]</w:t>
      </w:r>
      <w:r w:rsidR="00637DAD">
        <w:rPr>
          <w:rFonts w:hint="eastAsia"/>
        </w:rPr>
        <w:t>分析の切り口の検討</w:t>
      </w:r>
      <w:r>
        <w:rPr>
          <w:rFonts w:hint="eastAsia"/>
        </w:rPr>
        <w:t xml:space="preserve"> </w:t>
      </w:r>
      <w:r w:rsidR="00637DAD">
        <w:rPr>
          <w:rFonts w:hint="eastAsia"/>
        </w:rPr>
        <w:t>→</w:t>
      </w:r>
      <w:r>
        <w:rPr>
          <w:rFonts w:hint="eastAsia"/>
        </w:rPr>
        <w:t xml:space="preserve"> </w:t>
      </w:r>
      <w:r>
        <w:t>[4]</w:t>
      </w:r>
      <w:r w:rsidR="00637DAD">
        <w:rPr>
          <w:rFonts w:hint="eastAsia"/>
        </w:rPr>
        <w:t>データの分析</w:t>
      </w:r>
      <w:r>
        <w:rPr>
          <w:rFonts w:hint="eastAsia"/>
        </w:rPr>
        <w:t xml:space="preserve"> </w:t>
      </w:r>
      <w:r w:rsidR="00637DAD">
        <w:rPr>
          <w:rFonts w:hint="eastAsia"/>
        </w:rPr>
        <w:t>→</w:t>
      </w:r>
      <w:r>
        <w:rPr>
          <w:rFonts w:hint="eastAsia"/>
        </w:rPr>
        <w:t xml:space="preserve"> </w:t>
      </w:r>
      <w:r>
        <w:t>[5]</w:t>
      </w:r>
      <w:r w:rsidR="00637DAD">
        <w:rPr>
          <w:rFonts w:hint="eastAsia"/>
        </w:rPr>
        <w:t>データの選択</w:t>
      </w:r>
    </w:p>
    <w:p w14:paraId="117308C9" w14:textId="61B21D02" w:rsidR="00384BDB" w:rsidRDefault="00384BDB" w:rsidP="00AE3E22"/>
    <w:p w14:paraId="6233362C" w14:textId="77777777" w:rsidR="006D178B" w:rsidRDefault="006D178B" w:rsidP="00AE3E22"/>
    <w:p w14:paraId="70D3809C" w14:textId="733C2008" w:rsidR="00384BDB" w:rsidRDefault="00571A08" w:rsidP="00571A08">
      <w:pPr>
        <w:pStyle w:val="2"/>
      </w:pPr>
      <w:r>
        <w:rPr>
          <w:rFonts w:hint="eastAsia"/>
        </w:rPr>
        <w:t>データの理解</w:t>
      </w:r>
    </w:p>
    <w:p w14:paraId="2275050D" w14:textId="3109D215" w:rsidR="00942190" w:rsidRDefault="00CA1BC1" w:rsidP="00942190">
      <w:pPr>
        <w:pStyle w:val="3"/>
        <w:ind w:left="1549"/>
      </w:pPr>
      <w:r>
        <w:rPr>
          <w:rFonts w:hint="eastAsia"/>
        </w:rPr>
        <w:t>データ確認と仮説検討のポイント</w:t>
      </w:r>
    </w:p>
    <w:p w14:paraId="0305BF9A" w14:textId="363ECE16" w:rsidR="00942190" w:rsidRDefault="00571A08" w:rsidP="00571A08">
      <w:r>
        <w:rPr>
          <w:rFonts w:hint="eastAsia"/>
        </w:rPr>
        <w:t>データセットの背景やその分野の知識があるとは限らない．各データの意味が分からなければ，何が重要なデータが分からない．そこで，まずは</w:t>
      </w:r>
      <w:r w:rsidR="005C455E">
        <w:rPr>
          <w:rFonts w:hint="eastAsia"/>
        </w:rPr>
        <w:t>以下の事項について確認する．</w:t>
      </w:r>
    </w:p>
    <w:p w14:paraId="77BBA518" w14:textId="3BD172D4" w:rsidR="00571A08" w:rsidRPr="00704716" w:rsidRDefault="00571A08" w:rsidP="00942190">
      <w:pPr>
        <w:pStyle w:val="a5"/>
        <w:numPr>
          <w:ilvl w:val="0"/>
          <w:numId w:val="12"/>
        </w:numPr>
        <w:ind w:leftChars="0"/>
      </w:pPr>
      <w:r w:rsidRPr="00704716">
        <w:rPr>
          <w:rFonts w:hint="eastAsia"/>
        </w:rPr>
        <w:t>確認</w:t>
      </w:r>
      <w:r w:rsidR="005C455E" w:rsidRPr="00704716">
        <w:rPr>
          <w:rFonts w:hint="eastAsia"/>
        </w:rPr>
        <w:t>事項</w:t>
      </w:r>
    </w:p>
    <w:p w14:paraId="50947DFB" w14:textId="77777777" w:rsidR="00571A08" w:rsidRDefault="00571A08" w:rsidP="00571A08">
      <w:pPr>
        <w:pStyle w:val="a5"/>
        <w:numPr>
          <w:ilvl w:val="0"/>
          <w:numId w:val="6"/>
        </w:numPr>
        <w:ind w:leftChars="0"/>
      </w:pPr>
      <w:r>
        <w:rPr>
          <w:rFonts w:hint="eastAsia"/>
        </w:rPr>
        <w:t>データセットの概要</w:t>
      </w:r>
    </w:p>
    <w:p w14:paraId="6BB1DADA" w14:textId="77777777" w:rsidR="00571A08" w:rsidRDefault="00571A08" w:rsidP="00571A08">
      <w:pPr>
        <w:pStyle w:val="a5"/>
        <w:numPr>
          <w:ilvl w:val="0"/>
          <w:numId w:val="6"/>
        </w:numPr>
        <w:ind w:leftChars="0"/>
      </w:pPr>
      <w:r>
        <w:rPr>
          <w:rFonts w:hint="eastAsia"/>
        </w:rPr>
        <w:t>データの意味</w:t>
      </w:r>
    </w:p>
    <w:p w14:paraId="2125C0C7" w14:textId="636D38CB" w:rsidR="00571A08" w:rsidRDefault="00571A08" w:rsidP="00571A08">
      <w:pPr>
        <w:pStyle w:val="a5"/>
        <w:numPr>
          <w:ilvl w:val="0"/>
          <w:numId w:val="6"/>
        </w:numPr>
        <w:ind w:leftChars="0"/>
      </w:pPr>
      <w:r>
        <w:rPr>
          <w:rFonts w:hint="eastAsia"/>
        </w:rPr>
        <w:t>データの</w:t>
      </w:r>
      <w:r w:rsidR="002C3D45">
        <w:rPr>
          <w:rFonts w:hint="eastAsia"/>
        </w:rPr>
        <w:t>種別</w:t>
      </w:r>
    </w:p>
    <w:p w14:paraId="40615534" w14:textId="06AF963C" w:rsidR="00571A08" w:rsidRPr="007A46B2" w:rsidRDefault="005F1CF3" w:rsidP="00571A08">
      <w:pPr>
        <w:pStyle w:val="a5"/>
        <w:numPr>
          <w:ilvl w:val="0"/>
          <w:numId w:val="6"/>
        </w:numPr>
        <w:ind w:leftChars="0"/>
      </w:pPr>
      <w:r>
        <w:rPr>
          <w:rFonts w:hint="eastAsia"/>
        </w:rPr>
        <w:t>要約統計量（</w:t>
      </w:r>
      <w:r w:rsidR="00571A08">
        <w:rPr>
          <w:rFonts w:hint="eastAsia"/>
        </w:rPr>
        <w:t>値の範囲</w:t>
      </w:r>
      <w:r>
        <w:rPr>
          <w:rFonts w:hint="eastAsia"/>
        </w:rPr>
        <w:t>等を含む）</w:t>
      </w:r>
    </w:p>
    <w:p w14:paraId="565AFB06" w14:textId="77777777" w:rsidR="00571A08" w:rsidRDefault="00571A08" w:rsidP="00571A08"/>
    <w:p w14:paraId="5D778951" w14:textId="17F5B604" w:rsidR="00571A08" w:rsidRDefault="005C455E" w:rsidP="00571A08">
      <w:r>
        <w:rPr>
          <w:rFonts w:hint="eastAsia"/>
        </w:rPr>
        <w:t>データを確認した上で，</w:t>
      </w:r>
      <w:r w:rsidR="00A24215">
        <w:rPr>
          <w:rFonts w:hint="eastAsia"/>
        </w:rPr>
        <w:t>例えば以下のような観点で仮説を立てることで，</w:t>
      </w:r>
      <w:r>
        <w:rPr>
          <w:rFonts w:hint="eastAsia"/>
        </w:rPr>
        <w:t>後続プロセスで</w:t>
      </w:r>
      <w:r w:rsidR="00A24215">
        <w:rPr>
          <w:rFonts w:hint="eastAsia"/>
        </w:rPr>
        <w:t>少しずつ見えてくる．</w:t>
      </w:r>
      <w:r w:rsidR="00A24215">
        <w:rPr>
          <w:rFonts w:hint="eastAsia"/>
        </w:rPr>
        <w:t xml:space="preserve"> </w:t>
      </w:r>
    </w:p>
    <w:p w14:paraId="2B752EEE" w14:textId="559D0300" w:rsidR="005C455E" w:rsidRPr="00704716" w:rsidRDefault="00571A08" w:rsidP="00942190">
      <w:pPr>
        <w:pStyle w:val="a5"/>
        <w:numPr>
          <w:ilvl w:val="0"/>
          <w:numId w:val="12"/>
        </w:numPr>
        <w:ind w:leftChars="0"/>
      </w:pPr>
      <w:r w:rsidRPr="00704716">
        <w:rPr>
          <w:rFonts w:hint="eastAsia"/>
        </w:rPr>
        <w:t>仮説検討の観点</w:t>
      </w:r>
    </w:p>
    <w:p w14:paraId="3B60B56A" w14:textId="1B4A4704" w:rsidR="00571A08" w:rsidRDefault="00571A08" w:rsidP="00571A08">
      <w:pPr>
        <w:pStyle w:val="a5"/>
        <w:numPr>
          <w:ilvl w:val="0"/>
          <w:numId w:val="7"/>
        </w:numPr>
        <w:ind w:leftChars="0"/>
      </w:pPr>
      <w:r>
        <w:rPr>
          <w:rFonts w:hint="eastAsia"/>
        </w:rPr>
        <w:t>目的変数と関係が</w:t>
      </w:r>
      <w:r w:rsidR="005C455E">
        <w:rPr>
          <w:rFonts w:hint="eastAsia"/>
        </w:rPr>
        <w:t>ありそうなデータ・関係</w:t>
      </w:r>
      <w:r>
        <w:rPr>
          <w:rFonts w:hint="eastAsia"/>
        </w:rPr>
        <w:t>なさそうなデータ</w:t>
      </w:r>
      <w:r w:rsidR="005C455E">
        <w:rPr>
          <w:rFonts w:hint="eastAsia"/>
        </w:rPr>
        <w:t>は何か？</w:t>
      </w:r>
    </w:p>
    <w:p w14:paraId="081C7928" w14:textId="65BD809D" w:rsidR="00571A08" w:rsidRDefault="00571A08" w:rsidP="00571A08">
      <w:pPr>
        <w:pStyle w:val="a5"/>
        <w:numPr>
          <w:ilvl w:val="0"/>
          <w:numId w:val="7"/>
        </w:numPr>
        <w:ind w:leftChars="0"/>
      </w:pPr>
      <w:r>
        <w:rPr>
          <w:rFonts w:hint="eastAsia"/>
        </w:rPr>
        <w:t>優先的に分析をしたほうがよさそうなデータ</w:t>
      </w:r>
      <w:r w:rsidR="005C455E">
        <w:rPr>
          <w:rFonts w:hint="eastAsia"/>
        </w:rPr>
        <w:t>はあるか？</w:t>
      </w:r>
    </w:p>
    <w:p w14:paraId="4760983F" w14:textId="6155EAE4" w:rsidR="00571A08" w:rsidRDefault="00571A08" w:rsidP="00571A08">
      <w:pPr>
        <w:pStyle w:val="a5"/>
        <w:numPr>
          <w:ilvl w:val="0"/>
          <w:numId w:val="7"/>
        </w:numPr>
        <w:ind w:leftChars="0"/>
      </w:pPr>
      <w:r>
        <w:rPr>
          <w:rFonts w:hint="eastAsia"/>
        </w:rPr>
        <w:t>まずは意味から調べる必要があるデータ</w:t>
      </w:r>
      <w:r w:rsidR="005C455E">
        <w:rPr>
          <w:rFonts w:hint="eastAsia"/>
        </w:rPr>
        <w:t>はあるか？</w:t>
      </w:r>
    </w:p>
    <w:p w14:paraId="5FBD82E0" w14:textId="51B7C523" w:rsidR="00571A08" w:rsidRDefault="005C455E" w:rsidP="00571A08">
      <w:pPr>
        <w:pStyle w:val="a5"/>
        <w:numPr>
          <w:ilvl w:val="0"/>
          <w:numId w:val="7"/>
        </w:numPr>
        <w:ind w:leftChars="0"/>
      </w:pPr>
      <w:r>
        <w:rPr>
          <w:rFonts w:hint="eastAsia"/>
        </w:rPr>
        <w:t>どの</w:t>
      </w:r>
      <w:r w:rsidR="00571A08">
        <w:rPr>
          <w:rFonts w:hint="eastAsia"/>
        </w:rPr>
        <w:t>データ間</w:t>
      </w:r>
      <w:r>
        <w:rPr>
          <w:rFonts w:hint="eastAsia"/>
        </w:rPr>
        <w:t>の</w:t>
      </w:r>
      <w:r w:rsidR="00571A08">
        <w:rPr>
          <w:rFonts w:hint="eastAsia"/>
        </w:rPr>
        <w:t>関連性</w:t>
      </w:r>
      <w:r>
        <w:rPr>
          <w:rFonts w:hint="eastAsia"/>
        </w:rPr>
        <w:t>が強そうか？</w:t>
      </w:r>
    </w:p>
    <w:p w14:paraId="7F036E8B" w14:textId="3B268D70" w:rsidR="00571A08" w:rsidRPr="005C455E" w:rsidRDefault="00571A08" w:rsidP="00571A08"/>
    <w:p w14:paraId="017A14A3" w14:textId="3CCCF300" w:rsidR="003A3823" w:rsidRDefault="00131E0E" w:rsidP="00942190">
      <w:pPr>
        <w:pStyle w:val="3"/>
        <w:ind w:left="1549"/>
      </w:pPr>
      <w:r w:rsidRPr="003A3823">
        <w:rPr>
          <w:rFonts w:hint="eastAsia"/>
        </w:rPr>
        <w:t>データ</w:t>
      </w:r>
      <w:r w:rsidR="002C3D45">
        <w:rPr>
          <w:rFonts w:hint="eastAsia"/>
        </w:rPr>
        <w:t>種別</w:t>
      </w:r>
    </w:p>
    <w:p w14:paraId="27EA5655" w14:textId="5806FEA7" w:rsidR="003A3823" w:rsidRDefault="003A3823" w:rsidP="003A3823">
      <w:r>
        <w:rPr>
          <w:rFonts w:hint="eastAsia"/>
        </w:rPr>
        <w:t>分析の基礎としてまず知っておくべき</w:t>
      </w:r>
      <w:r w:rsidR="002C3D45">
        <w:rPr>
          <w:rFonts w:hint="eastAsia"/>
        </w:rPr>
        <w:t>種別</w:t>
      </w:r>
      <w:r>
        <w:rPr>
          <w:rFonts w:hint="eastAsia"/>
        </w:rPr>
        <w:t>として，①質的・量的データ，②尺度分類を紹介</w:t>
      </w:r>
      <w:r w:rsidR="00B81023">
        <w:rPr>
          <w:rFonts w:hint="eastAsia"/>
        </w:rPr>
        <w:t>する</w:t>
      </w:r>
      <w:r>
        <w:rPr>
          <w:rFonts w:hint="eastAsia"/>
        </w:rPr>
        <w:t>．</w:t>
      </w:r>
    </w:p>
    <w:p w14:paraId="6C9EECAB" w14:textId="20F9E2F1" w:rsidR="003A3823" w:rsidRDefault="003A3823" w:rsidP="003A3823"/>
    <w:p w14:paraId="2D83F24C" w14:textId="02C1E6ED" w:rsidR="003A3823" w:rsidRDefault="003A3823" w:rsidP="00942190">
      <w:pPr>
        <w:pStyle w:val="a5"/>
        <w:numPr>
          <w:ilvl w:val="0"/>
          <w:numId w:val="12"/>
        </w:numPr>
        <w:ind w:leftChars="0"/>
      </w:pPr>
      <w:r>
        <w:rPr>
          <w:rFonts w:hint="eastAsia"/>
        </w:rPr>
        <w:t>量的データ・質的データ</w:t>
      </w:r>
    </w:p>
    <w:p w14:paraId="63C4CB0B" w14:textId="23F34CE9" w:rsidR="003A3823" w:rsidRDefault="003A3823" w:rsidP="003A3823">
      <w:pPr>
        <w:pStyle w:val="a5"/>
        <w:numPr>
          <w:ilvl w:val="0"/>
          <w:numId w:val="9"/>
        </w:numPr>
        <w:ind w:leftChars="0"/>
      </w:pPr>
      <w:r>
        <w:rPr>
          <w:rFonts w:hint="eastAsia"/>
        </w:rPr>
        <w:t>質的データ</w:t>
      </w:r>
    </w:p>
    <w:p w14:paraId="47DA5C96" w14:textId="197FC1BB" w:rsidR="003A3823" w:rsidRDefault="003A3823" w:rsidP="003A3823">
      <w:pPr>
        <w:pStyle w:val="a5"/>
        <w:ind w:leftChars="0" w:left="420"/>
      </w:pPr>
      <w:r>
        <w:rPr>
          <w:rFonts w:hint="eastAsia"/>
        </w:rPr>
        <w:t>カテゴリデータともいう．性別の「男性</w:t>
      </w:r>
      <w:r>
        <w:t xml:space="preserve"> / </w:t>
      </w:r>
      <w:r>
        <w:rPr>
          <w:rFonts w:hint="eastAsia"/>
        </w:rPr>
        <w:t>女性」，評価の「良い</w:t>
      </w:r>
      <w:r>
        <w:rPr>
          <w:rFonts w:hint="eastAsia"/>
        </w:rPr>
        <w:t xml:space="preserve"> </w:t>
      </w:r>
      <w:r>
        <w:t xml:space="preserve">/ </w:t>
      </w:r>
      <w:r>
        <w:rPr>
          <w:rFonts w:hint="eastAsia"/>
        </w:rPr>
        <w:t>普通</w:t>
      </w:r>
      <w:r>
        <w:rPr>
          <w:rFonts w:hint="eastAsia"/>
        </w:rPr>
        <w:t xml:space="preserve"> </w:t>
      </w:r>
      <w:r>
        <w:t>/</w:t>
      </w:r>
      <w:r>
        <w:rPr>
          <w:rFonts w:hint="eastAsia"/>
        </w:rPr>
        <w:t xml:space="preserve"> </w:t>
      </w:r>
      <w:r>
        <w:rPr>
          <w:rFonts w:hint="eastAsia"/>
        </w:rPr>
        <w:t>悪い」のようにデータの値に意味があり，分類や種類を区別するデータのこと．数値で測定することができないため，四則演算を行うことができない．</w:t>
      </w:r>
    </w:p>
    <w:p w14:paraId="2704E857" w14:textId="77777777" w:rsidR="003A3823" w:rsidRPr="003A3823" w:rsidRDefault="003A3823" w:rsidP="003A3823">
      <w:pPr>
        <w:pStyle w:val="a5"/>
        <w:ind w:leftChars="0" w:left="420"/>
      </w:pPr>
    </w:p>
    <w:p w14:paraId="61E47D45" w14:textId="5537F162" w:rsidR="003A3823" w:rsidRDefault="003A3823" w:rsidP="003A3823">
      <w:pPr>
        <w:pStyle w:val="a5"/>
        <w:numPr>
          <w:ilvl w:val="0"/>
          <w:numId w:val="9"/>
        </w:numPr>
        <w:ind w:leftChars="0"/>
      </w:pPr>
      <w:r>
        <w:rPr>
          <w:rFonts w:hint="eastAsia"/>
        </w:rPr>
        <w:lastRenderedPageBreak/>
        <w:t>量的データ</w:t>
      </w:r>
    </w:p>
    <w:p w14:paraId="5E341D42" w14:textId="4DD30FDD" w:rsidR="003A3823" w:rsidRDefault="003A3823" w:rsidP="003A3823">
      <w:pPr>
        <w:pStyle w:val="a5"/>
        <w:ind w:leftChars="0" w:left="420"/>
      </w:pPr>
      <w:r>
        <w:rPr>
          <w:rFonts w:hint="eastAsia"/>
        </w:rPr>
        <w:t>数値によって計測・集計・分析ができ，四則演算が可能なデータのこと．</w:t>
      </w:r>
      <w:r w:rsidR="00A93B53">
        <w:rPr>
          <w:rFonts w:hint="eastAsia"/>
        </w:rPr>
        <w:t>その中でも，</w:t>
      </w:r>
      <w:r w:rsidR="00CA3CF1">
        <w:rPr>
          <w:rFonts w:hint="eastAsia"/>
        </w:rPr>
        <w:t>身長や気温のように連続値をとる</w:t>
      </w:r>
      <w:r>
        <w:rPr>
          <w:rFonts w:hint="eastAsia"/>
        </w:rPr>
        <w:t>連続</w:t>
      </w:r>
      <w:r w:rsidR="00CA3CF1">
        <w:rPr>
          <w:rFonts w:hint="eastAsia"/>
        </w:rPr>
        <w:t>データ，</w:t>
      </w:r>
      <w:r w:rsidR="004C4D32">
        <w:rPr>
          <w:rFonts w:hint="eastAsia"/>
        </w:rPr>
        <w:t>あるいは</w:t>
      </w:r>
      <w:r w:rsidR="00CA3CF1">
        <w:rPr>
          <w:rFonts w:hint="eastAsia"/>
        </w:rPr>
        <w:t>人数や個数のように離散値をとる離散データがある．</w:t>
      </w:r>
    </w:p>
    <w:p w14:paraId="139D6D58" w14:textId="5F8AEC03" w:rsidR="003A3823" w:rsidRDefault="003A3823" w:rsidP="003A3823"/>
    <w:p w14:paraId="6F8D1C2F" w14:textId="3886F994" w:rsidR="008B1A41" w:rsidRDefault="008B1A41" w:rsidP="003A3823">
      <w:r>
        <w:rPr>
          <w:rFonts w:hint="eastAsia"/>
        </w:rPr>
        <w:t>注意点：</w:t>
      </w:r>
    </w:p>
    <w:p w14:paraId="63DA954B" w14:textId="576479F9" w:rsidR="00ED58C1" w:rsidRDefault="008B1A41" w:rsidP="003A3823">
      <w:r>
        <w:rPr>
          <w:rFonts w:hint="eastAsia"/>
        </w:rPr>
        <w:t>データが数値であってもカテゴリデータとなる場合がある．</w:t>
      </w:r>
      <w:r w:rsidR="00ED58C1">
        <w:rPr>
          <w:rFonts w:hint="eastAsia"/>
        </w:rPr>
        <w:t>例えば，「</w:t>
      </w:r>
      <w:r w:rsidR="00ED58C1">
        <w:rPr>
          <w:rFonts w:hint="eastAsia"/>
        </w:rPr>
        <w:t>0</w:t>
      </w:r>
      <w:r w:rsidR="00ED58C1">
        <w:t>:A</w:t>
      </w:r>
      <w:r w:rsidR="00ED58C1">
        <w:rPr>
          <w:rFonts w:hint="eastAsia"/>
        </w:rPr>
        <w:t>型</w:t>
      </w:r>
      <w:r w:rsidR="00ED58C1">
        <w:rPr>
          <w:rFonts w:hint="eastAsia"/>
        </w:rPr>
        <w:t xml:space="preserve"> </w:t>
      </w:r>
      <w:r w:rsidR="00ED58C1">
        <w:t>/ 1:B</w:t>
      </w:r>
      <w:r w:rsidR="00ED58C1">
        <w:rPr>
          <w:rFonts w:hint="eastAsia"/>
        </w:rPr>
        <w:t>型</w:t>
      </w:r>
      <w:r w:rsidR="00ED58C1">
        <w:rPr>
          <w:rFonts w:hint="eastAsia"/>
        </w:rPr>
        <w:t xml:space="preserve"> </w:t>
      </w:r>
      <w:r w:rsidR="00ED58C1">
        <w:t>/ 2:O</w:t>
      </w:r>
      <w:r w:rsidR="00ED58C1">
        <w:rPr>
          <w:rFonts w:hint="eastAsia"/>
        </w:rPr>
        <w:t>型」「</w:t>
      </w:r>
      <w:r w:rsidR="00ED58C1">
        <w:rPr>
          <w:rFonts w:hint="eastAsia"/>
        </w:rPr>
        <w:t>0</w:t>
      </w:r>
      <w:r w:rsidR="00ED58C1">
        <w:t>:</w:t>
      </w:r>
      <w:r w:rsidR="00ED58C1">
        <w:rPr>
          <w:rFonts w:hint="eastAsia"/>
        </w:rPr>
        <w:t>良い</w:t>
      </w:r>
      <w:r w:rsidR="00ED58C1">
        <w:rPr>
          <w:rFonts w:hint="eastAsia"/>
        </w:rPr>
        <w:t xml:space="preserve"> </w:t>
      </w:r>
      <w:r w:rsidR="00ED58C1">
        <w:t>/ 1:</w:t>
      </w:r>
      <w:r w:rsidR="00ED58C1">
        <w:rPr>
          <w:rFonts w:hint="eastAsia"/>
        </w:rPr>
        <w:t>普通</w:t>
      </w:r>
      <w:r w:rsidR="00ED58C1">
        <w:rPr>
          <w:rFonts w:hint="eastAsia"/>
        </w:rPr>
        <w:t xml:space="preserve"> </w:t>
      </w:r>
      <w:r w:rsidR="00ED58C1">
        <w:t xml:space="preserve">/ </w:t>
      </w:r>
      <w:r w:rsidR="00ED58C1">
        <w:rPr>
          <w:rFonts w:hint="eastAsia"/>
        </w:rPr>
        <w:t>2</w:t>
      </w:r>
      <w:r w:rsidR="00ED58C1">
        <w:t>:</w:t>
      </w:r>
      <w:r w:rsidR="00ED58C1">
        <w:rPr>
          <w:rFonts w:hint="eastAsia"/>
        </w:rPr>
        <w:t>悪い」といった評価のように値に質的な意味がある場合はカテゴリデータになる．</w:t>
      </w:r>
    </w:p>
    <w:p w14:paraId="64F9D5C6" w14:textId="016510B4" w:rsidR="00376B8A" w:rsidRDefault="00376B8A">
      <w:pPr>
        <w:widowControl/>
        <w:jc w:val="left"/>
      </w:pPr>
    </w:p>
    <w:p w14:paraId="3DEF19A9" w14:textId="65410960" w:rsidR="003A3823" w:rsidRDefault="003A3823" w:rsidP="00942190">
      <w:pPr>
        <w:pStyle w:val="a5"/>
        <w:numPr>
          <w:ilvl w:val="0"/>
          <w:numId w:val="12"/>
        </w:numPr>
        <w:ind w:leftChars="0"/>
      </w:pPr>
      <w:r>
        <w:rPr>
          <w:rFonts w:hint="eastAsia"/>
        </w:rPr>
        <w:t>尺度分類</w:t>
      </w:r>
    </w:p>
    <w:p w14:paraId="048010A5" w14:textId="347ED30B" w:rsidR="00376B8A" w:rsidRDefault="008B1A41" w:rsidP="008B1A41">
      <w:r>
        <w:rPr>
          <w:rFonts w:hint="eastAsia"/>
        </w:rPr>
        <w:t>データ</w:t>
      </w:r>
      <w:r w:rsidR="00376B8A">
        <w:rPr>
          <w:rFonts w:hint="eastAsia"/>
        </w:rPr>
        <w:t>の性質により</w:t>
      </w:r>
      <w:r w:rsidR="00376B8A">
        <w:rPr>
          <w:rFonts w:hint="eastAsia"/>
        </w:rPr>
        <w:t>4</w:t>
      </w:r>
      <w:r w:rsidR="00376B8A">
        <w:rPr>
          <w:rFonts w:hint="eastAsia"/>
        </w:rPr>
        <w:t>つに分類される．低い水準から①名義尺度，②順序尺度，③間隔尺度，④比例尺度であり，高い水準の尺度は低い水準の尺度の意味を含むようになっている．比例尺度は，下位の</w:t>
      </w:r>
      <w:r w:rsidR="00376B8A">
        <w:rPr>
          <w:rFonts w:hint="eastAsia"/>
        </w:rPr>
        <w:t>3</w:t>
      </w:r>
      <w:r w:rsidR="00376B8A">
        <w:rPr>
          <w:rFonts w:hint="eastAsia"/>
        </w:rPr>
        <w:t>つの意味も持ち合わせており，下位の尺度へ変換が可能である．逆に下位の尺度から上位の尺度に変換することはできない．</w:t>
      </w:r>
    </w:p>
    <w:p w14:paraId="63C63AC3" w14:textId="77777777" w:rsidR="00376B8A" w:rsidRPr="00376B8A" w:rsidRDefault="00376B8A" w:rsidP="008B1A41"/>
    <w:tbl>
      <w:tblPr>
        <w:tblStyle w:val="ab"/>
        <w:tblW w:w="0" w:type="auto"/>
        <w:jc w:val="center"/>
        <w:tblLook w:val="04A0" w:firstRow="1" w:lastRow="0" w:firstColumn="1" w:lastColumn="0" w:noHBand="0" w:noVBand="1"/>
      </w:tblPr>
      <w:tblGrid>
        <w:gridCol w:w="2091"/>
        <w:gridCol w:w="1165"/>
        <w:gridCol w:w="3260"/>
        <w:gridCol w:w="1701"/>
        <w:gridCol w:w="1417"/>
      </w:tblGrid>
      <w:tr w:rsidR="003A3823" w14:paraId="19872CD7" w14:textId="77777777" w:rsidTr="0085107A">
        <w:trPr>
          <w:jc w:val="center"/>
        </w:trPr>
        <w:tc>
          <w:tcPr>
            <w:tcW w:w="2091" w:type="dxa"/>
            <w:shd w:val="clear" w:color="auto" w:fill="D9E2F3" w:themeFill="accent1" w:themeFillTint="33"/>
          </w:tcPr>
          <w:p w14:paraId="43765661" w14:textId="77777777" w:rsidR="003A3823" w:rsidRDefault="003A3823" w:rsidP="00E66A2C"/>
        </w:tc>
        <w:tc>
          <w:tcPr>
            <w:tcW w:w="1165" w:type="dxa"/>
            <w:shd w:val="clear" w:color="auto" w:fill="D9E2F3" w:themeFill="accent1" w:themeFillTint="33"/>
          </w:tcPr>
          <w:p w14:paraId="2DDCA4AD" w14:textId="77777777" w:rsidR="003A3823" w:rsidRDefault="003A3823" w:rsidP="00E66A2C">
            <w:r>
              <w:rPr>
                <w:rFonts w:hint="eastAsia"/>
              </w:rPr>
              <w:t>尺度分類</w:t>
            </w:r>
          </w:p>
        </w:tc>
        <w:tc>
          <w:tcPr>
            <w:tcW w:w="3260" w:type="dxa"/>
            <w:shd w:val="clear" w:color="auto" w:fill="D9E2F3" w:themeFill="accent1" w:themeFillTint="33"/>
          </w:tcPr>
          <w:p w14:paraId="04A65333" w14:textId="77777777" w:rsidR="003A3823" w:rsidRDefault="003A3823" w:rsidP="00E66A2C">
            <w:r>
              <w:rPr>
                <w:rFonts w:hint="eastAsia"/>
              </w:rPr>
              <w:t>概要</w:t>
            </w:r>
          </w:p>
        </w:tc>
        <w:tc>
          <w:tcPr>
            <w:tcW w:w="1701" w:type="dxa"/>
            <w:shd w:val="clear" w:color="auto" w:fill="D9E2F3" w:themeFill="accent1" w:themeFillTint="33"/>
          </w:tcPr>
          <w:p w14:paraId="7BD2708A" w14:textId="77777777" w:rsidR="003A3823" w:rsidRDefault="003A3823" w:rsidP="00E66A2C">
            <w:r>
              <w:rPr>
                <w:rFonts w:hint="eastAsia"/>
              </w:rPr>
              <w:t>可能な計算</w:t>
            </w:r>
          </w:p>
        </w:tc>
        <w:tc>
          <w:tcPr>
            <w:tcW w:w="1417" w:type="dxa"/>
            <w:shd w:val="clear" w:color="auto" w:fill="D9E2F3" w:themeFill="accent1" w:themeFillTint="33"/>
          </w:tcPr>
          <w:p w14:paraId="533453FF" w14:textId="77777777" w:rsidR="003A3823" w:rsidRDefault="003A3823" w:rsidP="00E66A2C">
            <w:r>
              <w:rPr>
                <w:rFonts w:hint="eastAsia"/>
              </w:rPr>
              <w:t>主な統計量</w:t>
            </w:r>
          </w:p>
        </w:tc>
      </w:tr>
      <w:tr w:rsidR="003A3823" w14:paraId="57154CB3" w14:textId="77777777" w:rsidTr="0085107A">
        <w:trPr>
          <w:jc w:val="center"/>
        </w:trPr>
        <w:tc>
          <w:tcPr>
            <w:tcW w:w="2091" w:type="dxa"/>
            <w:vMerge w:val="restart"/>
          </w:tcPr>
          <w:p w14:paraId="71CFE75B" w14:textId="77777777" w:rsidR="003A3823" w:rsidRDefault="003A3823" w:rsidP="00E66A2C">
            <w:r>
              <w:rPr>
                <w:rFonts w:hint="eastAsia"/>
              </w:rPr>
              <w:t>質的データ</w:t>
            </w:r>
            <w:r>
              <w:br/>
            </w:r>
            <w:r>
              <w:rPr>
                <w:rFonts w:hint="eastAsia"/>
              </w:rPr>
              <w:t>（カテゴリデータ）</w:t>
            </w:r>
          </w:p>
        </w:tc>
        <w:tc>
          <w:tcPr>
            <w:tcW w:w="1165" w:type="dxa"/>
          </w:tcPr>
          <w:p w14:paraId="4FEB7130" w14:textId="77777777" w:rsidR="003A3823" w:rsidRDefault="003A3823" w:rsidP="00E66A2C">
            <w:r>
              <w:rPr>
                <w:rFonts w:hint="eastAsia"/>
              </w:rPr>
              <w:t>名義尺度</w:t>
            </w:r>
          </w:p>
        </w:tc>
        <w:tc>
          <w:tcPr>
            <w:tcW w:w="3260" w:type="dxa"/>
          </w:tcPr>
          <w:p w14:paraId="16622445" w14:textId="77777777" w:rsidR="003A3823" w:rsidRDefault="003A3823" w:rsidP="00E66A2C">
            <w:r>
              <w:rPr>
                <w:rFonts w:hint="eastAsia"/>
              </w:rPr>
              <w:t>他と区別するためのもの</w:t>
            </w:r>
          </w:p>
          <w:p w14:paraId="4E1618C6" w14:textId="77777777" w:rsidR="003A3823" w:rsidRDefault="003A3823" w:rsidP="00E66A2C">
            <w:r>
              <w:rPr>
                <w:rFonts w:hint="eastAsia"/>
              </w:rPr>
              <w:t>（例：性別，血液型）</w:t>
            </w:r>
          </w:p>
        </w:tc>
        <w:tc>
          <w:tcPr>
            <w:tcW w:w="1701" w:type="dxa"/>
          </w:tcPr>
          <w:p w14:paraId="40C13620" w14:textId="77777777" w:rsidR="003A3823" w:rsidRDefault="003A3823" w:rsidP="00E66A2C">
            <w:r>
              <w:rPr>
                <w:rFonts w:hint="eastAsia"/>
              </w:rPr>
              <w:t>なし</w:t>
            </w:r>
          </w:p>
        </w:tc>
        <w:tc>
          <w:tcPr>
            <w:tcW w:w="1417" w:type="dxa"/>
          </w:tcPr>
          <w:p w14:paraId="4F464D6E" w14:textId="77777777" w:rsidR="003A3823" w:rsidRDefault="003A3823" w:rsidP="00E66A2C">
            <w:r>
              <w:rPr>
                <w:rFonts w:hint="eastAsia"/>
              </w:rPr>
              <w:t>最頻値</w:t>
            </w:r>
          </w:p>
        </w:tc>
      </w:tr>
      <w:tr w:rsidR="003A3823" w14:paraId="17C9FD61" w14:textId="77777777" w:rsidTr="0085107A">
        <w:trPr>
          <w:jc w:val="center"/>
        </w:trPr>
        <w:tc>
          <w:tcPr>
            <w:tcW w:w="2091" w:type="dxa"/>
            <w:vMerge/>
          </w:tcPr>
          <w:p w14:paraId="672C63C3" w14:textId="77777777" w:rsidR="003A3823" w:rsidRDefault="003A3823" w:rsidP="00E66A2C"/>
        </w:tc>
        <w:tc>
          <w:tcPr>
            <w:tcW w:w="1165" w:type="dxa"/>
          </w:tcPr>
          <w:p w14:paraId="2CFC2FE5" w14:textId="77777777" w:rsidR="003A3823" w:rsidRDefault="003A3823" w:rsidP="00E66A2C">
            <w:r>
              <w:rPr>
                <w:rFonts w:hint="eastAsia"/>
              </w:rPr>
              <w:t>順序尺度</w:t>
            </w:r>
          </w:p>
        </w:tc>
        <w:tc>
          <w:tcPr>
            <w:tcW w:w="3260" w:type="dxa"/>
          </w:tcPr>
          <w:p w14:paraId="61C627ED" w14:textId="77777777" w:rsidR="003A3823" w:rsidRDefault="003A3823" w:rsidP="00E66A2C">
            <w:r>
              <w:rPr>
                <w:rFonts w:hint="eastAsia"/>
              </w:rPr>
              <w:t>順序には意味があるが，間隔には意味がない</w:t>
            </w:r>
          </w:p>
          <w:p w14:paraId="09F690BC" w14:textId="77777777" w:rsidR="003A3823" w:rsidRDefault="003A3823" w:rsidP="00E66A2C">
            <w:r>
              <w:rPr>
                <w:rFonts w:hint="eastAsia"/>
              </w:rPr>
              <w:t>（例：大学の</w:t>
            </w:r>
            <w:r>
              <w:rPr>
                <w:rFonts w:hint="eastAsia"/>
              </w:rPr>
              <w:t>G</w:t>
            </w:r>
            <w:r>
              <w:t>PA</w:t>
            </w:r>
            <w:r>
              <w:rPr>
                <w:rFonts w:hint="eastAsia"/>
              </w:rPr>
              <w:t>）</w:t>
            </w:r>
          </w:p>
        </w:tc>
        <w:tc>
          <w:tcPr>
            <w:tcW w:w="1701" w:type="dxa"/>
          </w:tcPr>
          <w:p w14:paraId="531B2369" w14:textId="77777777" w:rsidR="003A3823" w:rsidRDefault="003A3823" w:rsidP="00E66A2C">
            <w:r>
              <w:rPr>
                <w:rFonts w:hint="eastAsia"/>
              </w:rPr>
              <w:t>大小比較のみ</w:t>
            </w:r>
          </w:p>
        </w:tc>
        <w:tc>
          <w:tcPr>
            <w:tcW w:w="1417" w:type="dxa"/>
          </w:tcPr>
          <w:p w14:paraId="532A45F0" w14:textId="77777777" w:rsidR="003A3823" w:rsidRDefault="003A3823" w:rsidP="00E66A2C">
            <w:r>
              <w:rPr>
                <w:rFonts w:hint="eastAsia"/>
              </w:rPr>
              <w:t>四分位数</w:t>
            </w:r>
          </w:p>
        </w:tc>
      </w:tr>
      <w:tr w:rsidR="003A3823" w14:paraId="14D5639F" w14:textId="77777777" w:rsidTr="0085107A">
        <w:trPr>
          <w:jc w:val="center"/>
        </w:trPr>
        <w:tc>
          <w:tcPr>
            <w:tcW w:w="2091" w:type="dxa"/>
            <w:vMerge w:val="restart"/>
          </w:tcPr>
          <w:p w14:paraId="3B0A2903" w14:textId="77777777" w:rsidR="003A3823" w:rsidRDefault="003A3823" w:rsidP="00E66A2C">
            <w:r>
              <w:rPr>
                <w:rFonts w:hint="eastAsia"/>
              </w:rPr>
              <w:t>量的データ</w:t>
            </w:r>
            <w:r>
              <w:br/>
            </w:r>
            <w:r>
              <w:rPr>
                <w:rFonts w:hint="eastAsia"/>
              </w:rPr>
              <w:t>（数値データ）</w:t>
            </w:r>
          </w:p>
        </w:tc>
        <w:tc>
          <w:tcPr>
            <w:tcW w:w="1165" w:type="dxa"/>
          </w:tcPr>
          <w:p w14:paraId="0FD42977" w14:textId="77777777" w:rsidR="003A3823" w:rsidRDefault="003A3823" w:rsidP="00E66A2C">
            <w:r>
              <w:rPr>
                <w:rFonts w:hint="eastAsia"/>
              </w:rPr>
              <w:t>間隔尺度</w:t>
            </w:r>
          </w:p>
        </w:tc>
        <w:tc>
          <w:tcPr>
            <w:tcW w:w="3260" w:type="dxa"/>
          </w:tcPr>
          <w:p w14:paraId="594777BF" w14:textId="77777777" w:rsidR="003A3823" w:rsidRDefault="003A3823" w:rsidP="00E66A2C">
            <w:r>
              <w:rPr>
                <w:rFonts w:hint="eastAsia"/>
              </w:rPr>
              <w:t>順序，差に意味はあるが，比率に意味はない．</w:t>
            </w:r>
            <w:r>
              <w:rPr>
                <w:rFonts w:hint="eastAsia"/>
              </w:rPr>
              <w:t>0</w:t>
            </w:r>
            <w:r>
              <w:rPr>
                <w:rFonts w:hint="eastAsia"/>
              </w:rPr>
              <w:t>は相対的なもの</w:t>
            </w:r>
          </w:p>
          <w:p w14:paraId="25C9B919" w14:textId="77777777" w:rsidR="003A3823" w:rsidRDefault="003A3823" w:rsidP="00E66A2C">
            <w:r>
              <w:rPr>
                <w:rFonts w:hint="eastAsia"/>
              </w:rPr>
              <w:t>（例：入試の偏差値）</w:t>
            </w:r>
          </w:p>
        </w:tc>
        <w:tc>
          <w:tcPr>
            <w:tcW w:w="1701" w:type="dxa"/>
          </w:tcPr>
          <w:p w14:paraId="46CEBE56" w14:textId="77777777" w:rsidR="003A3823" w:rsidRDefault="003A3823" w:rsidP="00E66A2C">
            <w:r>
              <w:rPr>
                <w:rFonts w:hint="eastAsia"/>
              </w:rPr>
              <w:t>加算，減算</w:t>
            </w:r>
          </w:p>
        </w:tc>
        <w:tc>
          <w:tcPr>
            <w:tcW w:w="1417" w:type="dxa"/>
          </w:tcPr>
          <w:p w14:paraId="0468C34F" w14:textId="77777777" w:rsidR="003A3823" w:rsidRDefault="003A3823" w:rsidP="00E66A2C">
            <w:r>
              <w:rPr>
                <w:rFonts w:hint="eastAsia"/>
              </w:rPr>
              <w:t>平均値</w:t>
            </w:r>
          </w:p>
          <w:p w14:paraId="42196DEA" w14:textId="77777777" w:rsidR="003A3823" w:rsidRDefault="003A3823" w:rsidP="00E66A2C">
            <w:r>
              <w:rPr>
                <w:rFonts w:hint="eastAsia"/>
              </w:rPr>
              <w:t>中央値</w:t>
            </w:r>
          </w:p>
          <w:p w14:paraId="649A7708" w14:textId="77777777" w:rsidR="003A3823" w:rsidRDefault="003A3823" w:rsidP="00E66A2C">
            <w:r>
              <w:rPr>
                <w:rFonts w:hint="eastAsia"/>
              </w:rPr>
              <w:t>標準偏差</w:t>
            </w:r>
          </w:p>
        </w:tc>
      </w:tr>
      <w:tr w:rsidR="003A3823" w14:paraId="743D5B9C" w14:textId="77777777" w:rsidTr="0085107A">
        <w:trPr>
          <w:jc w:val="center"/>
        </w:trPr>
        <w:tc>
          <w:tcPr>
            <w:tcW w:w="2091" w:type="dxa"/>
            <w:vMerge/>
          </w:tcPr>
          <w:p w14:paraId="595B8BF3" w14:textId="77777777" w:rsidR="003A3823" w:rsidRDefault="003A3823" w:rsidP="00E66A2C"/>
        </w:tc>
        <w:tc>
          <w:tcPr>
            <w:tcW w:w="1165" w:type="dxa"/>
          </w:tcPr>
          <w:p w14:paraId="2814C42B" w14:textId="77777777" w:rsidR="003A3823" w:rsidRDefault="003A3823" w:rsidP="00E66A2C">
            <w:r>
              <w:rPr>
                <w:rFonts w:hint="eastAsia"/>
              </w:rPr>
              <w:t>比例尺度</w:t>
            </w:r>
          </w:p>
        </w:tc>
        <w:tc>
          <w:tcPr>
            <w:tcW w:w="3260" w:type="dxa"/>
          </w:tcPr>
          <w:p w14:paraId="3FB665C3" w14:textId="77777777" w:rsidR="003A3823" w:rsidRDefault="003A3823" w:rsidP="00E66A2C">
            <w:r>
              <w:rPr>
                <w:rFonts w:hint="eastAsia"/>
              </w:rPr>
              <w:t>順序，差，比率に意味があり，</w:t>
            </w:r>
            <w:r>
              <w:rPr>
                <w:rFonts w:hint="eastAsia"/>
              </w:rPr>
              <w:t>0</w:t>
            </w:r>
            <w:r>
              <w:rPr>
                <w:rFonts w:hint="eastAsia"/>
              </w:rPr>
              <w:t>が絶対的な意味をもつ</w:t>
            </w:r>
          </w:p>
          <w:p w14:paraId="536AAFE6" w14:textId="77777777" w:rsidR="003A3823" w:rsidRDefault="003A3823" w:rsidP="00E66A2C">
            <w:r>
              <w:rPr>
                <w:rFonts w:hint="eastAsia"/>
              </w:rPr>
              <w:t>（例：体重）</w:t>
            </w:r>
          </w:p>
        </w:tc>
        <w:tc>
          <w:tcPr>
            <w:tcW w:w="1701" w:type="dxa"/>
          </w:tcPr>
          <w:p w14:paraId="3EEADE06" w14:textId="77777777" w:rsidR="003A3823" w:rsidRDefault="003A3823" w:rsidP="00E66A2C">
            <w:r>
              <w:rPr>
                <w:rFonts w:hint="eastAsia"/>
              </w:rPr>
              <w:t>四則演算</w:t>
            </w:r>
          </w:p>
        </w:tc>
        <w:tc>
          <w:tcPr>
            <w:tcW w:w="1417" w:type="dxa"/>
          </w:tcPr>
          <w:p w14:paraId="5354735B" w14:textId="77777777" w:rsidR="003A3823" w:rsidRDefault="003A3823" w:rsidP="00E66A2C">
            <w:r>
              <w:rPr>
                <w:rFonts w:hint="eastAsia"/>
              </w:rPr>
              <w:t>平均値</w:t>
            </w:r>
          </w:p>
          <w:p w14:paraId="69DA4877" w14:textId="77777777" w:rsidR="003A3823" w:rsidRDefault="003A3823" w:rsidP="00E66A2C">
            <w:r>
              <w:rPr>
                <w:rFonts w:hint="eastAsia"/>
              </w:rPr>
              <w:t>中央値</w:t>
            </w:r>
          </w:p>
          <w:p w14:paraId="761AF856" w14:textId="77777777" w:rsidR="003A3823" w:rsidRDefault="003A3823" w:rsidP="00E66A2C">
            <w:r>
              <w:rPr>
                <w:rFonts w:hint="eastAsia"/>
              </w:rPr>
              <w:t>標準偏差</w:t>
            </w:r>
          </w:p>
          <w:p w14:paraId="03B5E5CB" w14:textId="77777777" w:rsidR="003A3823" w:rsidRDefault="003A3823" w:rsidP="00E66A2C">
            <w:r>
              <w:rPr>
                <w:rFonts w:hint="eastAsia"/>
              </w:rPr>
              <w:t>変動係数</w:t>
            </w:r>
          </w:p>
        </w:tc>
      </w:tr>
    </w:tbl>
    <w:p w14:paraId="70F058B8" w14:textId="2C65B014" w:rsidR="003A3823" w:rsidRDefault="003A3823" w:rsidP="003A3823"/>
    <w:p w14:paraId="5420B759" w14:textId="4EF6F602" w:rsidR="0004433C" w:rsidRDefault="0004433C" w:rsidP="0004433C">
      <w:pPr>
        <w:pStyle w:val="3"/>
        <w:ind w:left="1549"/>
      </w:pPr>
      <w:r>
        <w:rPr>
          <w:rFonts w:hint="eastAsia"/>
        </w:rPr>
        <w:t>要約統計量</w:t>
      </w:r>
    </w:p>
    <w:p w14:paraId="4103F57C" w14:textId="77777777" w:rsidR="0004433C" w:rsidRDefault="0004433C" w:rsidP="00DA3216">
      <w:pPr>
        <w:ind w:firstLineChars="100" w:firstLine="210"/>
      </w:pPr>
      <w:r>
        <w:rPr>
          <w:rFonts w:hint="eastAsia"/>
        </w:rPr>
        <w:t>要約統計量とは，データの特徴や傾向を代表的に表す値のことである．大量のデータをそのまま眺めても，特徴が掴みにくいため，平均値，中央値，標準偏差といった統計量を見ることでデータの特徴を掴むことが出来る．</w:t>
      </w:r>
    </w:p>
    <w:p w14:paraId="4FED6EB0" w14:textId="77777777" w:rsidR="0004433C" w:rsidRDefault="0004433C" w:rsidP="0004433C"/>
    <w:p w14:paraId="62BC2B34" w14:textId="77777777" w:rsidR="0004433C" w:rsidRDefault="0004433C" w:rsidP="0004433C">
      <w:r>
        <w:t>pandas</w:t>
      </w:r>
      <w:r>
        <w:rPr>
          <w:rFonts w:hint="eastAsia"/>
        </w:rPr>
        <w:t>では，</w:t>
      </w:r>
      <w:r>
        <w:rPr>
          <w:rFonts w:hint="eastAsia"/>
        </w:rPr>
        <w:t>d</w:t>
      </w:r>
      <w:r>
        <w:t>escribe</w:t>
      </w:r>
      <w:r>
        <w:rPr>
          <w:rFonts w:hint="eastAsia"/>
        </w:rPr>
        <w:t>関数で主要な統計量を出力することができる．ただし，データ種別（量的データ・質的データ）に応じて表現できるものが異なることに注意されたい．以下が</w:t>
      </w:r>
      <w:r>
        <w:rPr>
          <w:rFonts w:hint="eastAsia"/>
        </w:rPr>
        <w:t>p</w:t>
      </w:r>
      <w:r>
        <w:t>andas</w:t>
      </w:r>
      <w:r>
        <w:rPr>
          <w:rFonts w:hint="eastAsia"/>
        </w:rPr>
        <w:t>の</w:t>
      </w:r>
      <w:r>
        <w:rPr>
          <w:rFonts w:hint="eastAsia"/>
        </w:rPr>
        <w:t>d</w:t>
      </w:r>
      <w:r>
        <w:t>escribe</w:t>
      </w:r>
      <w:r>
        <w:rPr>
          <w:rFonts w:hint="eastAsia"/>
        </w:rPr>
        <w:t>関数で出力される統計量である．</w:t>
      </w:r>
    </w:p>
    <w:p w14:paraId="67D25EDA" w14:textId="77777777" w:rsidR="0004433C" w:rsidRDefault="0004433C" w:rsidP="0004433C"/>
    <w:tbl>
      <w:tblPr>
        <w:tblStyle w:val="ab"/>
        <w:tblW w:w="0" w:type="auto"/>
        <w:jc w:val="center"/>
        <w:tblLook w:val="04A0" w:firstRow="1" w:lastRow="0" w:firstColumn="1" w:lastColumn="0" w:noHBand="0" w:noVBand="1"/>
      </w:tblPr>
      <w:tblGrid>
        <w:gridCol w:w="2122"/>
        <w:gridCol w:w="1984"/>
        <w:gridCol w:w="5103"/>
      </w:tblGrid>
      <w:tr w:rsidR="0004433C" w14:paraId="388E62F1" w14:textId="77777777" w:rsidTr="00E66A2C">
        <w:trPr>
          <w:jc w:val="center"/>
        </w:trPr>
        <w:tc>
          <w:tcPr>
            <w:tcW w:w="2122" w:type="dxa"/>
            <w:shd w:val="clear" w:color="auto" w:fill="DEEAF6" w:themeFill="accent5" w:themeFillTint="33"/>
          </w:tcPr>
          <w:p w14:paraId="0C8DBFCB" w14:textId="77777777" w:rsidR="0004433C" w:rsidRDefault="0004433C" w:rsidP="00E66A2C">
            <w:pPr>
              <w:jc w:val="center"/>
            </w:pPr>
            <w:r>
              <w:rPr>
                <w:rFonts w:hint="eastAsia"/>
              </w:rPr>
              <w:t>統計量</w:t>
            </w:r>
          </w:p>
        </w:tc>
        <w:tc>
          <w:tcPr>
            <w:tcW w:w="1984" w:type="dxa"/>
            <w:shd w:val="clear" w:color="auto" w:fill="DEEAF6" w:themeFill="accent5" w:themeFillTint="33"/>
          </w:tcPr>
          <w:p w14:paraId="3503861E" w14:textId="77777777" w:rsidR="0004433C" w:rsidRDefault="0004433C" w:rsidP="00E66A2C">
            <w:pPr>
              <w:jc w:val="center"/>
            </w:pPr>
            <w:r>
              <w:rPr>
                <w:rFonts w:hint="eastAsia"/>
              </w:rPr>
              <w:t>対象のデータ種別</w:t>
            </w:r>
          </w:p>
        </w:tc>
        <w:tc>
          <w:tcPr>
            <w:tcW w:w="5103" w:type="dxa"/>
            <w:shd w:val="clear" w:color="auto" w:fill="DEEAF6" w:themeFill="accent5" w:themeFillTint="33"/>
          </w:tcPr>
          <w:p w14:paraId="633D0FA7" w14:textId="77777777" w:rsidR="0004433C" w:rsidRDefault="0004433C" w:rsidP="00E66A2C">
            <w:pPr>
              <w:jc w:val="center"/>
            </w:pPr>
            <w:r>
              <w:rPr>
                <w:rFonts w:hint="eastAsia"/>
              </w:rPr>
              <w:t>概要</w:t>
            </w:r>
          </w:p>
        </w:tc>
      </w:tr>
      <w:tr w:rsidR="0004433C" w14:paraId="46CD17D8" w14:textId="77777777" w:rsidTr="00E66A2C">
        <w:trPr>
          <w:jc w:val="center"/>
        </w:trPr>
        <w:tc>
          <w:tcPr>
            <w:tcW w:w="2122" w:type="dxa"/>
          </w:tcPr>
          <w:p w14:paraId="49769942" w14:textId="77777777" w:rsidR="0004433C" w:rsidRDefault="0004433C" w:rsidP="00E66A2C">
            <w:r>
              <w:t>count</w:t>
            </w:r>
          </w:p>
        </w:tc>
        <w:tc>
          <w:tcPr>
            <w:tcW w:w="1984" w:type="dxa"/>
            <w:vAlign w:val="center"/>
          </w:tcPr>
          <w:p w14:paraId="65E24D6B" w14:textId="77777777" w:rsidR="0004433C" w:rsidRDefault="0004433C" w:rsidP="00E66A2C">
            <w:pPr>
              <w:jc w:val="center"/>
            </w:pPr>
            <w:r>
              <w:rPr>
                <w:rFonts w:hint="eastAsia"/>
              </w:rPr>
              <w:t>全データ</w:t>
            </w:r>
          </w:p>
        </w:tc>
        <w:tc>
          <w:tcPr>
            <w:tcW w:w="5103" w:type="dxa"/>
          </w:tcPr>
          <w:p w14:paraId="35C0F6E9" w14:textId="77777777" w:rsidR="0004433C" w:rsidRDefault="0004433C" w:rsidP="00E66A2C">
            <w:r>
              <w:rPr>
                <w:rFonts w:hint="eastAsia"/>
              </w:rPr>
              <w:t>データの個数．欠損値はカウントされない．</w:t>
            </w:r>
          </w:p>
        </w:tc>
      </w:tr>
      <w:tr w:rsidR="0004433C" w14:paraId="76F5E388" w14:textId="77777777" w:rsidTr="00E66A2C">
        <w:trPr>
          <w:jc w:val="center"/>
        </w:trPr>
        <w:tc>
          <w:tcPr>
            <w:tcW w:w="2122" w:type="dxa"/>
          </w:tcPr>
          <w:p w14:paraId="45189315" w14:textId="77777777" w:rsidR="0004433C" w:rsidRDefault="0004433C" w:rsidP="00E66A2C">
            <w:r>
              <w:t>unique</w:t>
            </w:r>
          </w:p>
        </w:tc>
        <w:tc>
          <w:tcPr>
            <w:tcW w:w="1984" w:type="dxa"/>
            <w:vMerge w:val="restart"/>
            <w:vAlign w:val="center"/>
          </w:tcPr>
          <w:p w14:paraId="5ACF6FC2" w14:textId="77777777" w:rsidR="0004433C" w:rsidRDefault="0004433C" w:rsidP="00E66A2C">
            <w:pPr>
              <w:jc w:val="center"/>
            </w:pPr>
            <w:r>
              <w:rPr>
                <w:rFonts w:hint="eastAsia"/>
              </w:rPr>
              <w:t>質的データ</w:t>
            </w:r>
          </w:p>
        </w:tc>
        <w:tc>
          <w:tcPr>
            <w:tcW w:w="5103" w:type="dxa"/>
          </w:tcPr>
          <w:p w14:paraId="62FF4B3A" w14:textId="77777777" w:rsidR="0004433C" w:rsidRDefault="0004433C" w:rsidP="00E66A2C">
            <w:r>
              <w:rPr>
                <w:rFonts w:hint="eastAsia"/>
              </w:rPr>
              <w:t>一意な要素の個数</w:t>
            </w:r>
          </w:p>
        </w:tc>
      </w:tr>
      <w:tr w:rsidR="0004433C" w14:paraId="07BA9D1F" w14:textId="77777777" w:rsidTr="00E66A2C">
        <w:trPr>
          <w:jc w:val="center"/>
        </w:trPr>
        <w:tc>
          <w:tcPr>
            <w:tcW w:w="2122" w:type="dxa"/>
          </w:tcPr>
          <w:p w14:paraId="5226D516" w14:textId="77777777" w:rsidR="0004433C" w:rsidRDefault="0004433C" w:rsidP="00E66A2C">
            <w:r>
              <w:rPr>
                <w:rFonts w:hint="eastAsia"/>
              </w:rPr>
              <w:t>t</w:t>
            </w:r>
            <w:r>
              <w:t>op</w:t>
            </w:r>
          </w:p>
        </w:tc>
        <w:tc>
          <w:tcPr>
            <w:tcW w:w="1984" w:type="dxa"/>
            <w:vMerge/>
            <w:vAlign w:val="center"/>
          </w:tcPr>
          <w:p w14:paraId="36C9906C" w14:textId="77777777" w:rsidR="0004433C" w:rsidRDefault="0004433C" w:rsidP="00E66A2C">
            <w:pPr>
              <w:jc w:val="center"/>
            </w:pPr>
          </w:p>
        </w:tc>
        <w:tc>
          <w:tcPr>
            <w:tcW w:w="5103" w:type="dxa"/>
          </w:tcPr>
          <w:p w14:paraId="6DB65A7F" w14:textId="77777777" w:rsidR="0004433C" w:rsidRDefault="0004433C" w:rsidP="00E66A2C">
            <w:r>
              <w:rPr>
                <w:rFonts w:hint="eastAsia"/>
              </w:rPr>
              <w:t>最頻値</w:t>
            </w:r>
          </w:p>
        </w:tc>
      </w:tr>
      <w:tr w:rsidR="0004433C" w14:paraId="1963A719" w14:textId="77777777" w:rsidTr="00E66A2C">
        <w:trPr>
          <w:jc w:val="center"/>
        </w:trPr>
        <w:tc>
          <w:tcPr>
            <w:tcW w:w="2122" w:type="dxa"/>
          </w:tcPr>
          <w:p w14:paraId="1D2A5FCB" w14:textId="77777777" w:rsidR="0004433C" w:rsidRDefault="0004433C" w:rsidP="00E66A2C">
            <w:r>
              <w:rPr>
                <w:rFonts w:hint="eastAsia"/>
              </w:rPr>
              <w:t>f</w:t>
            </w:r>
            <w:r>
              <w:t>req</w:t>
            </w:r>
          </w:p>
        </w:tc>
        <w:tc>
          <w:tcPr>
            <w:tcW w:w="1984" w:type="dxa"/>
            <w:vMerge/>
            <w:vAlign w:val="center"/>
          </w:tcPr>
          <w:p w14:paraId="7DA9A4B1" w14:textId="77777777" w:rsidR="0004433C" w:rsidRDefault="0004433C" w:rsidP="00E66A2C">
            <w:pPr>
              <w:jc w:val="center"/>
            </w:pPr>
          </w:p>
        </w:tc>
        <w:tc>
          <w:tcPr>
            <w:tcW w:w="5103" w:type="dxa"/>
          </w:tcPr>
          <w:p w14:paraId="7020121C" w14:textId="77777777" w:rsidR="0004433C" w:rsidRDefault="0004433C" w:rsidP="00E66A2C">
            <w:r>
              <w:rPr>
                <w:rFonts w:hint="eastAsia"/>
              </w:rPr>
              <w:t>最頻値の頻度</w:t>
            </w:r>
          </w:p>
        </w:tc>
      </w:tr>
      <w:tr w:rsidR="0004433C" w14:paraId="60691C8E" w14:textId="77777777" w:rsidTr="00E66A2C">
        <w:trPr>
          <w:jc w:val="center"/>
        </w:trPr>
        <w:tc>
          <w:tcPr>
            <w:tcW w:w="2122" w:type="dxa"/>
          </w:tcPr>
          <w:p w14:paraId="1F0E255A" w14:textId="77777777" w:rsidR="0004433C" w:rsidRDefault="0004433C" w:rsidP="00E66A2C">
            <w:r>
              <w:rPr>
                <w:rFonts w:hint="eastAsia"/>
              </w:rPr>
              <w:t>m</w:t>
            </w:r>
            <w:r>
              <w:t>ean</w:t>
            </w:r>
          </w:p>
        </w:tc>
        <w:tc>
          <w:tcPr>
            <w:tcW w:w="1984" w:type="dxa"/>
            <w:vMerge w:val="restart"/>
            <w:vAlign w:val="center"/>
          </w:tcPr>
          <w:p w14:paraId="7CBBBB2B" w14:textId="77777777" w:rsidR="0004433C" w:rsidRDefault="0004433C" w:rsidP="00E66A2C">
            <w:pPr>
              <w:jc w:val="center"/>
            </w:pPr>
            <w:r>
              <w:rPr>
                <w:rFonts w:hint="eastAsia"/>
              </w:rPr>
              <w:t>量的データ</w:t>
            </w:r>
          </w:p>
        </w:tc>
        <w:tc>
          <w:tcPr>
            <w:tcW w:w="5103" w:type="dxa"/>
          </w:tcPr>
          <w:p w14:paraId="490859C8" w14:textId="77777777" w:rsidR="0004433C" w:rsidRDefault="0004433C" w:rsidP="00E66A2C">
            <w:r>
              <w:rPr>
                <w:rFonts w:hint="eastAsia"/>
              </w:rPr>
              <w:t>平均値（算術平均）</w:t>
            </w:r>
          </w:p>
        </w:tc>
      </w:tr>
      <w:tr w:rsidR="0004433C" w14:paraId="74B6D281" w14:textId="77777777" w:rsidTr="00E66A2C">
        <w:trPr>
          <w:jc w:val="center"/>
        </w:trPr>
        <w:tc>
          <w:tcPr>
            <w:tcW w:w="2122" w:type="dxa"/>
          </w:tcPr>
          <w:p w14:paraId="3B7957B1" w14:textId="77777777" w:rsidR="0004433C" w:rsidRDefault="0004433C" w:rsidP="00E66A2C">
            <w:r>
              <w:t>std</w:t>
            </w:r>
          </w:p>
        </w:tc>
        <w:tc>
          <w:tcPr>
            <w:tcW w:w="1984" w:type="dxa"/>
            <w:vMerge/>
          </w:tcPr>
          <w:p w14:paraId="3925EE8D" w14:textId="77777777" w:rsidR="0004433C" w:rsidRDefault="0004433C" w:rsidP="00E66A2C"/>
        </w:tc>
        <w:tc>
          <w:tcPr>
            <w:tcW w:w="5103" w:type="dxa"/>
          </w:tcPr>
          <w:p w14:paraId="7F3D7B79" w14:textId="77777777" w:rsidR="0004433C" w:rsidRDefault="0004433C" w:rsidP="00E66A2C">
            <w:r>
              <w:rPr>
                <w:rFonts w:hint="eastAsia"/>
              </w:rPr>
              <w:t>標準偏差</w:t>
            </w:r>
          </w:p>
        </w:tc>
      </w:tr>
      <w:tr w:rsidR="0004433C" w14:paraId="723E6EE7" w14:textId="77777777" w:rsidTr="00E66A2C">
        <w:trPr>
          <w:jc w:val="center"/>
        </w:trPr>
        <w:tc>
          <w:tcPr>
            <w:tcW w:w="2122" w:type="dxa"/>
          </w:tcPr>
          <w:p w14:paraId="24B6A151" w14:textId="77777777" w:rsidR="0004433C" w:rsidRDefault="0004433C" w:rsidP="00E66A2C">
            <w:r>
              <w:lastRenderedPageBreak/>
              <w:t>min</w:t>
            </w:r>
            <w:r>
              <w:rPr>
                <w:rFonts w:hint="eastAsia"/>
              </w:rPr>
              <w:t>，</w:t>
            </w:r>
            <w:r>
              <w:rPr>
                <w:rFonts w:hint="eastAsia"/>
              </w:rPr>
              <w:t>m</w:t>
            </w:r>
            <w:r>
              <w:t>ax</w:t>
            </w:r>
          </w:p>
        </w:tc>
        <w:tc>
          <w:tcPr>
            <w:tcW w:w="1984" w:type="dxa"/>
            <w:vMerge/>
          </w:tcPr>
          <w:p w14:paraId="0D575D0C" w14:textId="77777777" w:rsidR="0004433C" w:rsidRDefault="0004433C" w:rsidP="00E66A2C"/>
        </w:tc>
        <w:tc>
          <w:tcPr>
            <w:tcW w:w="5103" w:type="dxa"/>
          </w:tcPr>
          <w:p w14:paraId="6B9946CF" w14:textId="77777777" w:rsidR="0004433C" w:rsidRDefault="0004433C" w:rsidP="00E66A2C">
            <w:r>
              <w:rPr>
                <w:rFonts w:hint="eastAsia"/>
              </w:rPr>
              <w:t>最小値，最大値</w:t>
            </w:r>
          </w:p>
        </w:tc>
      </w:tr>
      <w:tr w:rsidR="0004433C" w14:paraId="26E3E89F" w14:textId="77777777" w:rsidTr="00E66A2C">
        <w:trPr>
          <w:jc w:val="center"/>
        </w:trPr>
        <w:tc>
          <w:tcPr>
            <w:tcW w:w="2122" w:type="dxa"/>
          </w:tcPr>
          <w:p w14:paraId="60318FEC" w14:textId="77777777" w:rsidR="0004433C" w:rsidRDefault="0004433C" w:rsidP="00E66A2C">
            <w:r>
              <w:rPr>
                <w:rFonts w:hint="eastAsia"/>
              </w:rPr>
              <w:t>パーセンタイル点</w:t>
            </w:r>
          </w:p>
        </w:tc>
        <w:tc>
          <w:tcPr>
            <w:tcW w:w="1984" w:type="dxa"/>
            <w:vMerge/>
          </w:tcPr>
          <w:p w14:paraId="686B4240" w14:textId="77777777" w:rsidR="0004433C" w:rsidRDefault="0004433C" w:rsidP="00E66A2C"/>
        </w:tc>
        <w:tc>
          <w:tcPr>
            <w:tcW w:w="5103" w:type="dxa"/>
          </w:tcPr>
          <w:p w14:paraId="75D97234" w14:textId="77777777" w:rsidR="0004433C" w:rsidRDefault="0004433C" w:rsidP="00E66A2C">
            <w:r>
              <w:rPr>
                <w:rFonts w:hint="eastAsia"/>
              </w:rPr>
              <w:t>デフォルトでは</w:t>
            </w:r>
            <w:r>
              <w:rPr>
                <w:rFonts w:hint="eastAsia"/>
              </w:rPr>
              <w:t>2</w:t>
            </w:r>
            <w:r>
              <w:t>5%</w:t>
            </w:r>
            <w:r>
              <w:rPr>
                <w:rFonts w:hint="eastAsia"/>
              </w:rPr>
              <w:t>，</w:t>
            </w:r>
            <w:r>
              <w:rPr>
                <w:rFonts w:hint="eastAsia"/>
              </w:rPr>
              <w:t>5</w:t>
            </w:r>
            <w:r>
              <w:t>0%</w:t>
            </w:r>
            <w:r>
              <w:rPr>
                <w:rFonts w:hint="eastAsia"/>
              </w:rPr>
              <w:t>，</w:t>
            </w:r>
            <w:r>
              <w:rPr>
                <w:rFonts w:hint="eastAsia"/>
              </w:rPr>
              <w:t>7</w:t>
            </w:r>
            <w:r>
              <w:t>5%</w:t>
            </w:r>
            <w:r>
              <w:rPr>
                <w:rFonts w:hint="eastAsia"/>
              </w:rPr>
              <w:t>の位置を出力．</w:t>
            </w:r>
          </w:p>
          <w:p w14:paraId="31FF36BE" w14:textId="77777777" w:rsidR="0004433C" w:rsidRDefault="0004433C" w:rsidP="00E66A2C">
            <w:r>
              <w:rPr>
                <w:rFonts w:hint="eastAsia"/>
              </w:rPr>
              <w:t>引数</w:t>
            </w:r>
            <w:r>
              <w:rPr>
                <w:rFonts w:hint="eastAsia"/>
              </w:rPr>
              <w:t>p</w:t>
            </w:r>
            <w:r>
              <w:t>ercentile</w:t>
            </w:r>
            <w:r>
              <w:rPr>
                <w:rFonts w:hint="eastAsia"/>
              </w:rPr>
              <w:t>で変更可能．</w:t>
            </w:r>
            <w:r>
              <w:rPr>
                <w:rFonts w:hint="eastAsia"/>
              </w:rPr>
              <w:t>5</w:t>
            </w:r>
            <w:r>
              <w:t>0%</w:t>
            </w:r>
            <w:r>
              <w:rPr>
                <w:rFonts w:hint="eastAsia"/>
              </w:rPr>
              <w:t>が中央値である．</w:t>
            </w:r>
          </w:p>
        </w:tc>
      </w:tr>
      <w:tr w:rsidR="0004433C" w14:paraId="7F585388" w14:textId="77777777" w:rsidTr="00E66A2C">
        <w:trPr>
          <w:jc w:val="center"/>
        </w:trPr>
        <w:tc>
          <w:tcPr>
            <w:tcW w:w="2122" w:type="dxa"/>
          </w:tcPr>
          <w:p w14:paraId="105FEE30" w14:textId="77777777" w:rsidR="0004433C" w:rsidRDefault="0004433C" w:rsidP="00E66A2C">
            <w:r>
              <w:rPr>
                <w:rFonts w:hint="eastAsia"/>
              </w:rPr>
              <w:t>f</w:t>
            </w:r>
            <w:r>
              <w:t>irst</w:t>
            </w:r>
          </w:p>
        </w:tc>
        <w:tc>
          <w:tcPr>
            <w:tcW w:w="1984" w:type="dxa"/>
            <w:vMerge w:val="restart"/>
            <w:vAlign w:val="center"/>
          </w:tcPr>
          <w:p w14:paraId="4B41536C" w14:textId="77777777" w:rsidR="0004433C" w:rsidRDefault="0004433C" w:rsidP="00E66A2C">
            <w:pPr>
              <w:jc w:val="center"/>
            </w:pPr>
            <w:r>
              <w:rPr>
                <w:rFonts w:hint="eastAsia"/>
              </w:rPr>
              <w:t>日付データ</w:t>
            </w:r>
          </w:p>
        </w:tc>
        <w:tc>
          <w:tcPr>
            <w:tcW w:w="5103" w:type="dxa"/>
          </w:tcPr>
          <w:p w14:paraId="242A219D" w14:textId="77777777" w:rsidR="0004433C" w:rsidRDefault="0004433C" w:rsidP="00E66A2C">
            <w:r>
              <w:rPr>
                <w:rFonts w:hint="eastAsia"/>
              </w:rPr>
              <w:t>最初の日</w:t>
            </w:r>
          </w:p>
        </w:tc>
      </w:tr>
      <w:tr w:rsidR="0004433C" w14:paraId="3E8CD986" w14:textId="77777777" w:rsidTr="00E66A2C">
        <w:trPr>
          <w:jc w:val="center"/>
        </w:trPr>
        <w:tc>
          <w:tcPr>
            <w:tcW w:w="2122" w:type="dxa"/>
          </w:tcPr>
          <w:p w14:paraId="7A897DE4" w14:textId="77777777" w:rsidR="0004433C" w:rsidRDefault="0004433C" w:rsidP="00E66A2C">
            <w:r>
              <w:rPr>
                <w:rFonts w:hint="eastAsia"/>
              </w:rPr>
              <w:t>l</w:t>
            </w:r>
            <w:r>
              <w:t>ast</w:t>
            </w:r>
          </w:p>
        </w:tc>
        <w:tc>
          <w:tcPr>
            <w:tcW w:w="1984" w:type="dxa"/>
            <w:vMerge/>
          </w:tcPr>
          <w:p w14:paraId="07AF8CD7" w14:textId="77777777" w:rsidR="0004433C" w:rsidRDefault="0004433C" w:rsidP="00E66A2C"/>
        </w:tc>
        <w:tc>
          <w:tcPr>
            <w:tcW w:w="5103" w:type="dxa"/>
          </w:tcPr>
          <w:p w14:paraId="74BAD511" w14:textId="77777777" w:rsidR="0004433C" w:rsidRDefault="0004433C" w:rsidP="00E66A2C">
            <w:r>
              <w:rPr>
                <w:rFonts w:hint="eastAsia"/>
              </w:rPr>
              <w:t>最後の日</w:t>
            </w:r>
          </w:p>
        </w:tc>
      </w:tr>
    </w:tbl>
    <w:p w14:paraId="733DED6C" w14:textId="58E1380C" w:rsidR="00942190" w:rsidRDefault="00942190" w:rsidP="003A3823"/>
    <w:p w14:paraId="53301CB2" w14:textId="77C9A78F" w:rsidR="00CD5DAF" w:rsidRDefault="00CD5DAF">
      <w:pPr>
        <w:widowControl/>
        <w:jc w:val="left"/>
      </w:pPr>
      <w:r>
        <w:br w:type="page"/>
      </w:r>
    </w:p>
    <w:p w14:paraId="20CEB04C" w14:textId="64A5B9DB" w:rsidR="00D4584B" w:rsidRDefault="00D4584B" w:rsidP="00D4584B">
      <w:pPr>
        <w:pStyle w:val="2"/>
      </w:pPr>
      <w:r>
        <w:rPr>
          <w:rFonts w:hint="eastAsia"/>
        </w:rPr>
        <w:lastRenderedPageBreak/>
        <w:t>クリーニング</w:t>
      </w:r>
    </w:p>
    <w:p w14:paraId="1E8AEB4E" w14:textId="396D7A46" w:rsidR="00D4584B" w:rsidRDefault="00D4584B" w:rsidP="00D4584B">
      <w:r>
        <w:rPr>
          <w:rFonts w:hint="eastAsia"/>
        </w:rPr>
        <w:t>ほとんどの場合，データセットには欠損や分析に適さないデータが含まれている．そのまま分析してしまうと，解釈を誤るほか，モデル学習に影響を及ぼすことがある．ここでは，代表的な</w:t>
      </w:r>
      <w:r w:rsidR="00D02425">
        <w:rPr>
          <w:rFonts w:hint="eastAsia"/>
        </w:rPr>
        <w:t>処理</w:t>
      </w:r>
      <w:r>
        <w:rPr>
          <w:rFonts w:hint="eastAsia"/>
        </w:rPr>
        <w:t>として，以下</w:t>
      </w:r>
      <w:r w:rsidR="00D02425">
        <w:rPr>
          <w:rFonts w:hint="eastAsia"/>
        </w:rPr>
        <w:t>4</w:t>
      </w:r>
      <w:r>
        <w:rPr>
          <w:rFonts w:hint="eastAsia"/>
        </w:rPr>
        <w:t>つを紹介する．</w:t>
      </w:r>
    </w:p>
    <w:p w14:paraId="7D2D350D" w14:textId="77777777" w:rsidR="00D4584B" w:rsidRDefault="00D4584B" w:rsidP="00D4584B"/>
    <w:tbl>
      <w:tblPr>
        <w:tblStyle w:val="ab"/>
        <w:tblW w:w="0" w:type="auto"/>
        <w:jc w:val="center"/>
        <w:tblLook w:val="04A0" w:firstRow="1" w:lastRow="0" w:firstColumn="1" w:lastColumn="0" w:noHBand="0" w:noVBand="1"/>
      </w:tblPr>
      <w:tblGrid>
        <w:gridCol w:w="2836"/>
        <w:gridCol w:w="5103"/>
      </w:tblGrid>
      <w:tr w:rsidR="00D4584B" w14:paraId="2E5F6AA0" w14:textId="77777777" w:rsidTr="00E66A2C">
        <w:trPr>
          <w:jc w:val="center"/>
        </w:trPr>
        <w:tc>
          <w:tcPr>
            <w:tcW w:w="2836" w:type="dxa"/>
            <w:shd w:val="clear" w:color="auto" w:fill="D9E2F3" w:themeFill="accent1" w:themeFillTint="33"/>
          </w:tcPr>
          <w:p w14:paraId="66AC3B71" w14:textId="77777777" w:rsidR="00D4584B" w:rsidRDefault="00D4584B" w:rsidP="00E66A2C">
            <w:pPr>
              <w:pStyle w:val="a5"/>
              <w:ind w:leftChars="0" w:left="0"/>
            </w:pPr>
            <w:r>
              <w:rPr>
                <w:rFonts w:hint="eastAsia"/>
              </w:rPr>
              <w:t>方法</w:t>
            </w:r>
          </w:p>
        </w:tc>
        <w:tc>
          <w:tcPr>
            <w:tcW w:w="5103" w:type="dxa"/>
            <w:shd w:val="clear" w:color="auto" w:fill="D9E2F3" w:themeFill="accent1" w:themeFillTint="33"/>
          </w:tcPr>
          <w:p w14:paraId="787151E3" w14:textId="77777777" w:rsidR="00D4584B" w:rsidRDefault="00D4584B" w:rsidP="00E66A2C">
            <w:pPr>
              <w:pStyle w:val="a5"/>
              <w:ind w:leftChars="0" w:left="0"/>
            </w:pPr>
            <w:r>
              <w:rPr>
                <w:rFonts w:hint="eastAsia"/>
              </w:rPr>
              <w:t>概要</w:t>
            </w:r>
          </w:p>
        </w:tc>
      </w:tr>
      <w:tr w:rsidR="00D4584B" w14:paraId="3B0A02C5" w14:textId="77777777" w:rsidTr="00E66A2C">
        <w:trPr>
          <w:jc w:val="center"/>
        </w:trPr>
        <w:tc>
          <w:tcPr>
            <w:tcW w:w="2836" w:type="dxa"/>
          </w:tcPr>
          <w:p w14:paraId="1D8A4B07" w14:textId="0C51057F" w:rsidR="00D4584B" w:rsidRDefault="00D4584B" w:rsidP="00E66A2C">
            <w:pPr>
              <w:pStyle w:val="a5"/>
              <w:ind w:leftChars="0" w:left="0"/>
            </w:pPr>
            <w:r>
              <w:rPr>
                <w:rFonts w:hint="eastAsia"/>
              </w:rPr>
              <w:t>欠損値</w:t>
            </w:r>
            <w:r w:rsidR="009F584D">
              <w:rPr>
                <w:rFonts w:hint="eastAsia"/>
              </w:rPr>
              <w:t>の処理</w:t>
            </w:r>
          </w:p>
        </w:tc>
        <w:tc>
          <w:tcPr>
            <w:tcW w:w="5103" w:type="dxa"/>
          </w:tcPr>
          <w:p w14:paraId="5D6D0948" w14:textId="77777777" w:rsidR="00D4584B" w:rsidRDefault="00D4584B" w:rsidP="00E66A2C">
            <w:pPr>
              <w:pStyle w:val="a5"/>
              <w:ind w:leftChars="0" w:left="0"/>
            </w:pPr>
            <w:r>
              <w:rPr>
                <w:rFonts w:hint="eastAsia"/>
              </w:rPr>
              <w:t>欠損値を見つけて，削除等を行う</w:t>
            </w:r>
          </w:p>
        </w:tc>
      </w:tr>
      <w:tr w:rsidR="00D4584B" w14:paraId="281EC656" w14:textId="77777777" w:rsidTr="00E66A2C">
        <w:trPr>
          <w:jc w:val="center"/>
        </w:trPr>
        <w:tc>
          <w:tcPr>
            <w:tcW w:w="2836" w:type="dxa"/>
          </w:tcPr>
          <w:p w14:paraId="0A1923D3" w14:textId="23BF9AE1" w:rsidR="00D4584B" w:rsidRDefault="00D4584B" w:rsidP="00E66A2C">
            <w:pPr>
              <w:pStyle w:val="a5"/>
              <w:ind w:leftChars="0" w:left="0"/>
            </w:pPr>
            <w:r>
              <w:rPr>
                <w:rFonts w:hint="eastAsia"/>
              </w:rPr>
              <w:t>外れ値</w:t>
            </w:r>
            <w:r w:rsidR="009F584D">
              <w:rPr>
                <w:rFonts w:hint="eastAsia"/>
              </w:rPr>
              <w:t>の処理</w:t>
            </w:r>
          </w:p>
        </w:tc>
        <w:tc>
          <w:tcPr>
            <w:tcW w:w="5103" w:type="dxa"/>
          </w:tcPr>
          <w:p w14:paraId="01800A7B" w14:textId="77777777" w:rsidR="00D4584B" w:rsidRDefault="00D4584B" w:rsidP="00E66A2C">
            <w:pPr>
              <w:pStyle w:val="a5"/>
              <w:ind w:leftChars="0" w:left="0"/>
            </w:pPr>
            <w:r>
              <w:rPr>
                <w:rFonts w:hint="eastAsia"/>
              </w:rPr>
              <w:t>外れ値を判定し，削除・クリッピング等を行う</w:t>
            </w:r>
          </w:p>
        </w:tc>
      </w:tr>
      <w:tr w:rsidR="00D4584B" w14:paraId="23306A65" w14:textId="77777777" w:rsidTr="00E66A2C">
        <w:trPr>
          <w:jc w:val="center"/>
        </w:trPr>
        <w:tc>
          <w:tcPr>
            <w:tcW w:w="2836" w:type="dxa"/>
          </w:tcPr>
          <w:p w14:paraId="3FAB86D1" w14:textId="77777777" w:rsidR="00D4584B" w:rsidRDefault="00D4584B" w:rsidP="00E66A2C">
            <w:pPr>
              <w:pStyle w:val="a5"/>
              <w:ind w:leftChars="0" w:left="0"/>
            </w:pPr>
            <w:r>
              <w:rPr>
                <w:rFonts w:hint="eastAsia"/>
              </w:rPr>
              <w:t>表記揺れの統一</w:t>
            </w:r>
          </w:p>
        </w:tc>
        <w:tc>
          <w:tcPr>
            <w:tcW w:w="5103" w:type="dxa"/>
          </w:tcPr>
          <w:p w14:paraId="325FE066" w14:textId="77777777" w:rsidR="00D4584B" w:rsidRDefault="00D4584B" w:rsidP="00E66A2C">
            <w:pPr>
              <w:pStyle w:val="a5"/>
              <w:ind w:leftChars="0" w:left="0"/>
            </w:pPr>
            <w:r>
              <w:t>“</w:t>
            </w:r>
            <w:r>
              <w:rPr>
                <w:rFonts w:hint="eastAsia"/>
              </w:rPr>
              <w:t>男性</w:t>
            </w:r>
            <w:r>
              <w:t>”</w:t>
            </w:r>
            <w:r>
              <w:rPr>
                <w:rFonts w:hint="eastAsia"/>
              </w:rPr>
              <w:t>，</w:t>
            </w:r>
            <w:r>
              <w:t>”</w:t>
            </w:r>
            <w:r>
              <w:rPr>
                <w:rFonts w:hint="eastAsia"/>
              </w:rPr>
              <w:t>男</w:t>
            </w:r>
            <w:r>
              <w:t>”</w:t>
            </w:r>
            <w:r>
              <w:rPr>
                <w:rFonts w:hint="eastAsia"/>
              </w:rPr>
              <w:t>のような表記揺れを統一する</w:t>
            </w:r>
          </w:p>
        </w:tc>
      </w:tr>
      <w:tr w:rsidR="00D4584B" w14:paraId="54A73FC4" w14:textId="77777777" w:rsidTr="00E66A2C">
        <w:trPr>
          <w:jc w:val="center"/>
        </w:trPr>
        <w:tc>
          <w:tcPr>
            <w:tcW w:w="2836" w:type="dxa"/>
          </w:tcPr>
          <w:p w14:paraId="136E6728" w14:textId="77777777" w:rsidR="00D4584B" w:rsidRDefault="00D4584B" w:rsidP="00E66A2C">
            <w:pPr>
              <w:pStyle w:val="a5"/>
              <w:ind w:leftChars="0" w:left="0"/>
            </w:pPr>
            <w:r>
              <w:rPr>
                <w:rFonts w:hint="eastAsia"/>
              </w:rPr>
              <w:t>重複データの削除</w:t>
            </w:r>
          </w:p>
        </w:tc>
        <w:tc>
          <w:tcPr>
            <w:tcW w:w="5103" w:type="dxa"/>
          </w:tcPr>
          <w:p w14:paraId="0D78216E" w14:textId="77777777" w:rsidR="00D4584B" w:rsidRDefault="00D4584B" w:rsidP="00E66A2C">
            <w:pPr>
              <w:pStyle w:val="a5"/>
              <w:ind w:leftChars="0" w:left="0"/>
            </w:pPr>
            <w:r>
              <w:rPr>
                <w:rFonts w:hint="eastAsia"/>
              </w:rPr>
              <w:t>重複行，重複列を削除する</w:t>
            </w:r>
          </w:p>
        </w:tc>
      </w:tr>
    </w:tbl>
    <w:p w14:paraId="4FD98410" w14:textId="4E6460D9" w:rsidR="00D4584B" w:rsidRDefault="00D4584B" w:rsidP="00D4584B"/>
    <w:p w14:paraId="7BE434C7" w14:textId="13E0C9B8" w:rsidR="009F584D" w:rsidRDefault="009F584D" w:rsidP="009F584D">
      <w:pPr>
        <w:pStyle w:val="3"/>
        <w:ind w:left="1549"/>
      </w:pPr>
      <w:r>
        <w:rPr>
          <w:rFonts w:hint="eastAsia"/>
        </w:rPr>
        <w:t>欠損値の処理</w:t>
      </w:r>
    </w:p>
    <w:p w14:paraId="7F2BBA40" w14:textId="6451E07D" w:rsidR="009F584D" w:rsidRDefault="009F584D" w:rsidP="009F584D">
      <w:r>
        <w:rPr>
          <w:rFonts w:hint="eastAsia"/>
        </w:rPr>
        <w:t>データに欠損値がある場合，データの特徴や傾向を誤って解釈してしまう可能性がある．例えば，</w:t>
      </w:r>
      <w:r>
        <w:t>Python</w:t>
      </w:r>
      <w:r>
        <w:rPr>
          <w:rFonts w:hint="eastAsia"/>
        </w:rPr>
        <w:t>のライブラリ（</w:t>
      </w:r>
      <w:r>
        <w:rPr>
          <w:rFonts w:hint="eastAsia"/>
        </w:rPr>
        <w:t>p</w:t>
      </w:r>
      <w:r>
        <w:t>andas</w:t>
      </w:r>
      <w:r>
        <w:rPr>
          <w:rFonts w:hint="eastAsia"/>
        </w:rPr>
        <w:t>や</w:t>
      </w:r>
      <w:r>
        <w:rPr>
          <w:rFonts w:hint="eastAsia"/>
        </w:rPr>
        <w:t>s</w:t>
      </w:r>
      <w:r>
        <w:t>eaborn</w:t>
      </w:r>
      <w:r>
        <w:rPr>
          <w:rFonts w:hint="eastAsia"/>
        </w:rPr>
        <w:t>等）を使って，統計量の確認や可視化を行う場合，欠損値は除外されて計算や可視化が行われることが多い．欠損値が数件であれば影響は少ないが，多い場合はデータ本来の特徴を表しているとは言えない．処理方法はさまざまであり，主な手法は以下の通り．</w:t>
      </w:r>
    </w:p>
    <w:p w14:paraId="4B952674" w14:textId="2C7BB4CF" w:rsidR="009F584D" w:rsidRDefault="009F584D" w:rsidP="009F584D">
      <w:pPr>
        <w:pStyle w:val="a5"/>
        <w:numPr>
          <w:ilvl w:val="0"/>
          <w:numId w:val="10"/>
        </w:numPr>
        <w:ind w:leftChars="0"/>
      </w:pPr>
      <w:r>
        <w:rPr>
          <w:rFonts w:hint="eastAsia"/>
        </w:rPr>
        <w:t>行ごと削除</w:t>
      </w:r>
    </w:p>
    <w:p w14:paraId="20D44045" w14:textId="75BCD7A2" w:rsidR="00DC2BC6" w:rsidRDefault="00DC2BC6" w:rsidP="009F584D">
      <w:pPr>
        <w:pStyle w:val="a5"/>
        <w:numPr>
          <w:ilvl w:val="0"/>
          <w:numId w:val="10"/>
        </w:numPr>
        <w:ind w:leftChars="0"/>
      </w:pPr>
      <w:r>
        <w:rPr>
          <w:rFonts w:hint="eastAsia"/>
        </w:rPr>
        <w:t>列ごと削除</w:t>
      </w:r>
    </w:p>
    <w:p w14:paraId="441B1132" w14:textId="1698248B" w:rsidR="009F584D" w:rsidRDefault="009F584D" w:rsidP="00DC2BC6">
      <w:pPr>
        <w:pStyle w:val="a5"/>
        <w:numPr>
          <w:ilvl w:val="0"/>
          <w:numId w:val="10"/>
        </w:numPr>
        <w:ind w:leftChars="0"/>
      </w:pPr>
      <w:r>
        <w:rPr>
          <w:rFonts w:hint="eastAsia"/>
        </w:rPr>
        <w:t>定数</w:t>
      </w:r>
      <w:r w:rsidR="00DC2BC6">
        <w:rPr>
          <w:rFonts w:hint="eastAsia"/>
        </w:rPr>
        <w:t>に</w:t>
      </w:r>
      <w:r>
        <w:rPr>
          <w:rFonts w:hint="eastAsia"/>
        </w:rPr>
        <w:t>よる補完</w:t>
      </w:r>
    </w:p>
    <w:p w14:paraId="65BE96CD" w14:textId="3873AC35" w:rsidR="00DC2BC6" w:rsidRDefault="00DC2BC6" w:rsidP="00DC2BC6">
      <w:pPr>
        <w:pStyle w:val="a5"/>
        <w:numPr>
          <w:ilvl w:val="0"/>
          <w:numId w:val="10"/>
        </w:numPr>
        <w:ind w:leftChars="0"/>
      </w:pPr>
      <w:r>
        <w:rPr>
          <w:rFonts w:hint="eastAsia"/>
        </w:rPr>
        <w:t>固定カテゴリによる補完</w:t>
      </w:r>
    </w:p>
    <w:p w14:paraId="5D6F8CA5" w14:textId="41C2F9C3" w:rsidR="009F584D" w:rsidRDefault="009F584D" w:rsidP="009F584D">
      <w:pPr>
        <w:pStyle w:val="a5"/>
        <w:numPr>
          <w:ilvl w:val="0"/>
          <w:numId w:val="10"/>
        </w:numPr>
        <w:ind w:leftChars="0"/>
      </w:pPr>
      <w:r>
        <w:rPr>
          <w:rFonts w:hint="eastAsia"/>
        </w:rPr>
        <w:t>最頻値による補完</w:t>
      </w:r>
    </w:p>
    <w:p w14:paraId="4A3F2FC6" w14:textId="109EDED3" w:rsidR="009F584D" w:rsidRDefault="009F584D" w:rsidP="009F584D">
      <w:pPr>
        <w:pStyle w:val="a5"/>
        <w:numPr>
          <w:ilvl w:val="0"/>
          <w:numId w:val="10"/>
        </w:numPr>
        <w:ind w:leftChars="0"/>
      </w:pPr>
      <w:r>
        <w:rPr>
          <w:rFonts w:hint="eastAsia"/>
        </w:rPr>
        <w:t>予測値による補完</w:t>
      </w:r>
    </w:p>
    <w:p w14:paraId="39D70BE9" w14:textId="7B526AD3" w:rsidR="002C19A5" w:rsidRDefault="002C19A5" w:rsidP="002C19A5"/>
    <w:p w14:paraId="23D9298C" w14:textId="2150DE3C" w:rsidR="005A5F12" w:rsidRDefault="005A5F12" w:rsidP="002C19A5">
      <w:r>
        <w:rPr>
          <w:rFonts w:hint="eastAsia"/>
        </w:rPr>
        <w:t>当日の課題中の分析では，欠損値処理済みのデータを使用する</w:t>
      </w:r>
      <w:r w:rsidR="005563EB">
        <w:rPr>
          <w:rFonts w:hint="eastAsia"/>
        </w:rPr>
        <w:t>ため，ここではこれ以上は解説しない．</w:t>
      </w:r>
    </w:p>
    <w:p w14:paraId="4CD4E107" w14:textId="77777777" w:rsidR="005A5F12" w:rsidRDefault="005A5F12" w:rsidP="002C19A5"/>
    <w:p w14:paraId="4BCD1F30" w14:textId="7D1DFB1E" w:rsidR="00DC2BC6" w:rsidRDefault="00DC2BC6" w:rsidP="00DC2BC6">
      <w:pPr>
        <w:pStyle w:val="3"/>
        <w:ind w:left="1549"/>
      </w:pPr>
      <w:r>
        <w:rPr>
          <w:rFonts w:hint="eastAsia"/>
        </w:rPr>
        <w:t>外れ値の</w:t>
      </w:r>
      <w:r w:rsidR="00E00A04">
        <w:rPr>
          <w:rFonts w:hint="eastAsia"/>
        </w:rPr>
        <w:t>処理</w:t>
      </w:r>
    </w:p>
    <w:p w14:paraId="08E6EEE1" w14:textId="77777777" w:rsidR="00EE2F87" w:rsidRDefault="005563EB" w:rsidP="00E94309">
      <w:pPr>
        <w:ind w:firstLineChars="100" w:firstLine="210"/>
      </w:pPr>
      <w:r>
        <w:rPr>
          <w:rFonts w:hint="eastAsia"/>
        </w:rPr>
        <w:t>データに外れ値がある場合，分析結果に大きく影響する場合がある．特に平均値や相関係数などは外れ値によって影響を受けやすいため，必ず確認する必要がある．</w:t>
      </w:r>
    </w:p>
    <w:p w14:paraId="42A42598" w14:textId="4E02F729" w:rsidR="00EE2F87" w:rsidRDefault="00EE2F87" w:rsidP="00EE2F87"/>
    <w:p w14:paraId="62D0C891" w14:textId="4855C47F" w:rsidR="00B06765" w:rsidRDefault="00B06765" w:rsidP="00EE2F87">
      <w:r w:rsidRPr="00B06765">
        <w:rPr>
          <w:rFonts w:hint="eastAsia"/>
          <w:color w:val="FF0000"/>
        </w:rPr>
        <w:t>《四分位範囲を用いた外れ値処理の説明を加える》</w:t>
      </w:r>
    </w:p>
    <w:p w14:paraId="1D60081E" w14:textId="77777777" w:rsidR="00B06765" w:rsidRPr="00B06765" w:rsidRDefault="00B06765" w:rsidP="00EE2F87">
      <w:pPr>
        <w:rPr>
          <w:rFonts w:hint="eastAsia"/>
        </w:rPr>
      </w:pPr>
    </w:p>
    <w:p w14:paraId="21E36A8F" w14:textId="00972CF3" w:rsidR="00DC2BC6" w:rsidRDefault="00B36BB7" w:rsidP="00EE2F87">
      <w:r>
        <w:rPr>
          <w:rFonts w:hint="eastAsia"/>
        </w:rPr>
        <w:t>外れ値</w:t>
      </w:r>
      <w:r w:rsidR="00E94309">
        <w:rPr>
          <w:rFonts w:hint="eastAsia"/>
        </w:rPr>
        <w:t>の検出方法には様々なものがあり</w:t>
      </w:r>
      <w:r w:rsidR="005563EB">
        <w:rPr>
          <w:rFonts w:hint="eastAsia"/>
        </w:rPr>
        <w:t>，</w:t>
      </w:r>
      <w:r>
        <w:rPr>
          <w:rFonts w:hint="eastAsia"/>
        </w:rPr>
        <w:t>データの特性や分析目的に</w:t>
      </w:r>
      <w:r w:rsidR="00E94309">
        <w:rPr>
          <w:rFonts w:hint="eastAsia"/>
        </w:rPr>
        <w:t>応じて適切な方法は異なるが，ここでは，四分位範囲を用いた方法を解説する．</w:t>
      </w:r>
    </w:p>
    <w:p w14:paraId="60199176" w14:textId="4FA670DC" w:rsidR="00E94309" w:rsidRDefault="00E94309" w:rsidP="00E94309"/>
    <w:p w14:paraId="04F31FDD" w14:textId="3E195946" w:rsidR="00E94309" w:rsidRDefault="00E94309" w:rsidP="00E94309">
      <w:r>
        <w:rPr>
          <w:rFonts w:hint="eastAsia"/>
        </w:rPr>
        <w:t>四分位範囲とは，四分位数は，データを小さい順に並べたときに，データを四分割するときの区切りの値を指す．小さい順に第一四分位</w:t>
      </w:r>
    </w:p>
    <w:p w14:paraId="64ECEBC7" w14:textId="77777777" w:rsidR="00EE2F87" w:rsidRDefault="00EE2F87" w:rsidP="00DC2BC6"/>
    <w:p w14:paraId="07D6F1BD" w14:textId="0EAFCA25" w:rsidR="00817AFE" w:rsidRDefault="00A34410" w:rsidP="00817AFE">
      <w:pPr>
        <w:pStyle w:val="3"/>
        <w:ind w:left="1549"/>
      </w:pPr>
      <w:r>
        <w:rPr>
          <w:rFonts w:hint="eastAsia"/>
        </w:rPr>
        <w:t>表記揺れの統一</w:t>
      </w:r>
    </w:p>
    <w:p w14:paraId="13BEE235" w14:textId="69D7DD42" w:rsidR="00A058EA" w:rsidRDefault="00A34410" w:rsidP="00E702D9">
      <w:r>
        <w:rPr>
          <w:rFonts w:hint="eastAsia"/>
        </w:rPr>
        <w:t>表記揺れのデータが残っていると，データを正しく分類できない．</w:t>
      </w:r>
      <w:r w:rsidR="00A058EA">
        <w:rPr>
          <w:rFonts w:hint="eastAsia"/>
        </w:rPr>
        <w:t>表記揺れはいろいろなパターンがあるが，代表的なものとしては以下のようなものがある．</w:t>
      </w:r>
    </w:p>
    <w:p w14:paraId="19502204" w14:textId="77777777" w:rsidR="00E94309" w:rsidRDefault="00E94309" w:rsidP="00E702D9"/>
    <w:tbl>
      <w:tblPr>
        <w:tblStyle w:val="ab"/>
        <w:tblW w:w="0" w:type="auto"/>
        <w:tblInd w:w="1980" w:type="dxa"/>
        <w:tblLook w:val="04A0" w:firstRow="1" w:lastRow="0" w:firstColumn="1" w:lastColumn="0" w:noHBand="0" w:noVBand="1"/>
      </w:tblPr>
      <w:tblGrid>
        <w:gridCol w:w="3248"/>
        <w:gridCol w:w="2705"/>
      </w:tblGrid>
      <w:tr w:rsidR="00E702D9" w14:paraId="79190D19" w14:textId="77777777" w:rsidTr="00875DDB">
        <w:tc>
          <w:tcPr>
            <w:tcW w:w="3248" w:type="dxa"/>
            <w:shd w:val="clear" w:color="auto" w:fill="DEEAF6" w:themeFill="accent5" w:themeFillTint="33"/>
          </w:tcPr>
          <w:p w14:paraId="50DCEEF3" w14:textId="79E5594B" w:rsidR="00E702D9" w:rsidRDefault="00E702D9" w:rsidP="00817AFE">
            <w:r>
              <w:rPr>
                <w:rFonts w:hint="eastAsia"/>
              </w:rPr>
              <w:t>表記揺れのパターン</w:t>
            </w:r>
          </w:p>
        </w:tc>
        <w:tc>
          <w:tcPr>
            <w:tcW w:w="2705" w:type="dxa"/>
            <w:shd w:val="clear" w:color="auto" w:fill="DEEAF6" w:themeFill="accent5" w:themeFillTint="33"/>
          </w:tcPr>
          <w:p w14:paraId="46C7C68E" w14:textId="1F7577FA" w:rsidR="00E702D9" w:rsidRDefault="00E702D9" w:rsidP="00817AFE">
            <w:r>
              <w:rPr>
                <w:rFonts w:hint="eastAsia"/>
              </w:rPr>
              <w:t>例</w:t>
            </w:r>
          </w:p>
        </w:tc>
      </w:tr>
      <w:tr w:rsidR="00E702D9" w14:paraId="3453DA51" w14:textId="77777777" w:rsidTr="00E702D9">
        <w:tc>
          <w:tcPr>
            <w:tcW w:w="3248" w:type="dxa"/>
          </w:tcPr>
          <w:p w14:paraId="51187E47" w14:textId="783C097E" w:rsidR="00E702D9" w:rsidRDefault="00E702D9" w:rsidP="00817AFE">
            <w:r>
              <w:rPr>
                <w:rFonts w:hint="eastAsia"/>
              </w:rPr>
              <w:t>全角・半角</w:t>
            </w:r>
          </w:p>
        </w:tc>
        <w:tc>
          <w:tcPr>
            <w:tcW w:w="2705" w:type="dxa"/>
          </w:tcPr>
          <w:p w14:paraId="33B14FEC" w14:textId="52879743" w:rsidR="00E702D9" w:rsidRDefault="00E702D9" w:rsidP="00817AFE">
            <w:r>
              <w:rPr>
                <w:rFonts w:hint="eastAsia"/>
              </w:rPr>
              <w:t>オオサカ</w:t>
            </w:r>
            <w:r>
              <w:t xml:space="preserve">/ </w:t>
            </w:r>
            <w:r>
              <w:rPr>
                <w:rFonts w:hint="eastAsia"/>
              </w:rPr>
              <w:t>ｵｵｻｶ</w:t>
            </w:r>
          </w:p>
        </w:tc>
      </w:tr>
      <w:tr w:rsidR="00E702D9" w14:paraId="5A8CAC78" w14:textId="77777777" w:rsidTr="00E702D9">
        <w:tc>
          <w:tcPr>
            <w:tcW w:w="3248" w:type="dxa"/>
          </w:tcPr>
          <w:p w14:paraId="0FEB1724" w14:textId="4E6258CB" w:rsidR="00E702D9" w:rsidRDefault="00E702D9" w:rsidP="00817AFE">
            <w:r>
              <w:rPr>
                <w:rFonts w:hint="eastAsia"/>
              </w:rPr>
              <w:lastRenderedPageBreak/>
              <w:t>漢字・カナ</w:t>
            </w:r>
          </w:p>
        </w:tc>
        <w:tc>
          <w:tcPr>
            <w:tcW w:w="2705" w:type="dxa"/>
          </w:tcPr>
          <w:p w14:paraId="48E37F05" w14:textId="5E7DAA86" w:rsidR="00E702D9" w:rsidRDefault="00E702D9" w:rsidP="00817AFE">
            <w:r>
              <w:rPr>
                <w:rFonts w:hint="eastAsia"/>
              </w:rPr>
              <w:t>猫</w:t>
            </w:r>
            <w:r>
              <w:rPr>
                <w:rFonts w:hint="eastAsia"/>
              </w:rPr>
              <w:t xml:space="preserve"> </w:t>
            </w:r>
            <w:r>
              <w:t xml:space="preserve">/ </w:t>
            </w:r>
            <w:r>
              <w:rPr>
                <w:rFonts w:hint="eastAsia"/>
              </w:rPr>
              <w:t>ネコ</w:t>
            </w:r>
            <w:r>
              <w:rPr>
                <w:rFonts w:hint="eastAsia"/>
              </w:rPr>
              <w:t xml:space="preserve"> </w:t>
            </w:r>
            <w:r>
              <w:t xml:space="preserve">/ </w:t>
            </w:r>
            <w:r>
              <w:rPr>
                <w:rFonts w:hint="eastAsia"/>
              </w:rPr>
              <w:t>ねこ</w:t>
            </w:r>
          </w:p>
        </w:tc>
      </w:tr>
      <w:tr w:rsidR="00E702D9" w14:paraId="24647F16" w14:textId="77777777" w:rsidTr="00E702D9">
        <w:tc>
          <w:tcPr>
            <w:tcW w:w="3248" w:type="dxa"/>
          </w:tcPr>
          <w:p w14:paraId="61C166A3" w14:textId="70DE0754" w:rsidR="00E702D9" w:rsidRDefault="00E702D9" w:rsidP="00817AFE">
            <w:r>
              <w:rPr>
                <w:rFonts w:hint="eastAsia"/>
              </w:rPr>
              <w:t>送り仮名</w:t>
            </w:r>
          </w:p>
        </w:tc>
        <w:tc>
          <w:tcPr>
            <w:tcW w:w="2705" w:type="dxa"/>
          </w:tcPr>
          <w:p w14:paraId="538B5C65" w14:textId="2CBAD129" w:rsidR="00E702D9" w:rsidRDefault="00E702D9" w:rsidP="00817AFE">
            <w:r>
              <w:rPr>
                <w:rFonts w:hint="eastAsia"/>
              </w:rPr>
              <w:t>取り組み</w:t>
            </w:r>
            <w:r>
              <w:rPr>
                <w:rFonts w:hint="eastAsia"/>
              </w:rPr>
              <w:t xml:space="preserve"> </w:t>
            </w:r>
            <w:r>
              <w:t xml:space="preserve">/ </w:t>
            </w:r>
            <w:r>
              <w:rPr>
                <w:rFonts w:hint="eastAsia"/>
              </w:rPr>
              <w:t>取組</w:t>
            </w:r>
          </w:p>
        </w:tc>
      </w:tr>
      <w:tr w:rsidR="00E702D9" w14:paraId="669FD349" w14:textId="77777777" w:rsidTr="00E702D9">
        <w:tc>
          <w:tcPr>
            <w:tcW w:w="3248" w:type="dxa"/>
          </w:tcPr>
          <w:p w14:paraId="3E6C3427" w14:textId="56331D04" w:rsidR="00E702D9" w:rsidRDefault="00E702D9" w:rsidP="00817AFE">
            <w:r>
              <w:rPr>
                <w:rFonts w:hint="eastAsia"/>
              </w:rPr>
              <w:t>語尾</w:t>
            </w:r>
          </w:p>
        </w:tc>
        <w:tc>
          <w:tcPr>
            <w:tcW w:w="2705" w:type="dxa"/>
          </w:tcPr>
          <w:p w14:paraId="581988BE" w14:textId="5A1444A5" w:rsidR="00E702D9" w:rsidRDefault="00E702D9" w:rsidP="00817AFE">
            <w:r>
              <w:rPr>
                <w:rFonts w:hint="eastAsia"/>
              </w:rPr>
              <w:t>ユーザー</w:t>
            </w:r>
            <w:r>
              <w:rPr>
                <w:rFonts w:hint="eastAsia"/>
              </w:rPr>
              <w:t xml:space="preserve"> </w:t>
            </w:r>
            <w:r>
              <w:t xml:space="preserve">/ </w:t>
            </w:r>
            <w:r>
              <w:rPr>
                <w:rFonts w:hint="eastAsia"/>
              </w:rPr>
              <w:t>ユーザ</w:t>
            </w:r>
          </w:p>
        </w:tc>
      </w:tr>
      <w:tr w:rsidR="00E702D9" w14:paraId="349DAC05" w14:textId="77777777" w:rsidTr="00E702D9">
        <w:tc>
          <w:tcPr>
            <w:tcW w:w="3248" w:type="dxa"/>
          </w:tcPr>
          <w:p w14:paraId="1C7997CD" w14:textId="3CE8A834" w:rsidR="00E702D9" w:rsidRDefault="00E702D9" w:rsidP="00817AFE">
            <w:r>
              <w:rPr>
                <w:rFonts w:hint="eastAsia"/>
              </w:rPr>
              <w:t>数字</w:t>
            </w:r>
          </w:p>
        </w:tc>
        <w:tc>
          <w:tcPr>
            <w:tcW w:w="2705" w:type="dxa"/>
          </w:tcPr>
          <w:p w14:paraId="7FC145BF" w14:textId="2AFCE26C" w:rsidR="00E702D9" w:rsidRDefault="00E702D9" w:rsidP="00817AFE">
            <w:r>
              <w:t>5</w:t>
            </w:r>
            <w:r>
              <w:rPr>
                <w:rFonts w:hint="eastAsia"/>
              </w:rPr>
              <w:t>年</w:t>
            </w:r>
            <w:r>
              <w:rPr>
                <w:rFonts w:hint="eastAsia"/>
              </w:rPr>
              <w:t xml:space="preserve"> </w:t>
            </w:r>
            <w:r>
              <w:t xml:space="preserve">/ </w:t>
            </w:r>
            <w:r>
              <w:rPr>
                <w:rFonts w:hint="eastAsia"/>
              </w:rPr>
              <w:t>５年</w:t>
            </w:r>
            <w:r>
              <w:rPr>
                <w:rFonts w:hint="eastAsia"/>
              </w:rPr>
              <w:t xml:space="preserve"> </w:t>
            </w:r>
            <w:r>
              <w:t xml:space="preserve">/ </w:t>
            </w:r>
            <w:r>
              <w:rPr>
                <w:rFonts w:hint="eastAsia"/>
              </w:rPr>
              <w:t>五年</w:t>
            </w:r>
          </w:p>
        </w:tc>
      </w:tr>
      <w:tr w:rsidR="00E702D9" w14:paraId="430A5DF6" w14:textId="77777777" w:rsidTr="00E702D9">
        <w:tc>
          <w:tcPr>
            <w:tcW w:w="3248" w:type="dxa"/>
          </w:tcPr>
          <w:p w14:paraId="1FDD0A91" w14:textId="570AB1F1" w:rsidR="00E702D9" w:rsidRDefault="00E702D9" w:rsidP="00817AFE">
            <w:r>
              <w:rPr>
                <w:rFonts w:hint="eastAsia"/>
              </w:rPr>
              <w:t>英単語</w:t>
            </w:r>
          </w:p>
        </w:tc>
        <w:tc>
          <w:tcPr>
            <w:tcW w:w="2705" w:type="dxa"/>
          </w:tcPr>
          <w:p w14:paraId="7DEB32D7" w14:textId="2B18DE53" w:rsidR="00E702D9" w:rsidRDefault="00E702D9" w:rsidP="00817AFE">
            <w:r>
              <w:rPr>
                <w:rFonts w:hint="eastAsia"/>
              </w:rPr>
              <w:t>スピード</w:t>
            </w:r>
            <w:r>
              <w:rPr>
                <w:rFonts w:hint="eastAsia"/>
              </w:rPr>
              <w:t xml:space="preserve"> </w:t>
            </w:r>
            <w:r>
              <w:t>/ speed</w:t>
            </w:r>
          </w:p>
        </w:tc>
      </w:tr>
      <w:tr w:rsidR="00E702D9" w14:paraId="2C481D46" w14:textId="77777777" w:rsidTr="00E702D9">
        <w:tc>
          <w:tcPr>
            <w:tcW w:w="3248" w:type="dxa"/>
          </w:tcPr>
          <w:p w14:paraId="7FC389F1" w14:textId="7F2CED2C" w:rsidR="00E702D9" w:rsidRDefault="00E702D9" w:rsidP="00817AFE">
            <w:r>
              <w:rPr>
                <w:rFonts w:hint="eastAsia"/>
              </w:rPr>
              <w:t>固有名詞</w:t>
            </w:r>
          </w:p>
        </w:tc>
        <w:tc>
          <w:tcPr>
            <w:tcW w:w="2705" w:type="dxa"/>
          </w:tcPr>
          <w:p w14:paraId="0B8FF21E" w14:textId="3EF044F5" w:rsidR="00E702D9" w:rsidRDefault="00E702D9" w:rsidP="00817AFE">
            <w:r>
              <w:rPr>
                <w:rFonts w:hint="eastAsia"/>
              </w:rPr>
              <w:t>グーグル</w:t>
            </w:r>
            <w:r>
              <w:rPr>
                <w:rFonts w:hint="eastAsia"/>
              </w:rPr>
              <w:t xml:space="preserve"> </w:t>
            </w:r>
            <w:r>
              <w:t>/ Google</w:t>
            </w:r>
          </w:p>
        </w:tc>
      </w:tr>
      <w:tr w:rsidR="00E702D9" w14:paraId="5C589D6D" w14:textId="77777777" w:rsidTr="00E702D9">
        <w:tc>
          <w:tcPr>
            <w:tcW w:w="3248" w:type="dxa"/>
          </w:tcPr>
          <w:p w14:paraId="5D3778EE" w14:textId="7E4E3ED0" w:rsidR="00E702D9" w:rsidRDefault="00E702D9" w:rsidP="00817AFE">
            <w:r>
              <w:rPr>
                <w:rFonts w:hint="eastAsia"/>
              </w:rPr>
              <w:t>大文字・小文字</w:t>
            </w:r>
          </w:p>
        </w:tc>
        <w:tc>
          <w:tcPr>
            <w:tcW w:w="2705" w:type="dxa"/>
          </w:tcPr>
          <w:p w14:paraId="34272238" w14:textId="5DE3F39B" w:rsidR="00E702D9" w:rsidRDefault="00E702D9" w:rsidP="00817AFE">
            <w:r>
              <w:rPr>
                <w:rFonts w:hint="eastAsia"/>
              </w:rPr>
              <w:t>T</w:t>
            </w:r>
            <w:r w:rsidR="00554332">
              <w:t>OKYO / Tokyo / tyokyo</w:t>
            </w:r>
          </w:p>
        </w:tc>
      </w:tr>
      <w:tr w:rsidR="00E702D9" w14:paraId="160BA7F8" w14:textId="77777777" w:rsidTr="00E702D9">
        <w:tc>
          <w:tcPr>
            <w:tcW w:w="3248" w:type="dxa"/>
          </w:tcPr>
          <w:p w14:paraId="6467DAB6" w14:textId="2E7C6925" w:rsidR="00E702D9" w:rsidRDefault="00E702D9" w:rsidP="00817AFE">
            <w:r>
              <w:rPr>
                <w:rFonts w:hint="eastAsia"/>
              </w:rPr>
              <w:t>省略形</w:t>
            </w:r>
          </w:p>
        </w:tc>
        <w:tc>
          <w:tcPr>
            <w:tcW w:w="2705" w:type="dxa"/>
          </w:tcPr>
          <w:p w14:paraId="7F3E59E5" w14:textId="2F7CF1C0" w:rsidR="00E702D9" w:rsidRDefault="00DF7C9A" w:rsidP="00817AFE">
            <w:r>
              <w:rPr>
                <w:rFonts w:hint="eastAsia"/>
              </w:rPr>
              <w:t>I</w:t>
            </w:r>
            <w:r>
              <w:t xml:space="preserve"> can’t / I can not</w:t>
            </w:r>
          </w:p>
        </w:tc>
      </w:tr>
    </w:tbl>
    <w:p w14:paraId="40C5BD0A" w14:textId="7CF1F641" w:rsidR="00A34410" w:rsidRDefault="00A34410" w:rsidP="00817AFE"/>
    <w:p w14:paraId="73AB02BB" w14:textId="0B116E84" w:rsidR="00817AFE" w:rsidRDefault="00DB20C6" w:rsidP="00817AFE">
      <w:r>
        <w:rPr>
          <w:rFonts w:hint="eastAsia"/>
        </w:rPr>
        <w:t>当日の課題では，表記揺れは処理済みのデータを使用する．</w:t>
      </w:r>
    </w:p>
    <w:p w14:paraId="36C97314" w14:textId="23F2CE3A" w:rsidR="00C77332" w:rsidRDefault="00C77332" w:rsidP="00817AFE"/>
    <w:p w14:paraId="34DE58D1" w14:textId="6E99ED79" w:rsidR="00C445E4" w:rsidRDefault="00C445E4" w:rsidP="00C445E4">
      <w:pPr>
        <w:pStyle w:val="3"/>
        <w:ind w:left="1549"/>
      </w:pPr>
      <w:r>
        <w:rPr>
          <w:rFonts w:hint="eastAsia"/>
        </w:rPr>
        <w:t>重複データの削除</w:t>
      </w:r>
    </w:p>
    <w:p w14:paraId="22382F06" w14:textId="77777777" w:rsidR="00C445E4" w:rsidRPr="00C445E4" w:rsidRDefault="00C445E4" w:rsidP="00C445E4"/>
    <w:p w14:paraId="4826A25A" w14:textId="63FB599A" w:rsidR="002272AC" w:rsidRPr="002272AC" w:rsidRDefault="002272AC" w:rsidP="00D363AD"/>
    <w:p w14:paraId="4BB78F39" w14:textId="689D21D2" w:rsidR="005752B3" w:rsidRDefault="005752B3">
      <w:pPr>
        <w:widowControl/>
        <w:jc w:val="left"/>
      </w:pPr>
      <w:r>
        <w:br w:type="page"/>
      </w:r>
    </w:p>
    <w:p w14:paraId="094734A1" w14:textId="44D7F694" w:rsidR="00BB3AE2" w:rsidRDefault="00E622EA" w:rsidP="00E622EA">
      <w:pPr>
        <w:pStyle w:val="2"/>
      </w:pPr>
      <w:r>
        <w:rPr>
          <w:rFonts w:hint="eastAsia"/>
        </w:rPr>
        <w:lastRenderedPageBreak/>
        <w:t>分析の切り口の検討</w:t>
      </w:r>
    </w:p>
    <w:p w14:paraId="2B62FAF4" w14:textId="2E9FF9FF" w:rsidR="0012210F" w:rsidRDefault="0012210F" w:rsidP="006C58D7">
      <w:r>
        <w:rPr>
          <w:rFonts w:hint="eastAsia"/>
        </w:rPr>
        <w:t>データは見る視点や切り口によって，その特徴や解釈が大きく異なる．</w:t>
      </w:r>
      <w:r w:rsidR="00EA2829">
        <w:rPr>
          <w:rFonts w:hint="eastAsia"/>
        </w:rPr>
        <w:t>切り口の考え方</w:t>
      </w:r>
      <w:r>
        <w:rPr>
          <w:rFonts w:hint="eastAsia"/>
        </w:rPr>
        <w:t>には様々なものがあり，その全てを列挙するのは難しいが，</w:t>
      </w:r>
      <w:r w:rsidR="00EA2829">
        <w:rPr>
          <w:rFonts w:hint="eastAsia"/>
        </w:rPr>
        <w:t>ここでは</w:t>
      </w:r>
      <w:r>
        <w:rPr>
          <w:rFonts w:hint="eastAsia"/>
        </w:rPr>
        <w:t>以下</w:t>
      </w:r>
      <w:r w:rsidR="003D6F01">
        <w:t>3</w:t>
      </w:r>
      <w:r>
        <w:rPr>
          <w:rFonts w:hint="eastAsia"/>
        </w:rPr>
        <w:t>つを紹介する．</w:t>
      </w:r>
      <w:r w:rsidR="00F32021">
        <w:rPr>
          <w:rFonts w:hint="eastAsia"/>
        </w:rPr>
        <w:t>これらの切り口</w:t>
      </w:r>
      <w:r w:rsidR="003D6F01">
        <w:rPr>
          <w:rFonts w:hint="eastAsia"/>
        </w:rPr>
        <w:t>を念頭におきつつ，後述の可視化や特徴量作成を行うと良いだろう．</w:t>
      </w:r>
    </w:p>
    <w:p w14:paraId="0F422F98" w14:textId="77777777" w:rsidR="0012210F" w:rsidRPr="000A3DDD" w:rsidRDefault="0012210F" w:rsidP="006C58D7"/>
    <w:tbl>
      <w:tblPr>
        <w:tblStyle w:val="ab"/>
        <w:tblW w:w="0" w:type="auto"/>
        <w:jc w:val="center"/>
        <w:tblLook w:val="04A0" w:firstRow="1" w:lastRow="0" w:firstColumn="1" w:lastColumn="0" w:noHBand="0" w:noVBand="1"/>
      </w:tblPr>
      <w:tblGrid>
        <w:gridCol w:w="1702"/>
        <w:gridCol w:w="6662"/>
      </w:tblGrid>
      <w:tr w:rsidR="0012210F" w14:paraId="47D39F34" w14:textId="77777777" w:rsidTr="00E66A2C">
        <w:trPr>
          <w:jc w:val="center"/>
        </w:trPr>
        <w:tc>
          <w:tcPr>
            <w:tcW w:w="1702" w:type="dxa"/>
            <w:shd w:val="clear" w:color="auto" w:fill="D9E2F3" w:themeFill="accent1" w:themeFillTint="33"/>
          </w:tcPr>
          <w:p w14:paraId="7928A299" w14:textId="77777777" w:rsidR="0012210F" w:rsidRDefault="0012210F" w:rsidP="00E66A2C">
            <w:pPr>
              <w:pStyle w:val="a5"/>
              <w:ind w:leftChars="0" w:left="0"/>
            </w:pPr>
            <w:r>
              <w:rPr>
                <w:rFonts w:hint="eastAsia"/>
              </w:rPr>
              <w:t>方法</w:t>
            </w:r>
          </w:p>
        </w:tc>
        <w:tc>
          <w:tcPr>
            <w:tcW w:w="6662" w:type="dxa"/>
            <w:shd w:val="clear" w:color="auto" w:fill="D9E2F3" w:themeFill="accent1" w:themeFillTint="33"/>
          </w:tcPr>
          <w:p w14:paraId="26F2B341" w14:textId="77777777" w:rsidR="0012210F" w:rsidRDefault="0012210F" w:rsidP="00E66A2C">
            <w:pPr>
              <w:pStyle w:val="a5"/>
              <w:ind w:leftChars="0" w:left="0"/>
            </w:pPr>
            <w:r>
              <w:rPr>
                <w:rFonts w:hint="eastAsia"/>
              </w:rPr>
              <w:t>概要</w:t>
            </w:r>
          </w:p>
        </w:tc>
      </w:tr>
      <w:tr w:rsidR="0012210F" w14:paraId="314F431F" w14:textId="77777777" w:rsidTr="00E66A2C">
        <w:trPr>
          <w:jc w:val="center"/>
        </w:trPr>
        <w:tc>
          <w:tcPr>
            <w:tcW w:w="1702" w:type="dxa"/>
          </w:tcPr>
          <w:p w14:paraId="13A1C118" w14:textId="77777777" w:rsidR="0012210F" w:rsidRDefault="0012210F" w:rsidP="00E66A2C">
            <w:pPr>
              <w:pStyle w:val="a5"/>
              <w:ind w:leftChars="0" w:left="0"/>
            </w:pPr>
            <w:r>
              <w:rPr>
                <w:rFonts w:hint="eastAsia"/>
              </w:rPr>
              <w:t>スライシング</w:t>
            </w:r>
          </w:p>
        </w:tc>
        <w:tc>
          <w:tcPr>
            <w:tcW w:w="6662" w:type="dxa"/>
          </w:tcPr>
          <w:p w14:paraId="3F797376" w14:textId="77777777" w:rsidR="0012210F" w:rsidRDefault="0012210F" w:rsidP="00E66A2C">
            <w:pPr>
              <w:pStyle w:val="a5"/>
              <w:ind w:leftChars="0" w:left="0"/>
            </w:pPr>
            <w:r>
              <w:rPr>
                <w:rFonts w:hint="eastAsia"/>
              </w:rPr>
              <w:t>性別，年齢別といった層毎で表現する</w:t>
            </w:r>
          </w:p>
        </w:tc>
      </w:tr>
      <w:tr w:rsidR="0012210F" w14:paraId="47199012" w14:textId="77777777" w:rsidTr="00E66A2C">
        <w:trPr>
          <w:jc w:val="center"/>
        </w:trPr>
        <w:tc>
          <w:tcPr>
            <w:tcW w:w="1702" w:type="dxa"/>
          </w:tcPr>
          <w:p w14:paraId="48CEBA27" w14:textId="77777777" w:rsidR="0012210F" w:rsidRDefault="0012210F" w:rsidP="00E66A2C">
            <w:pPr>
              <w:pStyle w:val="a5"/>
              <w:ind w:leftChars="0" w:left="0"/>
            </w:pPr>
            <w:r>
              <w:rPr>
                <w:rFonts w:hint="eastAsia"/>
              </w:rPr>
              <w:t>合成</w:t>
            </w:r>
          </w:p>
        </w:tc>
        <w:tc>
          <w:tcPr>
            <w:tcW w:w="6662" w:type="dxa"/>
          </w:tcPr>
          <w:p w14:paraId="3DC8455B" w14:textId="77777777" w:rsidR="0012210F" w:rsidRDefault="0012210F" w:rsidP="00E66A2C">
            <w:pPr>
              <w:pStyle w:val="a5"/>
              <w:ind w:leftChars="0" w:left="0"/>
            </w:pPr>
            <w:r>
              <w:rPr>
                <w:rFonts w:hint="eastAsia"/>
              </w:rPr>
              <w:t>複数のデータから新たなデータを作る</w:t>
            </w:r>
          </w:p>
        </w:tc>
      </w:tr>
    </w:tbl>
    <w:p w14:paraId="1FDDB32F" w14:textId="77777777" w:rsidR="000E41A4" w:rsidRDefault="000E41A4" w:rsidP="001E5049"/>
    <w:p w14:paraId="729D8B22" w14:textId="2C9D7A3F" w:rsidR="001E5049" w:rsidRDefault="00096DBB" w:rsidP="001E5049">
      <w:pPr>
        <w:pStyle w:val="3"/>
        <w:ind w:left="1549"/>
      </w:pPr>
      <w:r>
        <w:rPr>
          <w:rFonts w:hint="eastAsia"/>
        </w:rPr>
        <w:t xml:space="preserve">　</w:t>
      </w:r>
      <w:r w:rsidR="001E5049">
        <w:rPr>
          <w:rFonts w:hint="eastAsia"/>
        </w:rPr>
        <w:t>スライシング</w:t>
      </w:r>
    </w:p>
    <w:p w14:paraId="23C76522" w14:textId="27CA6420" w:rsidR="003232D6" w:rsidRDefault="00CB0E31" w:rsidP="001E5049">
      <w:r>
        <w:rPr>
          <w:rFonts w:hint="eastAsia"/>
        </w:rPr>
        <w:t>データを様々な軸や水準で区切り，層化することで，意味付けされた特徴を理解することができる．</w:t>
      </w:r>
      <w:r w:rsidR="003232D6">
        <w:rPr>
          <w:rFonts w:hint="eastAsia"/>
        </w:rPr>
        <w:t>スライシングの注意点として，</w:t>
      </w:r>
      <w:r w:rsidR="003232D6" w:rsidRPr="003232D6">
        <w:rPr>
          <w:rFonts w:hint="eastAsia"/>
        </w:rPr>
        <w:t>層を細かく分けすぎると，本来は意味のない層でも意味のあるように見える分析結果となることがある．または，その逆で，本来意味のある層が意味のない層に見えてしまうこともある．</w:t>
      </w:r>
    </w:p>
    <w:p w14:paraId="23C5D60D" w14:textId="51B661CC" w:rsidR="00E938FC" w:rsidRDefault="00E938FC" w:rsidP="00E938FC"/>
    <w:p w14:paraId="5CD2BA41" w14:textId="477D0A25" w:rsidR="003D6F01" w:rsidRDefault="003D6F01" w:rsidP="003D6F01">
      <w:pPr>
        <w:pStyle w:val="3"/>
        <w:ind w:left="1549"/>
      </w:pPr>
      <w:r>
        <w:rPr>
          <w:rFonts w:hint="eastAsia"/>
        </w:rPr>
        <w:t>ドリルダウン・ドリルアップ</w:t>
      </w:r>
    </w:p>
    <w:p w14:paraId="0BCD276A" w14:textId="77777777" w:rsidR="003D6F01" w:rsidRPr="00E938FC" w:rsidRDefault="003D6F01" w:rsidP="00E938FC"/>
    <w:p w14:paraId="25B54CD1" w14:textId="5D90CA40" w:rsidR="001E5049" w:rsidRDefault="001E5049" w:rsidP="001E5049">
      <w:pPr>
        <w:pStyle w:val="3"/>
        <w:ind w:left="1549"/>
      </w:pPr>
      <w:r>
        <w:rPr>
          <w:rFonts w:hint="eastAsia"/>
        </w:rPr>
        <w:t>合成</w:t>
      </w:r>
    </w:p>
    <w:p w14:paraId="4FB9C422" w14:textId="2AE3DE11" w:rsidR="006C0917" w:rsidRDefault="003232D6" w:rsidP="001E5049">
      <w:r>
        <w:rPr>
          <w:rFonts w:hint="eastAsia"/>
        </w:rPr>
        <w:t>合成は複数のデータから新たなデータを作成することである．やり方としては，</w:t>
      </w:r>
      <w:r w:rsidR="00917762">
        <w:rPr>
          <w:rFonts w:hint="eastAsia"/>
        </w:rPr>
        <w:t>2</w:t>
      </w:r>
      <w:r w:rsidR="00917762">
        <w:rPr>
          <w:rFonts w:hint="eastAsia"/>
        </w:rPr>
        <w:t>つの質的データを掛け合わせて，新たな量的</w:t>
      </w:r>
      <w:r>
        <w:rPr>
          <w:rFonts w:hint="eastAsia"/>
        </w:rPr>
        <w:t>データ同士を四則演算で組み合わせることが多い．</w:t>
      </w:r>
      <w:r w:rsidR="00917762">
        <w:rPr>
          <w:rFonts w:hint="eastAsia"/>
        </w:rPr>
        <w:t>詳細は</w:t>
      </w:r>
      <w:r w:rsidR="00917762">
        <w:fldChar w:fldCharType="begin"/>
      </w:r>
      <w:r w:rsidR="00917762">
        <w:instrText xml:space="preserve"> </w:instrText>
      </w:r>
      <w:r w:rsidR="00917762">
        <w:rPr>
          <w:rFonts w:hint="eastAsia"/>
        </w:rPr>
        <w:instrText>REF _Ref77099607 \r \h</w:instrText>
      </w:r>
      <w:r w:rsidR="00917762">
        <w:instrText xml:space="preserve"> </w:instrText>
      </w:r>
      <w:r w:rsidR="00917762">
        <w:fldChar w:fldCharType="separate"/>
      </w:r>
      <w:r w:rsidR="00917762">
        <w:t>4.5</w:t>
      </w:r>
      <w:r w:rsidR="00917762">
        <w:fldChar w:fldCharType="end"/>
      </w:r>
      <w:r w:rsidR="00917762">
        <w:rPr>
          <w:rFonts w:hint="eastAsia"/>
        </w:rPr>
        <w:t>で述べる．</w:t>
      </w:r>
    </w:p>
    <w:p w14:paraId="4AA9E25A" w14:textId="4AE8B0CE" w:rsidR="00894FA1" w:rsidRPr="009D737E" w:rsidRDefault="00894FA1" w:rsidP="00E51087"/>
    <w:p w14:paraId="2486F1D1" w14:textId="47A477CB" w:rsidR="0002642E" w:rsidRDefault="00F32021" w:rsidP="0002642E">
      <w:pPr>
        <w:pStyle w:val="2"/>
      </w:pPr>
      <w:r>
        <w:rPr>
          <w:rFonts w:hint="eastAsia"/>
        </w:rPr>
        <w:t>可視化</w:t>
      </w:r>
    </w:p>
    <w:p w14:paraId="6E470984" w14:textId="6997786C" w:rsidR="00B17071" w:rsidRDefault="00B17071" w:rsidP="00D96931">
      <w:r w:rsidRPr="00B17071">
        <w:rPr>
          <w:rFonts w:hint="eastAsia"/>
        </w:rPr>
        <w:t>データのクリーニングを行い，分析の切り口を決めたら，データの特徴や傾向，データ間の関係を理解するための</w:t>
      </w:r>
      <w:r w:rsidR="00F425EF">
        <w:rPr>
          <w:rFonts w:hint="eastAsia"/>
        </w:rPr>
        <w:t>可視化</w:t>
      </w:r>
      <w:r w:rsidRPr="00B17071">
        <w:rPr>
          <w:rFonts w:hint="eastAsia"/>
        </w:rPr>
        <w:t>を行う．</w:t>
      </w:r>
      <w:r w:rsidR="00CA38ED">
        <w:rPr>
          <w:rFonts w:hint="eastAsia"/>
        </w:rPr>
        <w:t>可視化</w:t>
      </w:r>
      <w:r w:rsidRPr="00B17071">
        <w:rPr>
          <w:rFonts w:hint="eastAsia"/>
        </w:rPr>
        <w:t>を行う中で，疑問や仮説が生まれたら，再び</w:t>
      </w:r>
      <w:r w:rsidR="00EA64D7">
        <w:rPr>
          <w:rFonts w:hint="eastAsia"/>
        </w:rPr>
        <w:t>前述</w:t>
      </w:r>
      <w:r w:rsidRPr="00B17071">
        <w:rPr>
          <w:rFonts w:hint="eastAsia"/>
        </w:rPr>
        <w:t>のプロセスを行い，分析の視点や切り口を検討する．</w:t>
      </w:r>
      <w:r w:rsidR="00F7518C">
        <w:rPr>
          <w:rFonts w:hint="eastAsia"/>
        </w:rPr>
        <w:t>ここ</w:t>
      </w:r>
      <w:r w:rsidRPr="00B17071">
        <w:rPr>
          <w:rFonts w:hint="eastAsia"/>
        </w:rPr>
        <w:t>では分析方法として以下</w:t>
      </w:r>
      <w:r w:rsidRPr="00B17071">
        <w:rPr>
          <w:rFonts w:hint="eastAsia"/>
        </w:rPr>
        <w:t>6</w:t>
      </w:r>
      <w:r w:rsidRPr="00B17071">
        <w:rPr>
          <w:rFonts w:hint="eastAsia"/>
        </w:rPr>
        <w:t>つを紹介する．</w:t>
      </w:r>
    </w:p>
    <w:p w14:paraId="317116C9" w14:textId="3BDE3DD4" w:rsidR="00B17071" w:rsidRDefault="00B17071" w:rsidP="00B17071"/>
    <w:tbl>
      <w:tblPr>
        <w:tblStyle w:val="ab"/>
        <w:tblW w:w="0" w:type="auto"/>
        <w:jc w:val="center"/>
        <w:tblLook w:val="04A0" w:firstRow="1" w:lastRow="0" w:firstColumn="1" w:lastColumn="0" w:noHBand="0" w:noVBand="1"/>
      </w:tblPr>
      <w:tblGrid>
        <w:gridCol w:w="1706"/>
        <w:gridCol w:w="4819"/>
      </w:tblGrid>
      <w:tr w:rsidR="00524A5A" w:rsidRPr="00AB0973" w14:paraId="59352410" w14:textId="77777777" w:rsidTr="00945550">
        <w:trPr>
          <w:jc w:val="center"/>
        </w:trPr>
        <w:tc>
          <w:tcPr>
            <w:tcW w:w="1706" w:type="dxa"/>
            <w:shd w:val="clear" w:color="auto" w:fill="D9E2F3" w:themeFill="accent1" w:themeFillTint="33"/>
          </w:tcPr>
          <w:p w14:paraId="76E8EDD7" w14:textId="77777777" w:rsidR="00524A5A" w:rsidRPr="00AB0973" w:rsidRDefault="00524A5A" w:rsidP="00E66A2C">
            <w:pPr>
              <w:pStyle w:val="a5"/>
              <w:ind w:leftChars="0" w:left="0"/>
            </w:pPr>
            <w:r>
              <w:rPr>
                <w:rFonts w:hint="eastAsia"/>
              </w:rPr>
              <w:t>方法</w:t>
            </w:r>
          </w:p>
        </w:tc>
        <w:tc>
          <w:tcPr>
            <w:tcW w:w="4819" w:type="dxa"/>
            <w:shd w:val="clear" w:color="auto" w:fill="D9E2F3" w:themeFill="accent1" w:themeFillTint="33"/>
          </w:tcPr>
          <w:p w14:paraId="60F95B6C" w14:textId="77777777" w:rsidR="00524A5A" w:rsidRPr="00AB0973" w:rsidRDefault="00524A5A" w:rsidP="00E66A2C">
            <w:pPr>
              <w:pStyle w:val="a5"/>
              <w:ind w:leftChars="0" w:left="0"/>
            </w:pPr>
            <w:r>
              <w:rPr>
                <w:rFonts w:hint="eastAsia"/>
              </w:rPr>
              <w:t>概要</w:t>
            </w:r>
          </w:p>
        </w:tc>
      </w:tr>
      <w:tr w:rsidR="001E0CC8" w:rsidRPr="00AB0973" w14:paraId="0183FFF0" w14:textId="77777777" w:rsidTr="00945550">
        <w:trPr>
          <w:jc w:val="center"/>
        </w:trPr>
        <w:tc>
          <w:tcPr>
            <w:tcW w:w="1706" w:type="dxa"/>
          </w:tcPr>
          <w:p w14:paraId="45128344" w14:textId="11842416" w:rsidR="001E0CC8" w:rsidRPr="00AB0973" w:rsidRDefault="001E0CC8" w:rsidP="001E0CC8">
            <w:pPr>
              <w:pStyle w:val="a5"/>
              <w:ind w:leftChars="0" w:left="0"/>
            </w:pPr>
            <w:r w:rsidRPr="00AB0973">
              <w:rPr>
                <w:rFonts w:hint="eastAsia"/>
              </w:rPr>
              <w:t>ヒストグラム</w:t>
            </w:r>
          </w:p>
        </w:tc>
        <w:tc>
          <w:tcPr>
            <w:tcW w:w="4819" w:type="dxa"/>
          </w:tcPr>
          <w:p w14:paraId="7242A36A" w14:textId="15691798" w:rsidR="001E0CC8" w:rsidRDefault="001E0CC8" w:rsidP="001E0CC8">
            <w:pPr>
              <w:pStyle w:val="a5"/>
              <w:ind w:leftChars="0" w:left="0"/>
            </w:pPr>
            <w:r>
              <w:rPr>
                <w:rFonts w:hint="eastAsia"/>
              </w:rPr>
              <w:t>データの広がり，分布から特徴や傾向を掴む</w:t>
            </w:r>
          </w:p>
        </w:tc>
      </w:tr>
      <w:tr w:rsidR="001E0CC8" w:rsidRPr="00AB0973" w14:paraId="5A60AC6A" w14:textId="77777777" w:rsidTr="00945550">
        <w:trPr>
          <w:jc w:val="center"/>
        </w:trPr>
        <w:tc>
          <w:tcPr>
            <w:tcW w:w="1706" w:type="dxa"/>
          </w:tcPr>
          <w:p w14:paraId="66B54DE1" w14:textId="77777777" w:rsidR="001E0CC8" w:rsidRPr="00AB0973" w:rsidRDefault="001E0CC8" w:rsidP="001E0CC8">
            <w:pPr>
              <w:pStyle w:val="a5"/>
              <w:ind w:leftChars="0" w:left="0"/>
            </w:pPr>
            <w:r w:rsidRPr="00AB0973">
              <w:rPr>
                <w:rFonts w:hint="eastAsia"/>
              </w:rPr>
              <w:t>棒グラフ</w:t>
            </w:r>
          </w:p>
        </w:tc>
        <w:tc>
          <w:tcPr>
            <w:tcW w:w="4819" w:type="dxa"/>
          </w:tcPr>
          <w:p w14:paraId="5479A94C" w14:textId="77777777" w:rsidR="001E0CC8" w:rsidRPr="00AB0973" w:rsidRDefault="001E0CC8" w:rsidP="001E0CC8">
            <w:pPr>
              <w:pStyle w:val="a5"/>
              <w:ind w:leftChars="0" w:left="0"/>
            </w:pPr>
            <w:r>
              <w:rPr>
                <w:rFonts w:hint="eastAsia"/>
              </w:rPr>
              <w:t>データの差や大小を把握する</w:t>
            </w:r>
          </w:p>
        </w:tc>
      </w:tr>
      <w:tr w:rsidR="001E0CC8" w:rsidRPr="00AB0973" w14:paraId="7EC72A04" w14:textId="77777777" w:rsidTr="00945550">
        <w:trPr>
          <w:jc w:val="center"/>
        </w:trPr>
        <w:tc>
          <w:tcPr>
            <w:tcW w:w="1706" w:type="dxa"/>
          </w:tcPr>
          <w:p w14:paraId="0C0517AA" w14:textId="77777777" w:rsidR="001E0CC8" w:rsidRPr="00AB0973" w:rsidRDefault="001E0CC8" w:rsidP="001E0CC8">
            <w:pPr>
              <w:pStyle w:val="a5"/>
              <w:ind w:leftChars="0" w:left="0"/>
            </w:pPr>
            <w:r w:rsidRPr="00AB0973">
              <w:rPr>
                <w:rFonts w:hint="eastAsia"/>
              </w:rPr>
              <w:t>箱ひげ図</w:t>
            </w:r>
          </w:p>
        </w:tc>
        <w:tc>
          <w:tcPr>
            <w:tcW w:w="4819" w:type="dxa"/>
          </w:tcPr>
          <w:p w14:paraId="3A699007" w14:textId="77777777" w:rsidR="001E0CC8" w:rsidRPr="00AB0973" w:rsidRDefault="001E0CC8" w:rsidP="001E0CC8">
            <w:pPr>
              <w:pStyle w:val="a5"/>
              <w:ind w:leftChars="0" w:left="0"/>
            </w:pPr>
            <w:r>
              <w:rPr>
                <w:rFonts w:hint="eastAsia"/>
              </w:rPr>
              <w:t>データの位置や分布，外れ値を確認する</w:t>
            </w:r>
          </w:p>
        </w:tc>
      </w:tr>
      <w:tr w:rsidR="001E0CC8" w:rsidRPr="00AB0973" w14:paraId="74A1F5B2" w14:textId="77777777" w:rsidTr="00945550">
        <w:trPr>
          <w:jc w:val="center"/>
        </w:trPr>
        <w:tc>
          <w:tcPr>
            <w:tcW w:w="1706" w:type="dxa"/>
          </w:tcPr>
          <w:p w14:paraId="1DB4BCB7" w14:textId="77777777" w:rsidR="001E0CC8" w:rsidRPr="00AB0973" w:rsidRDefault="001E0CC8" w:rsidP="001E0CC8">
            <w:r w:rsidRPr="00AB0973">
              <w:rPr>
                <w:rFonts w:hint="eastAsia"/>
              </w:rPr>
              <w:t>散布図</w:t>
            </w:r>
          </w:p>
        </w:tc>
        <w:tc>
          <w:tcPr>
            <w:tcW w:w="4819" w:type="dxa"/>
          </w:tcPr>
          <w:p w14:paraId="39B8765F" w14:textId="49FD9515" w:rsidR="001E0CC8" w:rsidRPr="00AB0973" w:rsidRDefault="001E0CC8" w:rsidP="001E0CC8">
            <w:r>
              <w:rPr>
                <w:rFonts w:hint="eastAsia"/>
              </w:rPr>
              <w:t>２変数間の</w:t>
            </w:r>
            <w:r w:rsidR="00D00E13">
              <w:rPr>
                <w:rFonts w:hint="eastAsia"/>
              </w:rPr>
              <w:t>関係を詳細まで</w:t>
            </w:r>
            <w:r>
              <w:rPr>
                <w:rFonts w:hint="eastAsia"/>
              </w:rPr>
              <w:t>確認する</w:t>
            </w:r>
          </w:p>
        </w:tc>
      </w:tr>
      <w:tr w:rsidR="001E0CC8" w:rsidRPr="00AB0973" w14:paraId="7DC8F501" w14:textId="77777777" w:rsidTr="00945550">
        <w:trPr>
          <w:jc w:val="center"/>
        </w:trPr>
        <w:tc>
          <w:tcPr>
            <w:tcW w:w="1706" w:type="dxa"/>
          </w:tcPr>
          <w:p w14:paraId="045BB00B" w14:textId="77777777" w:rsidR="001E0CC8" w:rsidRPr="00AB0973" w:rsidRDefault="001E0CC8" w:rsidP="001E0CC8">
            <w:pPr>
              <w:pStyle w:val="a5"/>
              <w:ind w:leftChars="0" w:left="0"/>
            </w:pPr>
            <w:r w:rsidRPr="00AB0973">
              <w:rPr>
                <w:rFonts w:hint="eastAsia"/>
              </w:rPr>
              <w:t>ヒートマップ</w:t>
            </w:r>
          </w:p>
        </w:tc>
        <w:tc>
          <w:tcPr>
            <w:tcW w:w="4819" w:type="dxa"/>
          </w:tcPr>
          <w:p w14:paraId="4C7D4B92" w14:textId="77777777" w:rsidR="001E0CC8" w:rsidRPr="00AB0973" w:rsidRDefault="001E0CC8" w:rsidP="001E0CC8">
            <w:pPr>
              <w:pStyle w:val="a5"/>
              <w:ind w:leftChars="0" w:left="0"/>
            </w:pPr>
            <w:r>
              <w:rPr>
                <w:rFonts w:hint="eastAsia"/>
              </w:rPr>
              <w:t>多変数間の相関を確認する</w:t>
            </w:r>
          </w:p>
        </w:tc>
      </w:tr>
    </w:tbl>
    <w:p w14:paraId="52BEA5BC" w14:textId="79A79E30" w:rsidR="00524A5A" w:rsidRDefault="00524A5A" w:rsidP="00B17071"/>
    <w:p w14:paraId="1E7A4300" w14:textId="15239CF4" w:rsidR="001E0CC8" w:rsidRDefault="001E0CC8" w:rsidP="001E0CC8">
      <w:pPr>
        <w:pStyle w:val="3"/>
        <w:ind w:left="1549"/>
      </w:pPr>
      <w:r>
        <w:rPr>
          <w:rFonts w:hint="eastAsia"/>
        </w:rPr>
        <w:t>ヒストグラム</w:t>
      </w:r>
      <w:r w:rsidR="00F7518C">
        <w:rPr>
          <w:rFonts w:hint="eastAsia"/>
        </w:rPr>
        <w:t>（１つのデータの分布）</w:t>
      </w:r>
    </w:p>
    <w:p w14:paraId="7FAD4DE8" w14:textId="1003B4E2" w:rsidR="003F4AF2" w:rsidRDefault="001E0CC8" w:rsidP="001E0CC8">
      <w:r>
        <w:rPr>
          <w:rFonts w:hint="eastAsia"/>
        </w:rPr>
        <w:t>ヒストグラムは，</w:t>
      </w:r>
      <w:r>
        <w:rPr>
          <w:rFonts w:hint="eastAsia"/>
        </w:rPr>
        <w:t>1</w:t>
      </w:r>
      <w:r>
        <w:rPr>
          <w:rFonts w:hint="eastAsia"/>
        </w:rPr>
        <w:t>つのデータの分布を把握するために使用する．</w:t>
      </w:r>
      <w:r w:rsidR="003F60A0">
        <w:rPr>
          <w:rFonts w:hint="eastAsia"/>
        </w:rPr>
        <w:t>どの範囲にどれだけの数のデータがあるのかを視覚的に表現することができる．ただし，区間と階級の決め方によって，見え方が異なってくることに注意されたい．また</w:t>
      </w:r>
      <w:r w:rsidR="003F4AF2">
        <w:rPr>
          <w:rFonts w:hint="eastAsia"/>
        </w:rPr>
        <w:t>，欠損値があるとヒストグラムは作成できないため除外する必要がある．</w:t>
      </w:r>
    </w:p>
    <w:p w14:paraId="3D65C308" w14:textId="77777777" w:rsidR="004337C5" w:rsidRPr="001E0CC8" w:rsidRDefault="004337C5" w:rsidP="001E0CC8">
      <w:pPr>
        <w:rPr>
          <w:rFonts w:hint="eastAsia"/>
        </w:rPr>
      </w:pPr>
    </w:p>
    <w:p w14:paraId="2E6C898E" w14:textId="670E460C" w:rsidR="001E0CC8" w:rsidRDefault="001E0CC8" w:rsidP="001E0CC8">
      <w:pPr>
        <w:pStyle w:val="3"/>
        <w:ind w:left="1549"/>
      </w:pPr>
      <w:r>
        <w:rPr>
          <w:rFonts w:hint="eastAsia"/>
        </w:rPr>
        <w:t>棒グラフ（変数間の大小</w:t>
      </w:r>
      <w:r w:rsidR="00F7518C">
        <w:rPr>
          <w:rFonts w:hint="eastAsia"/>
        </w:rPr>
        <w:t>比較</w:t>
      </w:r>
      <w:r>
        <w:rPr>
          <w:rFonts w:hint="eastAsia"/>
        </w:rPr>
        <w:t>）</w:t>
      </w:r>
    </w:p>
    <w:p w14:paraId="50B4CD11" w14:textId="6C9F3F91" w:rsidR="001E0CC8" w:rsidRDefault="006506B7" w:rsidP="00B17071">
      <w:r>
        <w:rPr>
          <w:rFonts w:hint="eastAsia"/>
        </w:rPr>
        <w:t>棒グラフは，複数のデータ間で値の大小を比較するために使用する．</w:t>
      </w:r>
    </w:p>
    <w:p w14:paraId="24185BFB" w14:textId="2F9DD9E6" w:rsidR="006506B7" w:rsidRDefault="006506B7" w:rsidP="00B17071"/>
    <w:p w14:paraId="07C6B9CC" w14:textId="39E92A23" w:rsidR="001E0CC8" w:rsidRDefault="00F7518C" w:rsidP="001E0CC8">
      <w:pPr>
        <w:pStyle w:val="3"/>
        <w:ind w:left="1549"/>
      </w:pPr>
      <w:r>
        <w:rPr>
          <w:rFonts w:hint="eastAsia"/>
        </w:rPr>
        <w:t>箱ひげ図（変数間のデータ位置と範囲の比較）</w:t>
      </w:r>
    </w:p>
    <w:p w14:paraId="3D14D0EB" w14:textId="5970A7ED" w:rsidR="001E0CC8" w:rsidRDefault="00F7518C" w:rsidP="00B17071">
      <w:r>
        <w:rPr>
          <w:rFonts w:hint="eastAsia"/>
        </w:rPr>
        <w:t>箱ひげ図は，データの位置</w:t>
      </w:r>
      <w:r w:rsidR="00D00E13">
        <w:rPr>
          <w:rFonts w:hint="eastAsia"/>
        </w:rPr>
        <w:t>や</w:t>
      </w:r>
      <w:r>
        <w:rPr>
          <w:rFonts w:hint="eastAsia"/>
        </w:rPr>
        <w:t>範囲</w:t>
      </w:r>
      <w:r w:rsidR="00D00E13">
        <w:rPr>
          <w:rFonts w:hint="eastAsia"/>
        </w:rPr>
        <w:t>，外れ値</w:t>
      </w:r>
      <w:r>
        <w:rPr>
          <w:rFonts w:hint="eastAsia"/>
        </w:rPr>
        <w:t>を</w:t>
      </w:r>
      <w:r w:rsidR="00D00E13">
        <w:rPr>
          <w:rFonts w:hint="eastAsia"/>
        </w:rPr>
        <w:t>確認</w:t>
      </w:r>
      <w:r>
        <w:rPr>
          <w:rFonts w:hint="eastAsia"/>
        </w:rPr>
        <w:t>する方法である．最小値・最大値・中央値・第一</w:t>
      </w:r>
      <w:r>
        <w:rPr>
          <w:rFonts w:hint="eastAsia"/>
        </w:rPr>
        <w:t xml:space="preserve"> </w:t>
      </w:r>
      <w:r>
        <w:t xml:space="preserve">/ </w:t>
      </w:r>
      <w:r>
        <w:rPr>
          <w:rFonts w:hint="eastAsia"/>
        </w:rPr>
        <w:t>第二四分位</w:t>
      </w:r>
      <w:r>
        <w:rPr>
          <w:rFonts w:hint="eastAsia"/>
        </w:rPr>
        <w:lastRenderedPageBreak/>
        <w:t>数といった位置を確認することができる．また，四分位範囲による外れ値も視覚化できるため，外れ値の確認にも用いることができる．</w:t>
      </w:r>
    </w:p>
    <w:p w14:paraId="5D5CEDA2" w14:textId="77777777" w:rsidR="00F7518C" w:rsidRPr="00F7518C" w:rsidRDefault="00F7518C" w:rsidP="00B17071"/>
    <w:p w14:paraId="15E26189" w14:textId="2A872C1A" w:rsidR="00F7518C" w:rsidRDefault="00F7518C" w:rsidP="00F7518C">
      <w:pPr>
        <w:pStyle w:val="3"/>
        <w:ind w:left="1549"/>
      </w:pPr>
      <w:r>
        <w:rPr>
          <w:rFonts w:hint="eastAsia"/>
        </w:rPr>
        <w:t>散布図（</w:t>
      </w:r>
      <w:r>
        <w:rPr>
          <w:rFonts w:hint="eastAsia"/>
        </w:rPr>
        <w:t>2</w:t>
      </w:r>
      <w:r>
        <w:rPr>
          <w:rFonts w:hint="eastAsia"/>
        </w:rPr>
        <w:t>変数間の関係）</w:t>
      </w:r>
    </w:p>
    <w:p w14:paraId="3F4A961B" w14:textId="2D4140D8" w:rsidR="005C65B4" w:rsidRDefault="005C65B4" w:rsidP="00F7518C">
      <w:r>
        <w:rPr>
          <w:rFonts w:hint="eastAsia"/>
        </w:rPr>
        <w:t>散布図は，</w:t>
      </w:r>
      <w:r>
        <w:rPr>
          <w:rFonts w:hint="eastAsia"/>
        </w:rPr>
        <w:t>2</w:t>
      </w:r>
      <w:r>
        <w:rPr>
          <w:rFonts w:hint="eastAsia"/>
        </w:rPr>
        <w:t>変数間のデータの分布や相関を確認するために使用する．後述のヒートマップでも相関を確認することができるが，散布図はデータ点ごとの位置まで細かく表現できることが特徴である．</w:t>
      </w:r>
    </w:p>
    <w:p w14:paraId="7DC9615D" w14:textId="77777777" w:rsidR="005C65B4" w:rsidRPr="005C65B4" w:rsidRDefault="005C65B4" w:rsidP="00F7518C"/>
    <w:p w14:paraId="6C3AC658" w14:textId="2AE81C87" w:rsidR="00F7518C" w:rsidRDefault="00F7518C" w:rsidP="00F7518C">
      <w:pPr>
        <w:pStyle w:val="3"/>
        <w:ind w:left="1549"/>
      </w:pPr>
      <w:r>
        <w:rPr>
          <w:rFonts w:hint="eastAsia"/>
        </w:rPr>
        <w:t>ヒートマップ</w:t>
      </w:r>
    </w:p>
    <w:p w14:paraId="6D86C43A" w14:textId="5ADBE00C" w:rsidR="005C65B4" w:rsidRDefault="005C65B4" w:rsidP="00F7518C">
      <w:r>
        <w:rPr>
          <w:rFonts w:hint="eastAsia"/>
        </w:rPr>
        <w:t>ヒートマップは，</w:t>
      </w:r>
      <w:r w:rsidR="00CE2800">
        <w:rPr>
          <w:rFonts w:hint="eastAsia"/>
        </w:rPr>
        <w:t>複数の</w:t>
      </w:r>
      <w:r>
        <w:rPr>
          <w:rFonts w:hint="eastAsia"/>
        </w:rPr>
        <w:t>変数</w:t>
      </w:r>
      <w:r w:rsidR="00CE2800">
        <w:rPr>
          <w:rFonts w:hint="eastAsia"/>
        </w:rPr>
        <w:t>間</w:t>
      </w:r>
      <w:r>
        <w:rPr>
          <w:rFonts w:hint="eastAsia"/>
        </w:rPr>
        <w:t>の相関を</w:t>
      </w:r>
      <w:r w:rsidR="00CE2800">
        <w:rPr>
          <w:rFonts w:hint="eastAsia"/>
        </w:rPr>
        <w:t>同時に</w:t>
      </w:r>
      <w:r>
        <w:rPr>
          <w:rFonts w:hint="eastAsia"/>
        </w:rPr>
        <w:t>視覚的に表現</w:t>
      </w:r>
      <w:r w:rsidR="00CE2800">
        <w:rPr>
          <w:rFonts w:hint="eastAsia"/>
        </w:rPr>
        <w:t>できる</w:t>
      </w:r>
      <w:r>
        <w:rPr>
          <w:rFonts w:hint="eastAsia"/>
        </w:rPr>
        <w:t>方法である．相関係数は量的データ同士でのみを算出できるため，ヒートマップで表現されるのは量的データの関係のみであり，質的データは除外されることに注意されたい．</w:t>
      </w:r>
    </w:p>
    <w:p w14:paraId="0CB35BD2" w14:textId="77777777" w:rsidR="009E5545" w:rsidRDefault="009E5545" w:rsidP="00F7518C"/>
    <w:p w14:paraId="2243638D" w14:textId="14F2D773" w:rsidR="005C65B4" w:rsidRDefault="009E5545" w:rsidP="00F7518C">
      <w:r>
        <w:rPr>
          <w:rFonts w:hint="eastAsia"/>
        </w:rPr>
        <w:t>《ヒートマップの例》</w:t>
      </w:r>
    </w:p>
    <w:p w14:paraId="14BDDDF3" w14:textId="77777777" w:rsidR="00061F41" w:rsidRPr="00F7518C" w:rsidRDefault="00061F41" w:rsidP="00B17071"/>
    <w:p w14:paraId="325D9543" w14:textId="4BA69BDE" w:rsidR="00BE57AA" w:rsidRDefault="00504467" w:rsidP="004609AD">
      <w:pPr>
        <w:pStyle w:val="2"/>
      </w:pPr>
      <w:bookmarkStart w:id="0" w:name="_Ref77099607"/>
      <w:r>
        <w:rPr>
          <w:rFonts w:hint="eastAsia"/>
        </w:rPr>
        <w:t>特徴量の作成</w:t>
      </w:r>
      <w:bookmarkEnd w:id="0"/>
    </w:p>
    <w:p w14:paraId="68B7C431" w14:textId="2FF0C682" w:rsidR="000C0B25" w:rsidRDefault="004609AD" w:rsidP="004609AD">
      <w:r w:rsidRPr="004609AD">
        <w:rPr>
          <w:rFonts w:hint="eastAsia"/>
        </w:rPr>
        <w:t>データセットの特徴や傾向，目的変数との関連が把握できたら結果をまとめる．モデル学習時において必要なデータ・不要なデータに分け，必要なデータは目的変数との関連度合いに応じて優先度を付ける．モデル構築時には，優先度の高いデータに対して，重点的に特徴量生成や分析を行う．</w:t>
      </w:r>
    </w:p>
    <w:p w14:paraId="42FC34AE" w14:textId="052D6862" w:rsidR="00884E22" w:rsidRDefault="00884E22" w:rsidP="004609AD"/>
    <w:p w14:paraId="3A0A18A5" w14:textId="45AF1F14" w:rsidR="00D02425" w:rsidRDefault="00D02425" w:rsidP="004609AD">
      <w:r>
        <w:rPr>
          <w:rFonts w:hint="eastAsia"/>
        </w:rPr>
        <w:t>ビニング（）</w:t>
      </w:r>
    </w:p>
    <w:p w14:paraId="6A4814C2" w14:textId="5FE149C0" w:rsidR="00D02425" w:rsidRDefault="00D02425" w:rsidP="004609AD">
      <w:r>
        <w:rPr>
          <w:rFonts w:hint="eastAsia"/>
        </w:rPr>
        <w:t>順位への変換</w:t>
      </w:r>
    </w:p>
    <w:p w14:paraId="600D9C2E" w14:textId="77777777" w:rsidR="00D02425" w:rsidRDefault="00D02425" w:rsidP="004609AD"/>
    <w:p w14:paraId="177699E1" w14:textId="09C18C41" w:rsidR="00576924" w:rsidRDefault="00576924" w:rsidP="00C95FD2">
      <w:pPr>
        <w:pStyle w:val="3"/>
        <w:ind w:left="1549"/>
      </w:pPr>
      <w:r>
        <w:rPr>
          <w:rFonts w:hint="eastAsia"/>
        </w:rPr>
        <w:t>量的データの変換</w:t>
      </w:r>
    </w:p>
    <w:p w14:paraId="5681F2BA" w14:textId="04C6C505" w:rsidR="00A923CD" w:rsidRDefault="00A923CD" w:rsidP="00D6256D">
      <w:pPr>
        <w:pStyle w:val="4"/>
        <w:ind w:left="840" w:firstLine="709"/>
      </w:pPr>
      <w:r>
        <w:rPr>
          <w:rFonts w:hint="eastAsia"/>
        </w:rPr>
        <w:t>ビニング（ビン分割）</w:t>
      </w:r>
    </w:p>
    <w:p w14:paraId="16F99C6A" w14:textId="581BA07D" w:rsidR="00C142F5" w:rsidRDefault="00BB261C" w:rsidP="004609AD">
      <w:r>
        <w:rPr>
          <w:rFonts w:hint="eastAsia"/>
        </w:rPr>
        <w:t>ビニング</w:t>
      </w:r>
      <w:r w:rsidR="00D85BA5">
        <w:rPr>
          <w:rFonts w:hint="eastAsia"/>
        </w:rPr>
        <w:t>（</w:t>
      </w:r>
      <w:r>
        <w:rPr>
          <w:rFonts w:hint="eastAsia"/>
        </w:rPr>
        <w:t>ビン分割</w:t>
      </w:r>
      <w:r w:rsidR="00D85BA5">
        <w:rPr>
          <w:rFonts w:hint="eastAsia"/>
        </w:rPr>
        <w:t>，</w:t>
      </w:r>
      <w:r w:rsidR="00D85BA5">
        <w:rPr>
          <w:rFonts w:hint="eastAsia"/>
        </w:rPr>
        <w:t>b</w:t>
      </w:r>
      <w:r w:rsidR="00D85BA5">
        <w:t>inning</w:t>
      </w:r>
      <w:r w:rsidR="00D85BA5">
        <w:rPr>
          <w:rFonts w:hint="eastAsia"/>
        </w:rPr>
        <w:t>とも呼ばれる）は，連続値を任意の境界値で区切り，カテゴリに変換する処理である．</w:t>
      </w:r>
    </w:p>
    <w:p w14:paraId="6AD6FB53" w14:textId="77777777" w:rsidR="00C142F5" w:rsidRDefault="00C142F5" w:rsidP="004609AD"/>
    <w:p w14:paraId="507C477C" w14:textId="00F24F40" w:rsidR="00A923CD" w:rsidRDefault="00D85BA5" w:rsidP="004609AD">
      <w:r>
        <w:rPr>
          <w:rFonts w:hint="eastAsia"/>
        </w:rPr>
        <w:t>例</w:t>
      </w:r>
      <w:r w:rsidR="00C142F5">
        <w:rPr>
          <w:rFonts w:hint="eastAsia"/>
        </w:rPr>
        <w:t>：</w:t>
      </w:r>
      <w:r>
        <w:rPr>
          <w:rFonts w:hint="eastAsia"/>
        </w:rPr>
        <w:t>年齢（</w:t>
      </w:r>
      <w:r>
        <w:rPr>
          <w:rFonts w:hint="eastAsia"/>
        </w:rPr>
        <w:t>2</w:t>
      </w:r>
      <w:r>
        <w:t>2</w:t>
      </w:r>
      <w:r>
        <w:rPr>
          <w:rFonts w:hint="eastAsia"/>
        </w:rPr>
        <w:t>歳・</w:t>
      </w:r>
      <w:r>
        <w:rPr>
          <w:rFonts w:hint="eastAsia"/>
        </w:rPr>
        <w:t>5</w:t>
      </w:r>
      <w:r>
        <w:t>5</w:t>
      </w:r>
      <w:r>
        <w:rPr>
          <w:rFonts w:hint="eastAsia"/>
        </w:rPr>
        <w:t>歳など）を年代（</w:t>
      </w:r>
      <w:r>
        <w:rPr>
          <w:rFonts w:hint="eastAsia"/>
        </w:rPr>
        <w:t>2</w:t>
      </w:r>
      <w:r>
        <w:t>0</w:t>
      </w:r>
      <w:r>
        <w:rPr>
          <w:rFonts w:hint="eastAsia"/>
        </w:rPr>
        <w:t>代・</w:t>
      </w:r>
      <w:r>
        <w:t>50</w:t>
      </w:r>
      <w:r>
        <w:rPr>
          <w:rFonts w:hint="eastAsia"/>
        </w:rPr>
        <w:t>代など）に変換することで，年代ごとの傾向や特徴を捉えやすくなる．</w:t>
      </w:r>
    </w:p>
    <w:p w14:paraId="525FFEBF" w14:textId="24F1EDA5" w:rsidR="00D85BA5" w:rsidRPr="00C142F5" w:rsidRDefault="00C142F5" w:rsidP="004609AD">
      <w:r>
        <w:rPr>
          <w:rFonts w:hint="eastAsia"/>
        </w:rPr>
        <w:t>演習：</w:t>
      </w:r>
    </w:p>
    <w:p w14:paraId="0586D4FF" w14:textId="77777777" w:rsidR="00C142F5" w:rsidRDefault="00C142F5" w:rsidP="004609AD"/>
    <w:p w14:paraId="778A29EB" w14:textId="53976D28" w:rsidR="00EE2F87" w:rsidRDefault="00EE2F87" w:rsidP="00EE2F87">
      <w:pPr>
        <w:pStyle w:val="4"/>
        <w:ind w:left="840"/>
      </w:pPr>
      <w:commentRangeStart w:id="1"/>
      <w:r>
        <w:rPr>
          <w:rFonts w:hint="eastAsia"/>
        </w:rPr>
        <w:t>順位への変換</w:t>
      </w:r>
      <w:commentRangeEnd w:id="1"/>
      <w:r>
        <w:rPr>
          <w:rStyle w:val="ac"/>
          <w:b w:val="0"/>
          <w:bCs w:val="0"/>
        </w:rPr>
        <w:commentReference w:id="1"/>
      </w:r>
    </w:p>
    <w:p w14:paraId="05398605" w14:textId="1D100EB9" w:rsidR="00EE2F87" w:rsidRDefault="00EE2F87" w:rsidP="004609AD">
      <w:r>
        <w:rPr>
          <w:rFonts w:hint="eastAsia"/>
        </w:rPr>
        <w:t>数値変数を大小関係に基づいた順位への変換する方法である．数値の大きさや間隔の情報をあえて捨て，大小関係のみを抽出する方法と言える．</w:t>
      </w:r>
    </w:p>
    <w:p w14:paraId="0C119591" w14:textId="2A710275" w:rsidR="00EE2F87" w:rsidRDefault="00EE2F87" w:rsidP="004609AD">
      <w:r>
        <w:rPr>
          <w:rFonts w:hint="eastAsia"/>
        </w:rPr>
        <w:t>例）乗船料を順位に変換する</w:t>
      </w:r>
    </w:p>
    <w:p w14:paraId="6ECD2F6E" w14:textId="77777777" w:rsidR="00EE2F87" w:rsidRDefault="00EE2F87" w:rsidP="004609AD"/>
    <w:p w14:paraId="6DCE057F" w14:textId="2B0E74EB" w:rsidR="00576924" w:rsidRDefault="00576924" w:rsidP="00C95FD2">
      <w:pPr>
        <w:pStyle w:val="3"/>
        <w:ind w:left="1549"/>
      </w:pPr>
      <w:r>
        <w:rPr>
          <w:rFonts w:hint="eastAsia"/>
        </w:rPr>
        <w:t>質的データの変換</w:t>
      </w:r>
    </w:p>
    <w:p w14:paraId="4526F6C1" w14:textId="5502E10A" w:rsidR="00850975" w:rsidRDefault="00850975" w:rsidP="00BC5DFB">
      <w:pPr>
        <w:pStyle w:val="4"/>
        <w:ind w:left="840"/>
      </w:pPr>
      <w:r>
        <w:rPr>
          <w:rFonts w:hint="eastAsia"/>
        </w:rPr>
        <w:t>規則性の探索</w:t>
      </w:r>
    </w:p>
    <w:p w14:paraId="46DBBF19" w14:textId="4FEA68A0" w:rsidR="00BC5DFB" w:rsidRPr="00BC5DFB" w:rsidRDefault="00BC5DFB" w:rsidP="00BC5DFB"/>
    <w:p w14:paraId="64A82B78" w14:textId="6A801DF6" w:rsidR="00917762" w:rsidRDefault="00A923CD" w:rsidP="00BC5DFB">
      <w:pPr>
        <w:pStyle w:val="4"/>
        <w:ind w:left="840"/>
      </w:pPr>
      <w:r>
        <w:rPr>
          <w:rFonts w:hint="eastAsia"/>
        </w:rPr>
        <w:t>ダミー変数化</w:t>
      </w:r>
    </w:p>
    <w:p w14:paraId="500A64B2" w14:textId="77777777" w:rsidR="00BC5DFB" w:rsidRPr="00BC5DFB" w:rsidRDefault="00BC5DFB" w:rsidP="00BC5DFB"/>
    <w:p w14:paraId="10B1DAEE" w14:textId="6EBC9DE9" w:rsidR="00917762" w:rsidRDefault="00A923CD" w:rsidP="00C95FD2">
      <w:pPr>
        <w:pStyle w:val="4"/>
        <w:ind w:left="840"/>
      </w:pPr>
      <w:r>
        <w:rPr>
          <w:rFonts w:hint="eastAsia"/>
        </w:rPr>
        <w:lastRenderedPageBreak/>
        <w:t>ラベルエンコーディング</w:t>
      </w:r>
    </w:p>
    <w:p w14:paraId="138E6795" w14:textId="77777777" w:rsidR="00850975" w:rsidRDefault="00850975" w:rsidP="004609AD"/>
    <w:p w14:paraId="55485737" w14:textId="0EF2CC25" w:rsidR="00884E22" w:rsidRDefault="00576924" w:rsidP="00C95FD2">
      <w:pPr>
        <w:pStyle w:val="3"/>
        <w:ind w:left="1549"/>
      </w:pPr>
      <w:r>
        <w:rPr>
          <w:rFonts w:hint="eastAsia"/>
        </w:rPr>
        <w:t>変数の組み合わせ</w:t>
      </w:r>
    </w:p>
    <w:p w14:paraId="4904C213" w14:textId="0B594B35" w:rsidR="00576924" w:rsidRDefault="00917762" w:rsidP="00396571">
      <w:pPr>
        <w:pStyle w:val="4"/>
        <w:ind w:left="840"/>
      </w:pPr>
      <w:r>
        <w:tab/>
      </w:r>
      <w:r>
        <w:rPr>
          <w:rFonts w:hint="eastAsia"/>
        </w:rPr>
        <w:t>数値変数×数値変数</w:t>
      </w:r>
    </w:p>
    <w:p w14:paraId="7BA6DF28" w14:textId="6A3CC573" w:rsidR="00917762" w:rsidRDefault="00917762" w:rsidP="004609AD">
      <w:r>
        <w:tab/>
      </w:r>
      <w:r>
        <w:tab/>
      </w:r>
      <w:r w:rsidR="00D02425">
        <w:rPr>
          <w:rFonts w:hint="eastAsia"/>
        </w:rPr>
        <w:t>例：</w:t>
      </w:r>
      <w:r>
        <w:rPr>
          <w:rFonts w:hint="eastAsia"/>
        </w:rPr>
        <w:t>乗船料×年齢</w:t>
      </w:r>
    </w:p>
    <w:p w14:paraId="4EA95502" w14:textId="5A294BD2" w:rsidR="00917762" w:rsidRDefault="00917762" w:rsidP="00396571">
      <w:pPr>
        <w:pStyle w:val="4"/>
        <w:ind w:left="840"/>
      </w:pPr>
      <w:r>
        <w:tab/>
      </w:r>
      <w:r>
        <w:rPr>
          <w:rFonts w:hint="eastAsia"/>
        </w:rPr>
        <w:t>カテゴリ変数×カテゴリ変数</w:t>
      </w:r>
    </w:p>
    <w:p w14:paraId="7D4EA8CD" w14:textId="301FC390" w:rsidR="00917762" w:rsidRDefault="00917762" w:rsidP="004609AD">
      <w:r>
        <w:tab/>
      </w:r>
      <w:r>
        <w:tab/>
      </w:r>
      <w:r w:rsidR="00D02425">
        <w:rPr>
          <w:rFonts w:hint="eastAsia"/>
        </w:rPr>
        <w:t>例：</w:t>
      </w:r>
      <w:r>
        <w:rPr>
          <w:rFonts w:hint="eastAsia"/>
        </w:rPr>
        <w:t>大人かどうか×性別</w:t>
      </w:r>
    </w:p>
    <w:p w14:paraId="72248518" w14:textId="7D77B0C9" w:rsidR="00D96931" w:rsidRDefault="00D96931">
      <w:pPr>
        <w:widowControl/>
        <w:jc w:val="left"/>
      </w:pPr>
    </w:p>
    <w:p w14:paraId="34F5A7E2" w14:textId="0824216C" w:rsidR="00D96931" w:rsidRDefault="00D96931" w:rsidP="00D96931">
      <w:pPr>
        <w:pStyle w:val="1"/>
      </w:pPr>
      <w:r>
        <w:rPr>
          <w:rFonts w:hint="eastAsia"/>
        </w:rPr>
        <w:t>モデル</w:t>
      </w:r>
      <w:r w:rsidR="000A6172">
        <w:rPr>
          <w:rFonts w:hint="eastAsia"/>
        </w:rPr>
        <w:t>構築</w:t>
      </w:r>
    </w:p>
    <w:p w14:paraId="23C35A5A" w14:textId="3DFA820E" w:rsidR="00201F1C" w:rsidRDefault="000A6172" w:rsidP="003C2774">
      <w:pPr>
        <w:pStyle w:val="2"/>
      </w:pPr>
      <w:r>
        <w:rPr>
          <w:rFonts w:hint="eastAsia"/>
        </w:rPr>
        <w:t>ポイントと</w:t>
      </w:r>
      <w:r w:rsidR="00CC6699">
        <w:rPr>
          <w:rFonts w:hint="eastAsia"/>
        </w:rPr>
        <w:t>手順</w:t>
      </w:r>
    </w:p>
    <w:p w14:paraId="459A4A84" w14:textId="168C7063" w:rsidR="00B639F0" w:rsidRDefault="00B639F0" w:rsidP="00C55442"/>
    <w:p w14:paraId="076A55D9" w14:textId="01E9FD53" w:rsidR="00A417E2" w:rsidRDefault="00A417E2" w:rsidP="00A417E2">
      <w:pPr>
        <w:pStyle w:val="a5"/>
        <w:numPr>
          <w:ilvl w:val="0"/>
          <w:numId w:val="18"/>
        </w:numPr>
        <w:ind w:leftChars="0"/>
      </w:pPr>
      <w:r>
        <w:rPr>
          <w:rFonts w:hint="eastAsia"/>
        </w:rPr>
        <w:t>次元の呪い</w:t>
      </w:r>
    </w:p>
    <w:p w14:paraId="245AE661" w14:textId="1CF0C623" w:rsidR="00A417E2" w:rsidRDefault="00A417E2" w:rsidP="00C55442">
      <w:pPr>
        <w:rPr>
          <w:rFonts w:hint="eastAsia"/>
        </w:rPr>
      </w:pPr>
      <w:r>
        <w:rPr>
          <w:rFonts w:hint="eastAsia"/>
        </w:rPr>
        <w:t>モデルの予測性能が変わらなければ，含まれる特徴量は少なければ少ないほど良い．特徴量の数が多いと，モデルの解釈性が下がるほか，パラメータ推定のコストや過学習の危険性が増大する．</w:t>
      </w:r>
      <w:r w:rsidR="003C2774">
        <w:rPr>
          <w:rFonts w:hint="eastAsia"/>
        </w:rPr>
        <w:t>このような問題を</w:t>
      </w:r>
      <w:r>
        <w:rPr>
          <w:rFonts w:hint="eastAsia"/>
        </w:rPr>
        <w:t>一般に</w:t>
      </w:r>
      <w:r w:rsidR="003C2774">
        <w:rPr>
          <w:rFonts w:hint="eastAsia"/>
        </w:rPr>
        <w:t>次元の呪いという．</w:t>
      </w:r>
      <w:r w:rsidR="00F56AE2">
        <w:rPr>
          <w:rFonts w:hint="eastAsia"/>
        </w:rPr>
        <w:t>一方で，モデルの予測性能を向上させるには必要な情報はしっかり含めなければならないため，その特徴量をモデルに投入するかが重要なポイントとなる．</w:t>
      </w:r>
    </w:p>
    <w:p w14:paraId="27DBEF13" w14:textId="77777777" w:rsidR="00A417E2" w:rsidRDefault="00A417E2" w:rsidP="00C55442">
      <w:pPr>
        <w:rPr>
          <w:rFonts w:hint="eastAsia"/>
        </w:rPr>
      </w:pPr>
    </w:p>
    <w:p w14:paraId="42C02C99" w14:textId="77777777" w:rsidR="00A417E2" w:rsidRDefault="00A417E2" w:rsidP="00C55442">
      <w:pPr>
        <w:rPr>
          <w:rFonts w:hint="eastAsia"/>
        </w:rPr>
      </w:pPr>
    </w:p>
    <w:p w14:paraId="20AF1F3B" w14:textId="54B36F48" w:rsidR="00A417E2" w:rsidRDefault="00A417E2" w:rsidP="00A417E2">
      <w:pPr>
        <w:pStyle w:val="a5"/>
        <w:numPr>
          <w:ilvl w:val="0"/>
          <w:numId w:val="18"/>
        </w:numPr>
        <w:ind w:leftChars="0"/>
        <w:rPr>
          <w:rFonts w:hint="eastAsia"/>
        </w:rPr>
      </w:pPr>
      <w:r>
        <w:rPr>
          <w:rFonts w:hint="eastAsia"/>
        </w:rPr>
        <w:t>モデルの</w:t>
      </w:r>
      <w:r w:rsidR="00D336A3">
        <w:rPr>
          <w:rFonts w:hint="eastAsia"/>
        </w:rPr>
        <w:t>解釈性</w:t>
      </w:r>
    </w:p>
    <w:p w14:paraId="0EA3AE49" w14:textId="40C50110" w:rsidR="00D336A3" w:rsidRDefault="00A417E2" w:rsidP="00C55442">
      <w:pPr>
        <w:pStyle w:val="a5"/>
        <w:numPr>
          <w:ilvl w:val="0"/>
          <w:numId w:val="17"/>
        </w:numPr>
        <w:ind w:leftChars="0"/>
        <w:rPr>
          <w:rFonts w:hint="eastAsia"/>
        </w:rPr>
      </w:pPr>
      <w:r>
        <w:rPr>
          <w:rFonts w:hint="eastAsia"/>
        </w:rPr>
        <w:t>特徴量</w:t>
      </w:r>
      <w:commentRangeStart w:id="2"/>
      <w:r>
        <w:rPr>
          <w:rFonts w:hint="eastAsia"/>
        </w:rPr>
        <w:t>の解釈性</w:t>
      </w:r>
      <w:commentRangeEnd w:id="2"/>
      <w:r>
        <w:rPr>
          <w:rStyle w:val="ac"/>
        </w:rPr>
        <w:commentReference w:id="2"/>
      </w:r>
      <w:r>
        <w:br/>
      </w:r>
      <w:r w:rsidR="00D336A3">
        <w:rPr>
          <w:rFonts w:hint="eastAsia"/>
        </w:rPr>
        <w:t>現実に何に対応するか説明できない</w:t>
      </w:r>
      <w:r>
        <w:rPr>
          <w:rFonts w:hint="eastAsia"/>
        </w:rPr>
        <w:t>特徴量</w:t>
      </w:r>
      <w:r w:rsidR="00D336A3">
        <w:rPr>
          <w:rFonts w:hint="eastAsia"/>
        </w:rPr>
        <w:t>を使ってモデルを構築すると，モデルを使って現象のメカニズムを説明する際に，論理的な演繹ができなくなる．</w:t>
      </w:r>
    </w:p>
    <w:p w14:paraId="0A81C37C" w14:textId="6DCD87E0" w:rsidR="00D336A3" w:rsidRDefault="00D336A3" w:rsidP="00A417E2">
      <w:pPr>
        <w:pStyle w:val="a5"/>
        <w:numPr>
          <w:ilvl w:val="0"/>
          <w:numId w:val="17"/>
        </w:numPr>
        <w:ind w:leftChars="0"/>
      </w:pPr>
      <w:r>
        <w:rPr>
          <w:rFonts w:hint="eastAsia"/>
        </w:rPr>
        <w:t>モデル</w:t>
      </w:r>
      <w:r w:rsidR="00A417E2">
        <w:rPr>
          <w:rFonts w:hint="eastAsia"/>
        </w:rPr>
        <w:t>入出力</w:t>
      </w:r>
      <w:r>
        <w:rPr>
          <w:rFonts w:hint="eastAsia"/>
        </w:rPr>
        <w:t>の</w:t>
      </w:r>
      <w:r w:rsidR="00A417E2">
        <w:rPr>
          <w:rFonts w:hint="eastAsia"/>
        </w:rPr>
        <w:t>対応関係</w:t>
      </w:r>
      <w:r w:rsidR="00A417E2">
        <w:br/>
      </w:r>
      <w:r w:rsidR="00A417E2">
        <w:rPr>
          <w:rFonts w:hint="eastAsia"/>
        </w:rPr>
        <w:t>モデルの入力と出力の対応が分からない．</w:t>
      </w:r>
    </w:p>
    <w:p w14:paraId="1CD275DE" w14:textId="77777777" w:rsidR="00D336A3" w:rsidRDefault="00D336A3" w:rsidP="00C55442">
      <w:pPr>
        <w:rPr>
          <w:rFonts w:hint="eastAsia"/>
        </w:rPr>
      </w:pPr>
    </w:p>
    <w:p w14:paraId="02DB21B2" w14:textId="302BAFE0" w:rsidR="00C55442" w:rsidRDefault="00C55442" w:rsidP="00C55442">
      <w:pPr>
        <w:pStyle w:val="2"/>
      </w:pPr>
      <w:commentRangeStart w:id="3"/>
      <w:r>
        <w:rPr>
          <w:rFonts w:hint="eastAsia"/>
        </w:rPr>
        <w:t>バリデーションの構築</w:t>
      </w:r>
      <w:commentRangeEnd w:id="3"/>
      <w:r w:rsidR="00BE0540">
        <w:rPr>
          <w:rStyle w:val="ac"/>
        </w:rPr>
        <w:commentReference w:id="3"/>
      </w:r>
    </w:p>
    <w:p w14:paraId="6108EEB7" w14:textId="509E1D64" w:rsidR="00BE0540" w:rsidRDefault="00BE0540" w:rsidP="00C55442">
      <w:pPr>
        <w:rPr>
          <w:rFonts w:hint="eastAsia"/>
        </w:rPr>
      </w:pPr>
      <w:r>
        <w:rPr>
          <w:rFonts w:hint="eastAsia"/>
        </w:rPr>
        <w:t>モデルの汎化性能を改善していくためには，構築時にそのモデルの汎化性能を知る方法が必要である．これに対して，一般的に，学習データを学習に用いるデータ（</w:t>
      </w:r>
      <w:r>
        <w:rPr>
          <w:rFonts w:hint="eastAsia"/>
        </w:rPr>
        <w:t>t</w:t>
      </w:r>
      <w:r>
        <w:t>rain</w:t>
      </w:r>
      <w:r>
        <w:rPr>
          <w:rFonts w:hint="eastAsia"/>
        </w:rPr>
        <w:t>データ）と評価用のデータ（</w:t>
      </w:r>
      <w:r>
        <w:rPr>
          <w:rFonts w:hint="eastAsia"/>
        </w:rPr>
        <w:t>v</w:t>
      </w:r>
      <w:r>
        <w:t>alid</w:t>
      </w:r>
      <w:r>
        <w:rPr>
          <w:rFonts w:hint="eastAsia"/>
        </w:rPr>
        <w:t>データ）に分け，</w:t>
      </w:r>
      <w:r>
        <w:rPr>
          <w:rFonts w:hint="eastAsia"/>
        </w:rPr>
        <w:t>v</w:t>
      </w:r>
      <w:r>
        <w:t>alid</w:t>
      </w:r>
      <w:r>
        <w:rPr>
          <w:rFonts w:hint="eastAsia"/>
        </w:rPr>
        <w:t>データへの予測</w:t>
      </w:r>
      <w:r w:rsidR="003D7B57">
        <w:rPr>
          <w:rFonts w:hint="eastAsia"/>
        </w:rPr>
        <w:t>性能</w:t>
      </w:r>
      <w:r>
        <w:rPr>
          <w:rFonts w:hint="eastAsia"/>
        </w:rPr>
        <w:t>を何らかの評価指標で表して評価することを考える．</w:t>
      </w:r>
      <w:r>
        <w:t>valid</w:t>
      </w:r>
      <w:r>
        <w:rPr>
          <w:rFonts w:hint="eastAsia"/>
        </w:rPr>
        <w:t>データへの分け方にはいくつかの方法があるが，ここではホールドアウト検証と</w:t>
      </w:r>
      <w:r>
        <w:rPr>
          <w:rFonts w:hint="eastAsia"/>
        </w:rPr>
        <w:t>K</w:t>
      </w:r>
      <w:r>
        <w:t>-</w:t>
      </w:r>
      <w:r>
        <w:rPr>
          <w:rFonts w:hint="eastAsia"/>
        </w:rPr>
        <w:t>分割交差検証の</w:t>
      </w:r>
      <w:r>
        <w:rPr>
          <w:rFonts w:hint="eastAsia"/>
        </w:rPr>
        <w:t>2</w:t>
      </w:r>
      <w:r>
        <w:rPr>
          <w:rFonts w:hint="eastAsia"/>
        </w:rPr>
        <w:t>つを紹介する．</w:t>
      </w:r>
    </w:p>
    <w:p w14:paraId="23B93E0E" w14:textId="4603255F" w:rsidR="003D7B57" w:rsidRDefault="003D7B57" w:rsidP="00C55442"/>
    <w:p w14:paraId="1F883598" w14:textId="17B9CE4C" w:rsidR="00BE0540" w:rsidRDefault="003D7B57" w:rsidP="00C55442">
      <w:pPr>
        <w:pStyle w:val="a5"/>
        <w:numPr>
          <w:ilvl w:val="0"/>
          <w:numId w:val="18"/>
        </w:numPr>
        <w:ind w:leftChars="0"/>
        <w:rPr>
          <w:rFonts w:hint="eastAsia"/>
        </w:rPr>
      </w:pPr>
      <w:r>
        <w:rPr>
          <w:rFonts w:hint="eastAsia"/>
        </w:rPr>
        <w:t>ホールドアウト検証（</w:t>
      </w:r>
      <w:r>
        <w:rPr>
          <w:rFonts w:hint="eastAsia"/>
        </w:rPr>
        <w:t>h</w:t>
      </w:r>
      <w:r>
        <w:t>old-out validation</w:t>
      </w:r>
      <w:r>
        <w:rPr>
          <w:rFonts w:hint="eastAsia"/>
        </w:rPr>
        <w:t>）</w:t>
      </w:r>
      <w:r>
        <w:br/>
      </w:r>
      <w:r w:rsidR="00BE0540">
        <w:rPr>
          <w:rFonts w:hint="eastAsia"/>
        </w:rPr>
        <w:t>単純に学習データを</w:t>
      </w:r>
      <w:r w:rsidR="00BE0540">
        <w:rPr>
          <w:rFonts w:hint="eastAsia"/>
        </w:rPr>
        <w:t>t</w:t>
      </w:r>
      <w:r w:rsidR="00BE0540">
        <w:t>rain</w:t>
      </w:r>
      <w:r w:rsidR="00BE0540">
        <w:rPr>
          <w:rFonts w:hint="eastAsia"/>
        </w:rPr>
        <w:t>と</w:t>
      </w:r>
      <w:r w:rsidR="00BE0540">
        <w:rPr>
          <w:rFonts w:hint="eastAsia"/>
        </w:rPr>
        <w:t>v</w:t>
      </w:r>
      <w:r w:rsidR="00BE0540">
        <w:t>alid</w:t>
      </w:r>
      <w:r w:rsidR="00BE0540">
        <w:rPr>
          <w:rFonts w:hint="eastAsia"/>
        </w:rPr>
        <w:t>の</w:t>
      </w:r>
      <w:r w:rsidR="00BE0540">
        <w:rPr>
          <w:rFonts w:hint="eastAsia"/>
        </w:rPr>
        <w:t>2</w:t>
      </w:r>
      <w:r w:rsidR="00BE0540">
        <w:rPr>
          <w:rFonts w:hint="eastAsia"/>
        </w:rPr>
        <w:t>つに分け</w:t>
      </w:r>
      <w:r>
        <w:rPr>
          <w:rFonts w:hint="eastAsia"/>
        </w:rPr>
        <w:t>，</w:t>
      </w:r>
      <w:r>
        <w:t>train</w:t>
      </w:r>
      <w:r>
        <w:rPr>
          <w:rFonts w:hint="eastAsia"/>
        </w:rPr>
        <w:t>でモデルの学習，</w:t>
      </w:r>
      <w:r>
        <w:rPr>
          <w:rFonts w:hint="eastAsia"/>
        </w:rPr>
        <w:t>v</w:t>
      </w:r>
      <w:r>
        <w:t>alid</w:t>
      </w:r>
      <w:r>
        <w:rPr>
          <w:rFonts w:hint="eastAsia"/>
        </w:rPr>
        <w:t>で予測性能評価を行う．</w:t>
      </w:r>
    </w:p>
    <w:p w14:paraId="04F5C9F3" w14:textId="68418FB2" w:rsidR="003D7B57" w:rsidRDefault="003D7B57" w:rsidP="003D7B57"/>
    <w:p w14:paraId="363294DA" w14:textId="74AE6B15" w:rsidR="00B80C26" w:rsidRDefault="00B80C26" w:rsidP="003D7B57">
      <w:pPr>
        <w:rPr>
          <w:rFonts w:hint="eastAsia"/>
        </w:rPr>
      </w:pPr>
      <w:r w:rsidRPr="00B80C26">
        <w:rPr>
          <w:rFonts w:hint="eastAsia"/>
          <w:color w:val="FF0000"/>
        </w:rPr>
        <w:t>＜ホールドアウトの図＞</w:t>
      </w:r>
    </w:p>
    <w:p w14:paraId="56933413" w14:textId="77777777" w:rsidR="00B80C26" w:rsidRPr="003D7B57" w:rsidRDefault="00B80C26" w:rsidP="003D7B57">
      <w:pPr>
        <w:rPr>
          <w:rFonts w:hint="eastAsia"/>
        </w:rPr>
      </w:pPr>
    </w:p>
    <w:p w14:paraId="7374F7F7" w14:textId="323B21A3" w:rsidR="003D7B57" w:rsidRDefault="003D7B57" w:rsidP="003D7B57">
      <w:pPr>
        <w:pStyle w:val="a5"/>
        <w:numPr>
          <w:ilvl w:val="0"/>
          <w:numId w:val="18"/>
        </w:numPr>
        <w:ind w:leftChars="0"/>
        <w:rPr>
          <w:rFonts w:hint="eastAsia"/>
        </w:rPr>
      </w:pPr>
      <w:r>
        <w:rPr>
          <w:rFonts w:hint="eastAsia"/>
        </w:rPr>
        <w:t>K</w:t>
      </w:r>
      <w:r>
        <w:t>-</w:t>
      </w:r>
      <w:r>
        <w:rPr>
          <w:rFonts w:hint="eastAsia"/>
        </w:rPr>
        <w:t>分割交差検証（</w:t>
      </w:r>
      <w:r>
        <w:t>K-fold cross validation</w:t>
      </w:r>
      <w:r>
        <w:rPr>
          <w:rFonts w:hint="eastAsia"/>
        </w:rPr>
        <w:t>）</w:t>
      </w:r>
      <w:r>
        <w:br/>
      </w:r>
      <w:r>
        <w:rPr>
          <w:rFonts w:hint="eastAsia"/>
        </w:rPr>
        <w:t>全体のデータを</w:t>
      </w:r>
      <w:r>
        <w:rPr>
          <w:rFonts w:hint="eastAsia"/>
        </w:rPr>
        <w:t>K</w:t>
      </w:r>
      <w:r>
        <w:rPr>
          <w:rFonts w:hint="eastAsia"/>
        </w:rPr>
        <w:t>個のブロックに分割し，そのうち</w:t>
      </w:r>
      <w:r>
        <w:rPr>
          <w:rFonts w:hint="eastAsia"/>
        </w:rPr>
        <w:t>K</w:t>
      </w:r>
      <w:r>
        <w:t>-1</w:t>
      </w:r>
      <w:r>
        <w:rPr>
          <w:rFonts w:hint="eastAsia"/>
        </w:rPr>
        <w:t>個のブロックを</w:t>
      </w:r>
      <w:r>
        <w:rPr>
          <w:rFonts w:hint="eastAsia"/>
        </w:rPr>
        <w:t>t</w:t>
      </w:r>
      <w:r>
        <w:t>rain</w:t>
      </w:r>
      <w:r>
        <w:rPr>
          <w:rFonts w:hint="eastAsia"/>
        </w:rPr>
        <w:t>，残った未使用の</w:t>
      </w:r>
      <w:r>
        <w:rPr>
          <w:rFonts w:hint="eastAsia"/>
        </w:rPr>
        <w:t>1</w:t>
      </w:r>
      <w:r>
        <w:rPr>
          <w:rFonts w:hint="eastAsia"/>
        </w:rPr>
        <w:t>個を</w:t>
      </w:r>
      <w:r>
        <w:rPr>
          <w:rFonts w:hint="eastAsia"/>
        </w:rPr>
        <w:t>v</w:t>
      </w:r>
      <w:r>
        <w:t>alid</w:t>
      </w:r>
      <w:r>
        <w:rPr>
          <w:rFonts w:hint="eastAsia"/>
        </w:rPr>
        <w:t>とする．</w:t>
      </w:r>
      <w:r>
        <w:t>Valid</w:t>
      </w:r>
      <w:r>
        <w:rPr>
          <w:rFonts w:hint="eastAsia"/>
        </w:rPr>
        <w:t>の選び方には</w:t>
      </w:r>
      <w:r>
        <w:rPr>
          <w:rFonts w:hint="eastAsia"/>
        </w:rPr>
        <w:t>K</w:t>
      </w:r>
      <w:r>
        <w:rPr>
          <w:rFonts w:hint="eastAsia"/>
        </w:rPr>
        <w:t>通りあるが，この全ての場合についてモデル学習・評価を行い，性能の平均値をとって最終的なモデルの性能とする．</w:t>
      </w:r>
    </w:p>
    <w:p w14:paraId="0C009508" w14:textId="2EA60F33" w:rsidR="003D7B57" w:rsidRDefault="003D7B57" w:rsidP="00C55442"/>
    <w:p w14:paraId="33A1DA24" w14:textId="1E8CEDFE" w:rsidR="00B80C26" w:rsidRDefault="00B80C26" w:rsidP="00C55442">
      <w:pPr>
        <w:rPr>
          <w:rFonts w:hint="eastAsia"/>
        </w:rPr>
      </w:pPr>
      <w:r w:rsidRPr="00B80C26">
        <w:rPr>
          <w:rFonts w:hint="eastAsia"/>
          <w:color w:val="FF0000"/>
        </w:rPr>
        <w:lastRenderedPageBreak/>
        <w:t>＜</w:t>
      </w:r>
      <w:r>
        <w:rPr>
          <w:rFonts w:hint="eastAsia"/>
          <w:color w:val="FF0000"/>
        </w:rPr>
        <w:t>K</w:t>
      </w:r>
      <w:r>
        <w:rPr>
          <w:color w:val="FF0000"/>
        </w:rPr>
        <w:t>-</w:t>
      </w:r>
      <w:r>
        <w:rPr>
          <w:rFonts w:hint="eastAsia"/>
          <w:color w:val="FF0000"/>
        </w:rPr>
        <w:t>分割交差検証</w:t>
      </w:r>
      <w:r w:rsidRPr="00B80C26">
        <w:rPr>
          <w:rFonts w:hint="eastAsia"/>
          <w:color w:val="FF0000"/>
        </w:rPr>
        <w:t>の図＞</w:t>
      </w:r>
    </w:p>
    <w:p w14:paraId="229E516A" w14:textId="77777777" w:rsidR="00B80C26" w:rsidRDefault="00B80C26" w:rsidP="00C55442">
      <w:pPr>
        <w:rPr>
          <w:rFonts w:hint="eastAsia"/>
        </w:rPr>
      </w:pPr>
    </w:p>
    <w:p w14:paraId="16D71A0F" w14:textId="2AFD0FE8" w:rsidR="003E7945" w:rsidRPr="003E7945" w:rsidRDefault="003E7945" w:rsidP="00C55442">
      <w:r>
        <w:rPr>
          <w:rFonts w:hint="eastAsia"/>
        </w:rPr>
        <w:t>学習データとテストデータがランダムに分割されているということを前提としている．</w:t>
      </w:r>
    </w:p>
    <w:p w14:paraId="66B42967" w14:textId="77777777" w:rsidR="00A411B6" w:rsidRDefault="00A411B6" w:rsidP="00C55442"/>
    <w:p w14:paraId="03C2C108" w14:textId="223CD8F4" w:rsidR="00C55442" w:rsidRDefault="00C55442" w:rsidP="00573502">
      <w:pPr>
        <w:pStyle w:val="2"/>
      </w:pPr>
      <w:commentRangeStart w:id="4"/>
      <w:r>
        <w:rPr>
          <w:rFonts w:hint="eastAsia"/>
        </w:rPr>
        <w:t>モデル種類の選択</w:t>
      </w:r>
      <w:commentRangeEnd w:id="4"/>
      <w:r w:rsidR="00573502">
        <w:rPr>
          <w:rStyle w:val="ac"/>
        </w:rPr>
        <w:commentReference w:id="4"/>
      </w:r>
    </w:p>
    <w:p w14:paraId="135BC423" w14:textId="0C2C517F" w:rsidR="003E1A12" w:rsidRDefault="003E1A12" w:rsidP="003E1A12">
      <w:pPr>
        <w:rPr>
          <w:rFonts w:hint="eastAsia"/>
        </w:rPr>
      </w:pPr>
      <w:r>
        <w:rPr>
          <w:rFonts w:hint="eastAsia"/>
        </w:rPr>
        <w:t>当日の分析課題で候補とする予定の</w:t>
      </w:r>
      <w:r>
        <w:rPr>
          <w:rFonts w:hint="eastAsia"/>
        </w:rPr>
        <w:t>4</w:t>
      </w:r>
      <w:r>
        <w:rPr>
          <w:rFonts w:hint="eastAsia"/>
        </w:rPr>
        <w:t>モデルを紹介する．</w:t>
      </w:r>
      <w:r w:rsidR="00650FBE">
        <w:rPr>
          <w:rFonts w:hint="eastAsia"/>
        </w:rPr>
        <w:t>なお，</w:t>
      </w:r>
      <w:r w:rsidR="00650FBE">
        <w:rPr>
          <w:rFonts w:hint="eastAsia"/>
        </w:rPr>
        <w:t>ここでは，</w:t>
      </w:r>
      <w:r w:rsidR="00650FBE">
        <w:rPr>
          <w:rFonts w:hint="eastAsia"/>
        </w:rPr>
        <w:t>概要と使用時のポイントのみを述べるが，より深く学習したい方は参考文献●</w:t>
      </w:r>
      <w:r w:rsidR="009247AF">
        <w:rPr>
          <w:rFonts w:hint="eastAsia"/>
        </w:rPr>
        <w:t>等</w:t>
      </w:r>
      <w:r w:rsidR="00650FBE">
        <w:rPr>
          <w:rFonts w:hint="eastAsia"/>
        </w:rPr>
        <w:t>を参照されたい．</w:t>
      </w:r>
    </w:p>
    <w:p w14:paraId="4A8DA8BB" w14:textId="77777777" w:rsidR="003E1A12" w:rsidRPr="003E1A12" w:rsidRDefault="003E1A12" w:rsidP="003E1A12">
      <w:pPr>
        <w:rPr>
          <w:rFonts w:hint="eastAsia"/>
        </w:rPr>
      </w:pPr>
    </w:p>
    <w:p w14:paraId="238258BF" w14:textId="0C1E17E4" w:rsidR="00C55442" w:rsidRDefault="00A411B6" w:rsidP="00A411B6">
      <w:pPr>
        <w:pStyle w:val="3"/>
        <w:ind w:left="1549"/>
      </w:pPr>
      <w:r>
        <w:rPr>
          <w:rFonts w:hint="eastAsia"/>
        </w:rPr>
        <w:t>ロジスティック回帰</w:t>
      </w:r>
    </w:p>
    <w:p w14:paraId="79874AE9" w14:textId="33EE8728" w:rsidR="00B644F7" w:rsidRDefault="00B644F7" w:rsidP="00B644F7"/>
    <w:p w14:paraId="4FDE50D0" w14:textId="77777777" w:rsidR="000A12B9" w:rsidRDefault="000A12B9" w:rsidP="000A12B9">
      <w:r>
        <w:rPr>
          <w:rFonts w:hint="eastAsia"/>
        </w:rPr>
        <w:t>・相関の高い変数がある場合は、一方を説明変数から外すなどの工夫が必要</w:t>
      </w:r>
    </w:p>
    <w:p w14:paraId="1ECF0C43" w14:textId="77777777" w:rsidR="000A12B9" w:rsidRDefault="000A12B9" w:rsidP="000A12B9">
      <w:r>
        <w:rPr>
          <w:rFonts w:hint="eastAsia"/>
        </w:rPr>
        <w:t>・説明変数と事象の起こりやすさの関係が非線形の場合は、変数加工により線形化する工夫が必要</w:t>
      </w:r>
    </w:p>
    <w:p w14:paraId="60C3D0DC" w14:textId="081631DF" w:rsidR="000A12B9" w:rsidRDefault="000A12B9" w:rsidP="000A12B9">
      <w:r>
        <w:rPr>
          <w:rFonts w:hint="eastAsia"/>
        </w:rPr>
        <w:t>・外れ値も引きずられて悪影響を及ぼすので、丸める必要あり。</w:t>
      </w:r>
    </w:p>
    <w:p w14:paraId="091A0F10" w14:textId="77777777" w:rsidR="00B644F7" w:rsidRPr="00B644F7" w:rsidRDefault="00B644F7" w:rsidP="00B644F7"/>
    <w:p w14:paraId="38836608" w14:textId="5651B89D" w:rsidR="00A411B6" w:rsidRDefault="00A411B6" w:rsidP="00A411B6">
      <w:pPr>
        <w:pStyle w:val="3"/>
        <w:ind w:left="1549"/>
      </w:pPr>
      <w:r>
        <w:rPr>
          <w:rFonts w:hint="eastAsia"/>
        </w:rPr>
        <w:t>決定木</w:t>
      </w:r>
    </w:p>
    <w:p w14:paraId="14E8E5AE" w14:textId="53912BAB" w:rsidR="003E1A12" w:rsidRDefault="003E1A12" w:rsidP="00B644F7">
      <w:pPr>
        <w:rPr>
          <w:rFonts w:hint="eastAsia"/>
        </w:rPr>
      </w:pPr>
      <w:r>
        <w:rPr>
          <w:rFonts w:hint="eastAsia"/>
        </w:rPr>
        <w:t>本来，回帰にも分類にも使えるモデルだが，ここでは分類を例に解説する．</w:t>
      </w:r>
    </w:p>
    <w:p w14:paraId="6D4E7011" w14:textId="611F4529" w:rsidR="00B644F7" w:rsidRDefault="00504219" w:rsidP="00B644F7">
      <w:r>
        <w:rPr>
          <w:rFonts w:hint="eastAsia"/>
        </w:rPr>
        <w:t>決定木は条件分岐によって与えられたデータがどのクラスに分類されるのかを決めるアルゴリズムである．</w:t>
      </w:r>
    </w:p>
    <w:p w14:paraId="5B56AAC0" w14:textId="77777777" w:rsidR="00504219" w:rsidRDefault="00504219" w:rsidP="00B644F7">
      <w:pPr>
        <w:rPr>
          <w:rFonts w:hint="eastAsia"/>
        </w:rPr>
      </w:pPr>
    </w:p>
    <w:p w14:paraId="772D09EA" w14:textId="66F59D64" w:rsidR="00504219" w:rsidRDefault="00504219" w:rsidP="00504219">
      <w:pPr>
        <w:pStyle w:val="a5"/>
        <w:numPr>
          <w:ilvl w:val="0"/>
          <w:numId w:val="16"/>
        </w:numPr>
        <w:ind w:leftChars="0"/>
      </w:pPr>
      <w:r>
        <w:rPr>
          <w:rFonts w:hint="eastAsia"/>
        </w:rPr>
        <w:t>結果の解釈がしやすい</w:t>
      </w:r>
    </w:p>
    <w:p w14:paraId="77A3E4DC" w14:textId="34904843" w:rsidR="00504219" w:rsidRDefault="00504219" w:rsidP="00504219">
      <w:pPr>
        <w:pStyle w:val="a5"/>
        <w:numPr>
          <w:ilvl w:val="0"/>
          <w:numId w:val="16"/>
        </w:numPr>
        <w:ind w:leftChars="0"/>
      </w:pPr>
      <w:r>
        <w:rPr>
          <w:rFonts w:hint="eastAsia"/>
        </w:rPr>
        <w:t>過学習しやすい</w:t>
      </w:r>
    </w:p>
    <w:p w14:paraId="270F4792" w14:textId="77777777" w:rsidR="00504219" w:rsidRPr="00B644F7" w:rsidRDefault="00504219" w:rsidP="00B644F7">
      <w:pPr>
        <w:rPr>
          <w:rFonts w:hint="eastAsia"/>
        </w:rPr>
      </w:pPr>
    </w:p>
    <w:p w14:paraId="6641FEE9" w14:textId="1634FF36" w:rsidR="00A411B6" w:rsidRDefault="00A411B6" w:rsidP="00A411B6">
      <w:pPr>
        <w:pStyle w:val="3"/>
        <w:ind w:left="1549"/>
      </w:pPr>
      <w:r>
        <w:rPr>
          <w:rFonts w:hint="eastAsia"/>
        </w:rPr>
        <w:t>ランダムフォレスト</w:t>
      </w:r>
    </w:p>
    <w:p w14:paraId="647496FB" w14:textId="5DC57658" w:rsidR="00B644F7" w:rsidRDefault="005B4E04" w:rsidP="00B644F7">
      <w:r>
        <w:rPr>
          <w:rFonts w:hint="eastAsia"/>
        </w:rPr>
        <w:t>過学習しやすいという</w:t>
      </w:r>
      <w:r w:rsidR="00DE3CDE">
        <w:rPr>
          <w:rFonts w:hint="eastAsia"/>
        </w:rPr>
        <w:t>決定木の</w:t>
      </w:r>
      <w:r>
        <w:rPr>
          <w:rFonts w:hint="eastAsia"/>
        </w:rPr>
        <w:t>欠点を補ったのがランダムフォレストである．フォレスト（森）という名の通り，決定木を複数生成して，それらの多数決で分類結果を予測するというものである．</w:t>
      </w:r>
      <w:r w:rsidR="00E504E3">
        <w:rPr>
          <w:rFonts w:hint="eastAsia"/>
        </w:rPr>
        <w:t>複数の決定木を生成するために，元のデータセットからランダムにサンプルを取り出し，それについて決定木を作るという手続きを行う．</w:t>
      </w:r>
    </w:p>
    <w:p w14:paraId="7B59E4CF" w14:textId="42ABC70B" w:rsidR="00573502" w:rsidRDefault="00573502" w:rsidP="00B644F7"/>
    <w:p w14:paraId="52FFD5EC" w14:textId="2663BB85" w:rsidR="00573502" w:rsidRDefault="00573502" w:rsidP="00B644F7">
      <w:pPr>
        <w:rPr>
          <w:rFonts w:hint="eastAsia"/>
        </w:rPr>
      </w:pPr>
      <w:r>
        <w:rPr>
          <w:rFonts w:hint="eastAsia"/>
        </w:rPr>
        <w:t>なお，このように複数のモデルを組み合わせることをアンサンブル学習という．組み合わされるモデルのことを弱学習器，最終的に出来上がったモデルのこと強</w:t>
      </w:r>
      <w:r>
        <w:rPr>
          <w:rFonts w:hint="eastAsia"/>
        </w:rPr>
        <w:t>学習器</w:t>
      </w:r>
      <w:r>
        <w:rPr>
          <w:rFonts w:hint="eastAsia"/>
        </w:rPr>
        <w:t>という．</w:t>
      </w:r>
    </w:p>
    <w:p w14:paraId="2AE95120" w14:textId="77777777" w:rsidR="00B644F7" w:rsidRPr="00573502" w:rsidRDefault="00B644F7" w:rsidP="00B644F7"/>
    <w:p w14:paraId="5B2D333C" w14:textId="68BD6ED4" w:rsidR="00A411B6" w:rsidRPr="00A411B6" w:rsidRDefault="00A411B6" w:rsidP="00A411B6">
      <w:pPr>
        <w:pStyle w:val="3"/>
        <w:ind w:left="1549"/>
      </w:pPr>
      <w:r>
        <w:rPr>
          <w:rFonts w:hint="eastAsia"/>
        </w:rPr>
        <w:t>ニューラルネットワーク</w:t>
      </w:r>
    </w:p>
    <w:p w14:paraId="721C030D" w14:textId="156122CE" w:rsidR="00A411B6" w:rsidRDefault="00573502" w:rsidP="00C55442">
      <w:r>
        <w:rPr>
          <w:rFonts w:hint="eastAsia"/>
        </w:rPr>
        <w:t>非線形で複雑な形のモデルを実現する方法の</w:t>
      </w:r>
      <w:r>
        <w:rPr>
          <w:rFonts w:hint="eastAsia"/>
        </w:rPr>
        <w:t>1</w:t>
      </w:r>
      <w:r>
        <w:rPr>
          <w:rFonts w:hint="eastAsia"/>
        </w:rPr>
        <w:t>つが，ニューラルネットワークである．ニューラルネットワークは脳の仕組みをもとに開発されたモデルで，単純な計算を行う要素（ノード）をネットワーク状に組み合わせることで予測値を出力する．</w:t>
      </w:r>
    </w:p>
    <w:p w14:paraId="4A80F694" w14:textId="6AF0C0D1" w:rsidR="00470229" w:rsidRDefault="00470229" w:rsidP="00C55442"/>
    <w:p w14:paraId="31220D69" w14:textId="28325A77" w:rsidR="00D336A3" w:rsidRDefault="00D336A3" w:rsidP="00C55442">
      <w:pPr>
        <w:rPr>
          <w:rFonts w:hint="eastAsia"/>
        </w:rPr>
      </w:pPr>
      <w:r>
        <w:rPr>
          <w:rFonts w:hint="eastAsia"/>
        </w:rPr>
        <w:t>下図はニューラルネットワークの中でも基本的なもので，順伝播型ニューラルネットワークと呼ばれる．ここではデータを入力するノードたちの層を入力層，予測値が出力される層を出力層，間に挟まれた層を中間層という．</w:t>
      </w:r>
    </w:p>
    <w:p w14:paraId="68A70827" w14:textId="77777777" w:rsidR="00D336A3" w:rsidRDefault="00D336A3" w:rsidP="00C55442">
      <w:pPr>
        <w:rPr>
          <w:rFonts w:hint="eastAsia"/>
        </w:rPr>
      </w:pPr>
    </w:p>
    <w:p w14:paraId="6A564B00" w14:textId="62D1683A" w:rsidR="00470229" w:rsidRDefault="00470229" w:rsidP="00C55442">
      <w:r>
        <w:rPr>
          <w:rFonts w:hint="eastAsia"/>
        </w:rPr>
        <w:t>個々のノード（パーセプトロンともいう）では，矢印で繋がっているノードから値を受け取り，それに重みを掛け合わせてから全て足し上げている．そして，さらにこの値を活性化関数という関数に代入する．活性化関数は，受け取った全体の入力値をどの程度次のノードに繋げるかを表現する非線形関数である．活性化関数には様々なものがあり，目的やデータに応じて選択する必要がある．</w:t>
      </w:r>
      <w:r w:rsidR="001D010B">
        <w:rPr>
          <w:rFonts w:hint="eastAsia"/>
        </w:rPr>
        <w:t>そうして計算された値を矢印で繋がった次のノードに渡すようになっている．</w:t>
      </w:r>
    </w:p>
    <w:p w14:paraId="16987262" w14:textId="7168CFFF" w:rsidR="00D336A3" w:rsidRDefault="00D336A3" w:rsidP="00C55442"/>
    <w:p w14:paraId="03D2F297" w14:textId="61137049" w:rsidR="00470229" w:rsidRDefault="00D336A3" w:rsidP="00C55442">
      <w:r>
        <w:rPr>
          <w:rFonts w:hint="eastAsia"/>
        </w:rPr>
        <w:t>《ニューラルネットワークの図》</w:t>
      </w:r>
    </w:p>
    <w:p w14:paraId="2522866A" w14:textId="77777777" w:rsidR="00D336A3" w:rsidRDefault="00D336A3" w:rsidP="00C55442">
      <w:pPr>
        <w:rPr>
          <w:rFonts w:hint="eastAsia"/>
        </w:rPr>
      </w:pPr>
    </w:p>
    <w:p w14:paraId="7E07D333" w14:textId="657B71A7" w:rsidR="00470229" w:rsidRDefault="00470229" w:rsidP="00C55442">
      <w:pPr>
        <w:rPr>
          <w:rFonts w:hint="eastAsia"/>
        </w:rPr>
      </w:pPr>
      <w:r>
        <w:rPr>
          <w:rFonts w:hint="eastAsia"/>
        </w:rPr>
        <w:t>《活性化関数の例》</w:t>
      </w:r>
    </w:p>
    <w:p w14:paraId="58CA3C87" w14:textId="13EABFB2" w:rsidR="00B644F7" w:rsidRPr="00573502" w:rsidRDefault="00B644F7" w:rsidP="00C55442"/>
    <w:p w14:paraId="2FC8C0BF" w14:textId="50401529" w:rsidR="00650201" w:rsidRDefault="00650201" w:rsidP="00C55442">
      <w:r>
        <w:rPr>
          <w:rFonts w:hint="eastAsia"/>
        </w:rPr>
        <w:t>特徴</w:t>
      </w:r>
    </w:p>
    <w:p w14:paraId="32BCB97D" w14:textId="29F0AFDB" w:rsidR="00650201" w:rsidRDefault="005F564E" w:rsidP="005F564E">
      <w:pPr>
        <w:pStyle w:val="a5"/>
        <w:numPr>
          <w:ilvl w:val="0"/>
          <w:numId w:val="15"/>
        </w:numPr>
        <w:ind w:leftChars="0"/>
      </w:pPr>
      <w:r>
        <w:rPr>
          <w:rFonts w:hint="eastAsia"/>
        </w:rPr>
        <w:t>非線形性や変数間の相互作用が反映される</w:t>
      </w:r>
    </w:p>
    <w:p w14:paraId="60994581" w14:textId="77777777" w:rsidR="005F564E" w:rsidRDefault="005F564E" w:rsidP="00C55442"/>
    <w:p w14:paraId="551FA590" w14:textId="469EAC2D" w:rsidR="00650201" w:rsidRDefault="00650201" w:rsidP="00C55442">
      <w:r>
        <w:rPr>
          <w:rFonts w:hint="eastAsia"/>
        </w:rPr>
        <w:t>注意点</w:t>
      </w:r>
    </w:p>
    <w:p w14:paraId="6F5B215D" w14:textId="558F863B" w:rsidR="00650201" w:rsidRDefault="00650201" w:rsidP="00650201">
      <w:pPr>
        <w:pStyle w:val="a5"/>
        <w:numPr>
          <w:ilvl w:val="0"/>
          <w:numId w:val="13"/>
        </w:numPr>
        <w:ind w:leftChars="0"/>
      </w:pPr>
      <w:r>
        <w:rPr>
          <w:rFonts w:hint="eastAsia"/>
        </w:rPr>
        <w:t>特徴量は数値</w:t>
      </w:r>
    </w:p>
    <w:p w14:paraId="7E1D79B8" w14:textId="68DE8E77" w:rsidR="00650201" w:rsidRDefault="00650201" w:rsidP="00650201">
      <w:pPr>
        <w:pStyle w:val="a5"/>
        <w:numPr>
          <w:ilvl w:val="0"/>
          <w:numId w:val="13"/>
        </w:numPr>
        <w:ind w:leftChars="0"/>
      </w:pPr>
      <w:r>
        <w:rPr>
          <w:rFonts w:hint="eastAsia"/>
        </w:rPr>
        <w:t>計算の仕組み上，欠損値を扱うことができない</w:t>
      </w:r>
    </w:p>
    <w:p w14:paraId="3D0C4811" w14:textId="20EC5F98" w:rsidR="00650201" w:rsidRDefault="00650201" w:rsidP="00650201">
      <w:pPr>
        <w:pStyle w:val="a5"/>
        <w:numPr>
          <w:ilvl w:val="0"/>
          <w:numId w:val="13"/>
        </w:numPr>
        <w:ind w:leftChars="0"/>
      </w:pPr>
      <w:r>
        <w:rPr>
          <w:rFonts w:hint="eastAsia"/>
        </w:rPr>
        <w:t>基本的には，特徴量を正規化などでスケーリングする必要がある</w:t>
      </w:r>
    </w:p>
    <w:p w14:paraId="43837282" w14:textId="77777777" w:rsidR="00650201" w:rsidRDefault="00650201" w:rsidP="00650201"/>
    <w:p w14:paraId="2564CB0D" w14:textId="26CE6F51" w:rsidR="00650201" w:rsidRDefault="00B639BB" w:rsidP="00B639BB">
      <w:pPr>
        <w:widowControl/>
        <w:jc w:val="left"/>
        <w:rPr>
          <w:rFonts w:hint="eastAsia"/>
        </w:rPr>
      </w:pPr>
      <w:r>
        <w:br w:type="page"/>
      </w:r>
    </w:p>
    <w:p w14:paraId="6399F031" w14:textId="2D4081B5" w:rsidR="00C55442" w:rsidRDefault="00C55442" w:rsidP="00C55442">
      <w:pPr>
        <w:pStyle w:val="2"/>
      </w:pPr>
      <w:r>
        <w:rPr>
          <w:rFonts w:hint="eastAsia"/>
        </w:rPr>
        <w:lastRenderedPageBreak/>
        <w:t>モデルの評価</w:t>
      </w:r>
    </w:p>
    <w:p w14:paraId="45279E7A" w14:textId="50CD883C" w:rsidR="00C55442" w:rsidRDefault="00C23A44" w:rsidP="00C55442">
      <w:pPr>
        <w:rPr>
          <w:rFonts w:hint="eastAsia"/>
        </w:rPr>
      </w:pPr>
      <w:r>
        <w:rPr>
          <w:rFonts w:hint="eastAsia"/>
        </w:rPr>
        <w:t>２値分類の評価指標は，大別すると以下</w:t>
      </w:r>
      <w:r>
        <w:rPr>
          <w:rFonts w:hint="eastAsia"/>
        </w:rPr>
        <w:t>2</w:t>
      </w:r>
      <w:r>
        <w:rPr>
          <w:rFonts w:hint="eastAsia"/>
        </w:rPr>
        <w:t>つに分けられる．</w:t>
      </w:r>
    </w:p>
    <w:p w14:paraId="6A4E9FC3" w14:textId="58AFE0BA" w:rsidR="00C23A44" w:rsidRDefault="00C23A44" w:rsidP="00C55442"/>
    <w:p w14:paraId="574E7982" w14:textId="77777777" w:rsidR="00AF7A1F" w:rsidRDefault="00C23A44" w:rsidP="00FC693B">
      <w:pPr>
        <w:pStyle w:val="3"/>
        <w:ind w:left="1549"/>
      </w:pPr>
      <w:r>
        <w:rPr>
          <w:rFonts w:hint="eastAsia"/>
        </w:rPr>
        <w:t>混同行列（</w:t>
      </w:r>
      <w:r>
        <w:rPr>
          <w:rFonts w:hint="eastAsia"/>
        </w:rPr>
        <w:t>c</w:t>
      </w:r>
      <w:r>
        <w:t>onfusion matrix</w:t>
      </w:r>
      <w:r>
        <w:rPr>
          <w:rFonts w:hint="eastAsia"/>
        </w:rPr>
        <w:t>）</w:t>
      </w:r>
    </w:p>
    <w:p w14:paraId="044DAAB9" w14:textId="74AE21AA" w:rsidR="00C23A44" w:rsidRDefault="00C23A44" w:rsidP="00AF7A1F">
      <w:pPr>
        <w:pStyle w:val="a5"/>
        <w:ind w:leftChars="0" w:left="420"/>
      </w:pPr>
      <w:r>
        <w:rPr>
          <w:rFonts w:hint="eastAsia"/>
        </w:rPr>
        <w:t>評価指標ではないが，正例か負例であるかを予測値とする評価指標で利用されるため説明する．予測値と秦の値の組み合わせは，予測値を正例としたか負例としたか，その予測が正しいか誤りかによって，以下</w:t>
      </w:r>
      <w:r>
        <w:rPr>
          <w:rFonts w:hint="eastAsia"/>
        </w:rPr>
        <w:t>4</w:t>
      </w:r>
      <w:r>
        <w:rPr>
          <w:rFonts w:hint="eastAsia"/>
        </w:rPr>
        <w:t>つに分けられる．</w:t>
      </w:r>
    </w:p>
    <w:p w14:paraId="73490A8F" w14:textId="78585A5F" w:rsidR="00AF7A1F" w:rsidRDefault="00AF7A1F" w:rsidP="00AF7A1F">
      <w:pPr>
        <w:pStyle w:val="a5"/>
        <w:numPr>
          <w:ilvl w:val="0"/>
          <w:numId w:val="22"/>
        </w:numPr>
        <w:ind w:leftChars="0"/>
      </w:pPr>
      <w:r>
        <w:rPr>
          <w:rFonts w:hint="eastAsia"/>
        </w:rPr>
        <w:t>T</w:t>
      </w:r>
      <w:r>
        <w:t>P</w:t>
      </w:r>
      <w:r>
        <w:rPr>
          <w:rFonts w:hint="eastAsia"/>
        </w:rPr>
        <w:t>（</w:t>
      </w:r>
      <w:r>
        <w:rPr>
          <w:rFonts w:hint="eastAsia"/>
        </w:rPr>
        <w:t>T</w:t>
      </w:r>
      <w:r>
        <w:t>rue Positive</w:t>
      </w:r>
      <w:r>
        <w:rPr>
          <w:rFonts w:hint="eastAsia"/>
        </w:rPr>
        <w:t>，真陽性）</w:t>
      </w:r>
      <w:r>
        <w:tab/>
      </w:r>
      <w:r>
        <w:rPr>
          <w:rFonts w:hint="eastAsia"/>
        </w:rPr>
        <w:t>：予測値を正例として，その予測が正しい場合</w:t>
      </w:r>
    </w:p>
    <w:p w14:paraId="316A3DD4" w14:textId="683F57E3" w:rsidR="00AF7A1F" w:rsidRDefault="00AF7A1F" w:rsidP="00AF7A1F">
      <w:pPr>
        <w:pStyle w:val="a5"/>
        <w:numPr>
          <w:ilvl w:val="0"/>
          <w:numId w:val="22"/>
        </w:numPr>
        <w:ind w:leftChars="0"/>
      </w:pPr>
      <w:r>
        <w:t>TN</w:t>
      </w:r>
      <w:r>
        <w:rPr>
          <w:rFonts w:hint="eastAsia"/>
        </w:rPr>
        <w:t>（</w:t>
      </w:r>
      <w:r>
        <w:rPr>
          <w:rFonts w:hint="eastAsia"/>
        </w:rPr>
        <w:t>T</w:t>
      </w:r>
      <w:r>
        <w:t>rue Negative</w:t>
      </w:r>
      <w:r>
        <w:rPr>
          <w:rFonts w:hint="eastAsia"/>
        </w:rPr>
        <w:t>，真陰性）</w:t>
      </w:r>
      <w:r>
        <w:tab/>
      </w:r>
      <w:r>
        <w:rPr>
          <w:rFonts w:hint="eastAsia"/>
        </w:rPr>
        <w:t>：予測値を負例として，その予測が正しい場合</w:t>
      </w:r>
    </w:p>
    <w:p w14:paraId="569A92D6" w14:textId="22B33F1E" w:rsidR="00AF7A1F" w:rsidRDefault="00AF7A1F" w:rsidP="00AF7A1F">
      <w:pPr>
        <w:pStyle w:val="a5"/>
        <w:numPr>
          <w:ilvl w:val="0"/>
          <w:numId w:val="22"/>
        </w:numPr>
        <w:ind w:leftChars="0"/>
      </w:pPr>
      <w:r>
        <w:rPr>
          <w:rFonts w:hint="eastAsia"/>
        </w:rPr>
        <w:t>F</w:t>
      </w:r>
      <w:r>
        <w:t>P</w:t>
      </w:r>
      <w:r>
        <w:rPr>
          <w:rFonts w:hint="eastAsia"/>
        </w:rPr>
        <w:t>（</w:t>
      </w:r>
      <w:r>
        <w:rPr>
          <w:rFonts w:hint="eastAsia"/>
        </w:rPr>
        <w:t>F</w:t>
      </w:r>
      <w:r>
        <w:t>alse Positive</w:t>
      </w:r>
      <w:r>
        <w:rPr>
          <w:rFonts w:hint="eastAsia"/>
        </w:rPr>
        <w:t>，偽陽性）</w:t>
      </w:r>
      <w:r>
        <w:tab/>
      </w:r>
      <w:r>
        <w:rPr>
          <w:rFonts w:hint="eastAsia"/>
        </w:rPr>
        <w:t>：予測値を正例として，その予測が誤りの場合</w:t>
      </w:r>
    </w:p>
    <w:p w14:paraId="1EFF9BD4" w14:textId="43C0992E" w:rsidR="00AF7A1F" w:rsidRDefault="00AF7A1F" w:rsidP="00AF7A1F">
      <w:pPr>
        <w:pStyle w:val="a5"/>
        <w:numPr>
          <w:ilvl w:val="0"/>
          <w:numId w:val="22"/>
        </w:numPr>
        <w:ind w:leftChars="0"/>
        <w:rPr>
          <w:rFonts w:hint="eastAsia"/>
        </w:rPr>
      </w:pPr>
      <w:r>
        <w:t>FN</w:t>
      </w:r>
      <w:r>
        <w:rPr>
          <w:rFonts w:hint="eastAsia"/>
        </w:rPr>
        <w:t>（</w:t>
      </w:r>
      <w:r>
        <w:rPr>
          <w:rFonts w:hint="eastAsia"/>
        </w:rPr>
        <w:t>F</w:t>
      </w:r>
      <w:r>
        <w:t>alse Negative</w:t>
      </w:r>
      <w:r>
        <w:rPr>
          <w:rFonts w:hint="eastAsia"/>
        </w:rPr>
        <w:t>，偽陰性）</w:t>
      </w:r>
      <w:r>
        <w:tab/>
      </w:r>
      <w:r>
        <w:rPr>
          <w:rFonts w:hint="eastAsia"/>
        </w:rPr>
        <w:t>：予測値を負例として，その予測が誤りの場合</w:t>
      </w:r>
    </w:p>
    <w:p w14:paraId="7AEB1B67" w14:textId="7F75CB70" w:rsidR="00C23A44" w:rsidRPr="00AF7A1F" w:rsidRDefault="00C23A44" w:rsidP="00C23A44">
      <w:pPr>
        <w:pStyle w:val="a5"/>
        <w:ind w:leftChars="0" w:left="420"/>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98"/>
        <w:gridCol w:w="1654"/>
        <w:gridCol w:w="1559"/>
      </w:tblGrid>
      <w:tr w:rsidR="008F114E" w14:paraId="46564C11" w14:textId="77777777" w:rsidTr="00B56C51">
        <w:trPr>
          <w:jc w:val="center"/>
        </w:trPr>
        <w:tc>
          <w:tcPr>
            <w:tcW w:w="2032" w:type="dxa"/>
            <w:gridSpan w:val="2"/>
            <w:vMerge w:val="restart"/>
            <w:vAlign w:val="center"/>
          </w:tcPr>
          <w:p w14:paraId="58A1F234" w14:textId="77777777" w:rsidR="008F114E" w:rsidRDefault="008F114E" w:rsidP="008F114E">
            <w:pPr>
              <w:pStyle w:val="a5"/>
              <w:ind w:leftChars="0" w:left="0"/>
              <w:jc w:val="center"/>
            </w:pPr>
          </w:p>
        </w:tc>
        <w:tc>
          <w:tcPr>
            <w:tcW w:w="3213" w:type="dxa"/>
            <w:gridSpan w:val="2"/>
            <w:vAlign w:val="center"/>
          </w:tcPr>
          <w:p w14:paraId="392472D6" w14:textId="4F533086" w:rsidR="008F114E" w:rsidRDefault="008F114E" w:rsidP="008F114E">
            <w:pPr>
              <w:pStyle w:val="a5"/>
              <w:ind w:leftChars="0" w:left="0"/>
              <w:jc w:val="center"/>
            </w:pPr>
            <w:r>
              <w:rPr>
                <w:rFonts w:hint="eastAsia"/>
              </w:rPr>
              <w:t>真の値</w:t>
            </w:r>
          </w:p>
        </w:tc>
      </w:tr>
      <w:tr w:rsidR="008F114E" w14:paraId="543A3E9C" w14:textId="77777777" w:rsidTr="00B56C51">
        <w:trPr>
          <w:jc w:val="center"/>
        </w:trPr>
        <w:tc>
          <w:tcPr>
            <w:tcW w:w="2032" w:type="dxa"/>
            <w:gridSpan w:val="2"/>
            <w:vMerge/>
            <w:vAlign w:val="center"/>
          </w:tcPr>
          <w:p w14:paraId="5B0937BF" w14:textId="77777777" w:rsidR="008F114E" w:rsidRDefault="008F114E" w:rsidP="008F114E">
            <w:pPr>
              <w:pStyle w:val="a5"/>
              <w:ind w:leftChars="0" w:left="0"/>
              <w:jc w:val="center"/>
            </w:pPr>
          </w:p>
        </w:tc>
        <w:tc>
          <w:tcPr>
            <w:tcW w:w="1654" w:type="dxa"/>
            <w:tcBorders>
              <w:bottom w:val="single" w:sz="4" w:space="0" w:color="auto"/>
            </w:tcBorders>
            <w:vAlign w:val="center"/>
          </w:tcPr>
          <w:p w14:paraId="0BAC85EA" w14:textId="6AA2DA3E" w:rsidR="008F114E" w:rsidRDefault="008F114E" w:rsidP="008F114E">
            <w:pPr>
              <w:pStyle w:val="a5"/>
              <w:ind w:leftChars="0" w:left="0"/>
              <w:jc w:val="center"/>
            </w:pPr>
            <w:r>
              <w:rPr>
                <w:rFonts w:hint="eastAsia"/>
              </w:rPr>
              <w:t>正例</w:t>
            </w:r>
          </w:p>
        </w:tc>
        <w:tc>
          <w:tcPr>
            <w:tcW w:w="1559" w:type="dxa"/>
            <w:tcBorders>
              <w:bottom w:val="single" w:sz="4" w:space="0" w:color="auto"/>
            </w:tcBorders>
            <w:vAlign w:val="center"/>
          </w:tcPr>
          <w:p w14:paraId="749A0838" w14:textId="75FB4A6F" w:rsidR="008F114E" w:rsidRDefault="008F114E" w:rsidP="008F114E">
            <w:pPr>
              <w:pStyle w:val="a5"/>
              <w:ind w:leftChars="0" w:left="0"/>
              <w:jc w:val="center"/>
            </w:pPr>
            <w:r>
              <w:rPr>
                <w:rFonts w:hint="eastAsia"/>
              </w:rPr>
              <w:t>負例</w:t>
            </w:r>
          </w:p>
        </w:tc>
      </w:tr>
      <w:tr w:rsidR="008F114E" w14:paraId="2707DD63" w14:textId="77777777" w:rsidTr="00B56C51">
        <w:trPr>
          <w:jc w:val="center"/>
        </w:trPr>
        <w:tc>
          <w:tcPr>
            <w:tcW w:w="1134" w:type="dxa"/>
            <w:vMerge w:val="restart"/>
            <w:vAlign w:val="center"/>
          </w:tcPr>
          <w:p w14:paraId="5980C0A9" w14:textId="15FCF46B" w:rsidR="008F114E" w:rsidRDefault="008F114E" w:rsidP="008F114E">
            <w:pPr>
              <w:pStyle w:val="a5"/>
              <w:ind w:leftChars="0" w:left="0"/>
              <w:jc w:val="center"/>
            </w:pPr>
            <w:r>
              <w:rPr>
                <w:rFonts w:hint="eastAsia"/>
              </w:rPr>
              <w:t>予測値</w:t>
            </w:r>
          </w:p>
        </w:tc>
        <w:tc>
          <w:tcPr>
            <w:tcW w:w="898" w:type="dxa"/>
            <w:tcBorders>
              <w:right w:val="single" w:sz="4" w:space="0" w:color="auto"/>
            </w:tcBorders>
            <w:vAlign w:val="center"/>
          </w:tcPr>
          <w:p w14:paraId="3B6BF301" w14:textId="4BC84DA8" w:rsidR="008F114E" w:rsidRDefault="008F114E" w:rsidP="008F114E">
            <w:pPr>
              <w:pStyle w:val="a5"/>
              <w:ind w:leftChars="0" w:left="0"/>
              <w:jc w:val="center"/>
            </w:pPr>
            <w:r>
              <w:rPr>
                <w:rFonts w:hint="eastAsia"/>
              </w:rPr>
              <w:t>正例</w:t>
            </w:r>
          </w:p>
        </w:tc>
        <w:tc>
          <w:tcPr>
            <w:tcW w:w="1654" w:type="dxa"/>
            <w:tcBorders>
              <w:top w:val="single" w:sz="4" w:space="0" w:color="auto"/>
              <w:left w:val="single" w:sz="4" w:space="0" w:color="auto"/>
              <w:bottom w:val="single" w:sz="4" w:space="0" w:color="auto"/>
              <w:right w:val="single" w:sz="4" w:space="0" w:color="auto"/>
            </w:tcBorders>
            <w:vAlign w:val="center"/>
          </w:tcPr>
          <w:p w14:paraId="56F5608E" w14:textId="77777777" w:rsidR="008F114E" w:rsidRDefault="008F114E" w:rsidP="008F114E">
            <w:pPr>
              <w:pStyle w:val="a5"/>
              <w:ind w:leftChars="0" w:left="0"/>
              <w:jc w:val="center"/>
            </w:pPr>
            <w:r>
              <w:rPr>
                <w:rFonts w:hint="eastAsia"/>
              </w:rPr>
              <w:t>真陽性</w:t>
            </w:r>
          </w:p>
          <w:p w14:paraId="37563E83" w14:textId="15284D53" w:rsidR="008F114E" w:rsidRDefault="008F114E" w:rsidP="008F114E">
            <w:pPr>
              <w:pStyle w:val="a5"/>
              <w:ind w:leftChars="0" w:left="0"/>
              <w:jc w:val="center"/>
              <w:rPr>
                <w:rFonts w:hint="eastAsia"/>
              </w:rPr>
            </w:pPr>
            <w:r>
              <w:rPr>
                <w:rFonts w:hint="eastAsia"/>
              </w:rPr>
              <w:t>T</w:t>
            </w:r>
            <w:r>
              <w:t>P</w:t>
            </w:r>
          </w:p>
        </w:tc>
        <w:tc>
          <w:tcPr>
            <w:tcW w:w="1559" w:type="dxa"/>
            <w:tcBorders>
              <w:top w:val="single" w:sz="4" w:space="0" w:color="auto"/>
              <w:left w:val="single" w:sz="4" w:space="0" w:color="auto"/>
              <w:bottom w:val="single" w:sz="4" w:space="0" w:color="auto"/>
              <w:right w:val="single" w:sz="4" w:space="0" w:color="auto"/>
            </w:tcBorders>
            <w:vAlign w:val="center"/>
          </w:tcPr>
          <w:p w14:paraId="39C5F4A7" w14:textId="77777777" w:rsidR="008F114E" w:rsidRDefault="008F114E" w:rsidP="008F114E">
            <w:pPr>
              <w:pStyle w:val="a5"/>
              <w:ind w:leftChars="0" w:left="0"/>
              <w:jc w:val="center"/>
            </w:pPr>
            <w:r>
              <w:rPr>
                <w:rFonts w:hint="eastAsia"/>
              </w:rPr>
              <w:t>偽陽性</w:t>
            </w:r>
          </w:p>
          <w:p w14:paraId="02A8F691" w14:textId="26626D80" w:rsidR="008F114E" w:rsidRDefault="008F114E" w:rsidP="008F114E">
            <w:pPr>
              <w:pStyle w:val="a5"/>
              <w:ind w:leftChars="0" w:left="0"/>
              <w:jc w:val="center"/>
              <w:rPr>
                <w:rFonts w:hint="eastAsia"/>
              </w:rPr>
            </w:pPr>
            <w:r>
              <w:rPr>
                <w:rFonts w:hint="eastAsia"/>
              </w:rPr>
              <w:t>F</w:t>
            </w:r>
            <w:r>
              <w:t>P</w:t>
            </w:r>
          </w:p>
        </w:tc>
      </w:tr>
      <w:tr w:rsidR="008F114E" w14:paraId="3FF3B79F" w14:textId="77777777" w:rsidTr="00B56C51">
        <w:trPr>
          <w:jc w:val="center"/>
        </w:trPr>
        <w:tc>
          <w:tcPr>
            <w:tcW w:w="1134" w:type="dxa"/>
            <w:vMerge/>
            <w:vAlign w:val="center"/>
          </w:tcPr>
          <w:p w14:paraId="73C4E818" w14:textId="77777777" w:rsidR="008F114E" w:rsidRDefault="008F114E" w:rsidP="008F114E">
            <w:pPr>
              <w:pStyle w:val="a5"/>
              <w:ind w:leftChars="0" w:left="0"/>
              <w:jc w:val="center"/>
            </w:pPr>
          </w:p>
        </w:tc>
        <w:tc>
          <w:tcPr>
            <w:tcW w:w="898" w:type="dxa"/>
            <w:tcBorders>
              <w:right w:val="single" w:sz="4" w:space="0" w:color="auto"/>
            </w:tcBorders>
            <w:vAlign w:val="center"/>
          </w:tcPr>
          <w:p w14:paraId="6408DC59" w14:textId="0F85E5FB" w:rsidR="008F114E" w:rsidRDefault="008F114E" w:rsidP="008F114E">
            <w:pPr>
              <w:pStyle w:val="a5"/>
              <w:ind w:leftChars="0" w:left="0"/>
              <w:jc w:val="center"/>
            </w:pPr>
            <w:r>
              <w:rPr>
                <w:rFonts w:hint="eastAsia"/>
              </w:rPr>
              <w:t>負例</w:t>
            </w:r>
          </w:p>
        </w:tc>
        <w:tc>
          <w:tcPr>
            <w:tcW w:w="1654" w:type="dxa"/>
            <w:tcBorders>
              <w:top w:val="single" w:sz="4" w:space="0" w:color="auto"/>
              <w:left w:val="single" w:sz="4" w:space="0" w:color="auto"/>
              <w:bottom w:val="single" w:sz="4" w:space="0" w:color="auto"/>
              <w:right w:val="single" w:sz="4" w:space="0" w:color="auto"/>
            </w:tcBorders>
            <w:vAlign w:val="center"/>
          </w:tcPr>
          <w:p w14:paraId="153D2180" w14:textId="77777777" w:rsidR="008F114E" w:rsidRDefault="008F114E" w:rsidP="008F114E">
            <w:pPr>
              <w:pStyle w:val="a5"/>
              <w:ind w:leftChars="0" w:left="0"/>
              <w:jc w:val="center"/>
            </w:pPr>
            <w:r>
              <w:rPr>
                <w:rFonts w:hint="eastAsia"/>
              </w:rPr>
              <w:t>偽陰性</w:t>
            </w:r>
          </w:p>
          <w:p w14:paraId="42FA3772" w14:textId="1DE515DE" w:rsidR="008F114E" w:rsidRDefault="008F114E" w:rsidP="008F114E">
            <w:pPr>
              <w:pStyle w:val="a5"/>
              <w:ind w:leftChars="0" w:left="0"/>
              <w:jc w:val="center"/>
              <w:rPr>
                <w:rFonts w:hint="eastAsia"/>
              </w:rPr>
            </w:pPr>
            <w:r>
              <w:rPr>
                <w:rFonts w:hint="eastAsia"/>
              </w:rPr>
              <w:t>F</w:t>
            </w:r>
            <w:r>
              <w:t>N</w:t>
            </w:r>
          </w:p>
        </w:tc>
        <w:tc>
          <w:tcPr>
            <w:tcW w:w="1559" w:type="dxa"/>
            <w:tcBorders>
              <w:top w:val="single" w:sz="4" w:space="0" w:color="auto"/>
              <w:left w:val="single" w:sz="4" w:space="0" w:color="auto"/>
              <w:bottom w:val="single" w:sz="4" w:space="0" w:color="auto"/>
              <w:right w:val="single" w:sz="4" w:space="0" w:color="auto"/>
            </w:tcBorders>
            <w:vAlign w:val="center"/>
          </w:tcPr>
          <w:p w14:paraId="68B2FA69" w14:textId="77777777" w:rsidR="008F114E" w:rsidRDefault="008F114E" w:rsidP="008F114E">
            <w:pPr>
              <w:pStyle w:val="a5"/>
              <w:ind w:leftChars="0" w:left="0"/>
              <w:jc w:val="center"/>
            </w:pPr>
            <w:r>
              <w:rPr>
                <w:rFonts w:hint="eastAsia"/>
              </w:rPr>
              <w:t>真陽性</w:t>
            </w:r>
          </w:p>
          <w:p w14:paraId="142DE696" w14:textId="12970AEE" w:rsidR="008F114E" w:rsidRDefault="008F114E" w:rsidP="008F114E">
            <w:pPr>
              <w:pStyle w:val="a5"/>
              <w:ind w:leftChars="0" w:left="0"/>
              <w:jc w:val="center"/>
              <w:rPr>
                <w:rFonts w:hint="eastAsia"/>
              </w:rPr>
            </w:pPr>
            <w:r>
              <w:rPr>
                <w:rFonts w:hint="eastAsia"/>
              </w:rPr>
              <w:t>T</w:t>
            </w:r>
            <w:r>
              <w:t>N</w:t>
            </w:r>
          </w:p>
        </w:tc>
      </w:tr>
    </w:tbl>
    <w:p w14:paraId="3E80FBF1" w14:textId="74AB0CD9" w:rsidR="00C23A44" w:rsidRDefault="00C23A44" w:rsidP="00C23A44">
      <w:pPr>
        <w:pStyle w:val="a5"/>
        <w:ind w:leftChars="0" w:left="420"/>
        <w:rPr>
          <w:rFonts w:hint="eastAsia"/>
        </w:rPr>
      </w:pPr>
    </w:p>
    <w:p w14:paraId="440F07AA" w14:textId="16C733B8" w:rsidR="00C23A44" w:rsidRDefault="00B639BB" w:rsidP="00FC693B">
      <w:pPr>
        <w:pStyle w:val="3"/>
        <w:ind w:left="1549"/>
      </w:pPr>
      <w:r>
        <w:t>accuracy</w:t>
      </w:r>
      <w:r>
        <w:rPr>
          <w:rFonts w:hint="eastAsia"/>
        </w:rPr>
        <w:t>（正答率）と</w:t>
      </w:r>
      <w:r>
        <w:rPr>
          <w:rFonts w:hint="eastAsia"/>
        </w:rPr>
        <w:t>e</w:t>
      </w:r>
      <w:r>
        <w:t>rror rate</w:t>
      </w:r>
      <w:r>
        <w:rPr>
          <w:rFonts w:hint="eastAsia"/>
        </w:rPr>
        <w:t>（誤答率）</w:t>
      </w:r>
    </w:p>
    <w:p w14:paraId="7317D449" w14:textId="518EA164" w:rsidR="00B639BB" w:rsidRDefault="00B639BB" w:rsidP="00B639BB">
      <w:pPr>
        <w:pStyle w:val="a5"/>
        <w:ind w:leftChars="0" w:left="420"/>
      </w:pPr>
      <w:r>
        <w:rPr>
          <w:rFonts w:hint="eastAsia"/>
        </w:rPr>
        <w:t>a</w:t>
      </w:r>
      <w:r>
        <w:t>ccuracy</w:t>
      </w:r>
      <w:r>
        <w:rPr>
          <w:rFonts w:hint="eastAsia"/>
        </w:rPr>
        <w:t>は予測が正しい割合，</w:t>
      </w:r>
      <w:r>
        <w:rPr>
          <w:rFonts w:hint="eastAsia"/>
        </w:rPr>
        <w:t>e</w:t>
      </w:r>
      <w:r>
        <w:t>rror</w:t>
      </w:r>
      <w:r>
        <w:rPr>
          <w:rFonts w:hint="eastAsia"/>
        </w:rPr>
        <w:t xml:space="preserve"> </w:t>
      </w:r>
      <w:r>
        <w:t>rate</w:t>
      </w:r>
      <w:r>
        <w:rPr>
          <w:rFonts w:hint="eastAsia"/>
        </w:rPr>
        <w:t>は誤っている割合を示す．</w:t>
      </w:r>
      <w:r w:rsidR="00735013">
        <w:t>accuracy</w:t>
      </w:r>
      <w:r w:rsidR="00735013">
        <w:rPr>
          <w:rFonts w:hint="eastAsia"/>
        </w:rPr>
        <w:t>は正解したデータ数を全データ数で割ることで求められる．以下は混同行列の要素を用いた式である．</w:t>
      </w:r>
    </w:p>
    <w:p w14:paraId="6A76CB72" w14:textId="1C09FCEC" w:rsidR="00735013" w:rsidRPr="00735013" w:rsidRDefault="00735013" w:rsidP="00735013"/>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505"/>
        <w:gridCol w:w="958"/>
      </w:tblGrid>
      <w:tr w:rsidR="00735013" w14:paraId="62D27C58" w14:textId="77777777" w:rsidTr="00735013">
        <w:tc>
          <w:tcPr>
            <w:tcW w:w="993" w:type="dxa"/>
          </w:tcPr>
          <w:p w14:paraId="5CD42B79" w14:textId="77777777" w:rsidR="00735013" w:rsidRDefault="00735013" w:rsidP="00735013">
            <w:pPr>
              <w:rPr>
                <w:rFonts w:hint="eastAsia"/>
              </w:rPr>
            </w:pPr>
          </w:p>
        </w:tc>
        <w:tc>
          <w:tcPr>
            <w:tcW w:w="8505" w:type="dxa"/>
          </w:tcPr>
          <w:p w14:paraId="52949E04" w14:textId="5E34D58B" w:rsidR="00735013" w:rsidRDefault="00735013" w:rsidP="00735013">
            <w:pPr>
              <w:rPr>
                <w:rFonts w:hint="eastAsia"/>
              </w:rPr>
            </w:pPr>
            <m:oMathPara>
              <m:oMath>
                <m:r>
                  <m:rPr>
                    <m:sty m:val="p"/>
                  </m:rPr>
                  <w:rPr>
                    <w:rFonts w:ascii="Cambria Math" w:hAnsi="Cambria Math"/>
                  </w:rPr>
                  <m:t>accuracy</m:t>
                </m:r>
                <m:r>
                  <w:rPr>
                    <w:rFonts w:ascii="Cambria Math" w:hAnsi="Cambria Math"/>
                  </w:rPr>
                  <m:t>=</m:t>
                </m:r>
                <m:f>
                  <m:fPr>
                    <m:ctrlPr>
                      <w:rPr>
                        <w:rFonts w:ascii="Cambria Math" w:hAnsi="Cambria Math"/>
                        <w:i/>
                      </w:rPr>
                    </m:ctrlPr>
                  </m:fPr>
                  <m:num>
                    <m:r>
                      <w:rPr>
                        <w:rFonts w:ascii="Cambria Math" w:hAnsi="Cambria Math"/>
                      </w:rPr>
                      <m:t>TP+FN</m:t>
                    </m:r>
                  </m:num>
                  <m:den>
                    <m:r>
                      <w:rPr>
                        <w:rFonts w:ascii="Cambria Math" w:hAnsi="Cambria Math"/>
                      </w:rPr>
                      <m:t>TP+TN+FP+FN</m:t>
                    </m:r>
                  </m:den>
                </m:f>
              </m:oMath>
            </m:oMathPara>
          </w:p>
        </w:tc>
        <w:tc>
          <w:tcPr>
            <w:tcW w:w="958" w:type="dxa"/>
          </w:tcPr>
          <w:p w14:paraId="2A7EF039" w14:textId="77777777" w:rsidR="00735013" w:rsidRDefault="00735013" w:rsidP="00735013">
            <w:pPr>
              <w:rPr>
                <w:rFonts w:hint="eastAsia"/>
              </w:rPr>
            </w:pPr>
          </w:p>
        </w:tc>
      </w:tr>
      <w:tr w:rsidR="00735013" w14:paraId="6D876A05" w14:textId="77777777" w:rsidTr="00735013">
        <w:tc>
          <w:tcPr>
            <w:tcW w:w="993" w:type="dxa"/>
          </w:tcPr>
          <w:p w14:paraId="65412983" w14:textId="77777777" w:rsidR="00735013" w:rsidRDefault="00735013" w:rsidP="00735013">
            <w:pPr>
              <w:rPr>
                <w:rFonts w:hint="eastAsia"/>
              </w:rPr>
            </w:pPr>
          </w:p>
        </w:tc>
        <w:tc>
          <w:tcPr>
            <w:tcW w:w="8505" w:type="dxa"/>
          </w:tcPr>
          <w:p w14:paraId="0FE27CAE" w14:textId="18A4B5D8" w:rsidR="00735013" w:rsidRDefault="00735013" w:rsidP="00735013">
            <w:pPr>
              <w:rPr>
                <w:rFonts w:hint="eastAsia"/>
              </w:rPr>
            </w:pPr>
            <m:oMathPara>
              <m:oMath>
                <m:r>
                  <m:rPr>
                    <m:sty m:val="p"/>
                  </m:rPr>
                  <w:rPr>
                    <w:rFonts w:ascii="Cambria Math" w:hAnsi="Cambria Math"/>
                  </w:rPr>
                  <m:t>error rate</m:t>
                </m:r>
                <m:r>
                  <w:rPr>
                    <w:rFonts w:ascii="Cambria Math" w:hAnsi="Cambria Math"/>
                  </w:rPr>
                  <m:t>=</m:t>
                </m:r>
                <m:r>
                  <w:rPr>
                    <w:rFonts w:ascii="Cambria Math" w:hAnsi="Cambria Math"/>
                  </w:rPr>
                  <m:t>1-</m:t>
                </m:r>
                <m:r>
                  <m:rPr>
                    <m:sty m:val="p"/>
                  </m:rPr>
                  <w:rPr>
                    <w:rFonts w:ascii="Cambria Math" w:hAnsi="Cambria Math"/>
                  </w:rPr>
                  <m:t>accuracy</m:t>
                </m:r>
              </m:oMath>
            </m:oMathPara>
          </w:p>
        </w:tc>
        <w:tc>
          <w:tcPr>
            <w:tcW w:w="958" w:type="dxa"/>
          </w:tcPr>
          <w:p w14:paraId="7ED5DCE0" w14:textId="77777777" w:rsidR="00735013" w:rsidRDefault="00735013" w:rsidP="00735013">
            <w:pPr>
              <w:rPr>
                <w:rFonts w:hint="eastAsia"/>
              </w:rPr>
            </w:pPr>
          </w:p>
        </w:tc>
      </w:tr>
    </w:tbl>
    <w:p w14:paraId="579DB830" w14:textId="7818ECD2" w:rsidR="00C23A44" w:rsidRDefault="00C23A44" w:rsidP="00C55442"/>
    <w:p w14:paraId="178FD529" w14:textId="77777777" w:rsidR="0028101F" w:rsidRDefault="0028101F" w:rsidP="0028101F">
      <w:pPr>
        <w:rPr>
          <w:rFonts w:hint="eastAsia"/>
        </w:rPr>
      </w:pPr>
      <w:r>
        <w:rPr>
          <w:rFonts w:hint="eastAsia"/>
        </w:rPr>
        <w:t>以下のように</w:t>
      </w:r>
      <w:r>
        <w:t>scikit-learn</w:t>
      </w:r>
      <w:r>
        <w:rPr>
          <w:rFonts w:hint="eastAsia"/>
        </w:rPr>
        <w:t>の</w:t>
      </w:r>
      <w:r>
        <w:rPr>
          <w:rFonts w:hint="eastAsia"/>
        </w:rPr>
        <w:t>m</w:t>
      </w:r>
      <w:r>
        <w:t>etrics</w:t>
      </w:r>
      <w:r>
        <w:rPr>
          <w:rFonts w:hint="eastAsia"/>
        </w:rPr>
        <w:t>モジュールの</w:t>
      </w:r>
      <w:r>
        <w:t>accuracy_score</w:t>
      </w:r>
      <w:r>
        <w:rPr>
          <w:rFonts w:hint="eastAsia"/>
        </w:rPr>
        <w:t>を用いて計算できる．</w:t>
      </w:r>
    </w:p>
    <w:p w14:paraId="6F422FC5" w14:textId="03F14537" w:rsidR="0028101F" w:rsidRDefault="0028101F" w:rsidP="0028101F">
      <w:r w:rsidRPr="00626B6E">
        <w:rPr>
          <w:rFonts w:hint="eastAsia"/>
          <w:color w:val="FF0000"/>
        </w:rPr>
        <w:t>《</w:t>
      </w:r>
      <w:r w:rsidRPr="00626B6E">
        <w:rPr>
          <w:rFonts w:hint="eastAsia"/>
          <w:color w:val="FF0000"/>
        </w:rPr>
        <w:t>p</w:t>
      </w:r>
      <w:r w:rsidRPr="00626B6E">
        <w:rPr>
          <w:color w:val="FF0000"/>
        </w:rPr>
        <w:t>ython</w:t>
      </w:r>
      <w:r w:rsidRPr="00626B6E">
        <w:rPr>
          <w:rFonts w:hint="eastAsia"/>
          <w:color w:val="FF0000"/>
        </w:rPr>
        <w:t>コードの例》</w:t>
      </w:r>
    </w:p>
    <w:p w14:paraId="0E3EBAC5" w14:textId="77777777" w:rsidR="0028101F" w:rsidRDefault="0028101F" w:rsidP="00C55442">
      <w:pPr>
        <w:rPr>
          <w:rFonts w:hint="eastAsia"/>
        </w:rPr>
      </w:pPr>
    </w:p>
    <w:p w14:paraId="58A7CC75" w14:textId="0110C10B" w:rsidR="00F079FA" w:rsidRDefault="00F079FA" w:rsidP="00FC693B">
      <w:pPr>
        <w:pStyle w:val="3"/>
        <w:ind w:left="1549"/>
      </w:pPr>
      <w:r>
        <w:t>precision</w:t>
      </w:r>
      <w:r>
        <w:rPr>
          <w:rFonts w:hint="eastAsia"/>
        </w:rPr>
        <w:t>（適合率）と</w:t>
      </w:r>
      <w:r>
        <w:rPr>
          <w:rFonts w:hint="eastAsia"/>
        </w:rPr>
        <w:t>r</w:t>
      </w:r>
      <w:r>
        <w:t>ecall</w:t>
      </w:r>
      <w:r>
        <w:rPr>
          <w:rFonts w:hint="eastAsia"/>
        </w:rPr>
        <w:t>（再現率）</w:t>
      </w:r>
    </w:p>
    <w:p w14:paraId="7ACA73B2" w14:textId="07EE0CDE" w:rsidR="00F079FA" w:rsidRDefault="00F079FA" w:rsidP="00F079FA">
      <w:pPr>
        <w:pStyle w:val="a5"/>
        <w:ind w:leftChars="0" w:left="420"/>
        <w:rPr>
          <w:rFonts w:hint="eastAsia"/>
        </w:rPr>
      </w:pPr>
      <w:r>
        <w:rPr>
          <w:rFonts w:hint="eastAsia"/>
        </w:rPr>
        <w:t>p</w:t>
      </w:r>
      <w:r>
        <w:t>resicion</w:t>
      </w:r>
      <w:r>
        <w:rPr>
          <w:rFonts w:hint="eastAsia"/>
        </w:rPr>
        <w:t>は正例と予測したもののうち真の値も正例の割合，</w:t>
      </w:r>
      <w:r>
        <w:rPr>
          <w:rFonts w:hint="eastAsia"/>
        </w:rPr>
        <w:t>r</w:t>
      </w:r>
      <w:r>
        <w:t>ecall</w:t>
      </w:r>
      <w:r>
        <w:rPr>
          <w:rFonts w:hint="eastAsia"/>
        </w:rPr>
        <w:t>は真の値が正例のもののうちどの程度を正例の予測として含めることができているかの割合である．混同行列の要素を用いて以下の式で表される．</w:t>
      </w:r>
    </w:p>
    <w:p w14:paraId="2C6640F9" w14:textId="64275F9D" w:rsidR="00F079FA" w:rsidRDefault="00F079FA" w:rsidP="00C55442"/>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505"/>
        <w:gridCol w:w="958"/>
      </w:tblGrid>
      <w:tr w:rsidR="00F079FA" w14:paraId="117306A1" w14:textId="77777777" w:rsidTr="00E66A2C">
        <w:tc>
          <w:tcPr>
            <w:tcW w:w="993" w:type="dxa"/>
          </w:tcPr>
          <w:p w14:paraId="6E6CA2E6" w14:textId="77777777" w:rsidR="00F079FA" w:rsidRDefault="00F079FA" w:rsidP="00E66A2C">
            <w:pPr>
              <w:rPr>
                <w:rFonts w:hint="eastAsia"/>
              </w:rPr>
            </w:pPr>
          </w:p>
        </w:tc>
        <w:tc>
          <w:tcPr>
            <w:tcW w:w="8505" w:type="dxa"/>
          </w:tcPr>
          <w:p w14:paraId="58B24D43" w14:textId="40A438FA" w:rsidR="00F079FA" w:rsidRDefault="00F079FA" w:rsidP="00E66A2C">
            <w:pPr>
              <w:rPr>
                <w:rFonts w:hint="eastAsia"/>
              </w:rPr>
            </w:pPr>
            <m:oMathPara>
              <m:oMath>
                <m:r>
                  <m:rPr>
                    <m:sty m:val="p"/>
                  </m:rPr>
                  <w:rPr>
                    <w:rFonts w:ascii="Cambria Math" w:hAnsi="Cambria Math"/>
                  </w:rPr>
                  <m:t>precision</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958" w:type="dxa"/>
          </w:tcPr>
          <w:p w14:paraId="4B4AD8FC" w14:textId="77777777" w:rsidR="00F079FA" w:rsidRDefault="00F079FA" w:rsidP="00E66A2C">
            <w:pPr>
              <w:rPr>
                <w:rFonts w:hint="eastAsia"/>
              </w:rPr>
            </w:pPr>
          </w:p>
        </w:tc>
      </w:tr>
      <w:tr w:rsidR="00F079FA" w14:paraId="38FDDDD5" w14:textId="77777777" w:rsidTr="00E66A2C">
        <w:tc>
          <w:tcPr>
            <w:tcW w:w="993" w:type="dxa"/>
          </w:tcPr>
          <w:p w14:paraId="04D2021E" w14:textId="77777777" w:rsidR="00F079FA" w:rsidRDefault="00F079FA" w:rsidP="00E66A2C">
            <w:pPr>
              <w:rPr>
                <w:rFonts w:hint="eastAsia"/>
              </w:rPr>
            </w:pPr>
          </w:p>
        </w:tc>
        <w:tc>
          <w:tcPr>
            <w:tcW w:w="8505" w:type="dxa"/>
          </w:tcPr>
          <w:p w14:paraId="07A7F226" w14:textId="3B6CD9BD" w:rsidR="00F079FA" w:rsidRDefault="00F079FA" w:rsidP="00E66A2C">
            <w:pPr>
              <w:rPr>
                <w:rFonts w:hint="eastAsia"/>
              </w:rPr>
            </w:pPr>
            <m:oMathPara>
              <m:oMath>
                <m:r>
                  <m:rPr>
                    <m:sty m:val="p"/>
                  </m:rPr>
                  <w:rPr>
                    <w:rFonts w:ascii="Cambria Math" w:hAnsi="Cambria Math"/>
                  </w:rPr>
                  <m:t>recall</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958" w:type="dxa"/>
          </w:tcPr>
          <w:p w14:paraId="51014697" w14:textId="77777777" w:rsidR="00F079FA" w:rsidRDefault="00F079FA" w:rsidP="00E66A2C">
            <w:pPr>
              <w:rPr>
                <w:rFonts w:hint="eastAsia"/>
              </w:rPr>
            </w:pPr>
          </w:p>
        </w:tc>
      </w:tr>
    </w:tbl>
    <w:p w14:paraId="4EEB070E" w14:textId="1C9B7C72" w:rsidR="0017627E" w:rsidRDefault="0028101F" w:rsidP="00C55442">
      <w:r>
        <w:rPr>
          <w:rFonts w:hint="eastAsia"/>
        </w:rPr>
        <w:t>それぞれ</w:t>
      </w:r>
      <w:r>
        <w:rPr>
          <w:rFonts w:hint="eastAsia"/>
        </w:rPr>
        <w:t>0</w:t>
      </w:r>
      <w:r>
        <w:rPr>
          <w:rFonts w:hint="eastAsia"/>
        </w:rPr>
        <w:t>から</w:t>
      </w:r>
      <w:r>
        <w:rPr>
          <w:rFonts w:hint="eastAsia"/>
        </w:rPr>
        <w:t>1</w:t>
      </w:r>
      <w:r>
        <w:rPr>
          <w:rFonts w:hint="eastAsia"/>
        </w:rPr>
        <w:t>の値をとり，</w:t>
      </w:r>
      <w:r>
        <w:rPr>
          <w:rFonts w:hint="eastAsia"/>
        </w:rPr>
        <w:t>1</w:t>
      </w:r>
      <w:r>
        <w:rPr>
          <w:rFonts w:hint="eastAsia"/>
        </w:rPr>
        <w:t>に近づくほど良いスコアである．</w:t>
      </w:r>
      <w:r>
        <w:t>precision</w:t>
      </w:r>
      <w:r>
        <w:rPr>
          <w:rFonts w:hint="eastAsia"/>
        </w:rPr>
        <w:t>と</w:t>
      </w:r>
      <w:r>
        <w:rPr>
          <w:rFonts w:hint="eastAsia"/>
        </w:rPr>
        <w:t>r</w:t>
      </w:r>
      <w:r>
        <w:t>ecall</w:t>
      </w:r>
      <w:r>
        <w:rPr>
          <w:rFonts w:hint="eastAsia"/>
        </w:rPr>
        <w:t>は，互いにトレードオフの関係になって</w:t>
      </w:r>
      <w:r w:rsidR="00676A9F">
        <w:rPr>
          <w:rFonts w:hint="eastAsia"/>
        </w:rPr>
        <w:t>いる．</w:t>
      </w:r>
      <w:r w:rsidR="0017627E">
        <w:rPr>
          <w:rFonts w:hint="eastAsia"/>
        </w:rPr>
        <w:t>（</w:t>
      </w:r>
      <w:r w:rsidR="00676A9F">
        <w:rPr>
          <w:rFonts w:hint="eastAsia"/>
        </w:rPr>
        <w:t>つまり，</w:t>
      </w:r>
      <w:r w:rsidR="0017627E">
        <w:rPr>
          <w:rFonts w:hint="eastAsia"/>
        </w:rPr>
        <w:t>片方</w:t>
      </w:r>
      <w:r>
        <w:rPr>
          <w:rFonts w:hint="eastAsia"/>
        </w:rPr>
        <w:t>が高くなると一方は低くなる</w:t>
      </w:r>
      <w:r w:rsidR="00676A9F">
        <w:rPr>
          <w:rFonts w:hint="eastAsia"/>
        </w:rPr>
        <w:t>．</w:t>
      </w:r>
      <w:r w:rsidR="0017627E">
        <w:rPr>
          <w:rFonts w:hint="eastAsia"/>
        </w:rPr>
        <w:t>）したがって，</w:t>
      </w:r>
      <w:r w:rsidR="00676A9F">
        <w:rPr>
          <w:rFonts w:hint="eastAsia"/>
        </w:rPr>
        <w:t>片方を無視すれば，もう片方を</w:t>
      </w:r>
      <w:r w:rsidR="00676A9F">
        <w:rPr>
          <w:rFonts w:hint="eastAsia"/>
        </w:rPr>
        <w:t>1</w:t>
      </w:r>
      <w:r w:rsidR="00676A9F">
        <w:rPr>
          <w:rFonts w:hint="eastAsia"/>
        </w:rPr>
        <w:t>に近づけることができる</w:t>
      </w:r>
      <w:r w:rsidR="0017627E">
        <w:rPr>
          <w:rFonts w:hint="eastAsia"/>
        </w:rPr>
        <w:t>ため</w:t>
      </w:r>
      <w:r w:rsidR="00676A9F">
        <w:rPr>
          <w:rFonts w:hint="eastAsia"/>
        </w:rPr>
        <w:t>，</w:t>
      </w:r>
      <w:r w:rsidR="0017627E">
        <w:rPr>
          <w:rFonts w:hint="eastAsia"/>
        </w:rPr>
        <w:t>単体として使うことは少ない．</w:t>
      </w:r>
    </w:p>
    <w:p w14:paraId="1401DC63" w14:textId="77777777" w:rsidR="00C42C77" w:rsidRDefault="00C42C77" w:rsidP="00C55442">
      <w:pPr>
        <w:rPr>
          <w:rFonts w:hint="eastAsia"/>
        </w:rPr>
      </w:pPr>
    </w:p>
    <w:p w14:paraId="7A8A504C" w14:textId="761A5864" w:rsidR="0028101F" w:rsidRPr="0028101F" w:rsidRDefault="0017627E" w:rsidP="00C55442">
      <w:pPr>
        <w:rPr>
          <w:rFonts w:hint="eastAsia"/>
        </w:rPr>
      </w:pPr>
      <w:r>
        <w:rPr>
          <w:rFonts w:hint="eastAsia"/>
        </w:rPr>
        <w:lastRenderedPageBreak/>
        <w:t>したがって，</w:t>
      </w:r>
      <w:r w:rsidR="0083336F">
        <w:rPr>
          <w:rFonts w:hint="eastAsia"/>
        </w:rPr>
        <w:t>分析目的に応じて優先度を付けて確認すると良い．</w:t>
      </w:r>
      <w:r>
        <w:rPr>
          <w:rFonts w:hint="eastAsia"/>
        </w:rPr>
        <w:t>誤検知を少なくしたい場合は</w:t>
      </w:r>
      <w:r>
        <w:rPr>
          <w:rFonts w:hint="eastAsia"/>
        </w:rPr>
        <w:t>p</w:t>
      </w:r>
      <w:r>
        <w:t>recision</w:t>
      </w:r>
      <w:r>
        <w:rPr>
          <w:rFonts w:hint="eastAsia"/>
        </w:rPr>
        <w:t>を重視し，正例の見逃しを避けたい場合は</w:t>
      </w:r>
      <w:r>
        <w:t>recall</w:t>
      </w:r>
      <w:r>
        <w:rPr>
          <w:rFonts w:hint="eastAsia"/>
        </w:rPr>
        <w:t>を重視することになる．</w:t>
      </w:r>
      <w:r w:rsidR="00C42C77">
        <w:rPr>
          <w:rFonts w:hint="eastAsia"/>
        </w:rPr>
        <w:t>また，後述の</w:t>
      </w:r>
      <w:r w:rsidR="00C42C77">
        <w:rPr>
          <w:rFonts w:hint="eastAsia"/>
        </w:rPr>
        <w:t>F</w:t>
      </w:r>
      <w:r w:rsidR="00C42C77">
        <w:t>1-score</w:t>
      </w:r>
      <w:r w:rsidR="00C42C77">
        <w:rPr>
          <w:rFonts w:hint="eastAsia"/>
        </w:rPr>
        <w:t>はこれらのトレードオフを考慮した指標になっている．</w:t>
      </w:r>
    </w:p>
    <w:p w14:paraId="25256D15" w14:textId="77777777" w:rsidR="0028101F" w:rsidRPr="0028101F" w:rsidRDefault="0028101F" w:rsidP="00C55442">
      <w:pPr>
        <w:rPr>
          <w:rFonts w:hint="eastAsia"/>
        </w:rPr>
      </w:pPr>
    </w:p>
    <w:p w14:paraId="59F8EEC0" w14:textId="22E939E7" w:rsidR="0028101F" w:rsidRDefault="0028101F" w:rsidP="0028101F">
      <w:pPr>
        <w:rPr>
          <w:rFonts w:hint="eastAsia"/>
        </w:rPr>
      </w:pPr>
      <w:r>
        <w:rPr>
          <w:rFonts w:hint="eastAsia"/>
        </w:rPr>
        <w:t>以下のように</w:t>
      </w:r>
      <w:r>
        <w:t>scikit-learn</w:t>
      </w:r>
      <w:r>
        <w:rPr>
          <w:rFonts w:hint="eastAsia"/>
        </w:rPr>
        <w:t>の</w:t>
      </w:r>
      <w:r>
        <w:rPr>
          <w:rFonts w:hint="eastAsia"/>
        </w:rPr>
        <w:t>m</w:t>
      </w:r>
      <w:r>
        <w:t>etrics</w:t>
      </w:r>
      <w:r>
        <w:rPr>
          <w:rFonts w:hint="eastAsia"/>
        </w:rPr>
        <w:t>モジュールの</w:t>
      </w:r>
      <w:r>
        <w:t>precision_score</w:t>
      </w:r>
      <w:r>
        <w:rPr>
          <w:rFonts w:hint="eastAsia"/>
        </w:rPr>
        <w:t>，</w:t>
      </w:r>
      <w:r>
        <w:rPr>
          <w:rFonts w:hint="eastAsia"/>
        </w:rPr>
        <w:t>r</w:t>
      </w:r>
      <w:r>
        <w:t>ecall_score</w:t>
      </w:r>
      <w:r>
        <w:rPr>
          <w:rFonts w:hint="eastAsia"/>
        </w:rPr>
        <w:t>を用いて計算できる．</w:t>
      </w:r>
    </w:p>
    <w:p w14:paraId="1C353839" w14:textId="3DEC1630" w:rsidR="00E519FF" w:rsidRDefault="0028101F" w:rsidP="0028101F">
      <w:r w:rsidRPr="00626B6E">
        <w:rPr>
          <w:rFonts w:hint="eastAsia"/>
          <w:color w:val="FF0000"/>
        </w:rPr>
        <w:t>《</w:t>
      </w:r>
      <w:r w:rsidRPr="00626B6E">
        <w:rPr>
          <w:rFonts w:hint="eastAsia"/>
          <w:color w:val="FF0000"/>
        </w:rPr>
        <w:t>p</w:t>
      </w:r>
      <w:r w:rsidRPr="00626B6E">
        <w:rPr>
          <w:color w:val="FF0000"/>
        </w:rPr>
        <w:t>ython</w:t>
      </w:r>
      <w:r w:rsidRPr="00626B6E">
        <w:rPr>
          <w:rFonts w:hint="eastAsia"/>
          <w:color w:val="FF0000"/>
        </w:rPr>
        <w:t>コードの例》</w:t>
      </w:r>
    </w:p>
    <w:p w14:paraId="4B7693E7" w14:textId="77777777" w:rsidR="00626B6E" w:rsidRDefault="00626B6E" w:rsidP="00C55442">
      <w:pPr>
        <w:rPr>
          <w:rFonts w:hint="eastAsia"/>
        </w:rPr>
      </w:pPr>
    </w:p>
    <w:p w14:paraId="6089088D" w14:textId="4EA70230" w:rsidR="005825B8" w:rsidRDefault="00FC693B" w:rsidP="00FC693B">
      <w:pPr>
        <w:pStyle w:val="3"/>
        <w:ind w:left="1549"/>
        <w:rPr>
          <w:rFonts w:hint="eastAsia"/>
        </w:rPr>
      </w:pPr>
      <w:r>
        <w:t>F1-score</w:t>
      </w:r>
      <w:r>
        <w:rPr>
          <w:rFonts w:hint="eastAsia"/>
        </w:rPr>
        <w:t>（</w:t>
      </w:r>
      <w:r>
        <w:rPr>
          <w:rFonts w:hint="eastAsia"/>
        </w:rPr>
        <w:t>F</w:t>
      </w:r>
      <w:r>
        <w:rPr>
          <w:rFonts w:hint="eastAsia"/>
        </w:rPr>
        <w:t>値</w:t>
      </w:r>
      <w:r>
        <w:rPr>
          <w:rFonts w:hint="eastAsia"/>
        </w:rPr>
        <w:t>）</w:t>
      </w:r>
    </w:p>
    <w:p w14:paraId="7F0EAC5D" w14:textId="7415E0A3" w:rsidR="005825B8" w:rsidRDefault="00FC693B" w:rsidP="00C55442">
      <w:pPr>
        <w:rPr>
          <w:rFonts w:hint="eastAsia"/>
        </w:rPr>
      </w:pPr>
      <w:r>
        <w:t>F1-score</w:t>
      </w:r>
      <w:r>
        <w:rPr>
          <w:rFonts w:hint="eastAsia"/>
        </w:rPr>
        <w:t>は前述の</w:t>
      </w:r>
      <w:r>
        <w:rPr>
          <w:rFonts w:hint="eastAsia"/>
        </w:rPr>
        <w:t>p</w:t>
      </w:r>
      <w:r>
        <w:t>recision</w:t>
      </w:r>
      <w:r>
        <w:rPr>
          <w:rFonts w:hint="eastAsia"/>
        </w:rPr>
        <w:t>と</w:t>
      </w:r>
      <w:r>
        <w:rPr>
          <w:rFonts w:hint="eastAsia"/>
        </w:rPr>
        <w:t>r</w:t>
      </w:r>
      <w:r>
        <w:t>ecal</w:t>
      </w:r>
      <w:r>
        <w:rPr>
          <w:rFonts w:hint="eastAsia"/>
        </w:rPr>
        <w:t>l</w:t>
      </w:r>
      <w:r>
        <w:rPr>
          <w:rFonts w:hint="eastAsia"/>
        </w:rPr>
        <w:t>の調和平均で計算される指標である．</w:t>
      </w:r>
      <w:r>
        <w:t>Precision</w:t>
      </w:r>
      <w:r>
        <w:rPr>
          <w:rFonts w:hint="eastAsia"/>
        </w:rPr>
        <w:t>と</w:t>
      </w:r>
      <w:r>
        <w:rPr>
          <w:rFonts w:hint="eastAsia"/>
        </w:rPr>
        <w:t>r</w:t>
      </w:r>
      <w:r>
        <w:t>ecall</w:t>
      </w:r>
      <w:r>
        <w:rPr>
          <w:rFonts w:hint="eastAsia"/>
        </w:rPr>
        <w:t>のバランスをとった指標となっている．</w:t>
      </w:r>
    </w:p>
    <w:p w14:paraId="62EE44F1" w14:textId="69D7CE61" w:rsidR="00FC693B" w:rsidRDefault="00FC693B" w:rsidP="00C55442"/>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505"/>
        <w:gridCol w:w="958"/>
      </w:tblGrid>
      <w:tr w:rsidR="00FC693B" w14:paraId="14E05D20" w14:textId="77777777" w:rsidTr="00E66A2C">
        <w:tc>
          <w:tcPr>
            <w:tcW w:w="993" w:type="dxa"/>
          </w:tcPr>
          <w:p w14:paraId="7F7F21AE" w14:textId="77777777" w:rsidR="00FC693B" w:rsidRDefault="00FC693B" w:rsidP="00E66A2C">
            <w:pPr>
              <w:rPr>
                <w:rFonts w:hint="eastAsia"/>
              </w:rPr>
            </w:pPr>
          </w:p>
        </w:tc>
        <w:tc>
          <w:tcPr>
            <w:tcW w:w="8505" w:type="dxa"/>
          </w:tcPr>
          <w:p w14:paraId="4B3C1AAE" w14:textId="76996A2C" w:rsidR="00FC693B" w:rsidRDefault="00FC693B" w:rsidP="00E66A2C">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m:rPr>
                            <m:sty m:val="p"/>
                          </m:rP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precision</m:t>
                        </m:r>
                      </m:den>
                    </m:f>
                  </m:den>
                </m:f>
                <m:r>
                  <w:rPr>
                    <w:rFonts w:ascii="Cambria Math" w:hAnsi="Cambria Math"/>
                  </w:rPr>
                  <m:t>=</m:t>
                </m:r>
                <m:f>
                  <m:fPr>
                    <m:ctrlPr>
                      <w:rPr>
                        <w:rFonts w:ascii="Cambria Math" w:hAnsi="Cambria Math"/>
                        <w:i/>
                      </w:rPr>
                    </m:ctrlPr>
                  </m:fPr>
                  <m:num>
                    <m:r>
                      <w:rPr>
                        <w:rFonts w:ascii="Cambria Math" w:hAnsi="Cambria Math"/>
                      </w:rPr>
                      <m:t>2⋅</m:t>
                    </m:r>
                    <m:r>
                      <m:rPr>
                        <m:sty m:val="p"/>
                      </m:rPr>
                      <w:rPr>
                        <w:rFonts w:ascii="Cambria Math" w:hAnsi="Cambria Math"/>
                      </w:rPr>
                      <m:t>recall</m:t>
                    </m:r>
                    <m:r>
                      <w:rPr>
                        <w:rFonts w:ascii="Cambria Math" w:hAnsi="Cambria Math"/>
                      </w:rPr>
                      <m:t>⋅</m:t>
                    </m:r>
                    <m:r>
                      <m:rPr>
                        <m:sty m:val="p"/>
                      </m:rPr>
                      <w:rPr>
                        <w:rFonts w:ascii="Cambria Math" w:hAnsi="Cambria Math"/>
                      </w:rPr>
                      <m:t>precision</m:t>
                    </m:r>
                  </m:num>
                  <m:den>
                    <m:r>
                      <m:rPr>
                        <m:sty m:val="p"/>
                      </m:rPr>
                      <w:rPr>
                        <w:rFonts w:ascii="Cambria Math" w:hAnsi="Cambria Math"/>
                      </w:rPr>
                      <m:t>recall+precision</m:t>
                    </m:r>
                  </m:den>
                </m:f>
                <m:r>
                  <w:rPr>
                    <w:rFonts w:ascii="Cambria Math" w:hAnsi="Cambria Math"/>
                  </w:rPr>
                  <m:t>=</m:t>
                </m:r>
                <m:f>
                  <m:fPr>
                    <m:ctrlPr>
                      <w:rPr>
                        <w:rFonts w:ascii="Cambria Math" w:hAnsi="Cambria Math"/>
                        <w:i/>
                      </w:rPr>
                    </m:ctrlPr>
                  </m:fPr>
                  <m:num>
                    <m:r>
                      <w:rPr>
                        <w:rFonts w:ascii="Cambria Math" w:hAnsi="Cambria Math"/>
                      </w:rPr>
                      <m:t>2TP</m:t>
                    </m:r>
                  </m:num>
                  <m:den>
                    <m:r>
                      <w:rPr>
                        <w:rFonts w:ascii="Cambria Math" w:hAnsi="Cambria Math"/>
                      </w:rPr>
                      <m:t>2TP+FP+FN</m:t>
                    </m:r>
                  </m:den>
                </m:f>
              </m:oMath>
            </m:oMathPara>
          </w:p>
        </w:tc>
        <w:tc>
          <w:tcPr>
            <w:tcW w:w="958" w:type="dxa"/>
          </w:tcPr>
          <w:p w14:paraId="5BD85276" w14:textId="77777777" w:rsidR="00FC693B" w:rsidRDefault="00FC693B" w:rsidP="00E66A2C">
            <w:pPr>
              <w:rPr>
                <w:rFonts w:hint="eastAsia"/>
              </w:rPr>
            </w:pPr>
          </w:p>
        </w:tc>
      </w:tr>
    </w:tbl>
    <w:p w14:paraId="1715509C" w14:textId="4CAA64FA" w:rsidR="00FC693B" w:rsidRDefault="00FC693B" w:rsidP="00C55442"/>
    <w:p w14:paraId="3FF0B332" w14:textId="557780A5" w:rsidR="00A63E4A" w:rsidRDefault="00A63E4A" w:rsidP="00A63E4A">
      <w:pPr>
        <w:pStyle w:val="3"/>
        <w:ind w:left="1549"/>
        <w:rPr>
          <w:rFonts w:hint="eastAsia"/>
        </w:rPr>
      </w:pPr>
      <w:r>
        <w:rPr>
          <w:rFonts w:hint="eastAsia"/>
        </w:rPr>
        <w:t>l</w:t>
      </w:r>
      <w:r>
        <w:t>ogloss</w:t>
      </w:r>
    </w:p>
    <w:p w14:paraId="32024CA1" w14:textId="25CAC62D" w:rsidR="00E519FF" w:rsidRDefault="00A63E4A" w:rsidP="00C55442">
      <w:r>
        <w:rPr>
          <w:rFonts w:hint="eastAsia"/>
        </w:rPr>
        <w:t>正例である確率を予測値とする場合の使える指標として</w:t>
      </w:r>
      <w:r>
        <w:rPr>
          <w:rFonts w:hint="eastAsia"/>
        </w:rPr>
        <w:t>l</w:t>
      </w:r>
      <w:r>
        <w:t>ogloss</w:t>
      </w:r>
      <w:r>
        <w:rPr>
          <w:rFonts w:hint="eastAsia"/>
        </w:rPr>
        <w:t>を紹介する．</w:t>
      </w:r>
      <w:r>
        <w:rPr>
          <w:rFonts w:hint="eastAsia"/>
        </w:rPr>
        <w:t>c</w:t>
      </w:r>
      <w:r>
        <w:t>ross entropy</w:t>
      </w:r>
      <w:r>
        <w:rPr>
          <w:rFonts w:hint="eastAsia"/>
        </w:rPr>
        <w:t>と呼ばれることもある．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505"/>
        <w:gridCol w:w="958"/>
      </w:tblGrid>
      <w:tr w:rsidR="00056FEC" w14:paraId="30C6D962" w14:textId="77777777" w:rsidTr="00E66A2C">
        <w:tc>
          <w:tcPr>
            <w:tcW w:w="993" w:type="dxa"/>
          </w:tcPr>
          <w:p w14:paraId="6517F4D2" w14:textId="77777777" w:rsidR="00056FEC" w:rsidRDefault="00056FEC" w:rsidP="00E66A2C">
            <w:pPr>
              <w:rPr>
                <w:rFonts w:hint="eastAsia"/>
              </w:rPr>
            </w:pPr>
          </w:p>
        </w:tc>
        <w:tc>
          <w:tcPr>
            <w:tcW w:w="8505" w:type="dxa"/>
          </w:tcPr>
          <w:p w14:paraId="631818AB" w14:textId="616AA6E2" w:rsidR="00056FEC" w:rsidRPr="00056FEC" w:rsidRDefault="00056FEC" w:rsidP="00E66A2C">
            <w:pPr>
              <w:rPr>
                <w:rFonts w:hint="eastAsia"/>
                <w:iCs/>
              </w:rPr>
            </w:pPr>
            <m:oMathPara>
              <m:oMath>
                <m:r>
                  <m:rPr>
                    <m:sty m:val="p"/>
                  </m:rPr>
                  <w:rPr>
                    <w:rFonts w:ascii="Cambria Math" w:hAnsi="Cambria Math"/>
                  </w:rPr>
                  <m:t>logloss=</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m:rPr>
                            <m:sty m:val="p"/>
                          </m:rPr>
                          <w:rPr>
                            <w:rFonts w:ascii="Cambria Math" w:hAnsi="Cambria Math"/>
                          </w:rPr>
                          <m:t>log</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y</m:t>
                                </m:r>
                              </m:e>
                              <m:sub>
                                <m:r>
                                  <w:rPr>
                                    <w:rFonts w:ascii="Cambria Math" w:hAnsi="Cambria Math"/>
                                  </w:rPr>
                                  <m:t>i</m:t>
                                </m:r>
                              </m:sub>
                            </m:sSub>
                          </m:e>
                        </m:d>
                        <m:r>
                          <m:rPr>
                            <m:sty m:val="p"/>
                          </m:rPr>
                          <w:rPr>
                            <w:rFonts w:ascii="Cambria Math" w:hAnsi="Cambria Math"/>
                          </w:rPr>
                          <m:t>log</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p</m:t>
                                </m:r>
                              </m:e>
                              <m:sub>
                                <m:r>
                                  <w:rPr>
                                    <w:rFonts w:ascii="Cambria Math" w:hAnsi="Cambria Math"/>
                                  </w:rPr>
                                  <m:t>i</m:t>
                                </m:r>
                              </m:sub>
                            </m:sSub>
                          </m:e>
                        </m:d>
                      </m:e>
                    </m:d>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iCs/>
                          </w:rPr>
                        </m:ctrlPr>
                      </m:dPr>
                      <m:e>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m:t>
                            </m:r>
                          </m:sup>
                        </m:sSubSup>
                      </m:e>
                    </m:d>
                  </m:e>
                </m:nary>
              </m:oMath>
            </m:oMathPara>
          </w:p>
        </w:tc>
        <w:tc>
          <w:tcPr>
            <w:tcW w:w="958" w:type="dxa"/>
          </w:tcPr>
          <w:p w14:paraId="2E77460B" w14:textId="77777777" w:rsidR="00056FEC" w:rsidRDefault="00056FEC" w:rsidP="00E66A2C">
            <w:pPr>
              <w:rPr>
                <w:rFonts w:hint="eastAsia"/>
              </w:rPr>
            </w:pPr>
          </w:p>
        </w:tc>
      </w:tr>
    </w:tbl>
    <w:p w14:paraId="55E8F550" w14:textId="4C8BCD4B" w:rsidR="00056FEC" w:rsidRDefault="005C0B71" w:rsidP="00C55442">
      <w:r>
        <w:rPr>
          <w:rFonts w:hint="eastAsia"/>
        </w:rPr>
        <w:t>ここで，</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は正例かどうかを表すラベル（正例が</w:t>
      </w:r>
      <w:r>
        <w:rPr>
          <w:rFonts w:hint="eastAsia"/>
        </w:rPr>
        <w:t>1</w:t>
      </w:r>
      <w:r>
        <w:rPr>
          <w:rFonts w:hint="eastAsia"/>
        </w:rPr>
        <w:t>，負例が</w:t>
      </w:r>
      <w:r>
        <w:rPr>
          <w:rFonts w:hint="eastAsia"/>
        </w:rPr>
        <w:t>0</w:t>
      </w:r>
      <w:r>
        <w:rPr>
          <w:rFonts w:hint="eastAsia"/>
        </w:rPr>
        <w:t>）を，</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は各レコードが正例である予測確率を表す．</w:t>
      </w:r>
    </w:p>
    <w:p w14:paraId="2EA2F99F" w14:textId="3DAFE863" w:rsidR="005C0B71" w:rsidRDefault="00F36DA9" w:rsidP="00C55442">
      <w:pPr>
        <w:rPr>
          <w:iCs/>
          <w:szCs w:val="22"/>
        </w:rPr>
      </w:pPr>
      <m:oMath>
        <m:sSubSup>
          <m:sSubSupPr>
            <m:ctrlPr>
              <w:rPr>
                <w:rFonts w:ascii="Cambria Math" w:hAnsi="Cambria Math" w:cstheme="minorBidi"/>
                <w:i/>
                <w:iCs/>
                <w:szCs w:val="22"/>
              </w:rPr>
            </m:ctrlPr>
          </m:sSubSupPr>
          <m:e>
            <m:r>
              <w:rPr>
                <w:rFonts w:ascii="Cambria Math" w:hAnsi="Cambria Math"/>
              </w:rPr>
              <m:t>p</m:t>
            </m:r>
            <m:ctrlPr>
              <w:rPr>
                <w:rFonts w:ascii="Cambria Math" w:hAnsi="Cambria Math"/>
                <w:i/>
                <w:iCs/>
              </w:rPr>
            </m:ctrlPr>
          </m:e>
          <m:sub>
            <m:r>
              <w:rPr>
                <w:rFonts w:ascii="Cambria Math" w:hAnsi="Cambria Math"/>
              </w:rPr>
              <m:t>i</m:t>
            </m:r>
            <m:ctrlPr>
              <w:rPr>
                <w:rFonts w:ascii="Cambria Math" w:hAnsi="Cambria Math"/>
                <w:i/>
                <w:iCs/>
              </w:rPr>
            </m:ctrlPr>
          </m:sub>
          <m:sup>
            <m:r>
              <w:rPr>
                <w:rFonts w:ascii="Cambria Math" w:hAnsi="Cambria Math"/>
              </w:rPr>
              <m:t>'</m:t>
            </m:r>
          </m:sup>
        </m:sSubSup>
      </m:oMath>
      <w:r>
        <w:rPr>
          <w:rFonts w:hint="eastAsia"/>
          <w:iCs/>
          <w:szCs w:val="22"/>
        </w:rPr>
        <w:t>は真の値を予測している確率で，真の値が正例の場合は</w:t>
      </w:r>
      <m:oMath>
        <m:sSub>
          <m:sSubPr>
            <m:ctrlPr>
              <w:rPr>
                <w:rFonts w:ascii="Cambria Math" w:hAnsi="Cambria Math"/>
                <w:i/>
                <w:iCs/>
                <w:szCs w:val="22"/>
              </w:rPr>
            </m:ctrlPr>
          </m:sSubPr>
          <m:e>
            <m:r>
              <w:rPr>
                <w:rFonts w:ascii="Cambria Math" w:hAnsi="Cambria Math"/>
                <w:szCs w:val="22"/>
              </w:rPr>
              <m:t>p</m:t>
            </m:r>
          </m:e>
          <m:sub>
            <m:r>
              <w:rPr>
                <w:rFonts w:ascii="Cambria Math" w:hAnsi="Cambria Math"/>
                <w:szCs w:val="22"/>
              </w:rPr>
              <m:t>i</m:t>
            </m:r>
          </m:sub>
        </m:sSub>
      </m:oMath>
      <w:r>
        <w:rPr>
          <w:rFonts w:hint="eastAsia"/>
          <w:iCs/>
          <w:szCs w:val="22"/>
        </w:rPr>
        <w:t>，負例の場合は</w:t>
      </w:r>
      <m:oMath>
        <m:r>
          <w:rPr>
            <w:rFonts w:ascii="Cambria Math" w:hAnsi="Cambria Math"/>
            <w:szCs w:val="22"/>
          </w:rPr>
          <m:t>1-</m:t>
        </m:r>
        <m:sSub>
          <m:sSubPr>
            <m:ctrlPr>
              <w:rPr>
                <w:rFonts w:ascii="Cambria Math" w:hAnsi="Cambria Math"/>
                <w:i/>
                <w:iCs/>
                <w:szCs w:val="22"/>
              </w:rPr>
            </m:ctrlPr>
          </m:sSubPr>
          <m:e>
            <m:r>
              <w:rPr>
                <w:rFonts w:ascii="Cambria Math" w:hAnsi="Cambria Math"/>
                <w:szCs w:val="22"/>
              </w:rPr>
              <m:t>p</m:t>
            </m:r>
          </m:e>
          <m:sub>
            <m:r>
              <w:rPr>
                <w:rFonts w:ascii="Cambria Math" w:hAnsi="Cambria Math"/>
                <w:szCs w:val="22"/>
              </w:rPr>
              <m:t>i</m:t>
            </m:r>
          </m:sub>
        </m:sSub>
      </m:oMath>
      <w:r>
        <w:rPr>
          <w:rFonts w:hint="eastAsia"/>
          <w:iCs/>
          <w:szCs w:val="22"/>
        </w:rPr>
        <w:t>である．</w:t>
      </w:r>
    </w:p>
    <w:p w14:paraId="2072FA34" w14:textId="75F5675E" w:rsidR="001074C0" w:rsidRDefault="001074C0" w:rsidP="00C55442">
      <w:pPr>
        <w:rPr>
          <w:iCs/>
          <w:szCs w:val="22"/>
        </w:rPr>
      </w:pPr>
    </w:p>
    <w:p w14:paraId="628B701E" w14:textId="1BF617C8" w:rsidR="001074C0" w:rsidRDefault="001074C0" w:rsidP="00C55442">
      <w:pPr>
        <w:rPr>
          <w:iCs/>
          <w:szCs w:val="22"/>
        </w:rPr>
      </w:pPr>
      <w:r>
        <w:rPr>
          <w:iCs/>
          <w:szCs w:val="22"/>
        </w:rPr>
        <w:t>logloss</w:t>
      </w:r>
      <w:r>
        <w:rPr>
          <w:rFonts w:hint="eastAsia"/>
          <w:iCs/>
          <w:szCs w:val="22"/>
        </w:rPr>
        <w:t>は，上式の通り，真の値を予測している確率の対数をとり，符号を反転させた値である．</w:t>
      </w:r>
      <w:r w:rsidR="001E5A65">
        <w:rPr>
          <w:rFonts w:hint="eastAsia"/>
          <w:iCs/>
          <w:szCs w:val="22"/>
        </w:rPr>
        <w:t>そのため，</w:t>
      </w:r>
      <w:r w:rsidR="001E5A65">
        <w:rPr>
          <w:rFonts w:hint="eastAsia"/>
          <w:iCs/>
          <w:szCs w:val="22"/>
        </w:rPr>
        <w:t>低い方が良い値であ</w:t>
      </w:r>
      <w:r w:rsidR="001E5A65">
        <w:rPr>
          <w:rFonts w:hint="eastAsia"/>
          <w:iCs/>
          <w:szCs w:val="22"/>
        </w:rPr>
        <w:t>ると言える．</w:t>
      </w:r>
    </w:p>
    <w:p w14:paraId="4AFB27A7" w14:textId="202CFCE6" w:rsidR="00690F96" w:rsidRDefault="00690F96" w:rsidP="00C55442">
      <w:pPr>
        <w:rPr>
          <w:iCs/>
          <w:szCs w:val="22"/>
        </w:rPr>
      </w:pPr>
    </w:p>
    <w:p w14:paraId="78EEC51D" w14:textId="0DC30170" w:rsidR="00690F96" w:rsidRDefault="00690F96" w:rsidP="00C55442">
      <w:pPr>
        <w:rPr>
          <w:rFonts w:hint="eastAsia"/>
        </w:rPr>
      </w:pPr>
      <w:r w:rsidRPr="00690F96">
        <w:rPr>
          <w:rFonts w:hint="eastAsia"/>
          <w:iCs/>
          <w:color w:val="FF0000"/>
          <w:szCs w:val="22"/>
        </w:rPr>
        <w:t>《</w:t>
      </w:r>
      <w:r w:rsidRPr="00690F96">
        <w:rPr>
          <w:rFonts w:hint="eastAsia"/>
          <w:iCs/>
          <w:color w:val="FF0000"/>
          <w:szCs w:val="22"/>
        </w:rPr>
        <w:t>l</w:t>
      </w:r>
      <w:r w:rsidRPr="00690F96">
        <w:rPr>
          <w:iCs/>
          <w:color w:val="FF0000"/>
          <w:szCs w:val="22"/>
        </w:rPr>
        <w:t>ogloss</w:t>
      </w:r>
      <w:r w:rsidRPr="00690F96">
        <w:rPr>
          <w:rFonts w:hint="eastAsia"/>
          <w:iCs/>
          <w:color w:val="FF0000"/>
          <w:szCs w:val="22"/>
        </w:rPr>
        <w:t>の計算例》</w:t>
      </w:r>
    </w:p>
    <w:p w14:paraId="1C5D28BF" w14:textId="7D8BF9A4" w:rsidR="005C0B71" w:rsidRDefault="005C0B71" w:rsidP="00C55442"/>
    <w:p w14:paraId="72B4ABA0" w14:textId="2D017C25" w:rsidR="00F938EC" w:rsidRDefault="00F938EC" w:rsidP="00F938EC">
      <w:pPr>
        <w:rPr>
          <w:rFonts w:hint="eastAsia"/>
        </w:rPr>
      </w:pPr>
      <w:r>
        <w:rPr>
          <w:rFonts w:hint="eastAsia"/>
        </w:rPr>
        <w:t>以下のように</w:t>
      </w:r>
      <w:r>
        <w:t>scikit-learn</w:t>
      </w:r>
      <w:r>
        <w:rPr>
          <w:rFonts w:hint="eastAsia"/>
        </w:rPr>
        <w:t>の</w:t>
      </w:r>
      <w:r>
        <w:rPr>
          <w:rFonts w:hint="eastAsia"/>
        </w:rPr>
        <w:t>m</w:t>
      </w:r>
      <w:r>
        <w:t>etrics</w:t>
      </w:r>
      <w:r>
        <w:rPr>
          <w:rFonts w:hint="eastAsia"/>
        </w:rPr>
        <w:t>モジュールの</w:t>
      </w:r>
      <w:r>
        <w:t>log_loss</w:t>
      </w:r>
      <w:r>
        <w:rPr>
          <w:rFonts w:hint="eastAsia"/>
        </w:rPr>
        <w:t>を用いて計算できる．</w:t>
      </w:r>
    </w:p>
    <w:p w14:paraId="7DF51285" w14:textId="18290A0B" w:rsidR="00F938EC" w:rsidRDefault="00F938EC" w:rsidP="00F938EC">
      <w:r w:rsidRPr="00626B6E">
        <w:rPr>
          <w:rFonts w:hint="eastAsia"/>
          <w:color w:val="FF0000"/>
        </w:rPr>
        <w:t>《</w:t>
      </w:r>
      <w:r w:rsidRPr="00626B6E">
        <w:rPr>
          <w:rFonts w:hint="eastAsia"/>
          <w:color w:val="FF0000"/>
        </w:rPr>
        <w:t>p</w:t>
      </w:r>
      <w:r w:rsidRPr="00626B6E">
        <w:rPr>
          <w:color w:val="FF0000"/>
        </w:rPr>
        <w:t>ython</w:t>
      </w:r>
      <w:r w:rsidRPr="00626B6E">
        <w:rPr>
          <w:rFonts w:hint="eastAsia"/>
          <w:color w:val="FF0000"/>
        </w:rPr>
        <w:t>コードの例》</w:t>
      </w:r>
    </w:p>
    <w:p w14:paraId="17B0BFA4" w14:textId="2D0467B1" w:rsidR="00F938EC" w:rsidRDefault="00F938EC" w:rsidP="00C55442"/>
    <w:p w14:paraId="1D0AB962" w14:textId="7CAB0483" w:rsidR="00F938EC" w:rsidRDefault="00F938EC" w:rsidP="00F938EC">
      <w:pPr>
        <w:pStyle w:val="3"/>
        <w:ind w:left="1549"/>
      </w:pPr>
      <w:r>
        <w:rPr>
          <w:rFonts w:hint="eastAsia"/>
        </w:rPr>
        <w:t>A</w:t>
      </w:r>
      <w:r>
        <w:t>UC</w:t>
      </w:r>
    </w:p>
    <w:p w14:paraId="47D91DE2" w14:textId="5F1B3BA2" w:rsidR="00F938EC" w:rsidRDefault="00F938EC" w:rsidP="00F938EC">
      <w:r>
        <w:rPr>
          <w:rFonts w:hint="eastAsia"/>
        </w:rPr>
        <w:t>A</w:t>
      </w:r>
      <w:r>
        <w:t>UC</w:t>
      </w:r>
      <w:r>
        <w:rPr>
          <w:rFonts w:hint="eastAsia"/>
        </w:rPr>
        <w:t>は</w:t>
      </w:r>
      <w:r>
        <w:rPr>
          <w:rFonts w:hint="eastAsia"/>
        </w:rPr>
        <w:t>R</w:t>
      </w:r>
      <w:r>
        <w:t>OC</w:t>
      </w:r>
      <w:r>
        <w:rPr>
          <w:rFonts w:hint="eastAsia"/>
        </w:rPr>
        <w:t>曲線（</w:t>
      </w:r>
      <w:r>
        <w:rPr>
          <w:rFonts w:hint="eastAsia"/>
        </w:rPr>
        <w:t>R</w:t>
      </w:r>
      <w:r>
        <w:t>eceiver Operating Characteristic Curve</w:t>
      </w:r>
      <w:r>
        <w:rPr>
          <w:rFonts w:hint="eastAsia"/>
        </w:rPr>
        <w:t>）</w:t>
      </w:r>
      <w:r w:rsidR="005E7799">
        <w:rPr>
          <w:rFonts w:hint="eastAsia"/>
        </w:rPr>
        <w:t>が描く曲線をもとに計算される．</w:t>
      </w:r>
      <w:r w:rsidR="005E7799">
        <w:rPr>
          <w:rFonts w:hint="eastAsia"/>
        </w:rPr>
        <w:t>R</w:t>
      </w:r>
      <w:r w:rsidR="005E7799">
        <w:t>OC</w:t>
      </w:r>
      <w:r w:rsidR="005E7799">
        <w:rPr>
          <w:rFonts w:hint="eastAsia"/>
        </w:rPr>
        <w:t>曲線は，予測値を正例とする閾値を</w:t>
      </w:r>
      <w:r w:rsidR="005E7799">
        <w:rPr>
          <w:rFonts w:hint="eastAsia"/>
        </w:rPr>
        <w:t>1</w:t>
      </w:r>
      <w:r w:rsidR="005E7799">
        <w:rPr>
          <w:rFonts w:hint="eastAsia"/>
        </w:rPr>
        <w:t>から</w:t>
      </w:r>
      <w:r w:rsidR="005E7799">
        <w:rPr>
          <w:rFonts w:hint="eastAsia"/>
        </w:rPr>
        <w:t>0</w:t>
      </w:r>
      <w:r w:rsidR="005E7799">
        <w:rPr>
          <w:rFonts w:hint="eastAsia"/>
        </w:rPr>
        <w:t>に動かし，そのときの偽陽性率と真陽性率をプロットして描いたものである．この</w:t>
      </w:r>
      <w:r w:rsidR="005E7799">
        <w:rPr>
          <w:rFonts w:hint="eastAsia"/>
        </w:rPr>
        <w:t>R</w:t>
      </w:r>
      <w:r w:rsidR="005E7799">
        <w:t>OC</w:t>
      </w:r>
      <w:r w:rsidR="005E7799">
        <w:rPr>
          <w:rFonts w:hint="eastAsia"/>
        </w:rPr>
        <w:t>曲線の下部の面積が</w:t>
      </w:r>
      <w:r w:rsidR="005E7799">
        <w:rPr>
          <w:rFonts w:hint="eastAsia"/>
        </w:rPr>
        <w:t>A</w:t>
      </w:r>
      <w:r w:rsidR="005E7799">
        <w:t>UC</w:t>
      </w:r>
      <w:r w:rsidR="005E7799">
        <w:rPr>
          <w:rFonts w:hint="eastAsia"/>
        </w:rPr>
        <w:t>である．</w:t>
      </w:r>
    </w:p>
    <w:p w14:paraId="47F3980D" w14:textId="59C460DE" w:rsidR="00F938EC" w:rsidRPr="001E5A65" w:rsidRDefault="00F938EC" w:rsidP="00C55442">
      <w:pPr>
        <w:rPr>
          <w:rFonts w:hint="eastAsia"/>
        </w:rPr>
      </w:pPr>
    </w:p>
    <w:p w14:paraId="0049946D" w14:textId="1EBCD7B8" w:rsidR="00C55442" w:rsidRDefault="00FD3489" w:rsidP="00C55442">
      <w:pPr>
        <w:pStyle w:val="2"/>
      </w:pPr>
      <w:r>
        <w:rPr>
          <w:rFonts w:hint="eastAsia"/>
        </w:rPr>
        <w:t>ハイパーパラメータの</w:t>
      </w:r>
      <w:r w:rsidR="00C55442">
        <w:rPr>
          <w:rFonts w:hint="eastAsia"/>
        </w:rPr>
        <w:t>チューニング</w:t>
      </w:r>
    </w:p>
    <w:p w14:paraId="55A48988" w14:textId="243D00B2" w:rsidR="00FD3489" w:rsidRPr="00F32021" w:rsidRDefault="00FD3489" w:rsidP="00FD3489"/>
    <w:p w14:paraId="535081C8" w14:textId="4DAC74F3" w:rsidR="00FD3489" w:rsidRDefault="00FD3489" w:rsidP="00FD3489">
      <w:pPr>
        <w:pStyle w:val="2"/>
      </w:pPr>
      <w:r>
        <w:rPr>
          <w:rFonts w:hint="eastAsia"/>
        </w:rPr>
        <w:t>モデルの解釈</w:t>
      </w:r>
    </w:p>
    <w:p w14:paraId="228FB412" w14:textId="7DFBC896" w:rsidR="00FD3489" w:rsidRPr="00FD3489" w:rsidRDefault="00FD3489" w:rsidP="00FD3489"/>
    <w:p w14:paraId="3F4B2F95" w14:textId="038A43AD" w:rsidR="00FD3489" w:rsidRDefault="006F2A07" w:rsidP="00FD3489">
      <w:pPr>
        <w:pStyle w:val="1"/>
      </w:pPr>
      <w:r>
        <w:rPr>
          <w:rFonts w:hint="eastAsia"/>
        </w:rPr>
        <w:lastRenderedPageBreak/>
        <w:t>メカニズムの理解</w:t>
      </w:r>
    </w:p>
    <w:p w14:paraId="1950AF80" w14:textId="5DC5011C" w:rsidR="00AF0828" w:rsidRDefault="006F2A07" w:rsidP="00331664">
      <w:pPr>
        <w:rPr>
          <w:rFonts w:hint="eastAsia"/>
        </w:rPr>
      </w:pPr>
      <w:r>
        <w:rPr>
          <w:rFonts w:hint="eastAsia"/>
        </w:rPr>
        <w:t>データをうまく説明するモデルはデータの生成過程を捉えて</w:t>
      </w:r>
      <w:r w:rsidR="00AF0828">
        <w:rPr>
          <w:rFonts w:hint="eastAsia"/>
        </w:rPr>
        <w:t>いる</w:t>
      </w:r>
      <w:r>
        <w:rPr>
          <w:rFonts w:hint="eastAsia"/>
        </w:rPr>
        <w:t>，</w:t>
      </w:r>
      <w:r w:rsidR="00AF0828">
        <w:rPr>
          <w:rFonts w:hint="eastAsia"/>
        </w:rPr>
        <w:t>という前提のもとで，データの生成の</w:t>
      </w:r>
      <w:r>
        <w:rPr>
          <w:rFonts w:hint="eastAsia"/>
        </w:rPr>
        <w:t>モデルを調べる</w:t>
      </w:r>
      <w:r w:rsidR="00AF0828">
        <w:rPr>
          <w:rFonts w:hint="eastAsia"/>
        </w:rPr>
        <w:t>．一般にモデルの構成要素が，変数・数理構造・パラメータであることを踏まえると，以下のような</w:t>
      </w:r>
      <w:r w:rsidR="00AF0828">
        <w:rPr>
          <w:rFonts w:hint="eastAsia"/>
        </w:rPr>
        <w:t>方針</w:t>
      </w:r>
      <w:r w:rsidR="00AF0828">
        <w:rPr>
          <w:rFonts w:hint="eastAsia"/>
        </w:rPr>
        <w:t>が考えられる．</w:t>
      </w:r>
    </w:p>
    <w:p w14:paraId="7DFEED76" w14:textId="6F2A9A4E" w:rsidR="0066152E" w:rsidRDefault="0066152E" w:rsidP="0066152E">
      <w:pPr>
        <w:pStyle w:val="a5"/>
        <w:numPr>
          <w:ilvl w:val="0"/>
          <w:numId w:val="20"/>
        </w:numPr>
        <w:ind w:leftChars="0"/>
      </w:pPr>
      <w:r>
        <w:rPr>
          <w:rFonts w:hint="eastAsia"/>
        </w:rPr>
        <w:t>数理構造から説明する</w:t>
      </w:r>
    </w:p>
    <w:p w14:paraId="021357BB" w14:textId="03F7C395" w:rsidR="0066152E" w:rsidRDefault="0066152E" w:rsidP="0066152E">
      <w:pPr>
        <w:pStyle w:val="a5"/>
        <w:numPr>
          <w:ilvl w:val="0"/>
          <w:numId w:val="20"/>
        </w:numPr>
        <w:ind w:leftChars="0"/>
        <w:rPr>
          <w:rFonts w:hint="eastAsia"/>
        </w:rPr>
      </w:pPr>
      <w:r>
        <w:rPr>
          <w:rFonts w:hint="eastAsia"/>
        </w:rPr>
        <w:t>推定したパラメータから説明する</w:t>
      </w:r>
    </w:p>
    <w:p w14:paraId="7D9B246F" w14:textId="35CB7D34" w:rsidR="0066152E" w:rsidRPr="00331664" w:rsidRDefault="0066152E" w:rsidP="0066152E">
      <w:pPr>
        <w:pStyle w:val="a5"/>
        <w:numPr>
          <w:ilvl w:val="0"/>
          <w:numId w:val="20"/>
        </w:numPr>
        <w:ind w:leftChars="0"/>
        <w:rPr>
          <w:rFonts w:hint="eastAsia"/>
        </w:rPr>
      </w:pPr>
      <w:r>
        <w:rPr>
          <w:rFonts w:hint="eastAsia"/>
        </w:rPr>
        <w:t>数理モデルのパラメータを変化させた状況をシミュレーションする</w:t>
      </w:r>
    </w:p>
    <w:sectPr w:rsidR="0066152E" w:rsidRPr="00331664" w:rsidSect="00A556E7">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ei Wada" w:date="2021-07-13T20:29:00Z" w:initials="和田">
    <w:p w14:paraId="73436F7F" w14:textId="101FAA0B" w:rsidR="00EE2F87" w:rsidRDefault="00EE2F87">
      <w:pPr>
        <w:pStyle w:val="ad"/>
      </w:pPr>
      <w:r>
        <w:rPr>
          <w:rStyle w:val="ac"/>
        </w:rPr>
        <w:annotationRef/>
      </w:r>
      <w:r>
        <w:rPr>
          <w:rFonts w:hint="eastAsia"/>
        </w:rPr>
        <w:t>K</w:t>
      </w:r>
      <w:r>
        <w:t>aggle</w:t>
      </w:r>
      <w:r>
        <w:rPr>
          <w:rFonts w:hint="eastAsia"/>
        </w:rPr>
        <w:t>で勝つ本</w:t>
      </w:r>
      <w:r>
        <w:rPr>
          <w:rFonts w:hint="eastAsia"/>
        </w:rPr>
        <w:t xml:space="preserve"> </w:t>
      </w:r>
      <w:r>
        <w:t>3.4.6</w:t>
      </w:r>
    </w:p>
  </w:comment>
  <w:comment w:id="2" w:author="Kei Wada [2]" w:date="2021-07-14T09:44:00Z" w:initials="和田">
    <w:p w14:paraId="7DDB30B3" w14:textId="6AF6D731" w:rsidR="00A417E2" w:rsidRDefault="00A417E2">
      <w:pPr>
        <w:pStyle w:val="ad"/>
      </w:pPr>
      <w:r>
        <w:rPr>
          <w:rStyle w:val="ac"/>
        </w:rPr>
        <w:annotationRef/>
      </w:r>
      <w:r>
        <w:rPr>
          <w:rFonts w:hint="eastAsia"/>
        </w:rPr>
        <w:t>データ分析のための数理モデル入門</w:t>
      </w:r>
    </w:p>
  </w:comment>
  <w:comment w:id="3" w:author="Kei Wada [3]" w:date="2021-07-14T10:54:00Z" w:initials="和田">
    <w:p w14:paraId="2335A8EA" w14:textId="16810809" w:rsidR="00BE0540" w:rsidRDefault="00BE0540">
      <w:pPr>
        <w:pStyle w:val="ad"/>
      </w:pPr>
      <w:r>
        <w:rPr>
          <w:rStyle w:val="ac"/>
        </w:rPr>
        <w:annotationRef/>
      </w:r>
      <w:r>
        <w:t>Kaggle</w:t>
      </w:r>
      <w:r>
        <w:rPr>
          <w:rFonts w:hint="eastAsia"/>
        </w:rPr>
        <w:t>で勝つ本</w:t>
      </w:r>
      <w:r>
        <w:rPr>
          <w:rFonts w:hint="eastAsia"/>
        </w:rPr>
        <w:t xml:space="preserve"> </w:t>
      </w:r>
      <w:r>
        <w:t>5.2</w:t>
      </w:r>
      <w:r>
        <w:rPr>
          <w:rFonts w:hint="eastAsia"/>
        </w:rPr>
        <w:t>節</w:t>
      </w:r>
    </w:p>
  </w:comment>
  <w:comment w:id="4" w:author="Kei Wada [4]" w:date="2021-07-14T09:27:00Z" w:initials="和田">
    <w:p w14:paraId="2306F758" w14:textId="77777777" w:rsidR="00573502" w:rsidRDefault="00573502">
      <w:pPr>
        <w:pStyle w:val="ad"/>
      </w:pPr>
      <w:r>
        <w:rPr>
          <w:rStyle w:val="ac"/>
        </w:rPr>
        <w:annotationRef/>
      </w:r>
      <w:r>
        <w:rPr>
          <w:rFonts w:hint="eastAsia"/>
        </w:rPr>
        <w:t xml:space="preserve">データ分析のための数理モデル入門　</w:t>
      </w:r>
      <w:r>
        <w:rPr>
          <w:rFonts w:hint="eastAsia"/>
        </w:rPr>
        <w:t>8</w:t>
      </w:r>
      <w:r>
        <w:t>.2</w:t>
      </w:r>
      <w:r>
        <w:rPr>
          <w:rFonts w:hint="eastAsia"/>
        </w:rPr>
        <w:t>節</w:t>
      </w:r>
    </w:p>
    <w:p w14:paraId="14CF282E" w14:textId="2672F3FD" w:rsidR="006D401C" w:rsidRDefault="006D401C">
      <w:pPr>
        <w:pStyle w:val="ad"/>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436F7F" w15:done="0"/>
  <w15:commentEx w15:paraId="7DDB30B3" w15:done="0"/>
  <w15:commentEx w15:paraId="2335A8EA" w15:done="0"/>
  <w15:commentEx w15:paraId="14CF28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87619" w16cex:dateUtc="2021-07-13T11:29:00Z"/>
  <w16cex:commentExtensible w16cex:durableId="24993077" w16cex:dateUtc="2021-07-14T00:44:00Z"/>
  <w16cex:commentExtensible w16cex:durableId="249940DE" w16cex:dateUtc="2021-07-14T01:54:00Z"/>
  <w16cex:commentExtensible w16cex:durableId="24992C7D" w16cex:dateUtc="2021-07-14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436F7F" w16cid:durableId="24987619"/>
  <w16cid:commentId w16cid:paraId="7DDB30B3" w16cid:durableId="24993077"/>
  <w16cid:commentId w16cid:paraId="2335A8EA" w16cid:durableId="249940DE"/>
  <w16cid:commentId w16cid:paraId="14CF282E" w16cid:durableId="24992C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3D696" w14:textId="77777777" w:rsidR="00510A6F" w:rsidRDefault="00510A6F" w:rsidP="00A556E7">
      <w:r>
        <w:separator/>
      </w:r>
    </w:p>
  </w:endnote>
  <w:endnote w:type="continuationSeparator" w:id="0">
    <w:p w14:paraId="6FF0970E" w14:textId="77777777" w:rsidR="00510A6F" w:rsidRDefault="00510A6F" w:rsidP="00A55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7C4EC" w14:textId="77777777" w:rsidR="00510A6F" w:rsidRDefault="00510A6F" w:rsidP="00A556E7">
      <w:r>
        <w:separator/>
      </w:r>
    </w:p>
  </w:footnote>
  <w:footnote w:type="continuationSeparator" w:id="0">
    <w:p w14:paraId="5368643B" w14:textId="77777777" w:rsidR="00510A6F" w:rsidRDefault="00510A6F" w:rsidP="00A55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37AE"/>
    <w:multiLevelType w:val="hybridMultilevel"/>
    <w:tmpl w:val="B95EF6F4"/>
    <w:lvl w:ilvl="0" w:tplc="F48A0C8C">
      <w:start w:val="1"/>
      <w:numFmt w:val="bullet"/>
      <w:lvlText w:val="-"/>
      <w:lvlJc w:val="left"/>
      <w:pPr>
        <w:ind w:left="840" w:hanging="420"/>
      </w:pPr>
      <w:rPr>
        <w:rFonts w:ascii="游明朝" w:eastAsia="游明朝" w:hAnsi="游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03F7B1B"/>
    <w:multiLevelType w:val="hybridMultilevel"/>
    <w:tmpl w:val="67CA4E28"/>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19701D9"/>
    <w:multiLevelType w:val="hybridMultilevel"/>
    <w:tmpl w:val="1F4C0604"/>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452EA0"/>
    <w:multiLevelType w:val="hybridMultilevel"/>
    <w:tmpl w:val="B36602D8"/>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B333B16"/>
    <w:multiLevelType w:val="hybridMultilevel"/>
    <w:tmpl w:val="08920258"/>
    <w:lvl w:ilvl="0" w:tplc="90C445D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1BEC6D03"/>
    <w:multiLevelType w:val="hybridMultilevel"/>
    <w:tmpl w:val="B45466D8"/>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BFA4E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78A7408"/>
    <w:multiLevelType w:val="hybridMultilevel"/>
    <w:tmpl w:val="362C82C6"/>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8387C7A"/>
    <w:multiLevelType w:val="hybridMultilevel"/>
    <w:tmpl w:val="4EB2833E"/>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EC12E0A"/>
    <w:multiLevelType w:val="hybridMultilevel"/>
    <w:tmpl w:val="A7A61EAA"/>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827457A"/>
    <w:multiLevelType w:val="hybridMultilevel"/>
    <w:tmpl w:val="4E4400D4"/>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1CF345C"/>
    <w:multiLevelType w:val="hybridMultilevel"/>
    <w:tmpl w:val="6F86F75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C385EDC"/>
    <w:multiLevelType w:val="hybridMultilevel"/>
    <w:tmpl w:val="D13EECCE"/>
    <w:lvl w:ilvl="0" w:tplc="F48A0C8C">
      <w:start w:val="1"/>
      <w:numFmt w:val="bullet"/>
      <w:lvlText w:val="-"/>
      <w:lvlJc w:val="left"/>
      <w:pPr>
        <w:ind w:left="420" w:hanging="420"/>
      </w:pPr>
      <w:rPr>
        <w:rFonts w:ascii="游明朝" w:eastAsia="游明朝" w:hAnsi="游明朝" w:hint="eastAsia"/>
      </w:rPr>
    </w:lvl>
    <w:lvl w:ilvl="1" w:tplc="F48A0C8C">
      <w:start w:val="1"/>
      <w:numFmt w:val="bullet"/>
      <w:lvlText w:val="-"/>
      <w:lvlJc w:val="left"/>
      <w:pPr>
        <w:ind w:left="840" w:hanging="420"/>
      </w:pPr>
      <w:rPr>
        <w:rFonts w:ascii="游明朝" w:eastAsia="游明朝" w:hAnsi="游明朝"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D801E0E"/>
    <w:multiLevelType w:val="hybridMultilevel"/>
    <w:tmpl w:val="88ACB838"/>
    <w:lvl w:ilvl="0" w:tplc="F0F6B8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4B87724"/>
    <w:multiLevelType w:val="hybridMultilevel"/>
    <w:tmpl w:val="C154579A"/>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5F16432"/>
    <w:multiLevelType w:val="hybridMultilevel"/>
    <w:tmpl w:val="170C8D2A"/>
    <w:lvl w:ilvl="0" w:tplc="F48A0C8C">
      <w:start w:val="1"/>
      <w:numFmt w:val="bullet"/>
      <w:lvlText w:val="-"/>
      <w:lvlJc w:val="left"/>
      <w:pPr>
        <w:ind w:left="840" w:hanging="420"/>
      </w:pPr>
      <w:rPr>
        <w:rFonts w:ascii="游明朝" w:eastAsia="游明朝" w:hAnsi="游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763638A4"/>
    <w:multiLevelType w:val="hybridMultilevel"/>
    <w:tmpl w:val="6CE65156"/>
    <w:lvl w:ilvl="0" w:tplc="90C445D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78646881"/>
    <w:multiLevelType w:val="multilevel"/>
    <w:tmpl w:val="A614ED5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8DE3DBD"/>
    <w:multiLevelType w:val="hybridMultilevel"/>
    <w:tmpl w:val="7026D4D6"/>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9992B7C"/>
    <w:multiLevelType w:val="hybridMultilevel"/>
    <w:tmpl w:val="D4EE4FDE"/>
    <w:lvl w:ilvl="0" w:tplc="90C445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9F9288E"/>
    <w:multiLevelType w:val="hybridMultilevel"/>
    <w:tmpl w:val="88FA43CC"/>
    <w:lvl w:ilvl="0" w:tplc="F48A0C8C">
      <w:start w:val="1"/>
      <w:numFmt w:val="bullet"/>
      <w:lvlText w:val="-"/>
      <w:lvlJc w:val="left"/>
      <w:pPr>
        <w:ind w:left="1260" w:hanging="420"/>
      </w:pPr>
      <w:rPr>
        <w:rFonts w:ascii="游明朝" w:eastAsia="游明朝" w:hAnsi="游明朝" w:hint="eastAsia"/>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1" w15:restartNumberingAfterBreak="0">
    <w:nsid w:val="7AEC0B11"/>
    <w:multiLevelType w:val="hybridMultilevel"/>
    <w:tmpl w:val="8E96B1B8"/>
    <w:lvl w:ilvl="0" w:tplc="90C445D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6"/>
  </w:num>
  <w:num w:numId="2">
    <w:abstractNumId w:val="17"/>
  </w:num>
  <w:num w:numId="3">
    <w:abstractNumId w:val="9"/>
  </w:num>
  <w:num w:numId="4">
    <w:abstractNumId w:val="12"/>
  </w:num>
  <w:num w:numId="5">
    <w:abstractNumId w:val="21"/>
  </w:num>
  <w:num w:numId="6">
    <w:abstractNumId w:val="16"/>
  </w:num>
  <w:num w:numId="7">
    <w:abstractNumId w:val="4"/>
  </w:num>
  <w:num w:numId="8">
    <w:abstractNumId w:val="7"/>
  </w:num>
  <w:num w:numId="9">
    <w:abstractNumId w:val="10"/>
  </w:num>
  <w:num w:numId="10">
    <w:abstractNumId w:val="19"/>
  </w:num>
  <w:num w:numId="11">
    <w:abstractNumId w:val="13"/>
  </w:num>
  <w:num w:numId="12">
    <w:abstractNumId w:val="11"/>
  </w:num>
  <w:num w:numId="13">
    <w:abstractNumId w:val="3"/>
  </w:num>
  <w:num w:numId="14">
    <w:abstractNumId w:val="2"/>
  </w:num>
  <w:num w:numId="15">
    <w:abstractNumId w:val="8"/>
  </w:num>
  <w:num w:numId="16">
    <w:abstractNumId w:val="5"/>
  </w:num>
  <w:num w:numId="17">
    <w:abstractNumId w:val="20"/>
  </w:num>
  <w:num w:numId="18">
    <w:abstractNumId w:val="1"/>
  </w:num>
  <w:num w:numId="19">
    <w:abstractNumId w:val="15"/>
  </w:num>
  <w:num w:numId="20">
    <w:abstractNumId w:val="14"/>
  </w:num>
  <w:num w:numId="21">
    <w:abstractNumId w:val="18"/>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i Wada">
    <w15:presenceInfo w15:providerId="Windows Live" w15:userId="0cfe3b0913c03a93"/>
  </w15:person>
  <w15:person w15:author="Kei Wada [2]">
    <w15:presenceInfo w15:providerId="Windows Live" w15:userId="0cfe3b0913c03a93"/>
  </w15:person>
  <w15:person w15:author="Kei Wada [3]">
    <w15:presenceInfo w15:providerId="Windows Live" w15:userId="0cfe3b0913c03a93"/>
  </w15:person>
  <w15:person w15:author="Kei Wada [4]">
    <w15:presenceInfo w15:providerId="Windows Live" w15:userId="0cfe3b0913c03a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C2"/>
    <w:rsid w:val="0002642E"/>
    <w:rsid w:val="0004433C"/>
    <w:rsid w:val="00056FEC"/>
    <w:rsid w:val="00061F41"/>
    <w:rsid w:val="00096DBB"/>
    <w:rsid w:val="000A12B9"/>
    <w:rsid w:val="000A6172"/>
    <w:rsid w:val="000C0B25"/>
    <w:rsid w:val="000C649B"/>
    <w:rsid w:val="000D1290"/>
    <w:rsid w:val="000E255C"/>
    <w:rsid w:val="000E41A4"/>
    <w:rsid w:val="00100B40"/>
    <w:rsid w:val="001074C0"/>
    <w:rsid w:val="0012210F"/>
    <w:rsid w:val="00122819"/>
    <w:rsid w:val="00131E0E"/>
    <w:rsid w:val="0017627E"/>
    <w:rsid w:val="00180427"/>
    <w:rsid w:val="001B32A7"/>
    <w:rsid w:val="001D010B"/>
    <w:rsid w:val="001E0B59"/>
    <w:rsid w:val="001E0CC8"/>
    <w:rsid w:val="001E5049"/>
    <w:rsid w:val="001E5A65"/>
    <w:rsid w:val="00201F1C"/>
    <w:rsid w:val="00213011"/>
    <w:rsid w:val="002272AC"/>
    <w:rsid w:val="0027185C"/>
    <w:rsid w:val="0028101F"/>
    <w:rsid w:val="002B1DBF"/>
    <w:rsid w:val="002C19A5"/>
    <w:rsid w:val="002C3D45"/>
    <w:rsid w:val="00312054"/>
    <w:rsid w:val="00321A4A"/>
    <w:rsid w:val="003232D6"/>
    <w:rsid w:val="00331664"/>
    <w:rsid w:val="00354DB9"/>
    <w:rsid w:val="00376B8A"/>
    <w:rsid w:val="00384BDB"/>
    <w:rsid w:val="00396571"/>
    <w:rsid w:val="003A3823"/>
    <w:rsid w:val="003C2774"/>
    <w:rsid w:val="003D6F01"/>
    <w:rsid w:val="003D7B57"/>
    <w:rsid w:val="003E1A12"/>
    <w:rsid w:val="003E7945"/>
    <w:rsid w:val="003F4AF2"/>
    <w:rsid w:val="003F60A0"/>
    <w:rsid w:val="0040001D"/>
    <w:rsid w:val="004337C5"/>
    <w:rsid w:val="004609AD"/>
    <w:rsid w:val="00470229"/>
    <w:rsid w:val="004954B2"/>
    <w:rsid w:val="004C4D32"/>
    <w:rsid w:val="00504219"/>
    <w:rsid w:val="00504467"/>
    <w:rsid w:val="00510A6F"/>
    <w:rsid w:val="00524A5A"/>
    <w:rsid w:val="00554332"/>
    <w:rsid w:val="005563EB"/>
    <w:rsid w:val="00571A08"/>
    <w:rsid w:val="00573502"/>
    <w:rsid w:val="005752B3"/>
    <w:rsid w:val="00576924"/>
    <w:rsid w:val="005825B8"/>
    <w:rsid w:val="005A5F12"/>
    <w:rsid w:val="005B4912"/>
    <w:rsid w:val="005B4E04"/>
    <w:rsid w:val="005C0B71"/>
    <w:rsid w:val="005C455E"/>
    <w:rsid w:val="005C65B4"/>
    <w:rsid w:val="005D210F"/>
    <w:rsid w:val="005D3B33"/>
    <w:rsid w:val="005E7799"/>
    <w:rsid w:val="005F1CF3"/>
    <w:rsid w:val="005F564E"/>
    <w:rsid w:val="00611C3B"/>
    <w:rsid w:val="00626B6E"/>
    <w:rsid w:val="00637DAD"/>
    <w:rsid w:val="00640AD0"/>
    <w:rsid w:val="00650201"/>
    <w:rsid w:val="006506B7"/>
    <w:rsid w:val="00650FBE"/>
    <w:rsid w:val="0066152E"/>
    <w:rsid w:val="006737E4"/>
    <w:rsid w:val="00676A9F"/>
    <w:rsid w:val="00690F96"/>
    <w:rsid w:val="006B3DE0"/>
    <w:rsid w:val="006C0917"/>
    <w:rsid w:val="006C58D7"/>
    <w:rsid w:val="006D016A"/>
    <w:rsid w:val="006D178B"/>
    <w:rsid w:val="006D401C"/>
    <w:rsid w:val="006F2A07"/>
    <w:rsid w:val="00704716"/>
    <w:rsid w:val="00735013"/>
    <w:rsid w:val="00781AD2"/>
    <w:rsid w:val="007824E4"/>
    <w:rsid w:val="0079225D"/>
    <w:rsid w:val="007B174C"/>
    <w:rsid w:val="00817AFE"/>
    <w:rsid w:val="00820DFF"/>
    <w:rsid w:val="0083336F"/>
    <w:rsid w:val="00850975"/>
    <w:rsid w:val="0085107A"/>
    <w:rsid w:val="00870439"/>
    <w:rsid w:val="00875DDB"/>
    <w:rsid w:val="00884E22"/>
    <w:rsid w:val="00894FA1"/>
    <w:rsid w:val="008B1A41"/>
    <w:rsid w:val="008E772D"/>
    <w:rsid w:val="008F114E"/>
    <w:rsid w:val="00910125"/>
    <w:rsid w:val="00917762"/>
    <w:rsid w:val="00922EA4"/>
    <w:rsid w:val="009247AF"/>
    <w:rsid w:val="00941FBE"/>
    <w:rsid w:val="00942190"/>
    <w:rsid w:val="00942408"/>
    <w:rsid w:val="00945550"/>
    <w:rsid w:val="00975C84"/>
    <w:rsid w:val="009932A1"/>
    <w:rsid w:val="009B5156"/>
    <w:rsid w:val="009B74E7"/>
    <w:rsid w:val="009D737E"/>
    <w:rsid w:val="009E5545"/>
    <w:rsid w:val="009E5D1A"/>
    <w:rsid w:val="009F584D"/>
    <w:rsid w:val="00A058EA"/>
    <w:rsid w:val="00A077D8"/>
    <w:rsid w:val="00A24215"/>
    <w:rsid w:val="00A34410"/>
    <w:rsid w:val="00A411B6"/>
    <w:rsid w:val="00A417E2"/>
    <w:rsid w:val="00A41F4A"/>
    <w:rsid w:val="00A556E7"/>
    <w:rsid w:val="00A6349F"/>
    <w:rsid w:val="00A63E4A"/>
    <w:rsid w:val="00A6506B"/>
    <w:rsid w:val="00A923CD"/>
    <w:rsid w:val="00A93B53"/>
    <w:rsid w:val="00A94581"/>
    <w:rsid w:val="00AB0BF3"/>
    <w:rsid w:val="00AC1FE0"/>
    <w:rsid w:val="00AD7250"/>
    <w:rsid w:val="00AE3E22"/>
    <w:rsid w:val="00AF0828"/>
    <w:rsid w:val="00AF7A1F"/>
    <w:rsid w:val="00B06765"/>
    <w:rsid w:val="00B10D84"/>
    <w:rsid w:val="00B17071"/>
    <w:rsid w:val="00B25249"/>
    <w:rsid w:val="00B36BB7"/>
    <w:rsid w:val="00B44134"/>
    <w:rsid w:val="00B56C51"/>
    <w:rsid w:val="00B639BB"/>
    <w:rsid w:val="00B639F0"/>
    <w:rsid w:val="00B644F7"/>
    <w:rsid w:val="00B663E1"/>
    <w:rsid w:val="00B80C26"/>
    <w:rsid w:val="00B81023"/>
    <w:rsid w:val="00B83A1E"/>
    <w:rsid w:val="00BA5FDF"/>
    <w:rsid w:val="00BB261C"/>
    <w:rsid w:val="00BB3AE2"/>
    <w:rsid w:val="00BC2C52"/>
    <w:rsid w:val="00BC5DFB"/>
    <w:rsid w:val="00BE0540"/>
    <w:rsid w:val="00BE57AA"/>
    <w:rsid w:val="00C142F5"/>
    <w:rsid w:val="00C23A44"/>
    <w:rsid w:val="00C42C77"/>
    <w:rsid w:val="00C445E4"/>
    <w:rsid w:val="00C55442"/>
    <w:rsid w:val="00C745F2"/>
    <w:rsid w:val="00C77332"/>
    <w:rsid w:val="00C95FD2"/>
    <w:rsid w:val="00CA1BC1"/>
    <w:rsid w:val="00CA38ED"/>
    <w:rsid w:val="00CA3CF1"/>
    <w:rsid w:val="00CA78E2"/>
    <w:rsid w:val="00CB0E31"/>
    <w:rsid w:val="00CC470C"/>
    <w:rsid w:val="00CC6699"/>
    <w:rsid w:val="00CD5DAF"/>
    <w:rsid w:val="00CE2800"/>
    <w:rsid w:val="00CE4D53"/>
    <w:rsid w:val="00CF32AB"/>
    <w:rsid w:val="00CF3F30"/>
    <w:rsid w:val="00D00E13"/>
    <w:rsid w:val="00D02425"/>
    <w:rsid w:val="00D336A3"/>
    <w:rsid w:val="00D363AD"/>
    <w:rsid w:val="00D4584B"/>
    <w:rsid w:val="00D6256D"/>
    <w:rsid w:val="00D6648F"/>
    <w:rsid w:val="00D75FBF"/>
    <w:rsid w:val="00D85BA5"/>
    <w:rsid w:val="00D96931"/>
    <w:rsid w:val="00DA3216"/>
    <w:rsid w:val="00DA7E4C"/>
    <w:rsid w:val="00DB20C6"/>
    <w:rsid w:val="00DC2BC6"/>
    <w:rsid w:val="00DE3CDE"/>
    <w:rsid w:val="00DF7C9A"/>
    <w:rsid w:val="00E00A04"/>
    <w:rsid w:val="00E15317"/>
    <w:rsid w:val="00E248B0"/>
    <w:rsid w:val="00E504E3"/>
    <w:rsid w:val="00E51087"/>
    <w:rsid w:val="00E515EE"/>
    <w:rsid w:val="00E519FF"/>
    <w:rsid w:val="00E622EA"/>
    <w:rsid w:val="00E702D9"/>
    <w:rsid w:val="00E80969"/>
    <w:rsid w:val="00E938FC"/>
    <w:rsid w:val="00E94309"/>
    <w:rsid w:val="00E974FF"/>
    <w:rsid w:val="00E975F5"/>
    <w:rsid w:val="00EA2829"/>
    <w:rsid w:val="00EA64D7"/>
    <w:rsid w:val="00ED58C1"/>
    <w:rsid w:val="00EE2F87"/>
    <w:rsid w:val="00F079FA"/>
    <w:rsid w:val="00F262ED"/>
    <w:rsid w:val="00F32021"/>
    <w:rsid w:val="00F36DA9"/>
    <w:rsid w:val="00F425EF"/>
    <w:rsid w:val="00F475C2"/>
    <w:rsid w:val="00F56AE2"/>
    <w:rsid w:val="00F70671"/>
    <w:rsid w:val="00F7518C"/>
    <w:rsid w:val="00F93592"/>
    <w:rsid w:val="00F938EC"/>
    <w:rsid w:val="00F94614"/>
    <w:rsid w:val="00FB04FF"/>
    <w:rsid w:val="00FC693B"/>
    <w:rsid w:val="00FD3489"/>
    <w:rsid w:val="00FF2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B8919E"/>
  <w15:chartTrackingRefBased/>
  <w15:docId w15:val="{4978281E-7721-4354-A113-2CC8E83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heme="majorBidi"/>
        <w:kern w:val="2"/>
        <w:sz w:val="32"/>
        <w:szCs w:val="3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5C2"/>
    <w:pPr>
      <w:widowControl w:val="0"/>
      <w:jc w:val="both"/>
    </w:pPr>
    <w:rPr>
      <w:sz w:val="21"/>
    </w:rPr>
  </w:style>
  <w:style w:type="paragraph" w:styleId="1">
    <w:name w:val="heading 1"/>
    <w:basedOn w:val="a"/>
    <w:next w:val="a"/>
    <w:link w:val="10"/>
    <w:uiPriority w:val="9"/>
    <w:qFormat/>
    <w:rsid w:val="00F475C2"/>
    <w:pPr>
      <w:keepNext/>
      <w:numPr>
        <w:numId w:val="2"/>
      </w:numPr>
      <w:outlineLvl w:val="0"/>
    </w:pPr>
    <w:rPr>
      <w:sz w:val="28"/>
      <w:szCs w:val="24"/>
    </w:rPr>
  </w:style>
  <w:style w:type="paragraph" w:styleId="2">
    <w:name w:val="heading 2"/>
    <w:basedOn w:val="a"/>
    <w:next w:val="a"/>
    <w:link w:val="20"/>
    <w:uiPriority w:val="9"/>
    <w:unhideWhenUsed/>
    <w:qFormat/>
    <w:rsid w:val="00F475C2"/>
    <w:pPr>
      <w:keepNext/>
      <w:numPr>
        <w:ilvl w:val="1"/>
        <w:numId w:val="2"/>
      </w:numPr>
      <w:outlineLvl w:val="1"/>
    </w:pPr>
    <w:rPr>
      <w:sz w:val="24"/>
    </w:rPr>
  </w:style>
  <w:style w:type="paragraph" w:styleId="3">
    <w:name w:val="heading 3"/>
    <w:basedOn w:val="a"/>
    <w:next w:val="a"/>
    <w:link w:val="30"/>
    <w:uiPriority w:val="9"/>
    <w:unhideWhenUsed/>
    <w:qFormat/>
    <w:rsid w:val="00A41F4A"/>
    <w:pPr>
      <w:keepNext/>
      <w:numPr>
        <w:ilvl w:val="2"/>
        <w:numId w:val="2"/>
      </w:numPr>
      <w:ind w:leftChars="400" w:left="400"/>
      <w:outlineLvl w:val="2"/>
    </w:pPr>
  </w:style>
  <w:style w:type="paragraph" w:styleId="4">
    <w:name w:val="heading 4"/>
    <w:basedOn w:val="a"/>
    <w:next w:val="a"/>
    <w:link w:val="40"/>
    <w:uiPriority w:val="9"/>
    <w:unhideWhenUsed/>
    <w:qFormat/>
    <w:rsid w:val="003A382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475C2"/>
    <w:rPr>
      <w:sz w:val="28"/>
      <w:szCs w:val="24"/>
    </w:rPr>
  </w:style>
  <w:style w:type="character" w:customStyle="1" w:styleId="20">
    <w:name w:val="見出し 2 (文字)"/>
    <w:basedOn w:val="a0"/>
    <w:link w:val="2"/>
    <w:uiPriority w:val="9"/>
    <w:rsid w:val="00F475C2"/>
    <w:rPr>
      <w:sz w:val="24"/>
    </w:rPr>
  </w:style>
  <w:style w:type="character" w:customStyle="1" w:styleId="30">
    <w:name w:val="見出し 3 (文字)"/>
    <w:basedOn w:val="a0"/>
    <w:link w:val="3"/>
    <w:uiPriority w:val="9"/>
    <w:rsid w:val="00A41F4A"/>
  </w:style>
  <w:style w:type="paragraph" w:styleId="a3">
    <w:name w:val="Title"/>
    <w:basedOn w:val="a"/>
    <w:next w:val="a"/>
    <w:link w:val="a4"/>
    <w:uiPriority w:val="10"/>
    <w:qFormat/>
    <w:rsid w:val="00A41F4A"/>
    <w:pPr>
      <w:spacing w:before="240" w:after="120"/>
      <w:jc w:val="center"/>
      <w:outlineLvl w:val="0"/>
    </w:pPr>
  </w:style>
  <w:style w:type="character" w:customStyle="1" w:styleId="a4">
    <w:name w:val="表題 (文字)"/>
    <w:basedOn w:val="a0"/>
    <w:link w:val="a3"/>
    <w:uiPriority w:val="10"/>
    <w:rsid w:val="00A41F4A"/>
  </w:style>
  <w:style w:type="paragraph" w:styleId="a5">
    <w:name w:val="List Paragraph"/>
    <w:basedOn w:val="a"/>
    <w:link w:val="a6"/>
    <w:uiPriority w:val="34"/>
    <w:qFormat/>
    <w:rsid w:val="00F475C2"/>
    <w:pPr>
      <w:ind w:leftChars="400" w:left="840"/>
    </w:pPr>
  </w:style>
  <w:style w:type="paragraph" w:styleId="a7">
    <w:name w:val="header"/>
    <w:basedOn w:val="a"/>
    <w:link w:val="a8"/>
    <w:uiPriority w:val="99"/>
    <w:unhideWhenUsed/>
    <w:rsid w:val="00A556E7"/>
    <w:pPr>
      <w:tabs>
        <w:tab w:val="center" w:pos="4252"/>
        <w:tab w:val="right" w:pos="8504"/>
      </w:tabs>
      <w:snapToGrid w:val="0"/>
    </w:pPr>
  </w:style>
  <w:style w:type="character" w:customStyle="1" w:styleId="a8">
    <w:name w:val="ヘッダー (文字)"/>
    <w:basedOn w:val="a0"/>
    <w:link w:val="a7"/>
    <w:uiPriority w:val="99"/>
    <w:rsid w:val="00A556E7"/>
    <w:rPr>
      <w:sz w:val="21"/>
    </w:rPr>
  </w:style>
  <w:style w:type="paragraph" w:styleId="a9">
    <w:name w:val="footer"/>
    <w:basedOn w:val="a"/>
    <w:link w:val="aa"/>
    <w:uiPriority w:val="99"/>
    <w:unhideWhenUsed/>
    <w:rsid w:val="00A556E7"/>
    <w:pPr>
      <w:tabs>
        <w:tab w:val="center" w:pos="4252"/>
        <w:tab w:val="right" w:pos="8504"/>
      </w:tabs>
      <w:snapToGrid w:val="0"/>
    </w:pPr>
  </w:style>
  <w:style w:type="character" w:customStyle="1" w:styleId="aa">
    <w:name w:val="フッター (文字)"/>
    <w:basedOn w:val="a0"/>
    <w:link w:val="a9"/>
    <w:uiPriority w:val="99"/>
    <w:rsid w:val="00A556E7"/>
    <w:rPr>
      <w:sz w:val="21"/>
    </w:rPr>
  </w:style>
  <w:style w:type="table" w:styleId="ab">
    <w:name w:val="Table Grid"/>
    <w:basedOn w:val="a1"/>
    <w:uiPriority w:val="39"/>
    <w:rsid w:val="00A556E7"/>
    <w:rPr>
      <w:rFonts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リスト段落 (文字)"/>
    <w:basedOn w:val="a0"/>
    <w:link w:val="a5"/>
    <w:uiPriority w:val="34"/>
    <w:rsid w:val="00A556E7"/>
    <w:rPr>
      <w:sz w:val="21"/>
    </w:rPr>
  </w:style>
  <w:style w:type="character" w:styleId="ac">
    <w:name w:val="annotation reference"/>
    <w:basedOn w:val="a0"/>
    <w:uiPriority w:val="99"/>
    <w:semiHidden/>
    <w:unhideWhenUsed/>
    <w:rsid w:val="00E974FF"/>
    <w:rPr>
      <w:sz w:val="18"/>
      <w:szCs w:val="18"/>
    </w:rPr>
  </w:style>
  <w:style w:type="paragraph" w:styleId="ad">
    <w:name w:val="annotation text"/>
    <w:basedOn w:val="a"/>
    <w:link w:val="ae"/>
    <w:uiPriority w:val="99"/>
    <w:semiHidden/>
    <w:unhideWhenUsed/>
    <w:rsid w:val="00E974FF"/>
    <w:pPr>
      <w:jc w:val="left"/>
    </w:pPr>
  </w:style>
  <w:style w:type="character" w:customStyle="1" w:styleId="ae">
    <w:name w:val="コメント文字列 (文字)"/>
    <w:basedOn w:val="a0"/>
    <w:link w:val="ad"/>
    <w:uiPriority w:val="99"/>
    <w:semiHidden/>
    <w:rsid w:val="00E974FF"/>
    <w:rPr>
      <w:sz w:val="21"/>
    </w:rPr>
  </w:style>
  <w:style w:type="paragraph" w:styleId="af">
    <w:name w:val="annotation subject"/>
    <w:basedOn w:val="ad"/>
    <w:next w:val="ad"/>
    <w:link w:val="af0"/>
    <w:uiPriority w:val="99"/>
    <w:semiHidden/>
    <w:unhideWhenUsed/>
    <w:rsid w:val="00E974FF"/>
    <w:rPr>
      <w:b/>
      <w:bCs/>
    </w:rPr>
  </w:style>
  <w:style w:type="character" w:customStyle="1" w:styleId="af0">
    <w:name w:val="コメント内容 (文字)"/>
    <w:basedOn w:val="ae"/>
    <w:link w:val="af"/>
    <w:uiPriority w:val="99"/>
    <w:semiHidden/>
    <w:rsid w:val="00E974FF"/>
    <w:rPr>
      <w:b/>
      <w:bCs/>
      <w:sz w:val="21"/>
    </w:rPr>
  </w:style>
  <w:style w:type="character" w:customStyle="1" w:styleId="40">
    <w:name w:val="見出し 4 (文字)"/>
    <w:basedOn w:val="a0"/>
    <w:link w:val="4"/>
    <w:uiPriority w:val="9"/>
    <w:rsid w:val="003A3823"/>
    <w:rPr>
      <w:b/>
      <w:bCs/>
      <w:sz w:val="21"/>
    </w:rPr>
  </w:style>
  <w:style w:type="character" w:styleId="af1">
    <w:name w:val="Placeholder Text"/>
    <w:basedOn w:val="a0"/>
    <w:uiPriority w:val="99"/>
    <w:semiHidden/>
    <w:rsid w:val="007350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S明朝+Century">
      <a:majorFont>
        <a:latin typeface="Century"/>
        <a:ea typeface="ＭＳ 明朝"/>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F4805-FC0E-4DD2-B68A-13250883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14</Pages>
  <Words>1453</Words>
  <Characters>8287</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慶</dc:creator>
  <cp:keywords/>
  <dc:description/>
  <cp:lastModifiedBy>和田 慶</cp:lastModifiedBy>
  <cp:revision>343</cp:revision>
  <dcterms:created xsi:type="dcterms:W3CDTF">2021-07-12T01:59:00Z</dcterms:created>
  <dcterms:modified xsi:type="dcterms:W3CDTF">2021-07-14T05:47:00Z</dcterms:modified>
</cp:coreProperties>
</file>