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средставми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Приспешкин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Написание программ для работы с файлами.</w:t>
      </w:r>
    </w:p>
    <w:p>
      <w:pPr>
        <w:numPr>
          <w:ilvl w:val="0"/>
          <w:numId w:val="1001"/>
        </w:numPr>
      </w:pPr>
      <w:r>
        <w:t xml:space="preserve">Задание для самостоятельной работы.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программ лабораторной работы № 10, перехожу в него и</w:t>
      </w:r>
      <w:r>
        <w:t xml:space="preserve"> </w:t>
      </w:r>
      <w:r>
        <w:t xml:space="preserve">создадим файлы lab10-1.asm, readme-1.txt и readme-2.txt.</w:t>
      </w:r>
      <w:r>
        <w:t xml:space="preserve"> </w:t>
      </w:r>
      <w:r>
        <w:drawing>
          <wp:inline>
            <wp:extent cx="5334000" cy="443993"/>
            <wp:effectExtent b="0" l="0" r="0" t="0"/>
            <wp:docPr descr="Создание файлов для лабораторной работы" title="" id="23" name="Picture"/>
            <a:graphic>
              <a:graphicData uri="http://schemas.openxmlformats.org/drawingml/2006/picture">
                <pic:pic>
                  <pic:nvPicPr>
                    <pic:cNvPr descr="image/lab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Введём в файл lab10-1.asm текст программы, записывающей в файл сообщения, из листинга 10.1.</w:t>
      </w:r>
    </w:p>
    <w:p>
      <w:pPr>
        <w:pStyle w:val="CaptionedFigure"/>
      </w:pPr>
      <w:r>
        <w:drawing>
          <wp:inline>
            <wp:extent cx="5334000" cy="6899701"/>
            <wp:effectExtent b="0" l="0" r="0" t="0"/>
            <wp:docPr descr="Ввод текста программы из листинга 10.1" title="fig:" id="26" name="Picture"/>
            <a:graphic>
              <a:graphicData uri="http://schemas.openxmlformats.org/drawingml/2006/picture">
                <pic:pic>
                  <pic:nvPicPr>
                    <pic:cNvPr descr="image/lab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9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 из листинга 10.1</w:t>
      </w:r>
    </w:p>
    <w:p>
      <w:pPr>
        <w:pStyle w:val="BodyText"/>
      </w:pPr>
      <w:r>
        <w:t xml:space="preserve">Создадим исполняемый файл и проверяю его работу.</w:t>
      </w:r>
    </w:p>
    <w:p>
      <w:pPr>
        <w:pStyle w:val="CaptionedFigure"/>
      </w:pPr>
      <w:r>
        <w:drawing>
          <wp:inline>
            <wp:extent cx="5334000" cy="530316"/>
            <wp:effectExtent b="0" l="0" r="0" t="0"/>
            <wp:docPr descr="Запуск исполняемого файла" title="fig:" id="29" name="Picture"/>
            <a:graphic>
              <a:graphicData uri="http://schemas.openxmlformats.org/drawingml/2006/picture">
                <pic:pic>
                  <pic:nvPicPr>
                    <pic:cNvPr descr="image/lab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Проверим правильность выполнения программы</w:t>
      </w:r>
    </w:p>
    <w:p>
      <w:pPr>
        <w:pStyle w:val="CaptionedFigure"/>
      </w:pPr>
      <w:r>
        <w:drawing>
          <wp:inline>
            <wp:extent cx="4438650" cy="1323975"/>
            <wp:effectExtent b="0" l="0" r="0" t="0"/>
            <wp:docPr descr="Проверка выполнения программы" title="fig:" id="32" name="Picture"/>
            <a:graphic>
              <a:graphicData uri="http://schemas.openxmlformats.org/drawingml/2006/picture">
                <pic:pic>
                  <pic:nvPicPr>
                    <pic:cNvPr descr="image/lab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выполнения программы</w:t>
      </w:r>
    </w:p>
    <w:p>
      <w:pPr>
        <w:pStyle w:val="BodyText"/>
      </w:pPr>
      <w:r>
        <w:t xml:space="preserve">Далее с помощью команды chmod u-х изменим права доступа к исполняемому файлу lab10-1,</w:t>
      </w:r>
      <w:r>
        <w:t xml:space="preserve"> </w:t>
      </w:r>
      <w:r>
        <w:t xml:space="preserve">запретив его выполнение и попытаемся выполнить файл.</w:t>
      </w:r>
    </w:p>
    <w:p>
      <w:pPr>
        <w:pStyle w:val="CaptionedFigure"/>
      </w:pPr>
      <w:r>
        <w:drawing>
          <wp:inline>
            <wp:extent cx="5334000" cy="509811"/>
            <wp:effectExtent b="0" l="0" r="0" t="0"/>
            <wp:docPr descr="Запрет на выполнение файла" title="fig:" id="35" name="Picture"/>
            <a:graphic>
              <a:graphicData uri="http://schemas.openxmlformats.org/drawingml/2006/picture">
                <pic:pic>
                  <pic:nvPicPr>
                    <pic:cNvPr descr="image/lab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Запрет на выполнение файла</w:t>
      </w:r>
    </w:p>
    <w:p>
      <w:pPr>
        <w:pStyle w:val="BodyText"/>
      </w:pPr>
      <w:r>
        <w:t xml:space="preserve">Файл не выполняется, т.к в команде мы указали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- владелец ,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- отменить набор прав,</w:t>
      </w:r>
      <w:r>
        <w:t xml:space="preserve"> </w:t>
      </w:r>
      <w:r>
        <w:t xml:space="preserve">“</w:t>
      </w:r>
      <w:r>
        <w:t xml:space="preserve">х</w:t>
      </w:r>
      <w:r>
        <w:t xml:space="preserve">”</w:t>
      </w:r>
      <w:r>
        <w:t xml:space="preserve"> </w:t>
      </w:r>
      <w:r>
        <w:t xml:space="preserve">- право на исполнение.</w:t>
      </w:r>
    </w:p>
    <w:p>
      <w:pPr>
        <w:pStyle w:val="BodyText"/>
      </w:pPr>
      <w:r>
        <w:t xml:space="preserve">С помощью команды chmod u+х изменим права доступа к файлу lab10-1.asm с исходным текстом программы, добавив права на исполнение, и попытаемся выполнить его.</w:t>
      </w:r>
    </w:p>
    <w:p>
      <w:pPr>
        <w:pStyle w:val="CaptionedFigure"/>
      </w:pPr>
      <w:r>
        <w:drawing>
          <wp:inline>
            <wp:extent cx="5334000" cy="2199388"/>
            <wp:effectExtent b="0" l="0" r="0" t="0"/>
            <wp:docPr descr="Добавление прав на исполнение" title="fig:" id="38" name="Picture"/>
            <a:graphic>
              <a:graphicData uri="http://schemas.openxmlformats.org/drawingml/2006/picture">
                <pic:pic>
                  <pic:nvPicPr>
                    <pic:cNvPr descr="image/lab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9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прав на исполнение</w:t>
      </w:r>
    </w:p>
    <w:p>
      <w:pPr>
        <w:pStyle w:val="BodyText"/>
      </w:pPr>
      <w:r>
        <w:t xml:space="preserve">Текстовый файл начинает исполнение, но не исполняется, т.к не содержит в себе команд для терминала.</w:t>
      </w:r>
    </w:p>
    <w:p>
      <w:pPr>
        <w:pStyle w:val="BodyText"/>
      </w:pPr>
      <w:r>
        <w:t xml:space="preserve">В соответствии со своим вариантом (1) в таблице 10.4 предоставляем права доступа к файлу readme1.txt представленные в символьном виде, а для файла readme-2.txt – в двочном виде:</w:t>
      </w:r>
    </w:p>
    <w:p>
      <w:pPr>
        <w:pStyle w:val="BodyText"/>
      </w:pPr>
      <w:r>
        <w:t xml:space="preserve">–x -wx rwx 000 110 010</w:t>
      </w:r>
    </w:p>
    <w:p>
      <w:pPr>
        <w:pStyle w:val="BodyText"/>
      </w:pPr>
      <w:r>
        <w:t xml:space="preserve">И проверим правильность выполнения с помощью команды ls -l.</w:t>
      </w:r>
    </w:p>
    <w:p>
      <w:pPr>
        <w:pStyle w:val="CaptionedFigure"/>
      </w:pPr>
      <w:r>
        <w:drawing>
          <wp:inline>
            <wp:extent cx="5334000" cy="1553271"/>
            <wp:effectExtent b="0" l="0" r="0" t="0"/>
            <wp:docPr descr="Предоставление прав доступа в символьном и –x -wx rwx 000 110 010двоичном виде" title="fig:" id="41" name="Picture"/>
            <a:graphic>
              <a:graphicData uri="http://schemas.openxmlformats.org/drawingml/2006/picture">
                <pic:pic>
                  <pic:nvPicPr>
                    <pic:cNvPr descr="image/lab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3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Предоставление прав доступа в символьном и –x -wx rwx 000 110 010двоичном виде</w:t>
      </w:r>
    </w:p>
    <w:p>
      <w:pPr>
        <w:pStyle w:val="BodyText"/>
      </w:pPr>
      <w:r>
        <w:t xml:space="preserve">Создадим файл lab10-2.asm и откроем его в текстовом редакторе neovim</w:t>
      </w:r>
    </w:p>
    <w:p>
      <w:pPr>
        <w:pStyle w:val="CaptionedFigure"/>
      </w:pPr>
      <w:r>
        <w:drawing>
          <wp:inline>
            <wp:extent cx="5334000" cy="296791"/>
            <wp:effectExtent b="0" l="0" r="0" t="0"/>
            <wp:docPr descr="Создание и открытие файла lab10-2.asm" title="fig:" id="44" name="Picture"/>
            <a:graphic>
              <a:graphicData uri="http://schemas.openxmlformats.org/drawingml/2006/picture">
                <pic:pic>
                  <pic:nvPicPr>
                    <pic:cNvPr descr="image/lab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открытие файла lab10-2.asm</w:t>
      </w:r>
    </w:p>
    <w:p>
      <w:pPr>
        <w:pStyle w:val="BodyText"/>
      </w:pPr>
      <w:r>
        <w:t xml:space="preserve">Запишем код программы, выводящей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, считывающей с клавиатуры фамилию и имя и создающую файл, в который записывается сообщение</w:t>
      </w:r>
      <w:r>
        <w:t xml:space="preserve"> </w:t>
      </w:r>
      <w:r>
        <w:t xml:space="preserve">“</w:t>
      </w:r>
      <w:r>
        <w:t xml:space="preserve">Меня зовут: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5334000" cy="8012612"/>
            <wp:effectExtent b="0" l="0" r="0" t="0"/>
            <wp:docPr descr="Написание текста программы" title="fig:" id="47" name="Picture"/>
            <a:graphic>
              <a:graphicData uri="http://schemas.openxmlformats.org/drawingml/2006/picture">
                <pic:pic>
                  <pic:nvPicPr>
                    <pic:cNvPr descr="image/lab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12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текста программы</w:t>
      </w:r>
    </w:p>
    <w:p>
      <w:pPr>
        <w:pStyle w:val="BodyText"/>
      </w:pPr>
      <w:r>
        <w:t xml:space="preserve">Создадим исполняемый файл и проверим его работу. Проверим наличие файла и его содержимое с помощью команд ls и cat.</w:t>
      </w:r>
    </w:p>
    <w:p>
      <w:pPr>
        <w:pStyle w:val="CaptionedFigure"/>
      </w:pPr>
      <w:r>
        <w:drawing>
          <wp:inline>
            <wp:extent cx="5334000" cy="922468"/>
            <wp:effectExtent b="0" l="0" r="0" t="0"/>
            <wp:docPr descr="Запуск исполняемого файла и проверка его работы" title="fig:" id="50" name="Picture"/>
            <a:graphic>
              <a:graphicData uri="http://schemas.openxmlformats.org/drawingml/2006/picture">
                <pic:pic>
                  <pic:nvPicPr>
                    <pic:cNvPr descr="image/lab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2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 и проверка его работы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данной лабораторной работы я научился работать с файлами средствами языка программирования NASM</w:t>
      </w:r>
    </w:p>
    <w:bookmarkEnd w:id="53"/>
    <w:bookmarkStart w:id="5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54">
        <w:r>
          <w:rPr>
            <w:rStyle w:val="Hyperlink"/>
          </w:rPr>
          <w:t xml:space="preserve">Лабораторная работа №10</w:t>
        </w:r>
      </w:hyperlink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54" Target="https://esystem.rudn.ru/pluginfile.php/2089097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esystem.rudn.ru/pluginfile.php/2089097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Приспешкин Андрей Андреевич</dc:creator>
  <dc:language>ru-RU</dc:language>
  <cp:keywords/>
  <dcterms:created xsi:type="dcterms:W3CDTF">2023-12-16T18:49:41Z</dcterms:created>
  <dcterms:modified xsi:type="dcterms:W3CDTF">2023-12-16T18:49:41Z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Работа с файлами средставми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