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B66D" w14:textId="77777777" w:rsidR="004152DE" w:rsidRPr="004152DE" w:rsidRDefault="004152DE" w:rsidP="00E66602">
      <w:pPr>
        <w:jc w:val="both"/>
        <w:rPr>
          <w:lang w:val="es-VE"/>
        </w:rPr>
      </w:pPr>
      <w:r w:rsidRPr="004152DE">
        <w:rPr>
          <w:lang w:val="es-VE"/>
        </w:rPr>
        <w:t>Los objetos nos ayudan a crear instancia de una clase, el objeto es el resultado de lo que modelamos, de los parámetros declarados y usaremos los objetos para que nuestras clases cobren vida.</w:t>
      </w:r>
    </w:p>
    <w:p w14:paraId="0DE754A2" w14:textId="77777777" w:rsidR="004152DE" w:rsidRPr="004152DE" w:rsidRDefault="004152DE" w:rsidP="00E66602">
      <w:pPr>
        <w:jc w:val="both"/>
        <w:rPr>
          <w:lang w:val="es-VE"/>
        </w:rPr>
      </w:pPr>
    </w:p>
    <w:p w14:paraId="114043B3" w14:textId="7EA686F1" w:rsidR="00961247" w:rsidRPr="004152DE" w:rsidRDefault="004152DE" w:rsidP="00E66602">
      <w:pPr>
        <w:jc w:val="both"/>
        <w:rPr>
          <w:lang w:val="es-VE"/>
        </w:rPr>
      </w:pPr>
      <w:r w:rsidRPr="004152DE">
        <w:rPr>
          <w:lang w:val="es-VE"/>
        </w:rPr>
        <w:t>Los métodos constructores dan un estado inicial al objeto y podemos añadirle algunos datos al objeto mediante estos métodos. Los atributos o elementos que pasemos a través del constructor serán los datos mínimos que necesita el objeto para que pueda vivir.</w:t>
      </w:r>
    </w:p>
    <w:sectPr w:rsidR="00961247" w:rsidRPr="0041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BB"/>
    <w:rsid w:val="004152DE"/>
    <w:rsid w:val="00714FBB"/>
    <w:rsid w:val="00961247"/>
    <w:rsid w:val="00E6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07407-4E6E-4F87-8EC7-E7790CF2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3</cp:revision>
  <dcterms:created xsi:type="dcterms:W3CDTF">2022-01-23T18:22:00Z</dcterms:created>
  <dcterms:modified xsi:type="dcterms:W3CDTF">2022-01-23T18:22:00Z</dcterms:modified>
</cp:coreProperties>
</file>