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FD79C" w14:textId="77777777" w:rsidR="00853BB6" w:rsidRDefault="00CB140A">
      <w:r>
        <w:rPr>
          <w:noProof/>
          <w:lang w:eastAsia="fr-FR"/>
        </w:rPr>
        <w:drawing>
          <wp:inline distT="0" distB="0" distL="0" distR="0" wp14:anchorId="3CF04BAB" wp14:editId="6993AA46">
            <wp:extent cx="6217848" cy="1325053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848" cy="13250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9F6090" w14:textId="77777777" w:rsidR="00CB140A" w:rsidRDefault="00CB140A"/>
    <w:p w14:paraId="1A48513A" w14:textId="4F9BC554" w:rsidR="00CB140A" w:rsidRPr="007B4C0D" w:rsidRDefault="00CB140A" w:rsidP="00CB140A">
      <w:pPr>
        <w:jc w:val="center"/>
        <w:rPr>
          <w:rStyle w:val="fontstyle01"/>
          <w:rFonts w:ascii="Comic Sans MS" w:hAnsi="Comic Sans MS"/>
        </w:rPr>
      </w:pPr>
      <w:r w:rsidRPr="007B4C0D">
        <w:rPr>
          <w:rStyle w:val="fontstyle01"/>
          <w:rFonts w:ascii="Comic Sans MS" w:hAnsi="Comic Sans MS"/>
        </w:rPr>
        <w:t xml:space="preserve">Avis aux élèves ingénieurs de </w:t>
      </w:r>
      <w:r w:rsidR="00412B80" w:rsidRPr="007B4C0D">
        <w:rPr>
          <w:rStyle w:val="fontstyle01"/>
          <w:rFonts w:ascii="Comic Sans MS" w:hAnsi="Comic Sans MS"/>
        </w:rPr>
        <w:t>AP1</w:t>
      </w:r>
    </w:p>
    <w:p w14:paraId="6360DA89" w14:textId="11EB2E33" w:rsidR="00CB140A" w:rsidRPr="007B4C0D" w:rsidRDefault="00CB140A" w:rsidP="009149DA">
      <w:pPr>
        <w:spacing w:line="360" w:lineRule="auto"/>
        <w:rPr>
          <w:rStyle w:val="fontstyle01"/>
          <w:rFonts w:ascii="Comic Sans MS" w:hAnsi="Comic Sans MS"/>
          <w:color w:val="000000"/>
          <w:sz w:val="24"/>
          <w:szCs w:val="24"/>
        </w:rPr>
      </w:pPr>
      <w:r>
        <w:rPr>
          <w:rFonts w:ascii="TimesNewRomanPS-BoldMT" w:hAnsi="TimesNewRomanPS-BoldMT"/>
          <w:b/>
          <w:bCs/>
          <w:color w:val="212529"/>
          <w:sz w:val="40"/>
          <w:szCs w:val="40"/>
        </w:rPr>
        <w:br/>
      </w:r>
      <w:r w:rsidR="007B4C0D" w:rsidRPr="007B4C0D">
        <w:rPr>
          <w:rStyle w:val="fontstyle21"/>
          <w:rFonts w:ascii="Comic Sans MS" w:hAnsi="Comic Sans MS"/>
        </w:rPr>
        <w:t>Il est porté à la connaissance des élèves-ingénieurs de la première année du cycle préparatoire que la première séance du cours «</w:t>
      </w:r>
      <w:r w:rsidR="007B4C0D" w:rsidRPr="007B4C0D">
        <w:rPr>
          <w:rStyle w:val="fontstyle21"/>
          <w:rFonts w:ascii="Comic Sans MS" w:hAnsi="Comic Sans MS"/>
          <w:b/>
          <w:bCs/>
        </w:rPr>
        <w:t xml:space="preserve"> Électrostatique et Magnétostatique</w:t>
      </w:r>
      <w:r w:rsidR="007B4C0D" w:rsidRPr="007B4C0D">
        <w:rPr>
          <w:rStyle w:val="fontstyle21"/>
          <w:rFonts w:ascii="Comic Sans MS" w:hAnsi="Comic Sans MS"/>
        </w:rPr>
        <w:t xml:space="preserve"> » aura lieu </w:t>
      </w:r>
      <w:r w:rsidR="007B4C0D" w:rsidRPr="007B4C0D">
        <w:rPr>
          <w:rStyle w:val="fontstyle21"/>
          <w:rFonts w:ascii="Comic Sans MS" w:hAnsi="Comic Sans MS"/>
          <w:b/>
          <w:bCs/>
        </w:rPr>
        <w:t>le mercredi 07 octobre 2026.</w:t>
      </w:r>
    </w:p>
    <w:p w14:paraId="15ACAA04" w14:textId="77777777" w:rsidR="00CB140A" w:rsidRDefault="00CB140A" w:rsidP="00CB140A">
      <w:pPr>
        <w:spacing w:line="360" w:lineRule="auto"/>
        <w:rPr>
          <w:rStyle w:val="fontstyle01"/>
          <w:color w:val="000000"/>
          <w:sz w:val="24"/>
          <w:szCs w:val="24"/>
        </w:rPr>
      </w:pPr>
    </w:p>
    <w:p w14:paraId="57BCA9CC" w14:textId="77777777" w:rsidR="007B4C0D" w:rsidRDefault="007B4C0D" w:rsidP="00CB140A">
      <w:pPr>
        <w:spacing w:line="360" w:lineRule="auto"/>
        <w:rPr>
          <w:rStyle w:val="fontstyle01"/>
          <w:color w:val="000000"/>
          <w:sz w:val="24"/>
          <w:szCs w:val="24"/>
        </w:rPr>
      </w:pPr>
    </w:p>
    <w:p w14:paraId="1C0312AE" w14:textId="2717571E" w:rsidR="00CB140A" w:rsidRPr="007B4C0D" w:rsidRDefault="00CB140A" w:rsidP="00CB140A">
      <w:pPr>
        <w:spacing w:line="360" w:lineRule="auto"/>
        <w:jc w:val="right"/>
        <w:rPr>
          <w:rFonts w:ascii="Comic Sans MS" w:hAnsi="Comic Sans MS"/>
          <w:sz w:val="24"/>
          <w:szCs w:val="24"/>
        </w:rPr>
      </w:pPr>
      <w:r w:rsidRPr="007B4C0D">
        <w:rPr>
          <w:rStyle w:val="fontstyle01"/>
          <w:rFonts w:ascii="Comic Sans MS" w:hAnsi="Comic Sans MS"/>
          <w:color w:val="000000"/>
          <w:sz w:val="28"/>
          <w:szCs w:val="28"/>
        </w:rPr>
        <w:t xml:space="preserve">Pr. </w:t>
      </w:r>
      <w:r w:rsidR="00412B80" w:rsidRPr="007B4C0D">
        <w:rPr>
          <w:rStyle w:val="fontstyle01"/>
          <w:rFonts w:ascii="Comic Sans MS" w:hAnsi="Comic Sans MS"/>
          <w:color w:val="000000"/>
          <w:sz w:val="28"/>
          <w:szCs w:val="28"/>
        </w:rPr>
        <w:t>S.</w:t>
      </w:r>
      <w:r w:rsidR="00334707" w:rsidRPr="007B4C0D">
        <w:rPr>
          <w:rStyle w:val="fontstyle01"/>
          <w:rFonts w:ascii="Comic Sans MS" w:hAnsi="Comic Sans MS"/>
          <w:color w:val="000000"/>
          <w:sz w:val="28"/>
          <w:szCs w:val="28"/>
        </w:rPr>
        <w:t xml:space="preserve"> </w:t>
      </w:r>
      <w:r w:rsidR="00412B80" w:rsidRPr="007B4C0D">
        <w:rPr>
          <w:rStyle w:val="fontstyle01"/>
          <w:rFonts w:ascii="Comic Sans MS" w:hAnsi="Comic Sans MS"/>
          <w:color w:val="000000"/>
          <w:sz w:val="28"/>
          <w:szCs w:val="28"/>
        </w:rPr>
        <w:t>ELKHALDI</w:t>
      </w:r>
    </w:p>
    <w:sectPr w:rsidR="00CB140A" w:rsidRPr="007B4C0D" w:rsidSect="00CB140A">
      <w:pgSz w:w="11906" w:h="16838"/>
      <w:pgMar w:top="1134" w:right="1134" w:bottom="1134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40A"/>
    <w:rsid w:val="000F2781"/>
    <w:rsid w:val="002F2D85"/>
    <w:rsid w:val="00334707"/>
    <w:rsid w:val="00412B80"/>
    <w:rsid w:val="006453D9"/>
    <w:rsid w:val="006D1910"/>
    <w:rsid w:val="00790A18"/>
    <w:rsid w:val="007A3CE6"/>
    <w:rsid w:val="007B4C0D"/>
    <w:rsid w:val="00853BB6"/>
    <w:rsid w:val="009149DA"/>
    <w:rsid w:val="00B6185D"/>
    <w:rsid w:val="00BA0E7C"/>
    <w:rsid w:val="00CB1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F5174"/>
  <w15:docId w15:val="{E2F92535-9A53-4097-915B-AEB58F73C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B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B14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140A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CB140A"/>
    <w:rPr>
      <w:rFonts w:ascii="TimesNewRomanPS-BoldMT" w:hAnsi="TimesNewRomanPS-BoldMT" w:hint="default"/>
      <w:b/>
      <w:bCs/>
      <w:i w:val="0"/>
      <w:iCs w:val="0"/>
      <w:color w:val="212529"/>
      <w:sz w:val="40"/>
      <w:szCs w:val="40"/>
    </w:rPr>
  </w:style>
  <w:style w:type="character" w:customStyle="1" w:styleId="fontstyle21">
    <w:name w:val="fontstyle21"/>
    <w:basedOn w:val="DefaultParagraphFont"/>
    <w:rsid w:val="00CB140A"/>
    <w:rPr>
      <w:rFonts w:ascii="TimesNewRomanPSMT" w:hAnsi="TimesNewRomanPSMT" w:hint="default"/>
      <w:b w:val="0"/>
      <w:bCs w:val="0"/>
      <w:i w:val="0"/>
      <w:iCs w:val="0"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40</Words>
  <Characters>222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said</cp:lastModifiedBy>
  <cp:revision>6</cp:revision>
  <dcterms:created xsi:type="dcterms:W3CDTF">2026-10-04T10:17:00Z</dcterms:created>
  <dcterms:modified xsi:type="dcterms:W3CDTF">2026-10-04T10:27:00Z</dcterms:modified>
</cp:coreProperties>
</file>