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7FFA" w14:textId="77777777" w:rsidR="00DC16F4" w:rsidRPr="00DC16F4" w:rsidRDefault="00DC16F4" w:rsidP="00DC16F4">
      <w:pPr>
        <w:jc w:val="center"/>
        <w:rPr>
          <w:b/>
          <w:bCs/>
        </w:rPr>
      </w:pPr>
      <w:r w:rsidRPr="00DC16F4">
        <w:rPr>
          <w:b/>
          <w:bCs/>
        </w:rPr>
        <w:t>Week 1 - Design Patterns - Hands-On Exercise</w:t>
      </w:r>
    </w:p>
    <w:p w14:paraId="7B6E700F" w14:textId="4D5D583F" w:rsidR="00DC16F4" w:rsidRPr="00DC16F4" w:rsidRDefault="00DC16F4" w:rsidP="00DC16F4">
      <w:r w:rsidRPr="00DC16F4">
        <w:rPr>
          <w:b/>
          <w:bCs/>
        </w:rPr>
        <w:t>Student Name:</w:t>
      </w:r>
      <w:r w:rsidRPr="00DC16F4">
        <w:t xml:space="preserve"> Aaradhy Soni</w:t>
      </w:r>
      <w:r w:rsidRPr="00DC16F4">
        <w:br/>
      </w:r>
      <w:r w:rsidRPr="00DC16F4">
        <w:rPr>
          <w:b/>
          <w:bCs/>
        </w:rPr>
        <w:t>Email:</w:t>
      </w:r>
      <w:r w:rsidRPr="00DC16F4">
        <w:t xml:space="preserve"> </w:t>
      </w:r>
      <w:r>
        <w:t>sfcsaaradhysoni@gmail.com</w:t>
      </w:r>
      <w:r w:rsidRPr="00DC16F4">
        <w:br/>
      </w:r>
      <w:r w:rsidRPr="00DC16F4">
        <w:rPr>
          <w:b/>
          <w:bCs/>
        </w:rPr>
        <w:t>Superset ID:</w:t>
      </w:r>
      <w:r w:rsidRPr="00DC16F4">
        <w:t xml:space="preserve"> </w:t>
      </w:r>
      <w:r>
        <w:t>7810507</w:t>
      </w:r>
    </w:p>
    <w:p w14:paraId="56CDF246" w14:textId="77777777" w:rsidR="00DC16F4" w:rsidRPr="00DC16F4" w:rsidRDefault="00DC16F4" w:rsidP="00DC16F4">
      <w:pPr>
        <w:jc w:val="center"/>
        <w:rPr>
          <w:b/>
          <w:bCs/>
          <w:u w:val="single"/>
        </w:rPr>
      </w:pPr>
      <w:r w:rsidRPr="00DC16F4">
        <w:rPr>
          <w:b/>
          <w:bCs/>
          <w:u w:val="single"/>
        </w:rPr>
        <w:t>Exercise 1: Implementing the Singleton Pattern</w:t>
      </w:r>
    </w:p>
    <w:p w14:paraId="35D446F7" w14:textId="0259B3EF" w:rsidR="00DC16F4" w:rsidRPr="00DC16F4" w:rsidRDefault="00DC16F4" w:rsidP="00DC16F4">
      <w:pPr>
        <w:rPr>
          <w:b/>
          <w:bCs/>
          <w:u w:val="single"/>
        </w:rPr>
      </w:pPr>
      <w:r w:rsidRPr="00DC16F4">
        <w:rPr>
          <w:b/>
          <w:bCs/>
          <w:u w:val="single"/>
        </w:rPr>
        <w:t>1. Understanding Singleton Pattern</w:t>
      </w:r>
      <w:r>
        <w:rPr>
          <w:b/>
          <w:bCs/>
          <w:u w:val="single"/>
        </w:rPr>
        <w:t xml:space="preserve">    </w:t>
      </w:r>
      <w:r w:rsidRPr="00DC16F4">
        <w:rPr>
          <w:b/>
          <w:bCs/>
          <w:u w:val="single"/>
        </w:rPr>
        <w:t>What is Singleton Pattern?</w:t>
      </w:r>
    </w:p>
    <w:p w14:paraId="38D7395C" w14:textId="122383E0" w:rsidR="00DC16F4" w:rsidRPr="00DC16F4" w:rsidRDefault="00DC16F4" w:rsidP="00DC16F4">
      <w:r w:rsidRPr="00DC16F4">
        <w:t>Singleton Pattern ensures that only one object of a class can be created throughout the application lifecycle. It uses a private constructor and a static method to control object creation. This pattern is commonly used for logging utilities, database connections, configuration management, and shared resources.</w:t>
      </w:r>
    </w:p>
    <w:p w14:paraId="33C04B13" w14:textId="77777777" w:rsidR="00DC16F4" w:rsidRPr="00DC16F4" w:rsidRDefault="00DC16F4" w:rsidP="00DC16F4">
      <w:pPr>
        <w:rPr>
          <w:b/>
          <w:bCs/>
          <w:u w:val="single"/>
        </w:rPr>
      </w:pPr>
      <w:r w:rsidRPr="00DC16F4">
        <w:rPr>
          <w:b/>
          <w:bCs/>
          <w:u w:val="single"/>
        </w:rPr>
        <w:t>2. Setup</w:t>
      </w:r>
    </w:p>
    <w:p w14:paraId="519783B9" w14:textId="0AE6B4CB" w:rsidR="00DC16F4" w:rsidRPr="00DC16F4" w:rsidRDefault="00DC16F4" w:rsidP="00DC16F4">
      <w:r w:rsidRPr="00DC16F4">
        <w:t xml:space="preserve">I created a Logger class using the Singleton Design Pattern to ensure consistent logging throughout the application. The class contains a private constructor, a static instance variable, and a public static </w:t>
      </w:r>
      <w:proofErr w:type="spellStart"/>
      <w:proofErr w:type="gramStart"/>
      <w:r w:rsidRPr="00DC16F4">
        <w:t>getInstance</w:t>
      </w:r>
      <w:proofErr w:type="spellEnd"/>
      <w:r w:rsidRPr="00DC16F4">
        <w:t>(</w:t>
      </w:r>
      <w:proofErr w:type="gramEnd"/>
      <w:r w:rsidRPr="00DC16F4">
        <w:t>) method that returns the same object whenever requested.</w:t>
      </w:r>
    </w:p>
    <w:p w14:paraId="3CA5294C" w14:textId="77777777" w:rsidR="00DC16F4" w:rsidRPr="00DC16F4" w:rsidRDefault="00DC16F4" w:rsidP="00DC16F4">
      <w:pPr>
        <w:rPr>
          <w:b/>
          <w:bCs/>
          <w:u w:val="single"/>
        </w:rPr>
      </w:pPr>
      <w:r w:rsidRPr="00DC16F4">
        <w:rPr>
          <w:b/>
          <w:bCs/>
          <w:u w:val="single"/>
        </w:rPr>
        <w:t>3. Implementation</w:t>
      </w:r>
    </w:p>
    <w:p w14:paraId="272E2154" w14:textId="77777777" w:rsidR="00DC16F4" w:rsidRPr="00DC16F4" w:rsidRDefault="00DC16F4" w:rsidP="00DC16F4">
      <w:r w:rsidRPr="00DC16F4">
        <w:t>I implemented the Singleton Pattern using the following components:</w:t>
      </w:r>
    </w:p>
    <w:p w14:paraId="2FC14964" w14:textId="77777777" w:rsidR="00DC16F4" w:rsidRPr="00DC16F4" w:rsidRDefault="00DC16F4" w:rsidP="00DC16F4">
      <w:r w:rsidRPr="00DC16F4">
        <w:t>• Private static variable to store the single instance of Logger</w:t>
      </w:r>
    </w:p>
    <w:p w14:paraId="25294BCF" w14:textId="77777777" w:rsidR="00DC16F4" w:rsidRPr="00DC16F4" w:rsidRDefault="00DC16F4" w:rsidP="00DC16F4">
      <w:r w:rsidRPr="00DC16F4">
        <w:t>• Private constructor to prevent external object creation</w:t>
      </w:r>
    </w:p>
    <w:p w14:paraId="3C4E0CCE" w14:textId="77777777" w:rsidR="00DC16F4" w:rsidRPr="00DC16F4" w:rsidRDefault="00DC16F4" w:rsidP="00DC16F4">
      <w:r w:rsidRPr="00DC16F4">
        <w:t xml:space="preserve">• Public static </w:t>
      </w:r>
      <w:proofErr w:type="spellStart"/>
      <w:proofErr w:type="gramStart"/>
      <w:r w:rsidRPr="00DC16F4">
        <w:t>getInstance</w:t>
      </w:r>
      <w:proofErr w:type="spellEnd"/>
      <w:r w:rsidRPr="00DC16F4">
        <w:t>(</w:t>
      </w:r>
      <w:proofErr w:type="gramEnd"/>
      <w:r w:rsidRPr="00DC16F4">
        <w:t>) method to provide access to the single instance</w:t>
      </w:r>
    </w:p>
    <w:p w14:paraId="194E150D" w14:textId="77777777" w:rsidR="00DC16F4" w:rsidRPr="00DC16F4" w:rsidRDefault="00DC16F4" w:rsidP="00DC16F4">
      <w:r w:rsidRPr="00DC16F4">
        <w:t xml:space="preserve">• </w:t>
      </w:r>
      <w:proofErr w:type="gramStart"/>
      <w:r w:rsidRPr="00DC16F4">
        <w:t>log(</w:t>
      </w:r>
      <w:proofErr w:type="gramEnd"/>
      <w:r w:rsidRPr="00DC16F4">
        <w:t>) method to display log messages</w:t>
      </w:r>
    </w:p>
    <w:p w14:paraId="4ED99329" w14:textId="10B118BE" w:rsidR="00DC16F4" w:rsidRPr="00DC16F4" w:rsidRDefault="00DC16F4" w:rsidP="00DC16F4">
      <w:r w:rsidRPr="00DC16F4">
        <w:t>• Test class (</w:t>
      </w:r>
      <w:proofErr w:type="spellStart"/>
      <w:r w:rsidRPr="00DC16F4">
        <w:t>SingletonPattern</w:t>
      </w:r>
      <w:proofErr w:type="spellEnd"/>
      <w:r w:rsidRPr="00DC16F4">
        <w:t>) to verify that only one object is created</w:t>
      </w:r>
    </w:p>
    <w:p w14:paraId="0BEF5BFF" w14:textId="77777777" w:rsidR="00DC16F4" w:rsidRPr="00DC16F4" w:rsidRDefault="00DC16F4" w:rsidP="00DC16F4">
      <w:pPr>
        <w:rPr>
          <w:b/>
          <w:bCs/>
          <w:u w:val="single"/>
        </w:rPr>
      </w:pPr>
      <w:r w:rsidRPr="00DC16F4">
        <w:rPr>
          <w:b/>
          <w:bCs/>
          <w:u w:val="single"/>
        </w:rPr>
        <w:t>4. Analysis</w:t>
      </w:r>
    </w:p>
    <w:p w14:paraId="78A8FFC7" w14:textId="77777777" w:rsidR="00DC16F4" w:rsidRPr="00DC16F4" w:rsidRDefault="00DC16F4" w:rsidP="00DC16F4">
      <w:r w:rsidRPr="00DC16F4">
        <w:rPr>
          <w:b/>
          <w:bCs/>
        </w:rPr>
        <w:t>Time Complexity:</w:t>
      </w:r>
      <w:r w:rsidRPr="00DC16F4">
        <w:t xml:space="preserve"> </w:t>
      </w:r>
      <w:proofErr w:type="gramStart"/>
      <w:r w:rsidRPr="00DC16F4">
        <w:t>O(</w:t>
      </w:r>
      <w:proofErr w:type="gramEnd"/>
      <w:r w:rsidRPr="00DC16F4">
        <w:t>1) for retrieving the instance after its first creation.</w:t>
      </w:r>
    </w:p>
    <w:p w14:paraId="066973B3" w14:textId="77777777" w:rsidR="00DC16F4" w:rsidRPr="00DC16F4" w:rsidRDefault="00DC16F4" w:rsidP="00DC16F4">
      <w:r w:rsidRPr="00DC16F4">
        <w:rPr>
          <w:b/>
          <w:bCs/>
        </w:rPr>
        <w:t>Optimization:</w:t>
      </w:r>
      <w:r w:rsidRPr="00DC16F4">
        <w:t xml:space="preserve"> Efficient for single-threaded applications. In multi-threaded environments, additional synchronization mechanisms may be required.</w:t>
      </w:r>
    </w:p>
    <w:p w14:paraId="16885DFD" w14:textId="77777777" w:rsidR="00DC16F4" w:rsidRPr="00DC16F4" w:rsidRDefault="00DC16F4" w:rsidP="00DC16F4">
      <w:r w:rsidRPr="00DC16F4">
        <w:rPr>
          <w:b/>
          <w:bCs/>
        </w:rPr>
        <w:t>Conclusion:</w:t>
      </w:r>
      <w:r w:rsidRPr="00DC16F4">
        <w:t xml:space="preserve"> Singleton Pattern is ideal for logging systems where a single, consistent logger instance must be shared across the entire application.</w:t>
      </w:r>
    </w:p>
    <w:p w14:paraId="44D3A41B" w14:textId="2A0AE33E" w:rsidR="00DC16F4" w:rsidRPr="00DC16F4" w:rsidRDefault="00DC16F4" w:rsidP="00DC16F4">
      <w:pPr>
        <w:rPr>
          <w:b/>
          <w:bCs/>
          <w:u w:val="single"/>
        </w:rPr>
      </w:pPr>
      <w:proofErr w:type="gramStart"/>
      <w:r w:rsidRPr="00DC16F4">
        <w:rPr>
          <w:b/>
          <w:bCs/>
          <w:u w:val="single"/>
        </w:rPr>
        <w:t>4 .</w:t>
      </w:r>
      <w:r w:rsidRPr="00DC16F4">
        <w:rPr>
          <w:b/>
          <w:bCs/>
          <w:u w:val="single"/>
        </w:rPr>
        <w:t>Program</w:t>
      </w:r>
      <w:proofErr w:type="gramEnd"/>
      <w:r w:rsidRPr="00DC16F4">
        <w:rPr>
          <w:b/>
          <w:bCs/>
          <w:u w:val="single"/>
        </w:rPr>
        <w:t xml:space="preserve"> Output:</w:t>
      </w:r>
    </w:p>
    <w:p w14:paraId="53659AE8" w14:textId="58ED467D" w:rsidR="00461683" w:rsidRDefault="00DC16F4">
      <w:r w:rsidRPr="00DC16F4">
        <w:drawing>
          <wp:inline distT="0" distB="0" distL="0" distR="0" wp14:anchorId="21B613F6" wp14:editId="61288315">
            <wp:extent cx="3779848" cy="1615580"/>
            <wp:effectExtent l="0" t="0" r="0" b="3810"/>
            <wp:docPr id="134340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00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F4"/>
    <w:rsid w:val="00344003"/>
    <w:rsid w:val="004437B8"/>
    <w:rsid w:val="00461683"/>
    <w:rsid w:val="00490780"/>
    <w:rsid w:val="00DC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7C8A1"/>
  <w15:chartTrackingRefBased/>
  <w15:docId w15:val="{919720D2-C266-4A44-86E5-D98A5EE0B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Aaradhy Soni</dc:creator>
  <cp:keywords/>
  <dc:description/>
  <cp:lastModifiedBy>Aaradhy Soni</cp:lastModifiedBy>
  <cp:revision>1</cp:revision>
  <dcterms:created xsi:type="dcterms:W3CDTF">2026-06-20T11:55:00Z</dcterms:created>
  <dcterms:modified xsi:type="dcterms:W3CDTF">2026-06-20T12:05:00Z</dcterms:modified>
</cp:coreProperties>
</file>