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81CFF" w14:textId="77777777" w:rsidR="00596C01" w:rsidRPr="004640BD" w:rsidRDefault="00596C01" w:rsidP="00596C01">
      <w:pPr>
        <w:jc w:val="center"/>
        <w:rPr>
          <w:b/>
          <w:bCs/>
          <w:sz w:val="24"/>
          <w:szCs w:val="24"/>
          <w:u w:val="single"/>
        </w:rPr>
      </w:pPr>
      <w:r w:rsidRPr="004640BD">
        <w:rPr>
          <w:b/>
          <w:bCs/>
          <w:sz w:val="24"/>
          <w:szCs w:val="24"/>
          <w:u w:val="single"/>
        </w:rPr>
        <w:t>Week 1 - PL/SQL Programming</w:t>
      </w:r>
    </w:p>
    <w:p w14:paraId="090D385C" w14:textId="77777777" w:rsidR="00596C01" w:rsidRPr="004640BD" w:rsidRDefault="00596C01" w:rsidP="00596C01">
      <w:r w:rsidRPr="004640BD">
        <w:rPr>
          <w:b/>
          <w:bCs/>
        </w:rPr>
        <w:t>Student Name:</w:t>
      </w:r>
      <w:r w:rsidRPr="004640BD">
        <w:t xml:space="preserve"> Aaradhy Soni</w:t>
      </w:r>
    </w:p>
    <w:p w14:paraId="6CCF954A" w14:textId="77777777" w:rsidR="00596C01" w:rsidRPr="00E46BFD" w:rsidRDefault="00596C01" w:rsidP="00596C01">
      <w:pPr>
        <w:rPr>
          <w:b/>
          <w:bCs/>
          <w:sz w:val="24"/>
          <w:szCs w:val="24"/>
          <w:u w:val="single"/>
        </w:rPr>
      </w:pPr>
      <w:r w:rsidRPr="00E46BFD">
        <w:rPr>
          <w:b/>
          <w:bCs/>
          <w:sz w:val="24"/>
          <w:szCs w:val="24"/>
          <w:u w:val="single"/>
        </w:rPr>
        <w:t>Exercise 3: Stored Procedures</w:t>
      </w:r>
    </w:p>
    <w:p w14:paraId="611AB708" w14:textId="77777777" w:rsidR="00596C01" w:rsidRDefault="00596C01" w:rsidP="00E46BFD"/>
    <w:p w14:paraId="65432E4F" w14:textId="729F3755" w:rsidR="00E46BFD" w:rsidRPr="00596C01" w:rsidRDefault="00E46BFD" w:rsidP="00E46BFD">
      <w:pPr>
        <w:rPr>
          <w:b/>
          <w:bCs/>
          <w:u w:val="single"/>
        </w:rPr>
      </w:pPr>
      <w:r w:rsidRPr="00596C01">
        <w:rPr>
          <w:b/>
          <w:bCs/>
          <w:sz w:val="24"/>
          <w:szCs w:val="24"/>
          <w:u w:val="single"/>
        </w:rPr>
        <w:t>Scenario 1: Process Monthly Interest</w:t>
      </w:r>
    </w:p>
    <w:p w14:paraId="5D548901" w14:textId="77777777" w:rsidR="00E46BFD" w:rsidRPr="00E46BFD" w:rsidRDefault="00E46BFD" w:rsidP="00E46BFD">
      <w:pPr>
        <w:rPr>
          <w:b/>
          <w:bCs/>
        </w:rPr>
      </w:pPr>
      <w:r w:rsidRPr="00E46BFD">
        <w:rPr>
          <w:b/>
          <w:bCs/>
        </w:rPr>
        <w:t>Problem Statement</w:t>
      </w:r>
    </w:p>
    <w:p w14:paraId="0F18D251" w14:textId="77777777" w:rsidR="00E46BFD" w:rsidRPr="00E46BFD" w:rsidRDefault="00E46BFD" w:rsidP="00E46BFD">
      <w:r w:rsidRPr="00E46BFD">
        <w:t>The bank needs to process monthly interest for all savings accounts.</w:t>
      </w:r>
    </w:p>
    <w:p w14:paraId="464936EE" w14:textId="77777777" w:rsidR="00E46BFD" w:rsidRPr="00E46BFD" w:rsidRDefault="00E46BFD" w:rsidP="00E46BFD">
      <w:pPr>
        <w:rPr>
          <w:b/>
          <w:bCs/>
        </w:rPr>
      </w:pPr>
      <w:r w:rsidRPr="00E46BFD">
        <w:rPr>
          <w:b/>
          <w:bCs/>
        </w:rPr>
        <w:t>Objective</w:t>
      </w:r>
    </w:p>
    <w:p w14:paraId="01CD2992" w14:textId="77777777" w:rsidR="00E46BFD" w:rsidRPr="00E46BFD" w:rsidRDefault="00E46BFD" w:rsidP="00E46BFD">
      <w:r w:rsidRPr="00E46BFD">
        <w:t xml:space="preserve">Write a stored procedure </w:t>
      </w:r>
      <w:proofErr w:type="spellStart"/>
      <w:r w:rsidRPr="00E46BFD">
        <w:t>ProcessMonthlyInterest</w:t>
      </w:r>
      <w:proofErr w:type="spellEnd"/>
      <w:r w:rsidRPr="00E46BFD">
        <w:t xml:space="preserve"> that calculates and updates the balance of all savings accounts by applying an interest rate of 1% to the current balance.</w:t>
      </w:r>
    </w:p>
    <w:p w14:paraId="435C89C7" w14:textId="5D208E6C" w:rsidR="00E46BFD" w:rsidRPr="00E46BFD" w:rsidRDefault="00E46BFD" w:rsidP="00E46BFD">
      <w:pPr>
        <w:rPr>
          <w:b/>
          <w:bCs/>
        </w:rPr>
      </w:pPr>
      <w:r w:rsidRPr="00E46BFD">
        <w:pict w14:anchorId="65074F0A">
          <v:rect id="_x0000_i1104" style="width:0;height:1.5pt" o:hralign="center" o:hrstd="t" o:hr="t" fillcolor="#a0a0a0" stroked="f"/>
        </w:pict>
      </w:r>
    </w:p>
    <w:p w14:paraId="501E5DA6" w14:textId="77777777" w:rsidR="00E46BFD" w:rsidRPr="00E46BFD" w:rsidRDefault="00E46BFD" w:rsidP="00E46BFD">
      <w:pPr>
        <w:rPr>
          <w:b/>
          <w:bCs/>
        </w:rPr>
      </w:pPr>
      <w:r w:rsidRPr="00E46BFD">
        <w:rPr>
          <w:b/>
          <w:bCs/>
        </w:rPr>
        <w:t>Output Before Execution</w:t>
      </w:r>
    </w:p>
    <w:p w14:paraId="37FB98A6" w14:textId="230FA4DA" w:rsidR="00E46BFD" w:rsidRPr="00E46BFD" w:rsidRDefault="00E46BFD" w:rsidP="00E46BFD">
      <w:r w:rsidRPr="00E46BFD">
        <w:rPr>
          <w:b/>
          <w:bCs/>
        </w:rPr>
        <w:t>Accounts Table Before Applying Interest</w:t>
      </w:r>
    </w:p>
    <w:p w14:paraId="4A1BEEFF" w14:textId="64257632" w:rsidR="00E46BFD" w:rsidRPr="00E46BFD" w:rsidRDefault="00E46BFD" w:rsidP="00E46BFD">
      <w:r w:rsidRPr="00C41EF4">
        <w:drawing>
          <wp:inline distT="0" distB="0" distL="0" distR="0" wp14:anchorId="0C34485D" wp14:editId="012A4BD3">
            <wp:extent cx="2926080" cy="914400"/>
            <wp:effectExtent l="0" t="0" r="7620" b="0"/>
            <wp:docPr id="203277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79358" name=""/>
                    <pic:cNvPicPr/>
                  </pic:nvPicPr>
                  <pic:blipFill rotWithShape="1">
                    <a:blip r:embed="rId5"/>
                    <a:srcRect t="6579" r="9005" b="14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334" cy="914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C8C8C" w14:textId="77777777" w:rsidR="00E46BFD" w:rsidRPr="00E46BFD" w:rsidRDefault="00E46BFD" w:rsidP="00E46BFD">
      <w:r w:rsidRPr="00E46BFD">
        <w:pict w14:anchorId="6470214D">
          <v:rect id="_x0000_i1105" style="width:0;height:1.5pt" o:hralign="center" o:hrstd="t" o:hr="t" fillcolor="#a0a0a0" stroked="f"/>
        </w:pict>
      </w:r>
    </w:p>
    <w:p w14:paraId="72989D84" w14:textId="77777777" w:rsidR="00E46BFD" w:rsidRPr="00E46BFD" w:rsidRDefault="00E46BFD" w:rsidP="00E46BFD">
      <w:pPr>
        <w:rPr>
          <w:b/>
          <w:bCs/>
        </w:rPr>
      </w:pPr>
      <w:r w:rsidRPr="00E46BFD">
        <w:rPr>
          <w:b/>
          <w:bCs/>
        </w:rPr>
        <w:t>Output After Execution</w:t>
      </w:r>
    </w:p>
    <w:p w14:paraId="3F07B842" w14:textId="4B053D5B" w:rsidR="00E46BFD" w:rsidRDefault="00E46BFD" w:rsidP="00E46BFD">
      <w:r w:rsidRPr="00E46BFD">
        <w:rPr>
          <w:b/>
          <w:bCs/>
        </w:rPr>
        <w:t>Accounts Table After Applying Interest</w:t>
      </w:r>
    </w:p>
    <w:p w14:paraId="187312EF" w14:textId="582C856E" w:rsidR="00E46BFD" w:rsidRPr="00E46BFD" w:rsidRDefault="00E46BFD" w:rsidP="00E46BFD">
      <w:r w:rsidRPr="00C41EF4">
        <w:drawing>
          <wp:inline distT="0" distB="0" distL="0" distR="0" wp14:anchorId="0125F320" wp14:editId="152F71C6">
            <wp:extent cx="2964180" cy="853440"/>
            <wp:effectExtent l="0" t="0" r="7620" b="3810"/>
            <wp:docPr id="50897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77653" name=""/>
                    <pic:cNvPicPr/>
                  </pic:nvPicPr>
                  <pic:blipFill rotWithShape="1">
                    <a:blip r:embed="rId6"/>
                    <a:srcRect t="12717" r="11990" b="22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438" cy="853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46BFD">
        <w:pict w14:anchorId="3CBA6BAD">
          <v:rect id="_x0000_i1106" style="width:0;height:1.5pt" o:hralign="center" o:hrstd="t" o:hr="t" fillcolor="#a0a0a0" stroked="f"/>
        </w:pict>
      </w:r>
    </w:p>
    <w:p w14:paraId="11AA0B28" w14:textId="77777777" w:rsidR="00E46BFD" w:rsidRPr="00E46BFD" w:rsidRDefault="00E46BFD" w:rsidP="00E46BFD">
      <w:pPr>
        <w:rPr>
          <w:b/>
          <w:bCs/>
        </w:rPr>
      </w:pPr>
      <w:r w:rsidRPr="00E46BFD">
        <w:rPr>
          <w:b/>
          <w:bCs/>
        </w:rPr>
        <w:t>Result</w:t>
      </w:r>
    </w:p>
    <w:p w14:paraId="437AB714" w14:textId="77777777" w:rsidR="00E46BFD" w:rsidRPr="00E46BFD" w:rsidRDefault="00E46BFD" w:rsidP="00E46BFD">
      <w:r w:rsidRPr="00E46BFD">
        <w:t>The stored procedure was executed successfully and 1% interest was applied to all account balances.</w:t>
      </w:r>
    </w:p>
    <w:p w14:paraId="55CE40EC" w14:textId="77777777" w:rsidR="00E46BFD" w:rsidRPr="00E46BFD" w:rsidRDefault="00E46BFD" w:rsidP="00E46BFD">
      <w:r w:rsidRPr="00E46BFD">
        <w:pict w14:anchorId="56C1AA7B">
          <v:rect id="_x0000_i1107" style="width:0;height:1.5pt" o:hralign="center" o:hrstd="t" o:hr="t" fillcolor="#a0a0a0" stroked="f"/>
        </w:pict>
      </w:r>
    </w:p>
    <w:p w14:paraId="2758D1FE" w14:textId="77777777" w:rsidR="00E46BFD" w:rsidRDefault="00E46BFD" w:rsidP="00E46BFD">
      <w:pPr>
        <w:rPr>
          <w:b/>
          <w:bCs/>
        </w:rPr>
      </w:pPr>
    </w:p>
    <w:p w14:paraId="6ECE824E" w14:textId="77777777" w:rsidR="00E46BFD" w:rsidRDefault="00E46BFD" w:rsidP="00E46BFD">
      <w:pPr>
        <w:rPr>
          <w:b/>
          <w:bCs/>
        </w:rPr>
      </w:pPr>
    </w:p>
    <w:p w14:paraId="0C80998C" w14:textId="77777777" w:rsidR="00E46BFD" w:rsidRDefault="00E46BFD" w:rsidP="00E46BFD">
      <w:pPr>
        <w:rPr>
          <w:b/>
          <w:bCs/>
        </w:rPr>
      </w:pPr>
    </w:p>
    <w:p w14:paraId="7275AF8D" w14:textId="77777777" w:rsidR="00E46BFD" w:rsidRDefault="00E46BFD" w:rsidP="00E46BFD">
      <w:pPr>
        <w:rPr>
          <w:b/>
          <w:bCs/>
        </w:rPr>
      </w:pPr>
    </w:p>
    <w:p w14:paraId="6F7AD2B7" w14:textId="77777777" w:rsidR="00596C01" w:rsidRPr="00596C01" w:rsidRDefault="00596C01" w:rsidP="00E46BFD">
      <w:pPr>
        <w:rPr>
          <w:b/>
          <w:bCs/>
          <w:sz w:val="24"/>
          <w:szCs w:val="24"/>
          <w:u w:val="single"/>
        </w:rPr>
      </w:pPr>
    </w:p>
    <w:p w14:paraId="649D8296" w14:textId="3532A1CB" w:rsidR="00E46BFD" w:rsidRPr="00596C01" w:rsidRDefault="00E46BFD" w:rsidP="00E46BFD">
      <w:pPr>
        <w:rPr>
          <w:b/>
          <w:bCs/>
          <w:sz w:val="24"/>
          <w:szCs w:val="24"/>
          <w:u w:val="single"/>
        </w:rPr>
      </w:pPr>
      <w:r w:rsidRPr="00596C01">
        <w:rPr>
          <w:b/>
          <w:bCs/>
          <w:sz w:val="24"/>
          <w:szCs w:val="24"/>
          <w:u w:val="single"/>
        </w:rPr>
        <w:t>Scenario 2: Update Employee Bonus</w:t>
      </w:r>
    </w:p>
    <w:p w14:paraId="09A7A111" w14:textId="77777777" w:rsidR="00E46BFD" w:rsidRPr="00E46BFD" w:rsidRDefault="00E46BFD" w:rsidP="00E46BFD">
      <w:pPr>
        <w:rPr>
          <w:b/>
          <w:bCs/>
        </w:rPr>
      </w:pPr>
      <w:r w:rsidRPr="00E46BFD">
        <w:rPr>
          <w:b/>
          <w:bCs/>
        </w:rPr>
        <w:t>Problem Statement</w:t>
      </w:r>
    </w:p>
    <w:p w14:paraId="7EDAC437" w14:textId="77777777" w:rsidR="00E46BFD" w:rsidRPr="00E46BFD" w:rsidRDefault="00E46BFD" w:rsidP="00E46BFD">
      <w:r w:rsidRPr="00E46BFD">
        <w:t>The bank wants to implement a bonus scheme for employees based on their performance.</w:t>
      </w:r>
    </w:p>
    <w:p w14:paraId="29A67748" w14:textId="77777777" w:rsidR="00E46BFD" w:rsidRPr="00E46BFD" w:rsidRDefault="00E46BFD" w:rsidP="00E46BFD">
      <w:pPr>
        <w:rPr>
          <w:b/>
          <w:bCs/>
        </w:rPr>
      </w:pPr>
      <w:r w:rsidRPr="00E46BFD">
        <w:rPr>
          <w:b/>
          <w:bCs/>
        </w:rPr>
        <w:t>Objective</w:t>
      </w:r>
    </w:p>
    <w:p w14:paraId="723ABE06" w14:textId="77777777" w:rsidR="00E46BFD" w:rsidRPr="00E46BFD" w:rsidRDefault="00E46BFD" w:rsidP="00E46BFD">
      <w:r w:rsidRPr="00E46BFD">
        <w:t xml:space="preserve">Write a stored procedure </w:t>
      </w:r>
      <w:proofErr w:type="spellStart"/>
      <w:r w:rsidRPr="00E46BFD">
        <w:t>UpdateEmployeeBonus</w:t>
      </w:r>
      <w:proofErr w:type="spellEnd"/>
      <w:r w:rsidRPr="00E46BFD">
        <w:t xml:space="preserve"> that updates the salary of employees in a given department by adding a bonus percentage passed as a parameter.</w:t>
      </w:r>
    </w:p>
    <w:p w14:paraId="2493B51B" w14:textId="77777777" w:rsidR="00E46BFD" w:rsidRPr="00E46BFD" w:rsidRDefault="00E46BFD" w:rsidP="00E46BFD">
      <w:r w:rsidRPr="00E46BFD">
        <w:pict w14:anchorId="5EB61A55">
          <v:rect id="_x0000_i1108" style="width:0;height:1.5pt" o:hralign="center" o:hrstd="t" o:hr="t" fillcolor="#a0a0a0" stroked="f"/>
        </w:pict>
      </w:r>
    </w:p>
    <w:p w14:paraId="51979F4E" w14:textId="77777777" w:rsidR="00E46BFD" w:rsidRPr="00E46BFD" w:rsidRDefault="00E46BFD" w:rsidP="00E46BFD">
      <w:pPr>
        <w:rPr>
          <w:b/>
          <w:bCs/>
        </w:rPr>
      </w:pPr>
      <w:r w:rsidRPr="00E46BFD">
        <w:rPr>
          <w:b/>
          <w:bCs/>
        </w:rPr>
        <w:t>Output Before Execution</w:t>
      </w:r>
    </w:p>
    <w:p w14:paraId="40C74CA7" w14:textId="7AD349A2" w:rsidR="00E46BFD" w:rsidRPr="00E46BFD" w:rsidRDefault="00E46BFD" w:rsidP="00E46BFD">
      <w:r w:rsidRPr="00E46BFD">
        <w:rPr>
          <w:b/>
          <w:bCs/>
        </w:rPr>
        <w:t>Employee Details Before Bonus Update</w:t>
      </w:r>
    </w:p>
    <w:p w14:paraId="47F078F9" w14:textId="08C441AA" w:rsidR="00E46BFD" w:rsidRPr="00E46BFD" w:rsidRDefault="00E46BFD" w:rsidP="00E46BFD">
      <w:r w:rsidRPr="00C41EF4">
        <w:drawing>
          <wp:inline distT="0" distB="0" distL="0" distR="0" wp14:anchorId="6C17DB3D" wp14:editId="7F0977FC">
            <wp:extent cx="4259580" cy="937260"/>
            <wp:effectExtent l="0" t="0" r="7620" b="0"/>
            <wp:docPr id="154172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29719" name=""/>
                    <pic:cNvPicPr/>
                  </pic:nvPicPr>
                  <pic:blipFill rotWithShape="1">
                    <a:blip r:embed="rId7"/>
                    <a:srcRect t="4569" r="5574" b="32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949" cy="937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46BFD">
        <w:pict w14:anchorId="0B1D0D11">
          <v:rect id="_x0000_i1109" style="width:0;height:1.5pt" o:hralign="center" o:hrstd="t" o:hr="t" fillcolor="#a0a0a0" stroked="f"/>
        </w:pict>
      </w:r>
    </w:p>
    <w:p w14:paraId="6F5DB40F" w14:textId="77777777" w:rsidR="00E46BFD" w:rsidRPr="00E46BFD" w:rsidRDefault="00E46BFD" w:rsidP="00E46BFD">
      <w:pPr>
        <w:rPr>
          <w:b/>
          <w:bCs/>
        </w:rPr>
      </w:pPr>
      <w:r w:rsidRPr="00E46BFD">
        <w:rPr>
          <w:b/>
          <w:bCs/>
        </w:rPr>
        <w:t>Output After Execution</w:t>
      </w:r>
    </w:p>
    <w:p w14:paraId="78D187DA" w14:textId="7BC408E7" w:rsidR="00E46BFD" w:rsidRPr="00E46BFD" w:rsidRDefault="00E46BFD" w:rsidP="00E46BFD">
      <w:r w:rsidRPr="00E46BFD">
        <w:rPr>
          <w:b/>
          <w:bCs/>
        </w:rPr>
        <w:t xml:space="preserve"> Employee Details After Bonus Update</w:t>
      </w:r>
    </w:p>
    <w:p w14:paraId="04CDE0A3" w14:textId="0A08C9E9" w:rsidR="00E46BFD" w:rsidRPr="00E46BFD" w:rsidRDefault="00E46BFD" w:rsidP="00E46BFD">
      <w:r w:rsidRPr="00C41EF4">
        <w:drawing>
          <wp:inline distT="0" distB="0" distL="0" distR="0" wp14:anchorId="0E36A585" wp14:editId="6178A9CB">
            <wp:extent cx="3673158" cy="1005927"/>
            <wp:effectExtent l="0" t="0" r="3810" b="3810"/>
            <wp:docPr id="95837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78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6BFD">
        <w:pict w14:anchorId="748B0503">
          <v:rect id="_x0000_i1110" style="width:0;height:1.5pt" o:hralign="center" o:hrstd="t" o:hr="t" fillcolor="#a0a0a0" stroked="f"/>
        </w:pict>
      </w:r>
    </w:p>
    <w:p w14:paraId="692F8A81" w14:textId="77777777" w:rsidR="00E46BFD" w:rsidRPr="00E46BFD" w:rsidRDefault="00E46BFD" w:rsidP="00E46BFD">
      <w:pPr>
        <w:rPr>
          <w:b/>
          <w:bCs/>
        </w:rPr>
      </w:pPr>
      <w:r w:rsidRPr="00E46BFD">
        <w:rPr>
          <w:b/>
          <w:bCs/>
        </w:rPr>
        <w:t>Result</w:t>
      </w:r>
    </w:p>
    <w:p w14:paraId="5FE16708" w14:textId="77777777" w:rsidR="00E46BFD" w:rsidRPr="00E46BFD" w:rsidRDefault="00E46BFD" w:rsidP="00E46BFD">
      <w:r w:rsidRPr="00E46BFD">
        <w:t>The stored procedure was executed successfully and employee salaries were updated according to the specified bonus percentage.</w:t>
      </w:r>
    </w:p>
    <w:p w14:paraId="653A7485" w14:textId="77777777" w:rsidR="00E46BFD" w:rsidRPr="00E46BFD" w:rsidRDefault="00E46BFD" w:rsidP="00E46BFD">
      <w:r w:rsidRPr="00E46BFD">
        <w:pict w14:anchorId="144C3B01">
          <v:rect id="_x0000_i1111" style="width:0;height:1.5pt" o:hralign="center" o:hrstd="t" o:hr="t" fillcolor="#a0a0a0" stroked="f"/>
        </w:pict>
      </w:r>
    </w:p>
    <w:p w14:paraId="5C1AA087" w14:textId="77777777" w:rsidR="00596C01" w:rsidRDefault="00596C01" w:rsidP="00E46BFD">
      <w:pPr>
        <w:rPr>
          <w:b/>
          <w:bCs/>
        </w:rPr>
      </w:pPr>
    </w:p>
    <w:p w14:paraId="376C3CB3" w14:textId="77777777" w:rsidR="00596C01" w:rsidRDefault="00596C01" w:rsidP="00E46BFD">
      <w:pPr>
        <w:rPr>
          <w:b/>
          <w:bCs/>
        </w:rPr>
      </w:pPr>
    </w:p>
    <w:p w14:paraId="08F43607" w14:textId="77777777" w:rsidR="00596C01" w:rsidRDefault="00596C01" w:rsidP="00E46BFD">
      <w:pPr>
        <w:rPr>
          <w:b/>
          <w:bCs/>
        </w:rPr>
      </w:pPr>
    </w:p>
    <w:p w14:paraId="16F7D9B1" w14:textId="77777777" w:rsidR="00596C01" w:rsidRDefault="00596C01" w:rsidP="00E46BFD">
      <w:pPr>
        <w:rPr>
          <w:b/>
          <w:bCs/>
        </w:rPr>
      </w:pPr>
    </w:p>
    <w:p w14:paraId="349DA640" w14:textId="77777777" w:rsidR="00596C01" w:rsidRDefault="00596C01" w:rsidP="00E46BFD">
      <w:pPr>
        <w:rPr>
          <w:b/>
          <w:bCs/>
        </w:rPr>
      </w:pPr>
    </w:p>
    <w:p w14:paraId="556F3A39" w14:textId="77777777" w:rsidR="00596C01" w:rsidRDefault="00596C01" w:rsidP="00E46BFD">
      <w:pPr>
        <w:rPr>
          <w:b/>
          <w:bCs/>
        </w:rPr>
      </w:pPr>
    </w:p>
    <w:p w14:paraId="18EDF320" w14:textId="77777777" w:rsidR="00596C01" w:rsidRDefault="00596C01" w:rsidP="00E46BFD">
      <w:pPr>
        <w:rPr>
          <w:b/>
          <w:bCs/>
        </w:rPr>
      </w:pPr>
    </w:p>
    <w:p w14:paraId="18A2A10A" w14:textId="77777777" w:rsidR="00596C01" w:rsidRPr="00596C01" w:rsidRDefault="00596C01" w:rsidP="00E46BFD">
      <w:pPr>
        <w:rPr>
          <w:b/>
          <w:bCs/>
          <w:sz w:val="24"/>
          <w:szCs w:val="24"/>
          <w:u w:val="single"/>
        </w:rPr>
      </w:pPr>
    </w:p>
    <w:p w14:paraId="0E95119F" w14:textId="7B94DB01" w:rsidR="00E46BFD" w:rsidRPr="00596C01" w:rsidRDefault="00E46BFD" w:rsidP="00E46BFD">
      <w:pPr>
        <w:rPr>
          <w:b/>
          <w:bCs/>
          <w:sz w:val="24"/>
          <w:szCs w:val="24"/>
          <w:u w:val="single"/>
        </w:rPr>
      </w:pPr>
      <w:r w:rsidRPr="00596C01">
        <w:rPr>
          <w:b/>
          <w:bCs/>
          <w:sz w:val="24"/>
          <w:szCs w:val="24"/>
          <w:u w:val="single"/>
        </w:rPr>
        <w:t>Scenario 3: Transfer Funds</w:t>
      </w:r>
    </w:p>
    <w:p w14:paraId="07D1CB8B" w14:textId="77777777" w:rsidR="00E46BFD" w:rsidRPr="00E46BFD" w:rsidRDefault="00E46BFD" w:rsidP="00E46BFD">
      <w:pPr>
        <w:rPr>
          <w:b/>
          <w:bCs/>
        </w:rPr>
      </w:pPr>
      <w:r w:rsidRPr="00E46BFD">
        <w:rPr>
          <w:b/>
          <w:bCs/>
        </w:rPr>
        <w:t>Problem Statement</w:t>
      </w:r>
    </w:p>
    <w:p w14:paraId="167A519D" w14:textId="77777777" w:rsidR="00E46BFD" w:rsidRPr="00E46BFD" w:rsidRDefault="00E46BFD" w:rsidP="00E46BFD">
      <w:r w:rsidRPr="00E46BFD">
        <w:t>Customers should be able to transfer funds between their accounts.</w:t>
      </w:r>
    </w:p>
    <w:p w14:paraId="6D99BDC3" w14:textId="77777777" w:rsidR="00E46BFD" w:rsidRPr="00E46BFD" w:rsidRDefault="00E46BFD" w:rsidP="00E46BFD">
      <w:pPr>
        <w:rPr>
          <w:b/>
          <w:bCs/>
        </w:rPr>
      </w:pPr>
      <w:r w:rsidRPr="00E46BFD">
        <w:rPr>
          <w:b/>
          <w:bCs/>
        </w:rPr>
        <w:t>Objective</w:t>
      </w:r>
    </w:p>
    <w:p w14:paraId="3E11D7DA" w14:textId="77777777" w:rsidR="00E46BFD" w:rsidRPr="00E46BFD" w:rsidRDefault="00E46BFD" w:rsidP="00E46BFD">
      <w:r w:rsidRPr="00E46BFD">
        <w:t xml:space="preserve">Write a stored procedure </w:t>
      </w:r>
      <w:proofErr w:type="spellStart"/>
      <w:r w:rsidRPr="00E46BFD">
        <w:t>TransferFunds</w:t>
      </w:r>
      <w:proofErr w:type="spellEnd"/>
      <w:r w:rsidRPr="00E46BFD">
        <w:t xml:space="preserve"> that transfers a specified amount from one account to another, checking that the source account has sufficient balance before making the transfer.</w:t>
      </w:r>
    </w:p>
    <w:p w14:paraId="05EC0C22" w14:textId="77777777" w:rsidR="00E46BFD" w:rsidRPr="00E46BFD" w:rsidRDefault="00E46BFD" w:rsidP="00E46BFD">
      <w:r w:rsidRPr="00E46BFD">
        <w:pict w14:anchorId="4B805307">
          <v:rect id="_x0000_i1112" style="width:0;height:1.5pt" o:hralign="center" o:hrstd="t" o:hr="t" fillcolor="#a0a0a0" stroked="f"/>
        </w:pict>
      </w:r>
    </w:p>
    <w:p w14:paraId="4B9A2CB2" w14:textId="77777777" w:rsidR="00E46BFD" w:rsidRPr="00E46BFD" w:rsidRDefault="00E46BFD" w:rsidP="00E46BFD">
      <w:pPr>
        <w:rPr>
          <w:b/>
          <w:bCs/>
        </w:rPr>
      </w:pPr>
      <w:r w:rsidRPr="00E46BFD">
        <w:rPr>
          <w:b/>
          <w:bCs/>
        </w:rPr>
        <w:t>Output Before Execution</w:t>
      </w:r>
    </w:p>
    <w:p w14:paraId="74B19947" w14:textId="3114A3E3" w:rsidR="00E46BFD" w:rsidRPr="00E46BFD" w:rsidRDefault="00E46BFD" w:rsidP="00E46BFD">
      <w:r w:rsidRPr="00E46BFD">
        <w:rPr>
          <w:b/>
          <w:bCs/>
        </w:rPr>
        <w:t>Account Details Before Fund Transfer</w:t>
      </w:r>
    </w:p>
    <w:p w14:paraId="596A0012" w14:textId="5369AE6E" w:rsidR="00E46BFD" w:rsidRPr="00E46BFD" w:rsidRDefault="00E46BFD" w:rsidP="00E46BFD">
      <w:r w:rsidRPr="00B142F7">
        <w:drawing>
          <wp:inline distT="0" distB="0" distL="0" distR="0" wp14:anchorId="185597F1" wp14:editId="26B2B432">
            <wp:extent cx="2834886" cy="769687"/>
            <wp:effectExtent l="0" t="0" r="3810" b="0"/>
            <wp:docPr id="131100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09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6BFD">
        <w:pict w14:anchorId="14FE2031">
          <v:rect id="_x0000_i1113" style="width:0;height:1.5pt" o:hralign="center" o:hrstd="t" o:hr="t" fillcolor="#a0a0a0" stroked="f"/>
        </w:pict>
      </w:r>
    </w:p>
    <w:p w14:paraId="52918D80" w14:textId="77777777" w:rsidR="00E46BFD" w:rsidRPr="00E46BFD" w:rsidRDefault="00E46BFD" w:rsidP="00E46BFD">
      <w:pPr>
        <w:rPr>
          <w:b/>
          <w:bCs/>
        </w:rPr>
      </w:pPr>
      <w:r w:rsidRPr="00E46BFD">
        <w:rPr>
          <w:b/>
          <w:bCs/>
        </w:rPr>
        <w:t>Output After Execution</w:t>
      </w:r>
    </w:p>
    <w:p w14:paraId="34EE54F9" w14:textId="7ECB7879" w:rsidR="00E46BFD" w:rsidRDefault="00E46BFD" w:rsidP="00E46BFD">
      <w:pPr>
        <w:rPr>
          <w:b/>
          <w:bCs/>
        </w:rPr>
      </w:pPr>
      <w:r w:rsidRPr="00E46BFD">
        <w:rPr>
          <w:b/>
          <w:bCs/>
        </w:rPr>
        <w:t xml:space="preserve"> Account Details After Fund Transfer</w:t>
      </w:r>
    </w:p>
    <w:p w14:paraId="5FF8BD89" w14:textId="648C2368" w:rsidR="00E46BFD" w:rsidRPr="00E46BFD" w:rsidRDefault="00E46BFD" w:rsidP="00E46BFD">
      <w:r w:rsidRPr="00E46BFD">
        <w:drawing>
          <wp:inline distT="0" distB="0" distL="0" distR="0" wp14:anchorId="6F374989" wp14:editId="370CF72B">
            <wp:extent cx="2872989" cy="777307"/>
            <wp:effectExtent l="0" t="0" r="3810" b="3810"/>
            <wp:docPr id="69564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44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748A" w14:textId="77777777" w:rsidR="00E46BFD" w:rsidRPr="00E46BFD" w:rsidRDefault="00E46BFD" w:rsidP="00E46BFD">
      <w:r w:rsidRPr="00E46BFD">
        <w:pict w14:anchorId="7425B9CF">
          <v:rect id="_x0000_i1114" style="width:0;height:1.5pt" o:hralign="center" o:hrstd="t" o:hr="t" fillcolor="#a0a0a0" stroked="f"/>
        </w:pict>
      </w:r>
    </w:p>
    <w:p w14:paraId="50AF8F6C" w14:textId="77777777" w:rsidR="00E46BFD" w:rsidRPr="00E46BFD" w:rsidRDefault="00E46BFD" w:rsidP="00E46BFD">
      <w:pPr>
        <w:rPr>
          <w:b/>
          <w:bCs/>
        </w:rPr>
      </w:pPr>
      <w:r w:rsidRPr="00E46BFD">
        <w:rPr>
          <w:b/>
          <w:bCs/>
        </w:rPr>
        <w:t>Conclusion</w:t>
      </w:r>
    </w:p>
    <w:p w14:paraId="7A1E1266" w14:textId="77777777" w:rsidR="00E46BFD" w:rsidRPr="00E46BFD" w:rsidRDefault="00E46BFD" w:rsidP="00E46BFD">
      <w:r w:rsidRPr="00E46BFD">
        <w:t>This exercise demonstrated the implementation of PL/SQL Stored Procedures for various banking operations. The following procedures were successfully created and executed:</w:t>
      </w:r>
    </w:p>
    <w:p w14:paraId="6EB4D008" w14:textId="77777777" w:rsidR="00E46BFD" w:rsidRPr="00E46BFD" w:rsidRDefault="00E46BFD" w:rsidP="00E46BFD">
      <w:pPr>
        <w:numPr>
          <w:ilvl w:val="0"/>
          <w:numId w:val="1"/>
        </w:numPr>
      </w:pPr>
      <w:proofErr w:type="spellStart"/>
      <w:r w:rsidRPr="00E46BFD">
        <w:t>ProcessMonthlyInterest</w:t>
      </w:r>
      <w:proofErr w:type="spellEnd"/>
    </w:p>
    <w:p w14:paraId="299DC236" w14:textId="77777777" w:rsidR="00E46BFD" w:rsidRPr="00E46BFD" w:rsidRDefault="00E46BFD" w:rsidP="00E46BFD">
      <w:pPr>
        <w:numPr>
          <w:ilvl w:val="0"/>
          <w:numId w:val="1"/>
        </w:numPr>
      </w:pPr>
      <w:proofErr w:type="spellStart"/>
      <w:r w:rsidRPr="00E46BFD">
        <w:t>UpdateEmployeeBonus</w:t>
      </w:r>
      <w:proofErr w:type="spellEnd"/>
    </w:p>
    <w:p w14:paraId="24305C79" w14:textId="77777777" w:rsidR="00E46BFD" w:rsidRPr="00E46BFD" w:rsidRDefault="00E46BFD" w:rsidP="00E46BFD">
      <w:pPr>
        <w:numPr>
          <w:ilvl w:val="0"/>
          <w:numId w:val="1"/>
        </w:numPr>
      </w:pPr>
      <w:proofErr w:type="spellStart"/>
      <w:r w:rsidRPr="00E46BFD">
        <w:t>TransferFunds</w:t>
      </w:r>
      <w:proofErr w:type="spellEnd"/>
    </w:p>
    <w:p w14:paraId="6E58530A" w14:textId="77777777" w:rsidR="00E46BFD" w:rsidRPr="00E46BFD" w:rsidRDefault="00E46BFD" w:rsidP="00E46BFD">
      <w:r w:rsidRPr="00E46BFD">
        <w:t>All procedures produced the expected results and validated the use of stored procedures in Oracle PL/SQL for performing business operations efficiently.</w:t>
      </w:r>
    </w:p>
    <w:p w14:paraId="4D76929B" w14:textId="77777777" w:rsidR="00E46BFD" w:rsidRPr="00E46BFD" w:rsidRDefault="00E46BFD" w:rsidP="00E46BFD">
      <w:r w:rsidRPr="00E46BFD">
        <w:pict w14:anchorId="66563B60">
          <v:rect id="_x0000_i1133" style="width:0;height:1.5pt" o:hralign="center" o:hrstd="t" o:hr="t" fillcolor="#a0a0a0" stroked="f"/>
        </w:pict>
      </w:r>
    </w:p>
    <w:p w14:paraId="1A92BA4B" w14:textId="3208B0DC" w:rsidR="00E46BFD" w:rsidRPr="00E46BFD" w:rsidRDefault="00E46BFD" w:rsidP="00E46BFD"/>
    <w:p w14:paraId="6D53EE69" w14:textId="77777777" w:rsidR="00E46BFD" w:rsidRDefault="00E46BFD"/>
    <w:p w14:paraId="56665C80" w14:textId="77777777" w:rsidR="00C41EF4" w:rsidRDefault="00C41EF4"/>
    <w:p w14:paraId="465BDB11" w14:textId="77777777" w:rsidR="00C41EF4" w:rsidRDefault="00C41EF4"/>
    <w:p w14:paraId="2C133213" w14:textId="77777777" w:rsidR="00C41EF4" w:rsidRDefault="00C41EF4"/>
    <w:p w14:paraId="58DDBB5A" w14:textId="77777777" w:rsidR="00C41EF4" w:rsidRDefault="00C41EF4"/>
    <w:p w14:paraId="59CE73C0" w14:textId="77777777" w:rsidR="00C41EF4" w:rsidRDefault="00C41EF4"/>
    <w:p w14:paraId="660310AD" w14:textId="77777777" w:rsidR="00C41EF4" w:rsidRDefault="00C41EF4"/>
    <w:p w14:paraId="063D1F94" w14:textId="77777777" w:rsidR="00C41EF4" w:rsidRDefault="00C41EF4"/>
    <w:p w14:paraId="491F862E" w14:textId="77777777" w:rsidR="00C41EF4" w:rsidRDefault="00C41EF4"/>
    <w:p w14:paraId="0AA01E58" w14:textId="77777777" w:rsidR="00C41EF4" w:rsidRDefault="00C41EF4"/>
    <w:p w14:paraId="3C739C4F" w14:textId="77777777" w:rsidR="00C41EF4" w:rsidRDefault="00C41EF4"/>
    <w:p w14:paraId="517E7390" w14:textId="77777777" w:rsidR="00C41EF4" w:rsidRDefault="00C41EF4"/>
    <w:p w14:paraId="39960E21" w14:textId="77777777" w:rsidR="00C41EF4" w:rsidRDefault="00C41EF4"/>
    <w:sectPr w:rsidR="00C41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1674B"/>
    <w:multiLevelType w:val="multilevel"/>
    <w:tmpl w:val="08EEC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3205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F4"/>
    <w:rsid w:val="000D17F1"/>
    <w:rsid w:val="004437B8"/>
    <w:rsid w:val="00461683"/>
    <w:rsid w:val="00490780"/>
    <w:rsid w:val="00596C01"/>
    <w:rsid w:val="00B142F7"/>
    <w:rsid w:val="00C41EF4"/>
    <w:rsid w:val="00D968DB"/>
    <w:rsid w:val="00E4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95CAB"/>
  <w15:chartTrackingRefBased/>
  <w15:docId w15:val="{8215F6E5-B467-43EC-93D2-3814272A7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E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E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E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Aaradhy Soni</dc:creator>
  <cp:keywords/>
  <dc:description/>
  <cp:lastModifiedBy>Aaradhy Soni</cp:lastModifiedBy>
  <cp:revision>1</cp:revision>
  <dcterms:created xsi:type="dcterms:W3CDTF">2026-06-21T16:06:00Z</dcterms:created>
  <dcterms:modified xsi:type="dcterms:W3CDTF">2026-06-21T17:12:00Z</dcterms:modified>
</cp:coreProperties>
</file>