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3D59F" w14:textId="67EDC631" w:rsidR="003F7165" w:rsidRPr="00CF0BA0" w:rsidRDefault="003F7165" w:rsidP="008C2724">
      <w:pPr>
        <w:rPr>
          <w:rFonts w:ascii="Times New Roman" w:hAnsi="Times New Roman" w:cs="Times New Roman"/>
          <w:shd w:val="clear" w:color="auto" w:fill="FFFFFF"/>
        </w:rPr>
      </w:pPr>
      <w:r w:rsidRPr="00CF0BA0">
        <w:rPr>
          <w:rFonts w:ascii="Times New Roman" w:hAnsi="Times New Roman" w:cs="Times New Roman"/>
        </w:rPr>
        <w:br/>
      </w:r>
      <w:r w:rsidRPr="00CF0BA0">
        <w:rPr>
          <w:rFonts w:ascii="Times New Roman" w:hAnsi="Times New Roman" w:cs="Times New Roman"/>
        </w:rPr>
        <w:br/>
      </w:r>
    </w:p>
    <w:p w14:paraId="37E464F8" w14:textId="39BDEDA5" w:rsidR="002B3365" w:rsidRPr="00CF0BA0" w:rsidRDefault="002B3365" w:rsidP="003F7165">
      <w:pPr>
        <w:rPr>
          <w:rFonts w:ascii="Times New Roman" w:hAnsi="Times New Roman" w:cs="Times New Roman"/>
          <w:shd w:val="clear" w:color="auto" w:fill="FFFFFF"/>
        </w:rPr>
      </w:pPr>
      <w:r w:rsidRPr="00CF0BA0">
        <w:rPr>
          <w:rFonts w:ascii="Times New Roman" w:hAnsi="Times New Roman" w:cs="Times New Roman"/>
        </w:rPr>
        <w:t xml:space="preserve">Q.1 </w:t>
      </w:r>
      <w:r w:rsidRPr="00CF0BA0">
        <w:rPr>
          <w:rFonts w:ascii="Times New Roman" w:hAnsi="Times New Roman" w:cs="Times New Roman"/>
          <w:shd w:val="clear" w:color="auto" w:fill="FFFFFF"/>
        </w:rPr>
        <w:t>What are ANSI SQL Isolation levels and explain which isolation level best fits your project. </w:t>
      </w:r>
    </w:p>
    <w:p w14:paraId="6DC816AA" w14:textId="7AA57D1E" w:rsidR="006936A4" w:rsidRPr="00CF0BA0" w:rsidRDefault="0042397F" w:rsidP="003F7165">
      <w:pPr>
        <w:rPr>
          <w:rFonts w:ascii="Times New Roman" w:hAnsi="Times New Roman" w:cs="Times New Roman"/>
          <w:shd w:val="clear" w:color="auto" w:fill="FFFFFF"/>
        </w:rPr>
      </w:pPr>
      <w:r w:rsidRPr="00CF0BA0">
        <w:rPr>
          <w:rFonts w:ascii="Times New Roman" w:hAnsi="Times New Roman" w:cs="Times New Roman"/>
          <w:shd w:val="clear" w:color="auto" w:fill="FFFFFF"/>
        </w:rPr>
        <w:t xml:space="preserve">        </w:t>
      </w:r>
      <w:r w:rsidR="00AE6E1F" w:rsidRPr="00CF0BA0">
        <w:rPr>
          <w:rFonts w:ascii="Times New Roman" w:hAnsi="Times New Roman" w:cs="Times New Roman"/>
          <w:shd w:val="clear" w:color="auto" w:fill="FFFFFF"/>
        </w:rPr>
        <w:t xml:space="preserve">ANSI </w:t>
      </w:r>
      <w:r w:rsidRPr="00CF0BA0">
        <w:rPr>
          <w:rFonts w:ascii="Times New Roman" w:hAnsi="Times New Roman" w:cs="Times New Roman"/>
          <w:shd w:val="clear" w:color="auto" w:fill="FFFFFF"/>
        </w:rPr>
        <w:t>S</w:t>
      </w:r>
      <w:r w:rsidR="000149D3" w:rsidRPr="00CF0BA0">
        <w:rPr>
          <w:rFonts w:ascii="Times New Roman" w:hAnsi="Times New Roman" w:cs="Times New Roman"/>
          <w:shd w:val="clear" w:color="auto" w:fill="FFFFFF"/>
        </w:rPr>
        <w:t>QL</w:t>
      </w:r>
      <w:r w:rsidR="00AE6E1F" w:rsidRPr="00CF0BA0">
        <w:rPr>
          <w:rFonts w:ascii="Times New Roman" w:hAnsi="Times New Roman" w:cs="Times New Roman"/>
          <w:shd w:val="clear" w:color="auto" w:fill="FFFFFF"/>
        </w:rPr>
        <w:t xml:space="preserve"> isolation</w:t>
      </w:r>
      <w:r w:rsidRPr="00CF0BA0">
        <w:rPr>
          <w:rFonts w:ascii="Times New Roman" w:hAnsi="Times New Roman" w:cs="Times New Roman"/>
          <w:shd w:val="clear" w:color="auto" w:fill="FFFFFF"/>
        </w:rPr>
        <w:t xml:space="preserve"> level can be define</w:t>
      </w:r>
      <w:r w:rsidR="000149D3" w:rsidRPr="00CF0BA0">
        <w:rPr>
          <w:rFonts w:ascii="Times New Roman" w:hAnsi="Times New Roman" w:cs="Times New Roman"/>
          <w:shd w:val="clear" w:color="auto" w:fill="FFFFFF"/>
        </w:rPr>
        <w:t>d</w:t>
      </w:r>
      <w:r w:rsidR="002C4FB5" w:rsidRPr="00CF0BA0">
        <w:rPr>
          <w:rFonts w:ascii="Times New Roman" w:hAnsi="Times New Roman" w:cs="Times New Roman"/>
          <w:shd w:val="clear" w:color="auto" w:fill="FFFFFF"/>
        </w:rPr>
        <w:t xml:space="preserve"> as </w:t>
      </w:r>
      <w:r w:rsidR="000149D3" w:rsidRPr="00CF0BA0">
        <w:rPr>
          <w:rFonts w:ascii="Times New Roman" w:hAnsi="Times New Roman" w:cs="Times New Roman"/>
          <w:shd w:val="clear" w:color="auto" w:fill="FFFFFF"/>
        </w:rPr>
        <w:t xml:space="preserve">a </w:t>
      </w:r>
      <w:r w:rsidR="002C4FB5" w:rsidRPr="00CF0BA0">
        <w:rPr>
          <w:rFonts w:ascii="Times New Roman" w:hAnsi="Times New Roman" w:cs="Times New Roman"/>
          <w:shd w:val="clear" w:color="auto" w:fill="FFFFFF"/>
        </w:rPr>
        <w:t xml:space="preserve">level of </w:t>
      </w:r>
      <w:r w:rsidR="00AE6E1F" w:rsidRPr="00CF0BA0">
        <w:rPr>
          <w:rFonts w:ascii="Times New Roman" w:hAnsi="Times New Roman" w:cs="Times New Roman"/>
          <w:shd w:val="clear" w:color="auto" w:fill="FFFFFF"/>
        </w:rPr>
        <w:t>isolation of transaction</w:t>
      </w:r>
      <w:r w:rsidR="000149D3" w:rsidRPr="00CF0BA0">
        <w:rPr>
          <w:rFonts w:ascii="Times New Roman" w:hAnsi="Times New Roman" w:cs="Times New Roman"/>
          <w:shd w:val="clear" w:color="auto" w:fill="FFFFFF"/>
        </w:rPr>
        <w:t>s</w:t>
      </w:r>
      <w:r w:rsidR="008D2B2A" w:rsidRPr="00CF0BA0">
        <w:rPr>
          <w:rFonts w:ascii="Times New Roman" w:hAnsi="Times New Roman" w:cs="Times New Roman"/>
          <w:shd w:val="clear" w:color="auto" w:fill="FFFFFF"/>
        </w:rPr>
        <w:t xml:space="preserve">. Meaning </w:t>
      </w:r>
      <w:r w:rsidR="00555107" w:rsidRPr="00CF0BA0">
        <w:rPr>
          <w:rFonts w:ascii="Times New Roman" w:hAnsi="Times New Roman" w:cs="Times New Roman"/>
          <w:shd w:val="clear" w:color="auto" w:fill="FFFFFF"/>
        </w:rPr>
        <w:t xml:space="preserve">a given transaction should be isolated from </w:t>
      </w:r>
      <w:r w:rsidR="001D3945" w:rsidRPr="00CF0BA0">
        <w:rPr>
          <w:rFonts w:ascii="Times New Roman" w:hAnsi="Times New Roman" w:cs="Times New Roman"/>
          <w:shd w:val="clear" w:color="auto" w:fill="FFFFFF"/>
        </w:rPr>
        <w:t xml:space="preserve">data modification that is created by other concurrent transactions. </w:t>
      </w:r>
    </w:p>
    <w:p w14:paraId="2980CF29" w14:textId="6BE799D9" w:rsidR="00942353" w:rsidRPr="00CF0BA0" w:rsidRDefault="00942353" w:rsidP="003F7165">
      <w:pPr>
        <w:rPr>
          <w:rFonts w:ascii="Times New Roman" w:hAnsi="Times New Roman" w:cs="Times New Roman"/>
          <w:shd w:val="clear" w:color="auto" w:fill="FFFFFF"/>
        </w:rPr>
      </w:pPr>
      <w:r w:rsidRPr="00CF0BA0">
        <w:rPr>
          <w:rFonts w:ascii="Times New Roman" w:hAnsi="Times New Roman" w:cs="Times New Roman"/>
          <w:shd w:val="clear" w:color="auto" w:fill="FFFFFF"/>
        </w:rPr>
        <w:t>There are 4 level</w:t>
      </w:r>
      <w:r w:rsidR="000149D3" w:rsidRPr="00CF0BA0">
        <w:rPr>
          <w:rFonts w:ascii="Times New Roman" w:hAnsi="Times New Roman" w:cs="Times New Roman"/>
          <w:shd w:val="clear" w:color="auto" w:fill="FFFFFF"/>
        </w:rPr>
        <w:t>s</w:t>
      </w:r>
      <w:r w:rsidRPr="00CF0BA0">
        <w:rPr>
          <w:rFonts w:ascii="Times New Roman" w:hAnsi="Times New Roman" w:cs="Times New Roman"/>
          <w:shd w:val="clear" w:color="auto" w:fill="FFFFFF"/>
        </w:rPr>
        <w:t xml:space="preserve"> in </w:t>
      </w:r>
      <w:r w:rsidR="0028502A" w:rsidRPr="00CF0BA0">
        <w:rPr>
          <w:rFonts w:ascii="Times New Roman" w:hAnsi="Times New Roman" w:cs="Times New Roman"/>
          <w:shd w:val="clear" w:color="auto" w:fill="FFFFFF"/>
        </w:rPr>
        <w:t>isolation level</w:t>
      </w:r>
      <w:r w:rsidR="00595F08">
        <w:rPr>
          <w:rFonts w:ascii="Times New Roman" w:hAnsi="Times New Roman" w:cs="Times New Roman"/>
          <w:shd w:val="clear" w:color="auto" w:fill="FFFFFF"/>
        </w:rPr>
        <w:t>.</w:t>
      </w:r>
    </w:p>
    <w:p w14:paraId="2C9466A0" w14:textId="5431E616" w:rsidR="0028502A" w:rsidRPr="00CF0BA0" w:rsidRDefault="0028502A" w:rsidP="003F7165">
      <w:pPr>
        <w:rPr>
          <w:rFonts w:ascii="Times New Roman" w:hAnsi="Times New Roman" w:cs="Times New Roman"/>
          <w:shd w:val="clear" w:color="auto" w:fill="FFFFFF"/>
        </w:rPr>
      </w:pPr>
    </w:p>
    <w:p w14:paraId="1954AB4B" w14:textId="643AEE82" w:rsidR="0028502A" w:rsidRPr="00CF0BA0" w:rsidRDefault="0028502A" w:rsidP="00EE37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hd w:val="clear" w:color="auto" w:fill="FFFFFF"/>
        </w:rPr>
      </w:pPr>
      <w:r w:rsidRPr="00CF0BA0">
        <w:rPr>
          <w:rFonts w:ascii="Times New Roman" w:hAnsi="Times New Roman" w:cs="Times New Roman"/>
          <w:shd w:val="clear" w:color="auto" w:fill="FFFFFF"/>
        </w:rPr>
        <w:t>Read Uncommi</w:t>
      </w:r>
      <w:r w:rsidR="000149D3" w:rsidRPr="00CF0BA0">
        <w:rPr>
          <w:rFonts w:ascii="Times New Roman" w:hAnsi="Times New Roman" w:cs="Times New Roman"/>
          <w:shd w:val="clear" w:color="auto" w:fill="FFFFFF"/>
        </w:rPr>
        <w:t>t</w:t>
      </w:r>
      <w:r w:rsidRPr="00CF0BA0">
        <w:rPr>
          <w:rFonts w:ascii="Times New Roman" w:hAnsi="Times New Roman" w:cs="Times New Roman"/>
          <w:shd w:val="clear" w:color="auto" w:fill="FFFFFF"/>
        </w:rPr>
        <w:t xml:space="preserve">ted </w:t>
      </w:r>
    </w:p>
    <w:p w14:paraId="59DD1429" w14:textId="23EEE076" w:rsidR="00EE378B" w:rsidRPr="00CF0BA0" w:rsidRDefault="00EE378B" w:rsidP="00EE37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hd w:val="clear" w:color="auto" w:fill="FFFFFF"/>
        </w:rPr>
      </w:pPr>
      <w:r w:rsidRPr="00CF0BA0">
        <w:rPr>
          <w:rFonts w:ascii="Times New Roman" w:hAnsi="Times New Roman" w:cs="Times New Roman"/>
          <w:shd w:val="clear" w:color="auto" w:fill="FFFFFF"/>
        </w:rPr>
        <w:t xml:space="preserve">Read </w:t>
      </w:r>
      <w:proofErr w:type="gramStart"/>
      <w:r w:rsidRPr="00CF0BA0">
        <w:rPr>
          <w:rFonts w:ascii="Times New Roman" w:hAnsi="Times New Roman" w:cs="Times New Roman"/>
          <w:shd w:val="clear" w:color="auto" w:fill="FFFFFF"/>
        </w:rPr>
        <w:t>committed</w:t>
      </w:r>
      <w:proofErr w:type="gramEnd"/>
      <w:r w:rsidRPr="00CF0BA0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62B1750A" w14:textId="43DCD149" w:rsidR="00EE378B" w:rsidRPr="00CF0BA0" w:rsidRDefault="00EE378B" w:rsidP="00EE37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hd w:val="clear" w:color="auto" w:fill="FFFFFF"/>
        </w:rPr>
      </w:pPr>
      <w:r w:rsidRPr="00CF0BA0">
        <w:rPr>
          <w:rFonts w:ascii="Times New Roman" w:hAnsi="Times New Roman" w:cs="Times New Roman"/>
          <w:shd w:val="clear" w:color="auto" w:fill="FFFFFF"/>
        </w:rPr>
        <w:t>Repe</w:t>
      </w:r>
      <w:r w:rsidR="000149D3" w:rsidRPr="00CF0BA0">
        <w:rPr>
          <w:rFonts w:ascii="Times New Roman" w:hAnsi="Times New Roman" w:cs="Times New Roman"/>
          <w:shd w:val="clear" w:color="auto" w:fill="FFFFFF"/>
        </w:rPr>
        <w:t>a</w:t>
      </w:r>
      <w:r w:rsidRPr="00CF0BA0">
        <w:rPr>
          <w:rFonts w:ascii="Times New Roman" w:hAnsi="Times New Roman" w:cs="Times New Roman"/>
          <w:shd w:val="clear" w:color="auto" w:fill="FFFFFF"/>
        </w:rPr>
        <w:t xml:space="preserve">table Read </w:t>
      </w:r>
    </w:p>
    <w:p w14:paraId="168937F6" w14:textId="47BCCBF7" w:rsidR="00EE378B" w:rsidRPr="00CF0BA0" w:rsidRDefault="00EE378B" w:rsidP="00EE37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hd w:val="clear" w:color="auto" w:fill="FFFFFF"/>
        </w:rPr>
      </w:pPr>
      <w:r w:rsidRPr="00CF0BA0">
        <w:rPr>
          <w:rFonts w:ascii="Times New Roman" w:hAnsi="Times New Roman" w:cs="Times New Roman"/>
          <w:shd w:val="clear" w:color="auto" w:fill="FFFFFF"/>
        </w:rPr>
        <w:t>Serializable</w:t>
      </w:r>
    </w:p>
    <w:p w14:paraId="4E76657D" w14:textId="16A06E59" w:rsidR="00EE378B" w:rsidRPr="00CF0BA0" w:rsidRDefault="00357F6F" w:rsidP="003F7165">
      <w:pPr>
        <w:rPr>
          <w:rFonts w:ascii="Times New Roman" w:hAnsi="Times New Roman" w:cs="Times New Roman"/>
          <w:shd w:val="clear" w:color="auto" w:fill="FFFFFF"/>
        </w:rPr>
      </w:pPr>
      <w:r w:rsidRPr="00CF0BA0">
        <w:rPr>
          <w:rFonts w:ascii="Times New Roman" w:hAnsi="Times New Roman" w:cs="Times New Roman"/>
          <w:shd w:val="clear" w:color="auto" w:fill="FFFFFF"/>
        </w:rPr>
        <w:t xml:space="preserve"> Th</w:t>
      </w:r>
      <w:r w:rsidR="000149D3" w:rsidRPr="00CF0BA0">
        <w:rPr>
          <w:rFonts w:ascii="Times New Roman" w:hAnsi="Times New Roman" w:cs="Times New Roman"/>
          <w:shd w:val="clear" w:color="auto" w:fill="FFFFFF"/>
        </w:rPr>
        <w:t>ree events</w:t>
      </w:r>
      <w:r w:rsidR="007F6703" w:rsidRPr="00CF0BA0">
        <w:rPr>
          <w:rFonts w:ascii="Times New Roman" w:hAnsi="Times New Roman" w:cs="Times New Roman"/>
          <w:shd w:val="clear" w:color="auto" w:fill="FFFFFF"/>
        </w:rPr>
        <w:t xml:space="preserve"> are either allowed or not allowed in a given </w:t>
      </w:r>
      <w:r w:rsidR="000149D3" w:rsidRPr="00CF0BA0">
        <w:rPr>
          <w:rFonts w:ascii="Times New Roman" w:hAnsi="Times New Roman" w:cs="Times New Roman"/>
          <w:shd w:val="clear" w:color="auto" w:fill="FFFFFF"/>
        </w:rPr>
        <w:t>SQL</w:t>
      </w:r>
      <w:r w:rsidR="007F6703" w:rsidRPr="00CF0BA0">
        <w:rPr>
          <w:rFonts w:ascii="Times New Roman" w:hAnsi="Times New Roman" w:cs="Times New Roman"/>
          <w:shd w:val="clear" w:color="auto" w:fill="FFFFFF"/>
        </w:rPr>
        <w:t xml:space="preserve"> level they </w:t>
      </w:r>
      <w:proofErr w:type="gramStart"/>
      <w:r w:rsidR="007F6703" w:rsidRPr="00CF0BA0">
        <w:rPr>
          <w:rFonts w:ascii="Times New Roman" w:hAnsi="Times New Roman" w:cs="Times New Roman"/>
          <w:shd w:val="clear" w:color="auto" w:fill="FFFFFF"/>
        </w:rPr>
        <w:t>are</w:t>
      </w:r>
      <w:r w:rsidR="00595F08">
        <w:rPr>
          <w:rFonts w:ascii="Times New Roman" w:hAnsi="Times New Roman" w:cs="Times New Roman"/>
          <w:shd w:val="clear" w:color="auto" w:fill="FFFFFF"/>
        </w:rPr>
        <w:t>:-</w:t>
      </w:r>
      <w:proofErr w:type="gramEnd"/>
      <w:r w:rsidR="007F6703" w:rsidRPr="00CF0BA0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3E61F3CE" w14:textId="46C99155" w:rsidR="003E0BDE" w:rsidRPr="00CF0BA0" w:rsidRDefault="00785338" w:rsidP="003F7165">
      <w:pPr>
        <w:rPr>
          <w:rFonts w:ascii="Times New Roman" w:hAnsi="Times New Roman" w:cs="Times New Roman"/>
          <w:shd w:val="clear" w:color="auto" w:fill="FFFFFF"/>
        </w:rPr>
      </w:pPr>
      <w:r w:rsidRPr="00CF0BA0">
        <w:rPr>
          <w:rFonts w:ascii="Times New Roman" w:hAnsi="Times New Roman" w:cs="Times New Roman"/>
          <w:shd w:val="clear" w:color="auto" w:fill="FFFFFF"/>
        </w:rPr>
        <w:t xml:space="preserve">Dirty </w:t>
      </w:r>
      <w:r w:rsidR="00CF0BA0" w:rsidRPr="00CF0BA0">
        <w:rPr>
          <w:rFonts w:ascii="Times New Roman" w:hAnsi="Times New Roman" w:cs="Times New Roman"/>
          <w:shd w:val="clear" w:color="auto" w:fill="FFFFFF"/>
        </w:rPr>
        <w:t>Read in</w:t>
      </w:r>
      <w:r w:rsidR="001B00F1" w:rsidRPr="00CF0BA0">
        <w:rPr>
          <w:rFonts w:ascii="Times New Roman" w:hAnsi="Times New Roman" w:cs="Times New Roman"/>
          <w:shd w:val="clear" w:color="auto" w:fill="FFFFFF"/>
        </w:rPr>
        <w:t xml:space="preserve"> this event user is permitted to read data that is not committed </w:t>
      </w:r>
      <w:r w:rsidR="00100632" w:rsidRPr="00CF0BA0">
        <w:rPr>
          <w:rFonts w:ascii="Times New Roman" w:hAnsi="Times New Roman" w:cs="Times New Roman"/>
          <w:shd w:val="clear" w:color="auto" w:fill="FFFFFF"/>
        </w:rPr>
        <w:t xml:space="preserve">in this </w:t>
      </w:r>
      <w:r w:rsidR="004B251C" w:rsidRPr="00CF0BA0">
        <w:rPr>
          <w:rFonts w:ascii="Times New Roman" w:hAnsi="Times New Roman" w:cs="Times New Roman"/>
          <w:shd w:val="clear" w:color="auto" w:fill="FFFFFF"/>
        </w:rPr>
        <w:t xml:space="preserve">event the data integrity is compromised </w:t>
      </w:r>
      <w:r w:rsidR="00595F08">
        <w:rPr>
          <w:rFonts w:ascii="Times New Roman" w:hAnsi="Times New Roman" w:cs="Times New Roman"/>
          <w:shd w:val="clear" w:color="auto" w:fill="FFFFFF"/>
        </w:rPr>
        <w:t>a</w:t>
      </w:r>
      <w:r w:rsidR="00AE068B" w:rsidRPr="00CF0BA0">
        <w:rPr>
          <w:rFonts w:ascii="Times New Roman" w:hAnsi="Times New Roman" w:cs="Times New Roman"/>
          <w:shd w:val="clear" w:color="auto" w:fill="FFFFFF"/>
        </w:rPr>
        <w:t xml:space="preserve">nd </w:t>
      </w:r>
      <w:r w:rsidR="003E0BDE" w:rsidRPr="00CF0BA0">
        <w:rPr>
          <w:rFonts w:ascii="Times New Roman" w:hAnsi="Times New Roman" w:cs="Times New Roman"/>
          <w:shd w:val="clear" w:color="auto" w:fill="FFFFFF"/>
        </w:rPr>
        <w:t xml:space="preserve">the </w:t>
      </w:r>
      <w:r w:rsidR="00AE068B" w:rsidRPr="00CF0BA0">
        <w:rPr>
          <w:rFonts w:ascii="Times New Roman" w:hAnsi="Times New Roman" w:cs="Times New Roman"/>
          <w:shd w:val="clear" w:color="auto" w:fill="FFFFFF"/>
        </w:rPr>
        <w:t>foreign keys are also violated</w:t>
      </w:r>
      <w:r w:rsidR="00595F08">
        <w:rPr>
          <w:rFonts w:ascii="Times New Roman" w:hAnsi="Times New Roman" w:cs="Times New Roman"/>
          <w:shd w:val="clear" w:color="auto" w:fill="FFFFFF"/>
        </w:rPr>
        <w:t>.</w:t>
      </w:r>
    </w:p>
    <w:p w14:paraId="0DDB818B" w14:textId="55692019" w:rsidR="003E0BDE" w:rsidRPr="00CF0BA0" w:rsidRDefault="003E0BDE" w:rsidP="003F7165">
      <w:pPr>
        <w:rPr>
          <w:rFonts w:ascii="Times New Roman" w:hAnsi="Times New Roman" w:cs="Times New Roman"/>
          <w:shd w:val="clear" w:color="auto" w:fill="FFFFFF"/>
        </w:rPr>
      </w:pPr>
      <w:r w:rsidRPr="00CF0BA0">
        <w:rPr>
          <w:rFonts w:ascii="Times New Roman" w:hAnsi="Times New Roman" w:cs="Times New Roman"/>
          <w:shd w:val="clear" w:color="auto" w:fill="FFFFFF"/>
        </w:rPr>
        <w:t>Non</w:t>
      </w:r>
      <w:r w:rsidR="00CF0BA0" w:rsidRPr="00CF0BA0">
        <w:rPr>
          <w:rFonts w:ascii="Times New Roman" w:hAnsi="Times New Roman" w:cs="Times New Roman"/>
          <w:shd w:val="clear" w:color="auto" w:fill="FFFFFF"/>
        </w:rPr>
        <w:t xml:space="preserve"> </w:t>
      </w:r>
      <w:r w:rsidR="00595F08">
        <w:rPr>
          <w:rFonts w:ascii="Times New Roman" w:hAnsi="Times New Roman" w:cs="Times New Roman"/>
          <w:shd w:val="clear" w:color="auto" w:fill="FFFFFF"/>
        </w:rPr>
        <w:t>r</w:t>
      </w:r>
      <w:r w:rsidR="00CF0BA0" w:rsidRPr="00CF0BA0">
        <w:rPr>
          <w:rFonts w:ascii="Times New Roman" w:hAnsi="Times New Roman" w:cs="Times New Roman"/>
          <w:shd w:val="clear" w:color="auto" w:fill="FFFFFF"/>
        </w:rPr>
        <w:t>epeatable</w:t>
      </w:r>
      <w:r w:rsidRPr="00CF0BA0">
        <w:rPr>
          <w:rFonts w:ascii="Times New Roman" w:hAnsi="Times New Roman" w:cs="Times New Roman"/>
          <w:shd w:val="clear" w:color="auto" w:fill="FFFFFF"/>
        </w:rPr>
        <w:t xml:space="preserve"> read: </w:t>
      </w:r>
      <w:r w:rsidR="00822198" w:rsidRPr="00CF0BA0">
        <w:rPr>
          <w:rFonts w:ascii="Times New Roman" w:hAnsi="Times New Roman" w:cs="Times New Roman"/>
          <w:shd w:val="clear" w:color="auto" w:fill="FFFFFF"/>
        </w:rPr>
        <w:t xml:space="preserve"> in thi</w:t>
      </w:r>
      <w:r w:rsidR="000149D3" w:rsidRPr="00CF0BA0">
        <w:rPr>
          <w:rFonts w:ascii="Times New Roman" w:hAnsi="Times New Roman" w:cs="Times New Roman"/>
          <w:shd w:val="clear" w:color="auto" w:fill="FFFFFF"/>
        </w:rPr>
        <w:t>s</w:t>
      </w:r>
      <w:r w:rsidR="00822198" w:rsidRPr="00CF0BA0">
        <w:rPr>
          <w:rFonts w:ascii="Times New Roman" w:hAnsi="Times New Roman" w:cs="Times New Roman"/>
          <w:shd w:val="clear" w:color="auto" w:fill="FFFFFF"/>
        </w:rPr>
        <w:t xml:space="preserve"> read the data which is to </w:t>
      </w:r>
      <w:r w:rsidR="00D13FF2" w:rsidRPr="00CF0BA0">
        <w:rPr>
          <w:rFonts w:ascii="Times New Roman" w:hAnsi="Times New Roman" w:cs="Times New Roman"/>
          <w:shd w:val="clear" w:color="auto" w:fill="FFFFFF"/>
        </w:rPr>
        <w:t xml:space="preserve">be read twice in the same transaction may or may not have </w:t>
      </w:r>
      <w:r w:rsidR="000149D3" w:rsidRPr="00CF0BA0">
        <w:rPr>
          <w:rFonts w:ascii="Times New Roman" w:hAnsi="Times New Roman" w:cs="Times New Roman"/>
          <w:shd w:val="clear" w:color="auto" w:fill="FFFFFF"/>
        </w:rPr>
        <w:t xml:space="preserve">the </w:t>
      </w:r>
      <w:r w:rsidR="00D13FF2" w:rsidRPr="00CF0BA0">
        <w:rPr>
          <w:rFonts w:ascii="Times New Roman" w:hAnsi="Times New Roman" w:cs="Times New Roman"/>
          <w:shd w:val="clear" w:color="auto" w:fill="FFFFFF"/>
        </w:rPr>
        <w:t xml:space="preserve">same values when </w:t>
      </w:r>
      <w:r w:rsidR="0099596C" w:rsidRPr="00CF0BA0">
        <w:rPr>
          <w:rFonts w:ascii="Times New Roman" w:hAnsi="Times New Roman" w:cs="Times New Roman"/>
          <w:shd w:val="clear" w:color="auto" w:fill="FFFFFF"/>
        </w:rPr>
        <w:t>it</w:t>
      </w:r>
      <w:r w:rsidR="000149D3" w:rsidRPr="00CF0BA0">
        <w:rPr>
          <w:rFonts w:ascii="Times New Roman" w:hAnsi="Times New Roman" w:cs="Times New Roman"/>
          <w:shd w:val="clear" w:color="auto" w:fill="FFFFFF"/>
        </w:rPr>
        <w:t xml:space="preserve"> i</w:t>
      </w:r>
      <w:r w:rsidR="0099596C" w:rsidRPr="00CF0BA0">
        <w:rPr>
          <w:rFonts w:ascii="Times New Roman" w:hAnsi="Times New Roman" w:cs="Times New Roman"/>
          <w:shd w:val="clear" w:color="auto" w:fill="FFFFFF"/>
        </w:rPr>
        <w:t>s being read for the second time</w:t>
      </w:r>
      <w:r w:rsidR="001B2271" w:rsidRPr="00CF0BA0">
        <w:rPr>
          <w:rFonts w:ascii="Times New Roman" w:hAnsi="Times New Roman" w:cs="Times New Roman"/>
          <w:shd w:val="clear" w:color="auto" w:fill="FFFFFF"/>
        </w:rPr>
        <w:t>.</w:t>
      </w:r>
    </w:p>
    <w:p w14:paraId="7D4AEFAA" w14:textId="752CEADD" w:rsidR="00D25D08" w:rsidRPr="00CF0BA0" w:rsidRDefault="00D25D08" w:rsidP="003F7165">
      <w:pPr>
        <w:rPr>
          <w:rFonts w:ascii="Times New Roman" w:hAnsi="Times New Roman" w:cs="Times New Roman"/>
          <w:shd w:val="clear" w:color="auto" w:fill="FFFFFF"/>
        </w:rPr>
      </w:pPr>
      <w:r w:rsidRPr="00CF0BA0">
        <w:rPr>
          <w:rFonts w:ascii="Times New Roman" w:hAnsi="Times New Roman" w:cs="Times New Roman"/>
          <w:shd w:val="clear" w:color="auto" w:fill="FFFFFF"/>
        </w:rPr>
        <w:t xml:space="preserve">Phantom read: this is </w:t>
      </w:r>
      <w:proofErr w:type="gramStart"/>
      <w:r w:rsidRPr="00CF0BA0">
        <w:rPr>
          <w:rFonts w:ascii="Times New Roman" w:hAnsi="Times New Roman" w:cs="Times New Roman"/>
          <w:shd w:val="clear" w:color="auto" w:fill="FFFFFF"/>
        </w:rPr>
        <w:t>similar to</w:t>
      </w:r>
      <w:proofErr w:type="gramEnd"/>
      <w:r w:rsidRPr="00CF0BA0">
        <w:rPr>
          <w:rFonts w:ascii="Times New Roman" w:hAnsi="Times New Roman" w:cs="Times New Roman"/>
          <w:shd w:val="clear" w:color="auto" w:fill="FFFFFF"/>
        </w:rPr>
        <w:t xml:space="preserve"> </w:t>
      </w:r>
      <w:r w:rsidR="000149D3" w:rsidRPr="00CF0BA0">
        <w:rPr>
          <w:rFonts w:ascii="Times New Roman" w:hAnsi="Times New Roman" w:cs="Times New Roman"/>
          <w:shd w:val="clear" w:color="auto" w:fill="FFFFFF"/>
        </w:rPr>
        <w:t xml:space="preserve">a </w:t>
      </w:r>
      <w:r w:rsidRPr="00CF0BA0">
        <w:rPr>
          <w:rFonts w:ascii="Times New Roman" w:hAnsi="Times New Roman" w:cs="Times New Roman"/>
          <w:shd w:val="clear" w:color="auto" w:fill="FFFFFF"/>
        </w:rPr>
        <w:t>non</w:t>
      </w:r>
      <w:r w:rsidR="000149D3" w:rsidRPr="00CF0BA0">
        <w:rPr>
          <w:rFonts w:ascii="Times New Roman" w:hAnsi="Times New Roman" w:cs="Times New Roman"/>
          <w:shd w:val="clear" w:color="auto" w:fill="FFFFFF"/>
        </w:rPr>
        <w:t>-</w:t>
      </w:r>
      <w:r w:rsidR="00CF0BA0" w:rsidRPr="00CF0BA0">
        <w:rPr>
          <w:rFonts w:ascii="Times New Roman" w:hAnsi="Times New Roman" w:cs="Times New Roman"/>
          <w:shd w:val="clear" w:color="auto" w:fill="FFFFFF"/>
        </w:rPr>
        <w:t>repeatable</w:t>
      </w:r>
      <w:r w:rsidRPr="00CF0BA0">
        <w:rPr>
          <w:rFonts w:ascii="Times New Roman" w:hAnsi="Times New Roman" w:cs="Times New Roman"/>
          <w:shd w:val="clear" w:color="auto" w:fill="FFFFFF"/>
        </w:rPr>
        <w:t xml:space="preserve"> read but in this</w:t>
      </w:r>
      <w:r w:rsidR="000149D3" w:rsidRPr="00CF0BA0">
        <w:rPr>
          <w:rFonts w:ascii="Times New Roman" w:hAnsi="Times New Roman" w:cs="Times New Roman"/>
          <w:shd w:val="clear" w:color="auto" w:fill="FFFFFF"/>
        </w:rPr>
        <w:t>,</w:t>
      </w:r>
      <w:r w:rsidRPr="00CF0BA0">
        <w:rPr>
          <w:rFonts w:ascii="Times New Roman" w:hAnsi="Times New Roman" w:cs="Times New Roman"/>
          <w:shd w:val="clear" w:color="auto" w:fill="FFFFFF"/>
        </w:rPr>
        <w:t xml:space="preserve"> the data </w:t>
      </w:r>
      <w:r w:rsidR="00C13318" w:rsidRPr="00CF0BA0">
        <w:rPr>
          <w:rFonts w:ascii="Times New Roman" w:hAnsi="Times New Roman" w:cs="Times New Roman"/>
          <w:shd w:val="clear" w:color="auto" w:fill="FFFFFF"/>
        </w:rPr>
        <w:t xml:space="preserve">read </w:t>
      </w:r>
      <w:r w:rsidR="000149D3" w:rsidRPr="00CF0BA0">
        <w:rPr>
          <w:rFonts w:ascii="Times New Roman" w:hAnsi="Times New Roman" w:cs="Times New Roman"/>
          <w:shd w:val="clear" w:color="auto" w:fill="FFFFFF"/>
        </w:rPr>
        <w:t xml:space="preserve">the </w:t>
      </w:r>
      <w:r w:rsidR="00C13318" w:rsidRPr="00CF0BA0">
        <w:rPr>
          <w:rFonts w:ascii="Times New Roman" w:hAnsi="Times New Roman" w:cs="Times New Roman"/>
          <w:shd w:val="clear" w:color="auto" w:fill="FFFFFF"/>
        </w:rPr>
        <w:t>first time is not changed but more rows can be added when read for the second time.</w:t>
      </w:r>
    </w:p>
    <w:p w14:paraId="22DB1192" w14:textId="493DE45B" w:rsidR="00250C7C" w:rsidRPr="00CF0BA0" w:rsidRDefault="00250C7C" w:rsidP="003F7165">
      <w:pPr>
        <w:rPr>
          <w:rFonts w:ascii="Times New Roman" w:hAnsi="Times New Roman" w:cs="Times New Roman"/>
          <w:shd w:val="clear" w:color="auto" w:fill="FFFFFF"/>
        </w:rPr>
      </w:pPr>
    </w:p>
    <w:p w14:paraId="666E5A7D" w14:textId="385A1EB1" w:rsidR="00250C7C" w:rsidRPr="00CF0BA0" w:rsidRDefault="00250C7C" w:rsidP="003F7165">
      <w:pPr>
        <w:rPr>
          <w:rFonts w:ascii="Times New Roman" w:hAnsi="Times New Roman" w:cs="Times New Roman"/>
          <w:shd w:val="clear" w:color="auto" w:fill="FFFFFF"/>
        </w:rPr>
      </w:pPr>
      <w:r w:rsidRPr="00CF0BA0">
        <w:rPr>
          <w:rFonts w:ascii="Times New Roman" w:hAnsi="Times New Roman" w:cs="Times New Roman"/>
          <w:shd w:val="clear" w:color="auto" w:fill="FFFFFF"/>
        </w:rPr>
        <w:t xml:space="preserve">Read </w:t>
      </w:r>
      <w:r w:rsidR="00CF0BA0" w:rsidRPr="00CF0BA0">
        <w:rPr>
          <w:rFonts w:ascii="Times New Roman" w:hAnsi="Times New Roman" w:cs="Times New Roman"/>
          <w:shd w:val="clear" w:color="auto" w:fill="FFFFFF"/>
        </w:rPr>
        <w:t>uncommitted.</w:t>
      </w:r>
      <w:r w:rsidRPr="00CF0BA0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52ABF157" w14:textId="38A40F40" w:rsidR="00D40677" w:rsidRPr="00CF0BA0" w:rsidRDefault="00250C7C" w:rsidP="003F7165">
      <w:pPr>
        <w:rPr>
          <w:rFonts w:ascii="Times New Roman" w:hAnsi="Times New Roman" w:cs="Times New Roman"/>
          <w:shd w:val="clear" w:color="auto" w:fill="FFFFFF"/>
        </w:rPr>
      </w:pPr>
      <w:r w:rsidRPr="00CF0BA0">
        <w:rPr>
          <w:rFonts w:ascii="Times New Roman" w:hAnsi="Times New Roman" w:cs="Times New Roman"/>
          <w:shd w:val="clear" w:color="auto" w:fill="FFFFFF"/>
        </w:rPr>
        <w:t>In read</w:t>
      </w:r>
      <w:r w:rsidR="000149D3" w:rsidRPr="00CF0BA0">
        <w:rPr>
          <w:rFonts w:ascii="Times New Roman" w:hAnsi="Times New Roman" w:cs="Times New Roman"/>
          <w:shd w:val="clear" w:color="auto" w:fill="FFFFFF"/>
        </w:rPr>
        <w:t>ing</w:t>
      </w:r>
      <w:r w:rsidRPr="00CF0BA0">
        <w:rPr>
          <w:rFonts w:ascii="Times New Roman" w:hAnsi="Times New Roman" w:cs="Times New Roman"/>
          <w:shd w:val="clear" w:color="auto" w:fill="FFFFFF"/>
        </w:rPr>
        <w:t xml:space="preserve"> uncommi</w:t>
      </w:r>
      <w:r w:rsidR="00F14681" w:rsidRPr="00CF0BA0">
        <w:rPr>
          <w:rFonts w:ascii="Times New Roman" w:hAnsi="Times New Roman" w:cs="Times New Roman"/>
          <w:shd w:val="clear" w:color="auto" w:fill="FFFFFF"/>
        </w:rPr>
        <w:t>t</w:t>
      </w:r>
      <w:r w:rsidRPr="00CF0BA0">
        <w:rPr>
          <w:rFonts w:ascii="Times New Roman" w:hAnsi="Times New Roman" w:cs="Times New Roman"/>
          <w:shd w:val="clear" w:color="auto" w:fill="FFFFFF"/>
        </w:rPr>
        <w:t>ted user is allowed for the dirty read</w:t>
      </w:r>
      <w:r w:rsidR="002E4DD5" w:rsidRPr="00CF0BA0">
        <w:rPr>
          <w:rFonts w:ascii="Times New Roman" w:hAnsi="Times New Roman" w:cs="Times New Roman"/>
          <w:shd w:val="clear" w:color="auto" w:fill="FFFFFF"/>
        </w:rPr>
        <w:t xml:space="preserve">. </w:t>
      </w:r>
      <w:r w:rsidR="008E078A" w:rsidRPr="00CF0BA0">
        <w:rPr>
          <w:rFonts w:ascii="Times New Roman" w:hAnsi="Times New Roman" w:cs="Times New Roman"/>
          <w:shd w:val="clear" w:color="auto" w:fill="FFFFFF"/>
        </w:rPr>
        <w:t xml:space="preserve">The transaction </w:t>
      </w:r>
      <w:proofErr w:type="gramStart"/>
      <w:r w:rsidR="00153C67" w:rsidRPr="00CF0BA0">
        <w:rPr>
          <w:rFonts w:ascii="Times New Roman" w:hAnsi="Times New Roman" w:cs="Times New Roman"/>
          <w:shd w:val="clear" w:color="auto" w:fill="FFFFFF"/>
        </w:rPr>
        <w:t>do</w:t>
      </w:r>
      <w:r w:rsidR="00F14681" w:rsidRPr="00CF0BA0">
        <w:rPr>
          <w:rFonts w:ascii="Times New Roman" w:hAnsi="Times New Roman" w:cs="Times New Roman"/>
          <w:shd w:val="clear" w:color="auto" w:fill="FFFFFF"/>
        </w:rPr>
        <w:t>es</w:t>
      </w:r>
      <w:r w:rsidR="00153C67" w:rsidRPr="00CF0BA0">
        <w:rPr>
          <w:rFonts w:ascii="Times New Roman" w:hAnsi="Times New Roman" w:cs="Times New Roman"/>
          <w:shd w:val="clear" w:color="auto" w:fill="FFFFFF"/>
        </w:rPr>
        <w:t>n’t</w:t>
      </w:r>
      <w:proofErr w:type="gramEnd"/>
      <w:r w:rsidR="00153C67" w:rsidRPr="00CF0BA0">
        <w:rPr>
          <w:rFonts w:ascii="Times New Roman" w:hAnsi="Times New Roman" w:cs="Times New Roman"/>
          <w:shd w:val="clear" w:color="auto" w:fill="FFFFFF"/>
        </w:rPr>
        <w:t xml:space="preserve"> have shared lock </w:t>
      </w:r>
      <w:r w:rsidR="0060725B" w:rsidRPr="00CF0BA0">
        <w:rPr>
          <w:rFonts w:ascii="Times New Roman" w:hAnsi="Times New Roman" w:cs="Times New Roman"/>
          <w:shd w:val="clear" w:color="auto" w:fill="FFFFFF"/>
        </w:rPr>
        <w:t xml:space="preserve">thus allowing other transaction running at </w:t>
      </w:r>
      <w:r w:rsidR="00F14681" w:rsidRPr="00CF0BA0">
        <w:rPr>
          <w:rFonts w:ascii="Times New Roman" w:hAnsi="Times New Roman" w:cs="Times New Roman"/>
          <w:shd w:val="clear" w:color="auto" w:fill="FFFFFF"/>
        </w:rPr>
        <w:t xml:space="preserve">the </w:t>
      </w:r>
      <w:r w:rsidR="0060725B" w:rsidRPr="00CF0BA0">
        <w:rPr>
          <w:rFonts w:ascii="Times New Roman" w:hAnsi="Times New Roman" w:cs="Times New Roman"/>
          <w:shd w:val="clear" w:color="auto" w:fill="FFFFFF"/>
        </w:rPr>
        <w:t>same time to modify the data</w:t>
      </w:r>
      <w:r w:rsidR="00D40677" w:rsidRPr="00CF0BA0">
        <w:rPr>
          <w:rFonts w:ascii="Times New Roman" w:hAnsi="Times New Roman" w:cs="Times New Roman"/>
          <w:shd w:val="clear" w:color="auto" w:fill="FFFFFF"/>
        </w:rPr>
        <w:t xml:space="preserve"> which is yet to be committed by the user.</w:t>
      </w:r>
    </w:p>
    <w:p w14:paraId="48F2C6DF" w14:textId="3F4CA6BD" w:rsidR="00D40677" w:rsidRPr="00CF0BA0" w:rsidRDefault="00FB7AE1" w:rsidP="003F7165">
      <w:pPr>
        <w:rPr>
          <w:rFonts w:ascii="Times New Roman" w:hAnsi="Times New Roman" w:cs="Times New Roman"/>
          <w:shd w:val="clear" w:color="auto" w:fill="FFFFFF"/>
        </w:rPr>
      </w:pPr>
      <w:r w:rsidRPr="00CF0BA0">
        <w:rPr>
          <w:rFonts w:ascii="Times New Roman" w:hAnsi="Times New Roman" w:cs="Times New Roman"/>
          <w:shd w:val="clear" w:color="auto" w:fill="FFFFFF"/>
        </w:rPr>
        <w:t>For example</w:t>
      </w:r>
      <w:r w:rsidR="00F14681" w:rsidRPr="00CF0BA0">
        <w:rPr>
          <w:rFonts w:ascii="Times New Roman" w:hAnsi="Times New Roman" w:cs="Times New Roman"/>
          <w:shd w:val="clear" w:color="auto" w:fill="FFFFFF"/>
        </w:rPr>
        <w:t>,</w:t>
      </w:r>
      <w:r w:rsidRPr="00CF0BA0">
        <w:rPr>
          <w:rFonts w:ascii="Times New Roman" w:hAnsi="Times New Roman" w:cs="Times New Roman"/>
          <w:shd w:val="clear" w:color="auto" w:fill="FFFFFF"/>
        </w:rPr>
        <w:t xml:space="preserve"> a purchase is made in </w:t>
      </w:r>
      <w:r w:rsidR="00F14681" w:rsidRPr="00CF0BA0">
        <w:rPr>
          <w:rFonts w:ascii="Times New Roman" w:hAnsi="Times New Roman" w:cs="Times New Roman"/>
          <w:shd w:val="clear" w:color="auto" w:fill="FFFFFF"/>
        </w:rPr>
        <w:t xml:space="preserve">a </w:t>
      </w:r>
      <w:r w:rsidR="00B57014" w:rsidRPr="00CF0BA0">
        <w:rPr>
          <w:rFonts w:ascii="Times New Roman" w:hAnsi="Times New Roman" w:cs="Times New Roman"/>
          <w:shd w:val="clear" w:color="auto" w:fill="FFFFFF"/>
        </w:rPr>
        <w:t>table</w:t>
      </w:r>
      <w:r w:rsidRPr="00CF0BA0">
        <w:rPr>
          <w:rFonts w:ascii="Times New Roman" w:hAnsi="Times New Roman" w:cs="Times New Roman"/>
          <w:shd w:val="clear" w:color="auto" w:fill="FFFFFF"/>
        </w:rPr>
        <w:t xml:space="preserve"> at time t1 </w:t>
      </w:r>
      <w:r w:rsidR="0053215A" w:rsidRPr="00CF0BA0">
        <w:rPr>
          <w:rFonts w:ascii="Times New Roman" w:hAnsi="Times New Roman" w:cs="Times New Roman"/>
          <w:shd w:val="clear" w:color="auto" w:fill="FFFFFF"/>
        </w:rPr>
        <w:t xml:space="preserve">thus increasing </w:t>
      </w:r>
      <w:r w:rsidR="00CF0BA0" w:rsidRPr="00CF0BA0">
        <w:rPr>
          <w:rFonts w:ascii="Times New Roman" w:hAnsi="Times New Roman" w:cs="Times New Roman"/>
          <w:shd w:val="clear" w:color="auto" w:fill="FFFFFF"/>
        </w:rPr>
        <w:t>count,</w:t>
      </w:r>
      <w:r w:rsidR="002A39B0" w:rsidRPr="00CF0BA0">
        <w:rPr>
          <w:rFonts w:ascii="Times New Roman" w:hAnsi="Times New Roman" w:cs="Times New Roman"/>
          <w:shd w:val="clear" w:color="auto" w:fill="FFFFFF"/>
        </w:rPr>
        <w:t xml:space="preserve"> but </w:t>
      </w:r>
      <w:r w:rsidR="00F14681" w:rsidRPr="00CF0BA0">
        <w:rPr>
          <w:rFonts w:ascii="Times New Roman" w:hAnsi="Times New Roman" w:cs="Times New Roman"/>
          <w:shd w:val="clear" w:color="auto" w:fill="FFFFFF"/>
        </w:rPr>
        <w:t xml:space="preserve">the </w:t>
      </w:r>
      <w:r w:rsidR="002A39B0" w:rsidRPr="00CF0BA0">
        <w:rPr>
          <w:rFonts w:ascii="Times New Roman" w:hAnsi="Times New Roman" w:cs="Times New Roman"/>
          <w:shd w:val="clear" w:color="auto" w:fill="FFFFFF"/>
        </w:rPr>
        <w:t>purchase is not yet committed.</w:t>
      </w:r>
      <w:r w:rsidR="0053215A" w:rsidRPr="00CF0BA0">
        <w:rPr>
          <w:rFonts w:ascii="Times New Roman" w:hAnsi="Times New Roman" w:cs="Times New Roman"/>
          <w:shd w:val="clear" w:color="auto" w:fill="FFFFFF"/>
        </w:rPr>
        <w:t xml:space="preserve"> the</w:t>
      </w:r>
      <w:r w:rsidR="002A39B0" w:rsidRPr="00CF0BA0">
        <w:rPr>
          <w:rFonts w:ascii="Times New Roman" w:hAnsi="Times New Roman" w:cs="Times New Roman"/>
          <w:shd w:val="clear" w:color="auto" w:fill="FFFFFF"/>
        </w:rPr>
        <w:t>n</w:t>
      </w:r>
      <w:r w:rsidR="0053215A" w:rsidRPr="00CF0BA0">
        <w:rPr>
          <w:rFonts w:ascii="Times New Roman" w:hAnsi="Times New Roman" w:cs="Times New Roman"/>
          <w:shd w:val="clear" w:color="auto" w:fill="FFFFFF"/>
        </w:rPr>
        <w:t xml:space="preserve"> count transaction is run by </w:t>
      </w:r>
      <w:r w:rsidR="00F14681" w:rsidRPr="00CF0BA0">
        <w:rPr>
          <w:rFonts w:ascii="Times New Roman" w:hAnsi="Times New Roman" w:cs="Times New Roman"/>
          <w:shd w:val="clear" w:color="auto" w:fill="FFFFFF"/>
        </w:rPr>
        <w:t xml:space="preserve">the </w:t>
      </w:r>
      <w:r w:rsidR="0053215A" w:rsidRPr="00CF0BA0">
        <w:rPr>
          <w:rFonts w:ascii="Times New Roman" w:hAnsi="Times New Roman" w:cs="Times New Roman"/>
          <w:shd w:val="clear" w:color="auto" w:fill="FFFFFF"/>
        </w:rPr>
        <w:t xml:space="preserve">user but during </w:t>
      </w:r>
      <w:r w:rsidR="00F14681" w:rsidRPr="00CF0BA0">
        <w:rPr>
          <w:rFonts w:ascii="Times New Roman" w:hAnsi="Times New Roman" w:cs="Times New Roman"/>
          <w:shd w:val="clear" w:color="auto" w:fill="FFFFFF"/>
        </w:rPr>
        <w:t xml:space="preserve">the </w:t>
      </w:r>
      <w:r w:rsidR="0053215A" w:rsidRPr="00CF0BA0">
        <w:rPr>
          <w:rFonts w:ascii="Times New Roman" w:hAnsi="Times New Roman" w:cs="Times New Roman"/>
          <w:shd w:val="clear" w:color="auto" w:fill="FFFFFF"/>
        </w:rPr>
        <w:t xml:space="preserve">running of </w:t>
      </w:r>
      <w:r w:rsidR="00F14681" w:rsidRPr="00CF0BA0">
        <w:rPr>
          <w:rFonts w:ascii="Times New Roman" w:hAnsi="Times New Roman" w:cs="Times New Roman"/>
          <w:shd w:val="clear" w:color="auto" w:fill="FFFFFF"/>
        </w:rPr>
        <w:t xml:space="preserve">the </w:t>
      </w:r>
      <w:r w:rsidR="0053215A" w:rsidRPr="00CF0BA0">
        <w:rPr>
          <w:rFonts w:ascii="Times New Roman" w:hAnsi="Times New Roman" w:cs="Times New Roman"/>
          <w:shd w:val="clear" w:color="auto" w:fill="FFFFFF"/>
        </w:rPr>
        <w:t>transaction</w:t>
      </w:r>
      <w:r w:rsidR="00F14681" w:rsidRPr="00CF0BA0">
        <w:rPr>
          <w:rFonts w:ascii="Times New Roman" w:hAnsi="Times New Roman" w:cs="Times New Roman"/>
          <w:shd w:val="clear" w:color="auto" w:fill="FFFFFF"/>
        </w:rPr>
        <w:t>,</w:t>
      </w:r>
      <w:r w:rsidR="0053215A" w:rsidRPr="00CF0BA0">
        <w:rPr>
          <w:rFonts w:ascii="Times New Roman" w:hAnsi="Times New Roman" w:cs="Times New Roman"/>
          <w:shd w:val="clear" w:color="auto" w:fill="FFFFFF"/>
        </w:rPr>
        <w:t xml:space="preserve"> another purchase is done so we will have </w:t>
      </w:r>
      <w:r w:rsidR="00F14681" w:rsidRPr="00CF0BA0">
        <w:rPr>
          <w:rFonts w:ascii="Times New Roman" w:hAnsi="Times New Roman" w:cs="Times New Roman"/>
          <w:shd w:val="clear" w:color="auto" w:fill="FFFFFF"/>
        </w:rPr>
        <w:t xml:space="preserve">a </w:t>
      </w:r>
      <w:r w:rsidR="0053215A" w:rsidRPr="00CF0BA0">
        <w:rPr>
          <w:rFonts w:ascii="Times New Roman" w:hAnsi="Times New Roman" w:cs="Times New Roman"/>
          <w:shd w:val="clear" w:color="auto" w:fill="FFFFFF"/>
        </w:rPr>
        <w:t>different resul</w:t>
      </w:r>
      <w:r w:rsidR="002A39B0" w:rsidRPr="00CF0BA0">
        <w:rPr>
          <w:rFonts w:ascii="Times New Roman" w:hAnsi="Times New Roman" w:cs="Times New Roman"/>
          <w:shd w:val="clear" w:color="auto" w:fill="FFFFFF"/>
        </w:rPr>
        <w:t>t</w:t>
      </w:r>
      <w:r w:rsidR="0053215A" w:rsidRPr="00CF0BA0">
        <w:rPr>
          <w:rFonts w:ascii="Times New Roman" w:hAnsi="Times New Roman" w:cs="Times New Roman"/>
          <w:shd w:val="clear" w:color="auto" w:fill="FFFFFF"/>
        </w:rPr>
        <w:t xml:space="preserve"> in </w:t>
      </w:r>
      <w:r w:rsidR="00F14681" w:rsidRPr="00CF0BA0">
        <w:rPr>
          <w:rFonts w:ascii="Times New Roman" w:hAnsi="Times New Roman" w:cs="Times New Roman"/>
          <w:shd w:val="clear" w:color="auto" w:fill="FFFFFF"/>
        </w:rPr>
        <w:t xml:space="preserve">the </w:t>
      </w:r>
      <w:r w:rsidR="0053215A" w:rsidRPr="00CF0BA0">
        <w:rPr>
          <w:rFonts w:ascii="Times New Roman" w:hAnsi="Times New Roman" w:cs="Times New Roman"/>
          <w:shd w:val="clear" w:color="auto" w:fill="FFFFFF"/>
        </w:rPr>
        <w:t>count function</w:t>
      </w:r>
      <w:r w:rsidR="009A6139" w:rsidRPr="00CF0BA0">
        <w:rPr>
          <w:rFonts w:ascii="Times New Roman" w:hAnsi="Times New Roman" w:cs="Times New Roman"/>
          <w:shd w:val="clear" w:color="auto" w:fill="FFFFFF"/>
        </w:rPr>
        <w:t>.</w:t>
      </w:r>
    </w:p>
    <w:p w14:paraId="537AB38C" w14:textId="0F134862" w:rsidR="0053215A" w:rsidRPr="00CF0BA0" w:rsidRDefault="0053215A" w:rsidP="003F7165">
      <w:pPr>
        <w:rPr>
          <w:rFonts w:ascii="Times New Roman" w:hAnsi="Times New Roman" w:cs="Times New Roman"/>
          <w:shd w:val="clear" w:color="auto" w:fill="FFFFFF"/>
        </w:rPr>
      </w:pPr>
    </w:p>
    <w:p w14:paraId="71CC842E" w14:textId="2187F245" w:rsidR="001A52A7" w:rsidRPr="00CF0BA0" w:rsidRDefault="001A52A7" w:rsidP="003F7165">
      <w:pPr>
        <w:rPr>
          <w:rFonts w:ascii="Times New Roman" w:hAnsi="Times New Roman" w:cs="Times New Roman"/>
          <w:shd w:val="clear" w:color="auto" w:fill="FFFFFF"/>
        </w:rPr>
      </w:pPr>
      <w:r w:rsidRPr="00CF0BA0">
        <w:rPr>
          <w:rFonts w:ascii="Times New Roman" w:hAnsi="Times New Roman" w:cs="Times New Roman"/>
          <w:shd w:val="clear" w:color="auto" w:fill="FFFFFF"/>
        </w:rPr>
        <w:t xml:space="preserve">Read Committed </w:t>
      </w:r>
    </w:p>
    <w:p w14:paraId="7765F5AA" w14:textId="7AF3BDD8" w:rsidR="001A52A7" w:rsidRPr="00CF0BA0" w:rsidRDefault="001A52A7" w:rsidP="003F7165">
      <w:pPr>
        <w:rPr>
          <w:rFonts w:ascii="Times New Roman" w:hAnsi="Times New Roman" w:cs="Times New Roman"/>
          <w:shd w:val="clear" w:color="auto" w:fill="FFFFFF"/>
        </w:rPr>
      </w:pPr>
      <w:r w:rsidRPr="00CF0BA0">
        <w:rPr>
          <w:rFonts w:ascii="Times New Roman" w:hAnsi="Times New Roman" w:cs="Times New Roman"/>
          <w:shd w:val="clear" w:color="auto" w:fill="FFFFFF"/>
        </w:rPr>
        <w:t>In this Isolation level</w:t>
      </w:r>
      <w:r w:rsidR="00F14681" w:rsidRPr="00CF0BA0">
        <w:rPr>
          <w:rFonts w:ascii="Times New Roman" w:hAnsi="Times New Roman" w:cs="Times New Roman"/>
          <w:shd w:val="clear" w:color="auto" w:fill="FFFFFF"/>
        </w:rPr>
        <w:t>,</w:t>
      </w:r>
      <w:r w:rsidRPr="00CF0BA0">
        <w:rPr>
          <w:rFonts w:ascii="Times New Roman" w:hAnsi="Times New Roman" w:cs="Times New Roman"/>
          <w:shd w:val="clear" w:color="auto" w:fill="FFFFFF"/>
        </w:rPr>
        <w:t xml:space="preserve"> </w:t>
      </w:r>
      <w:r w:rsidR="00002934" w:rsidRPr="00CF0BA0">
        <w:rPr>
          <w:rFonts w:ascii="Times New Roman" w:hAnsi="Times New Roman" w:cs="Times New Roman"/>
          <w:shd w:val="clear" w:color="auto" w:fill="FFFFFF"/>
        </w:rPr>
        <w:t>a</w:t>
      </w:r>
      <w:r w:rsidR="00F14681" w:rsidRPr="00CF0BA0">
        <w:rPr>
          <w:rFonts w:ascii="Times New Roman" w:hAnsi="Times New Roman" w:cs="Times New Roman"/>
          <w:shd w:val="clear" w:color="auto" w:fill="FFFFFF"/>
        </w:rPr>
        <w:t>n</w:t>
      </w:r>
      <w:r w:rsidR="00002934" w:rsidRPr="00CF0BA0">
        <w:rPr>
          <w:rFonts w:ascii="Times New Roman" w:hAnsi="Times New Roman" w:cs="Times New Roman"/>
          <w:shd w:val="clear" w:color="auto" w:fill="FFFFFF"/>
        </w:rPr>
        <w:t xml:space="preserve"> exclusive lock is issued by </w:t>
      </w:r>
      <w:r w:rsidR="00F14681" w:rsidRPr="00CF0BA0">
        <w:rPr>
          <w:rFonts w:ascii="Times New Roman" w:hAnsi="Times New Roman" w:cs="Times New Roman"/>
          <w:shd w:val="clear" w:color="auto" w:fill="FFFFFF"/>
        </w:rPr>
        <w:t xml:space="preserve">the </w:t>
      </w:r>
      <w:r w:rsidR="00002934" w:rsidRPr="00CF0BA0">
        <w:rPr>
          <w:rFonts w:ascii="Times New Roman" w:hAnsi="Times New Roman" w:cs="Times New Roman"/>
          <w:shd w:val="clear" w:color="auto" w:fill="FFFFFF"/>
        </w:rPr>
        <w:t>transaction at the ti</w:t>
      </w:r>
      <w:r w:rsidR="00D242EC" w:rsidRPr="00CF0BA0">
        <w:rPr>
          <w:rFonts w:ascii="Times New Roman" w:hAnsi="Times New Roman" w:cs="Times New Roman"/>
          <w:shd w:val="clear" w:color="auto" w:fill="FFFFFF"/>
        </w:rPr>
        <w:t>me when data is being modified</w:t>
      </w:r>
      <w:r w:rsidR="009D5263" w:rsidRPr="00CF0BA0">
        <w:rPr>
          <w:rFonts w:ascii="Times New Roman" w:hAnsi="Times New Roman" w:cs="Times New Roman"/>
          <w:shd w:val="clear" w:color="auto" w:fill="FFFFFF"/>
        </w:rPr>
        <w:t xml:space="preserve">. </w:t>
      </w:r>
      <w:proofErr w:type="gramStart"/>
      <w:r w:rsidR="009D5263" w:rsidRPr="00CF0BA0">
        <w:rPr>
          <w:rFonts w:ascii="Times New Roman" w:hAnsi="Times New Roman" w:cs="Times New Roman"/>
          <w:shd w:val="clear" w:color="auto" w:fill="FFFFFF"/>
        </w:rPr>
        <w:t>So</w:t>
      </w:r>
      <w:proofErr w:type="gramEnd"/>
      <w:r w:rsidR="009D5263" w:rsidRPr="00CF0BA0">
        <w:rPr>
          <w:rFonts w:ascii="Times New Roman" w:hAnsi="Times New Roman" w:cs="Times New Roman"/>
          <w:shd w:val="clear" w:color="auto" w:fill="FFFFFF"/>
        </w:rPr>
        <w:t xml:space="preserve"> transactions such as count </w:t>
      </w:r>
      <w:r w:rsidR="00CF0BA0" w:rsidRPr="00CF0BA0">
        <w:rPr>
          <w:rFonts w:ascii="Times New Roman" w:hAnsi="Times New Roman" w:cs="Times New Roman"/>
          <w:shd w:val="clear" w:color="auto" w:fill="FFFFFF"/>
        </w:rPr>
        <w:t>can’t</w:t>
      </w:r>
      <w:r w:rsidR="009D5263" w:rsidRPr="00CF0BA0">
        <w:rPr>
          <w:rFonts w:ascii="Times New Roman" w:hAnsi="Times New Roman" w:cs="Times New Roman"/>
          <w:shd w:val="clear" w:color="auto" w:fill="FFFFFF"/>
        </w:rPr>
        <w:t xml:space="preserve"> read the data which is not committed. Hence preventing </w:t>
      </w:r>
      <w:r w:rsidR="00F14681" w:rsidRPr="00CF0BA0">
        <w:rPr>
          <w:rFonts w:ascii="Times New Roman" w:hAnsi="Times New Roman" w:cs="Times New Roman"/>
          <w:shd w:val="clear" w:color="auto" w:fill="FFFFFF"/>
        </w:rPr>
        <w:t xml:space="preserve">the </w:t>
      </w:r>
      <w:r w:rsidR="009D5263" w:rsidRPr="00CF0BA0">
        <w:rPr>
          <w:rFonts w:ascii="Times New Roman" w:hAnsi="Times New Roman" w:cs="Times New Roman"/>
          <w:shd w:val="clear" w:color="auto" w:fill="FFFFFF"/>
        </w:rPr>
        <w:t xml:space="preserve">issue from the </w:t>
      </w:r>
      <w:r w:rsidR="003024FF" w:rsidRPr="00CF0BA0">
        <w:rPr>
          <w:rFonts w:ascii="Times New Roman" w:hAnsi="Times New Roman" w:cs="Times New Roman"/>
          <w:shd w:val="clear" w:color="auto" w:fill="FFFFFF"/>
        </w:rPr>
        <w:t>dirty read.</w:t>
      </w:r>
    </w:p>
    <w:p w14:paraId="3A78299C" w14:textId="08EF9BCD" w:rsidR="003024FF" w:rsidRPr="00CF0BA0" w:rsidRDefault="003024FF" w:rsidP="003F7165">
      <w:pPr>
        <w:rPr>
          <w:rFonts w:ascii="Times New Roman" w:hAnsi="Times New Roman" w:cs="Times New Roman"/>
          <w:shd w:val="clear" w:color="auto" w:fill="FFFFFF"/>
        </w:rPr>
      </w:pPr>
      <w:r w:rsidRPr="00CF0BA0">
        <w:rPr>
          <w:rFonts w:ascii="Times New Roman" w:hAnsi="Times New Roman" w:cs="Times New Roman"/>
          <w:shd w:val="clear" w:color="auto" w:fill="FFFFFF"/>
        </w:rPr>
        <w:t xml:space="preserve">Example. This can prevent </w:t>
      </w:r>
      <w:r w:rsidR="00155ADE" w:rsidRPr="00CF0BA0">
        <w:rPr>
          <w:rFonts w:ascii="Times New Roman" w:hAnsi="Times New Roman" w:cs="Times New Roman"/>
          <w:shd w:val="clear" w:color="auto" w:fill="FFFFFF"/>
        </w:rPr>
        <w:t xml:space="preserve">data integrity of sale figures of companies like </w:t>
      </w:r>
      <w:r w:rsidR="00F14681" w:rsidRPr="00CF0BA0">
        <w:rPr>
          <w:rFonts w:ascii="Times New Roman" w:hAnsi="Times New Roman" w:cs="Times New Roman"/>
          <w:shd w:val="clear" w:color="auto" w:fill="FFFFFF"/>
        </w:rPr>
        <w:t>A</w:t>
      </w:r>
      <w:r w:rsidR="00155ADE" w:rsidRPr="00CF0BA0">
        <w:rPr>
          <w:rFonts w:ascii="Times New Roman" w:hAnsi="Times New Roman" w:cs="Times New Roman"/>
          <w:shd w:val="clear" w:color="auto" w:fill="FFFFFF"/>
        </w:rPr>
        <w:t>mazon.</w:t>
      </w:r>
    </w:p>
    <w:p w14:paraId="33133E35" w14:textId="6B38BE65" w:rsidR="00C02578" w:rsidRPr="00CF0BA0" w:rsidRDefault="00636474" w:rsidP="003F7165">
      <w:pPr>
        <w:rPr>
          <w:rFonts w:ascii="Times New Roman" w:hAnsi="Times New Roman" w:cs="Times New Roman"/>
          <w:shd w:val="clear" w:color="auto" w:fill="FFFFFF"/>
        </w:rPr>
      </w:pPr>
      <w:r w:rsidRPr="00CF0BA0">
        <w:rPr>
          <w:rFonts w:ascii="Times New Roman" w:hAnsi="Times New Roman" w:cs="Times New Roman"/>
          <w:shd w:val="clear" w:color="auto" w:fill="FFFFFF"/>
        </w:rPr>
        <w:t>Repeatable read</w:t>
      </w:r>
    </w:p>
    <w:p w14:paraId="28F747B6" w14:textId="7EFECB6C" w:rsidR="00C02578" w:rsidRPr="00CF0BA0" w:rsidRDefault="00C02578" w:rsidP="003F7165">
      <w:pPr>
        <w:rPr>
          <w:rFonts w:ascii="Times New Roman" w:hAnsi="Times New Roman" w:cs="Times New Roman"/>
          <w:shd w:val="clear" w:color="auto" w:fill="FFFFFF"/>
        </w:rPr>
      </w:pPr>
      <w:r w:rsidRPr="00CF0BA0">
        <w:rPr>
          <w:rFonts w:ascii="Times New Roman" w:hAnsi="Times New Roman" w:cs="Times New Roman"/>
          <w:shd w:val="clear" w:color="auto" w:fill="FFFFFF"/>
        </w:rPr>
        <w:lastRenderedPageBreak/>
        <w:t>Rep</w:t>
      </w:r>
      <w:r w:rsidR="00F14681" w:rsidRPr="00CF0BA0">
        <w:rPr>
          <w:rFonts w:ascii="Times New Roman" w:hAnsi="Times New Roman" w:cs="Times New Roman"/>
          <w:shd w:val="clear" w:color="auto" w:fill="FFFFFF"/>
        </w:rPr>
        <w:t>e</w:t>
      </w:r>
      <w:r w:rsidRPr="00CF0BA0">
        <w:rPr>
          <w:rFonts w:ascii="Times New Roman" w:hAnsi="Times New Roman" w:cs="Times New Roman"/>
          <w:shd w:val="clear" w:color="auto" w:fill="FFFFFF"/>
        </w:rPr>
        <w:t xml:space="preserve">atable read is </w:t>
      </w:r>
      <w:proofErr w:type="gramStart"/>
      <w:r w:rsidRPr="00CF0BA0">
        <w:rPr>
          <w:rFonts w:ascii="Times New Roman" w:hAnsi="Times New Roman" w:cs="Times New Roman"/>
          <w:shd w:val="clear" w:color="auto" w:fill="FFFFFF"/>
        </w:rPr>
        <w:t>similar to</w:t>
      </w:r>
      <w:proofErr w:type="gramEnd"/>
      <w:r w:rsidRPr="00CF0BA0">
        <w:rPr>
          <w:rFonts w:ascii="Times New Roman" w:hAnsi="Times New Roman" w:cs="Times New Roman"/>
          <w:shd w:val="clear" w:color="auto" w:fill="FFFFFF"/>
        </w:rPr>
        <w:t xml:space="preserve"> </w:t>
      </w:r>
      <w:r w:rsidR="00065A6B" w:rsidRPr="00CF0BA0">
        <w:rPr>
          <w:rFonts w:ascii="Times New Roman" w:hAnsi="Times New Roman" w:cs="Times New Roman"/>
          <w:shd w:val="clear" w:color="auto" w:fill="FFFFFF"/>
        </w:rPr>
        <w:t>read committed and here also a user cannot read the data which is not committed by the user. The main difference is until the user has committed the data the repe</w:t>
      </w:r>
      <w:r w:rsidR="00F14681" w:rsidRPr="00CF0BA0">
        <w:rPr>
          <w:rFonts w:ascii="Times New Roman" w:hAnsi="Times New Roman" w:cs="Times New Roman"/>
          <w:shd w:val="clear" w:color="auto" w:fill="FFFFFF"/>
        </w:rPr>
        <w:t>a</w:t>
      </w:r>
      <w:r w:rsidR="00065A6B" w:rsidRPr="00CF0BA0">
        <w:rPr>
          <w:rFonts w:ascii="Times New Roman" w:hAnsi="Times New Roman" w:cs="Times New Roman"/>
          <w:shd w:val="clear" w:color="auto" w:fill="FFFFFF"/>
        </w:rPr>
        <w:t>table read prevent</w:t>
      </w:r>
      <w:r w:rsidR="00F14681" w:rsidRPr="00CF0BA0">
        <w:rPr>
          <w:rFonts w:ascii="Times New Roman" w:hAnsi="Times New Roman" w:cs="Times New Roman"/>
          <w:shd w:val="clear" w:color="auto" w:fill="FFFFFF"/>
        </w:rPr>
        <w:t>s</w:t>
      </w:r>
      <w:r w:rsidR="00065A6B" w:rsidRPr="00CF0BA0">
        <w:rPr>
          <w:rFonts w:ascii="Times New Roman" w:hAnsi="Times New Roman" w:cs="Times New Roman"/>
          <w:shd w:val="clear" w:color="auto" w:fill="FFFFFF"/>
        </w:rPr>
        <w:t xml:space="preserve"> the modif</w:t>
      </w:r>
      <w:r w:rsidR="00F14681" w:rsidRPr="00CF0BA0">
        <w:rPr>
          <w:rFonts w:ascii="Times New Roman" w:hAnsi="Times New Roman" w:cs="Times New Roman"/>
          <w:shd w:val="clear" w:color="auto" w:fill="FFFFFF"/>
        </w:rPr>
        <w:t>ic</w:t>
      </w:r>
      <w:r w:rsidR="00065A6B" w:rsidRPr="00CF0BA0">
        <w:rPr>
          <w:rFonts w:ascii="Times New Roman" w:hAnsi="Times New Roman" w:cs="Times New Roman"/>
          <w:shd w:val="clear" w:color="auto" w:fill="FFFFFF"/>
        </w:rPr>
        <w:t xml:space="preserve">ation of the data by other users. </w:t>
      </w:r>
    </w:p>
    <w:p w14:paraId="5DCA247C" w14:textId="7D212E58" w:rsidR="002B3365" w:rsidRPr="00CF0BA0" w:rsidRDefault="00E419D0" w:rsidP="003F7165">
      <w:pPr>
        <w:rPr>
          <w:rFonts w:ascii="Times New Roman" w:hAnsi="Times New Roman" w:cs="Times New Roman"/>
          <w:shd w:val="clear" w:color="auto" w:fill="FFFFFF"/>
        </w:rPr>
      </w:pPr>
      <w:r w:rsidRPr="00CF0BA0">
        <w:rPr>
          <w:rFonts w:ascii="Times New Roman" w:hAnsi="Times New Roman" w:cs="Times New Roman"/>
          <w:shd w:val="clear" w:color="auto" w:fill="FFFFFF"/>
        </w:rPr>
        <w:t>The use of this is when suppose a student has appl</w:t>
      </w:r>
      <w:r w:rsidR="00F14681" w:rsidRPr="00CF0BA0">
        <w:rPr>
          <w:rFonts w:ascii="Times New Roman" w:hAnsi="Times New Roman" w:cs="Times New Roman"/>
          <w:shd w:val="clear" w:color="auto" w:fill="FFFFFF"/>
        </w:rPr>
        <w:t>ied</w:t>
      </w:r>
      <w:r w:rsidRPr="00CF0BA0">
        <w:rPr>
          <w:rFonts w:ascii="Times New Roman" w:hAnsi="Times New Roman" w:cs="Times New Roman"/>
          <w:shd w:val="clear" w:color="auto" w:fill="FFFFFF"/>
        </w:rPr>
        <w:t xml:space="preserve"> for multiple re-evaluation</w:t>
      </w:r>
      <w:r w:rsidR="00F14681" w:rsidRPr="00CF0BA0">
        <w:rPr>
          <w:rFonts w:ascii="Times New Roman" w:hAnsi="Times New Roman" w:cs="Times New Roman"/>
          <w:shd w:val="clear" w:color="auto" w:fill="FFFFFF"/>
        </w:rPr>
        <w:t>s</w:t>
      </w:r>
      <w:r w:rsidRPr="00CF0BA0">
        <w:rPr>
          <w:rFonts w:ascii="Times New Roman" w:hAnsi="Times New Roman" w:cs="Times New Roman"/>
          <w:shd w:val="clear" w:color="auto" w:fill="FFFFFF"/>
        </w:rPr>
        <w:t xml:space="preserve"> of his exam or group of students have applied </w:t>
      </w:r>
      <w:r w:rsidR="0044164C" w:rsidRPr="00CF0BA0">
        <w:rPr>
          <w:rFonts w:ascii="Times New Roman" w:hAnsi="Times New Roman" w:cs="Times New Roman"/>
          <w:shd w:val="clear" w:color="auto" w:fill="FFFFFF"/>
        </w:rPr>
        <w:t xml:space="preserve">revaluation until unless </w:t>
      </w:r>
      <w:r w:rsidR="00F14681" w:rsidRPr="00CF0BA0">
        <w:rPr>
          <w:rFonts w:ascii="Times New Roman" w:hAnsi="Times New Roman" w:cs="Times New Roman"/>
          <w:shd w:val="clear" w:color="auto" w:fill="FFFFFF"/>
        </w:rPr>
        <w:t xml:space="preserve">the </w:t>
      </w:r>
      <w:r w:rsidR="0044164C" w:rsidRPr="00CF0BA0">
        <w:rPr>
          <w:rFonts w:ascii="Times New Roman" w:hAnsi="Times New Roman" w:cs="Times New Roman"/>
          <w:shd w:val="clear" w:color="auto" w:fill="FFFFFF"/>
        </w:rPr>
        <w:t>one</w:t>
      </w:r>
      <w:r w:rsidR="00F14681" w:rsidRPr="00CF0BA0">
        <w:rPr>
          <w:rFonts w:ascii="Times New Roman" w:hAnsi="Times New Roman" w:cs="Times New Roman"/>
          <w:shd w:val="clear" w:color="auto" w:fill="FFFFFF"/>
        </w:rPr>
        <w:t>-</w:t>
      </w:r>
      <w:r w:rsidR="0044164C" w:rsidRPr="00CF0BA0">
        <w:rPr>
          <w:rFonts w:ascii="Times New Roman" w:hAnsi="Times New Roman" w:cs="Times New Roman"/>
          <w:shd w:val="clear" w:color="auto" w:fill="FFFFFF"/>
        </w:rPr>
        <w:t>course subject is not updated other reval</w:t>
      </w:r>
      <w:r w:rsidR="008C1B4D" w:rsidRPr="00CF0BA0">
        <w:rPr>
          <w:rFonts w:ascii="Times New Roman" w:hAnsi="Times New Roman" w:cs="Times New Roman"/>
          <w:shd w:val="clear" w:color="auto" w:fill="FFFFFF"/>
        </w:rPr>
        <w:t>uation</w:t>
      </w:r>
      <w:r w:rsidR="0044164C" w:rsidRPr="00CF0BA0">
        <w:rPr>
          <w:rFonts w:ascii="Times New Roman" w:hAnsi="Times New Roman" w:cs="Times New Roman"/>
          <w:shd w:val="clear" w:color="auto" w:fill="FFFFFF"/>
        </w:rPr>
        <w:t xml:space="preserve"> will not be executed. </w:t>
      </w:r>
    </w:p>
    <w:p w14:paraId="234A1848" w14:textId="298ADCA5" w:rsidR="008C1B4D" w:rsidRPr="00CF0BA0" w:rsidRDefault="008C1B4D" w:rsidP="003F7165">
      <w:pPr>
        <w:rPr>
          <w:rFonts w:ascii="Times New Roman" w:hAnsi="Times New Roman" w:cs="Times New Roman"/>
          <w:shd w:val="clear" w:color="auto" w:fill="FFFFFF"/>
        </w:rPr>
      </w:pPr>
      <w:r w:rsidRPr="00CF0BA0">
        <w:rPr>
          <w:rFonts w:ascii="Times New Roman" w:hAnsi="Times New Roman" w:cs="Times New Roman"/>
          <w:shd w:val="clear" w:color="auto" w:fill="FFFFFF"/>
        </w:rPr>
        <w:t>Seriali</w:t>
      </w:r>
      <w:r w:rsidR="005E40DF" w:rsidRPr="00CF0BA0">
        <w:rPr>
          <w:rFonts w:ascii="Times New Roman" w:hAnsi="Times New Roman" w:cs="Times New Roman"/>
          <w:shd w:val="clear" w:color="auto" w:fill="FFFFFF"/>
        </w:rPr>
        <w:t xml:space="preserve">zable read </w:t>
      </w:r>
    </w:p>
    <w:p w14:paraId="4F3F81A7" w14:textId="626CAED7" w:rsidR="005E40DF" w:rsidRPr="00CF0BA0" w:rsidRDefault="00430C42" w:rsidP="003F7165">
      <w:pPr>
        <w:rPr>
          <w:rFonts w:ascii="Times New Roman" w:hAnsi="Times New Roman" w:cs="Times New Roman"/>
          <w:shd w:val="clear" w:color="auto" w:fill="FFFFFF"/>
        </w:rPr>
      </w:pPr>
      <w:r w:rsidRPr="00CF0BA0">
        <w:rPr>
          <w:rFonts w:ascii="Times New Roman" w:hAnsi="Times New Roman" w:cs="Times New Roman"/>
          <w:shd w:val="clear" w:color="auto" w:fill="FFFFFF"/>
        </w:rPr>
        <w:t>Serializable read is the most restrictive level in compar</w:t>
      </w:r>
      <w:r w:rsidR="00F14681" w:rsidRPr="00CF0BA0">
        <w:rPr>
          <w:rFonts w:ascii="Times New Roman" w:hAnsi="Times New Roman" w:cs="Times New Roman"/>
          <w:shd w:val="clear" w:color="auto" w:fill="FFFFFF"/>
        </w:rPr>
        <w:t>ison</w:t>
      </w:r>
      <w:r w:rsidRPr="00CF0BA0">
        <w:rPr>
          <w:rFonts w:ascii="Times New Roman" w:hAnsi="Times New Roman" w:cs="Times New Roman"/>
          <w:shd w:val="clear" w:color="auto" w:fill="FFFFFF"/>
        </w:rPr>
        <w:t xml:space="preserve"> to all previous isolation </w:t>
      </w:r>
      <w:r w:rsidR="00B50BD2" w:rsidRPr="00CF0BA0">
        <w:rPr>
          <w:rFonts w:ascii="Times New Roman" w:hAnsi="Times New Roman" w:cs="Times New Roman"/>
          <w:shd w:val="clear" w:color="auto" w:fill="FFFFFF"/>
        </w:rPr>
        <w:t>it also prevent</w:t>
      </w:r>
      <w:r w:rsidR="00F14681" w:rsidRPr="00CF0BA0">
        <w:rPr>
          <w:rFonts w:ascii="Times New Roman" w:hAnsi="Times New Roman" w:cs="Times New Roman"/>
          <w:shd w:val="clear" w:color="auto" w:fill="FFFFFF"/>
        </w:rPr>
        <w:t>s</w:t>
      </w:r>
      <w:r w:rsidR="00B50BD2" w:rsidRPr="00CF0BA0">
        <w:rPr>
          <w:rFonts w:ascii="Times New Roman" w:hAnsi="Times New Roman" w:cs="Times New Roman"/>
          <w:shd w:val="clear" w:color="auto" w:fill="FFFFFF"/>
        </w:rPr>
        <w:t xml:space="preserve"> dirty read </w:t>
      </w:r>
      <w:r w:rsidR="00A5231D" w:rsidRPr="00CF0BA0">
        <w:rPr>
          <w:rFonts w:ascii="Times New Roman" w:hAnsi="Times New Roman" w:cs="Times New Roman"/>
          <w:shd w:val="clear" w:color="auto" w:fill="FFFFFF"/>
        </w:rPr>
        <w:t>and not repeatable read. the difference he</w:t>
      </w:r>
      <w:r w:rsidR="00F14681" w:rsidRPr="00CF0BA0">
        <w:rPr>
          <w:rFonts w:ascii="Times New Roman" w:hAnsi="Times New Roman" w:cs="Times New Roman"/>
          <w:shd w:val="clear" w:color="auto" w:fill="FFFFFF"/>
        </w:rPr>
        <w:t>re</w:t>
      </w:r>
      <w:r w:rsidR="00A5231D" w:rsidRPr="00CF0BA0">
        <w:rPr>
          <w:rFonts w:ascii="Times New Roman" w:hAnsi="Times New Roman" w:cs="Times New Roman"/>
          <w:shd w:val="clear" w:color="auto" w:fill="FFFFFF"/>
        </w:rPr>
        <w:t xml:space="preserve"> from </w:t>
      </w:r>
      <w:r w:rsidR="00F14681" w:rsidRPr="00CF0BA0">
        <w:rPr>
          <w:rFonts w:ascii="Times New Roman" w:hAnsi="Times New Roman" w:cs="Times New Roman"/>
          <w:shd w:val="clear" w:color="auto" w:fill="FFFFFF"/>
        </w:rPr>
        <w:t xml:space="preserve">the </w:t>
      </w:r>
      <w:r w:rsidR="00A5231D" w:rsidRPr="00CF0BA0">
        <w:rPr>
          <w:rFonts w:ascii="Times New Roman" w:hAnsi="Times New Roman" w:cs="Times New Roman"/>
          <w:shd w:val="clear" w:color="auto" w:fill="FFFFFF"/>
        </w:rPr>
        <w:t xml:space="preserve">repeatable read is that </w:t>
      </w:r>
      <w:r w:rsidR="00F14681" w:rsidRPr="00CF0BA0">
        <w:rPr>
          <w:rFonts w:ascii="Times New Roman" w:hAnsi="Times New Roman" w:cs="Times New Roman"/>
          <w:shd w:val="clear" w:color="auto" w:fill="FFFFFF"/>
        </w:rPr>
        <w:t xml:space="preserve">the </w:t>
      </w:r>
      <w:r w:rsidR="00A5231D" w:rsidRPr="00CF0BA0">
        <w:rPr>
          <w:rFonts w:ascii="Times New Roman" w:hAnsi="Times New Roman" w:cs="Times New Roman"/>
          <w:shd w:val="clear" w:color="auto" w:fill="FFFFFF"/>
        </w:rPr>
        <w:t>user cannot modify data</w:t>
      </w:r>
      <w:r w:rsidR="00F66676" w:rsidRPr="00CF0BA0">
        <w:rPr>
          <w:rFonts w:ascii="Times New Roman" w:hAnsi="Times New Roman" w:cs="Times New Roman"/>
          <w:shd w:val="clear" w:color="auto" w:fill="FFFFFF"/>
        </w:rPr>
        <w:t xml:space="preserve"> and it prevents phantom reads as well. </w:t>
      </w:r>
      <w:r w:rsidR="004C2C87" w:rsidRPr="00CF0BA0">
        <w:rPr>
          <w:rFonts w:ascii="Times New Roman" w:hAnsi="Times New Roman" w:cs="Times New Roman"/>
          <w:shd w:val="clear" w:color="auto" w:fill="FFFFFF"/>
        </w:rPr>
        <w:t xml:space="preserve"> A wide range of locks </w:t>
      </w:r>
      <w:r w:rsidR="00F14681" w:rsidRPr="00CF0BA0">
        <w:rPr>
          <w:rFonts w:ascii="Times New Roman" w:hAnsi="Times New Roman" w:cs="Times New Roman"/>
          <w:shd w:val="clear" w:color="auto" w:fill="FFFFFF"/>
        </w:rPr>
        <w:t>is</w:t>
      </w:r>
      <w:r w:rsidR="004C2C87" w:rsidRPr="00CF0BA0">
        <w:rPr>
          <w:rFonts w:ascii="Times New Roman" w:hAnsi="Times New Roman" w:cs="Times New Roman"/>
          <w:shd w:val="clear" w:color="auto" w:fill="FFFFFF"/>
        </w:rPr>
        <w:t xml:space="preserve"> placed in the data. </w:t>
      </w:r>
    </w:p>
    <w:p w14:paraId="3C02BC6C" w14:textId="31E59725" w:rsidR="004C2C87" w:rsidRPr="00CF0BA0" w:rsidRDefault="00F14681" w:rsidP="003F7165">
      <w:pPr>
        <w:rPr>
          <w:rFonts w:ascii="Times New Roman" w:hAnsi="Times New Roman" w:cs="Times New Roman"/>
          <w:shd w:val="clear" w:color="auto" w:fill="FFFFFF"/>
        </w:rPr>
      </w:pPr>
      <w:r w:rsidRPr="00CF0BA0">
        <w:rPr>
          <w:rFonts w:ascii="Times New Roman" w:hAnsi="Times New Roman" w:cs="Times New Roman"/>
          <w:shd w:val="clear" w:color="auto" w:fill="FFFFFF"/>
        </w:rPr>
        <w:t xml:space="preserve">For </w:t>
      </w:r>
      <w:proofErr w:type="gramStart"/>
      <w:r w:rsidRPr="00CF0BA0">
        <w:rPr>
          <w:rFonts w:ascii="Times New Roman" w:hAnsi="Times New Roman" w:cs="Times New Roman"/>
          <w:shd w:val="clear" w:color="auto" w:fill="FFFFFF"/>
        </w:rPr>
        <w:t>e</w:t>
      </w:r>
      <w:r w:rsidR="004C2C87" w:rsidRPr="00CF0BA0">
        <w:rPr>
          <w:rFonts w:ascii="Times New Roman" w:hAnsi="Times New Roman" w:cs="Times New Roman"/>
          <w:shd w:val="clear" w:color="auto" w:fill="FFFFFF"/>
        </w:rPr>
        <w:t>xample</w:t>
      </w:r>
      <w:proofErr w:type="gramEnd"/>
      <w:r w:rsidR="004C2C87" w:rsidRPr="00CF0BA0">
        <w:rPr>
          <w:rFonts w:ascii="Times New Roman" w:hAnsi="Times New Roman" w:cs="Times New Roman"/>
          <w:shd w:val="clear" w:color="auto" w:fill="FFFFFF"/>
        </w:rPr>
        <w:t xml:space="preserve"> for very secu</w:t>
      </w:r>
      <w:r w:rsidRPr="00CF0BA0">
        <w:rPr>
          <w:rFonts w:ascii="Times New Roman" w:hAnsi="Times New Roman" w:cs="Times New Roman"/>
          <w:shd w:val="clear" w:color="auto" w:fill="FFFFFF"/>
        </w:rPr>
        <w:t>r</w:t>
      </w:r>
      <w:r w:rsidR="004C2C87" w:rsidRPr="00CF0BA0">
        <w:rPr>
          <w:rFonts w:ascii="Times New Roman" w:hAnsi="Times New Roman" w:cs="Times New Roman"/>
          <w:shd w:val="clear" w:color="auto" w:fill="FFFFFF"/>
        </w:rPr>
        <w:t>e transaction</w:t>
      </w:r>
      <w:r w:rsidRPr="00CF0BA0">
        <w:rPr>
          <w:rFonts w:ascii="Times New Roman" w:hAnsi="Times New Roman" w:cs="Times New Roman"/>
          <w:shd w:val="clear" w:color="auto" w:fill="FFFFFF"/>
        </w:rPr>
        <w:t>s</w:t>
      </w:r>
      <w:r w:rsidR="004C2C87" w:rsidRPr="00CF0BA0">
        <w:rPr>
          <w:rFonts w:ascii="Times New Roman" w:hAnsi="Times New Roman" w:cs="Times New Roman"/>
          <w:shd w:val="clear" w:color="auto" w:fill="FFFFFF"/>
        </w:rPr>
        <w:t xml:space="preserve"> such as one for </w:t>
      </w:r>
      <w:r w:rsidR="00031A0D" w:rsidRPr="00CF0BA0">
        <w:rPr>
          <w:rFonts w:ascii="Times New Roman" w:hAnsi="Times New Roman" w:cs="Times New Roman"/>
          <w:shd w:val="clear" w:color="auto" w:fill="FFFFFF"/>
        </w:rPr>
        <w:t xml:space="preserve">the </w:t>
      </w:r>
      <w:r w:rsidR="004C2C87" w:rsidRPr="00CF0BA0">
        <w:rPr>
          <w:rFonts w:ascii="Times New Roman" w:hAnsi="Times New Roman" w:cs="Times New Roman"/>
          <w:shd w:val="clear" w:color="auto" w:fill="FFFFFF"/>
        </w:rPr>
        <w:t>govt about</w:t>
      </w:r>
      <w:r w:rsidR="00031A0D" w:rsidRPr="00CF0BA0">
        <w:rPr>
          <w:rFonts w:ascii="Times New Roman" w:hAnsi="Times New Roman" w:cs="Times New Roman"/>
          <w:shd w:val="clear" w:color="auto" w:fill="FFFFFF"/>
        </w:rPr>
        <w:t xml:space="preserve"> crucial space research</w:t>
      </w:r>
      <w:r w:rsidR="004C2C87" w:rsidRPr="00CF0BA0">
        <w:rPr>
          <w:rFonts w:ascii="Times New Roman" w:hAnsi="Times New Roman" w:cs="Times New Roman"/>
          <w:shd w:val="clear" w:color="auto" w:fill="FFFFFF"/>
        </w:rPr>
        <w:t xml:space="preserve"> data</w:t>
      </w:r>
      <w:r w:rsidRPr="00CF0BA0">
        <w:rPr>
          <w:rFonts w:ascii="Times New Roman" w:hAnsi="Times New Roman" w:cs="Times New Roman"/>
          <w:shd w:val="clear" w:color="auto" w:fill="FFFFFF"/>
        </w:rPr>
        <w:t>,</w:t>
      </w:r>
      <w:r w:rsidR="004C2C87" w:rsidRPr="00CF0BA0">
        <w:rPr>
          <w:rFonts w:ascii="Times New Roman" w:hAnsi="Times New Roman" w:cs="Times New Roman"/>
          <w:shd w:val="clear" w:color="auto" w:fill="FFFFFF"/>
        </w:rPr>
        <w:t xml:space="preserve"> ser</w:t>
      </w:r>
      <w:r w:rsidRPr="00CF0BA0">
        <w:rPr>
          <w:rFonts w:ascii="Times New Roman" w:hAnsi="Times New Roman" w:cs="Times New Roman"/>
          <w:shd w:val="clear" w:color="auto" w:fill="FFFFFF"/>
        </w:rPr>
        <w:t>iali</w:t>
      </w:r>
      <w:r w:rsidR="00031A0D" w:rsidRPr="00CF0BA0">
        <w:rPr>
          <w:rFonts w:ascii="Times New Roman" w:hAnsi="Times New Roman" w:cs="Times New Roman"/>
          <w:shd w:val="clear" w:color="auto" w:fill="FFFFFF"/>
        </w:rPr>
        <w:t xml:space="preserve">zable read is used to provide maximum data integrity. </w:t>
      </w:r>
    </w:p>
    <w:p w14:paraId="1FD49BCE" w14:textId="12863B59" w:rsidR="008C2724" w:rsidRPr="00CF0BA0" w:rsidRDefault="005326F1" w:rsidP="003F7165">
      <w:pPr>
        <w:rPr>
          <w:rFonts w:ascii="Times New Roman" w:hAnsi="Times New Roman" w:cs="Times New Roman"/>
          <w:shd w:val="clear" w:color="auto" w:fill="FFFFFF"/>
        </w:rPr>
      </w:pPr>
      <w:r w:rsidRPr="00CF0BA0">
        <w:rPr>
          <w:rFonts w:ascii="Times New Roman" w:hAnsi="Times New Roman" w:cs="Times New Roman"/>
          <w:shd w:val="clear" w:color="auto" w:fill="FFFFFF"/>
        </w:rPr>
        <w:t xml:space="preserve"> In our database </w:t>
      </w:r>
      <w:r w:rsidR="001F3061" w:rsidRPr="00CF0BA0">
        <w:rPr>
          <w:rFonts w:ascii="Times New Roman" w:hAnsi="Times New Roman" w:cs="Times New Roman"/>
          <w:shd w:val="clear" w:color="auto" w:fill="FFFFFF"/>
        </w:rPr>
        <w:t xml:space="preserve">Read Committed to our database will prevent dirty read </w:t>
      </w:r>
      <w:r w:rsidR="00C36EAE" w:rsidRPr="00CF0BA0">
        <w:rPr>
          <w:rFonts w:ascii="Times New Roman" w:hAnsi="Times New Roman" w:cs="Times New Roman"/>
          <w:shd w:val="clear" w:color="auto" w:fill="FFFFFF"/>
        </w:rPr>
        <w:t>so that i</w:t>
      </w:r>
      <w:r w:rsidR="00431BBF" w:rsidRPr="00CF0BA0">
        <w:rPr>
          <w:rFonts w:ascii="Times New Roman" w:hAnsi="Times New Roman" w:cs="Times New Roman"/>
          <w:shd w:val="clear" w:color="auto" w:fill="FFFFFF"/>
        </w:rPr>
        <w:t>f</w:t>
      </w:r>
      <w:r w:rsidR="00C36EAE" w:rsidRPr="00CF0BA0">
        <w:rPr>
          <w:rFonts w:ascii="Times New Roman" w:hAnsi="Times New Roman" w:cs="Times New Roman"/>
          <w:shd w:val="clear" w:color="auto" w:fill="FFFFFF"/>
        </w:rPr>
        <w:t xml:space="preserve"> one transaction is happening at one time </w:t>
      </w:r>
      <w:r w:rsidR="00F14681" w:rsidRPr="00CF0BA0">
        <w:rPr>
          <w:rFonts w:ascii="Times New Roman" w:hAnsi="Times New Roman" w:cs="Times New Roman"/>
          <w:shd w:val="clear" w:color="auto" w:fill="FFFFFF"/>
        </w:rPr>
        <w:t>an</w:t>
      </w:r>
      <w:r w:rsidR="00C36EAE" w:rsidRPr="00CF0BA0">
        <w:rPr>
          <w:rFonts w:ascii="Times New Roman" w:hAnsi="Times New Roman" w:cs="Times New Roman"/>
          <w:shd w:val="clear" w:color="auto" w:fill="FFFFFF"/>
        </w:rPr>
        <w:t>other</w:t>
      </w:r>
      <w:r w:rsidR="008C2724" w:rsidRPr="00CF0BA0">
        <w:rPr>
          <w:rFonts w:ascii="Times New Roman" w:hAnsi="Times New Roman" w:cs="Times New Roman"/>
          <w:shd w:val="clear" w:color="auto" w:fill="FFFFFF"/>
        </w:rPr>
        <w:t xml:space="preserve"> transaction done by someone</w:t>
      </w:r>
      <w:r w:rsidR="00C36EAE" w:rsidRPr="00CF0BA0">
        <w:rPr>
          <w:rFonts w:ascii="Times New Roman" w:hAnsi="Times New Roman" w:cs="Times New Roman"/>
          <w:shd w:val="clear" w:color="auto" w:fill="FFFFFF"/>
        </w:rPr>
        <w:t xml:space="preserve"> </w:t>
      </w:r>
      <w:proofErr w:type="gramStart"/>
      <w:r w:rsidR="00C36EAE" w:rsidRPr="00CF0BA0">
        <w:rPr>
          <w:rFonts w:ascii="Times New Roman" w:hAnsi="Times New Roman" w:cs="Times New Roman"/>
          <w:shd w:val="clear" w:color="auto" w:fill="FFFFFF"/>
        </w:rPr>
        <w:t>cant</w:t>
      </w:r>
      <w:proofErr w:type="gramEnd"/>
      <w:r w:rsidR="00C36EAE" w:rsidRPr="00CF0BA0">
        <w:rPr>
          <w:rFonts w:ascii="Times New Roman" w:hAnsi="Times New Roman" w:cs="Times New Roman"/>
          <w:shd w:val="clear" w:color="auto" w:fill="FFFFFF"/>
        </w:rPr>
        <w:t xml:space="preserve"> modify the data.</w:t>
      </w:r>
      <w:r w:rsidR="008C2724" w:rsidRPr="00CF0BA0">
        <w:rPr>
          <w:rFonts w:ascii="Times New Roman" w:hAnsi="Times New Roman" w:cs="Times New Roman"/>
          <w:shd w:val="clear" w:color="auto" w:fill="FFFFFF"/>
        </w:rPr>
        <w:t xml:space="preserve"> Un</w:t>
      </w:r>
      <w:r w:rsidR="00F14681" w:rsidRPr="00CF0BA0">
        <w:rPr>
          <w:rFonts w:ascii="Times New Roman" w:hAnsi="Times New Roman" w:cs="Times New Roman"/>
          <w:shd w:val="clear" w:color="auto" w:fill="FFFFFF"/>
        </w:rPr>
        <w:t>ti</w:t>
      </w:r>
      <w:r w:rsidR="008C2724" w:rsidRPr="00CF0BA0">
        <w:rPr>
          <w:rFonts w:ascii="Times New Roman" w:hAnsi="Times New Roman" w:cs="Times New Roman"/>
          <w:shd w:val="clear" w:color="auto" w:fill="FFFFFF"/>
        </w:rPr>
        <w:t>l it is committed, thus preserving data integrity.</w:t>
      </w:r>
    </w:p>
    <w:p w14:paraId="050926DE" w14:textId="36C9A2EF" w:rsidR="003F7165" w:rsidRPr="00CF0BA0" w:rsidRDefault="00A50E31" w:rsidP="003F7165">
      <w:pPr>
        <w:rPr>
          <w:rFonts w:ascii="Times New Roman" w:hAnsi="Times New Roman" w:cs="Times New Roman"/>
        </w:rPr>
      </w:pPr>
      <w:r w:rsidRPr="00CF0BA0">
        <w:rPr>
          <w:rFonts w:ascii="Times New Roman" w:hAnsi="Times New Roman" w:cs="Times New Roman"/>
        </w:rPr>
        <w:t xml:space="preserve">Q2. </w:t>
      </w:r>
    </w:p>
    <w:p w14:paraId="47A8EE45" w14:textId="2A845182" w:rsidR="00A50E31" w:rsidRPr="00CF0BA0" w:rsidRDefault="00A50E31" w:rsidP="003F7165">
      <w:pPr>
        <w:rPr>
          <w:rFonts w:ascii="Times New Roman" w:hAnsi="Times New Roman" w:cs="Times New Roman"/>
        </w:rPr>
      </w:pPr>
      <w:r w:rsidRPr="00CF0BA0">
        <w:rPr>
          <w:rFonts w:ascii="Times New Roman" w:hAnsi="Times New Roman" w:cs="Times New Roman"/>
        </w:rPr>
        <w:tab/>
        <w:t>Lead and Lag</w:t>
      </w:r>
    </w:p>
    <w:p w14:paraId="3137C2D1" w14:textId="38626B11" w:rsidR="00A50E31" w:rsidRPr="00CF0BA0" w:rsidRDefault="00DE62D6" w:rsidP="003F7165">
      <w:pPr>
        <w:rPr>
          <w:rFonts w:ascii="Times New Roman" w:hAnsi="Times New Roman" w:cs="Times New Roman"/>
        </w:rPr>
      </w:pPr>
      <w:r w:rsidRPr="00CF0BA0">
        <w:rPr>
          <w:rFonts w:ascii="Times New Roman" w:hAnsi="Times New Roman" w:cs="Times New Roman"/>
        </w:rPr>
        <w:t>The lead and lag are two function</w:t>
      </w:r>
      <w:r w:rsidR="00F14681" w:rsidRPr="00CF0BA0">
        <w:rPr>
          <w:rFonts w:ascii="Times New Roman" w:hAnsi="Times New Roman" w:cs="Times New Roman"/>
        </w:rPr>
        <w:t>s</w:t>
      </w:r>
      <w:r w:rsidRPr="00CF0BA0">
        <w:rPr>
          <w:rFonts w:ascii="Times New Roman" w:hAnsi="Times New Roman" w:cs="Times New Roman"/>
        </w:rPr>
        <w:t xml:space="preserve"> </w:t>
      </w:r>
      <w:r w:rsidR="00183F19" w:rsidRPr="00CF0BA0">
        <w:rPr>
          <w:rFonts w:ascii="Times New Roman" w:hAnsi="Times New Roman" w:cs="Times New Roman"/>
        </w:rPr>
        <w:t xml:space="preserve">in </w:t>
      </w:r>
      <w:r w:rsidR="00F14681" w:rsidRPr="00CF0BA0">
        <w:rPr>
          <w:rFonts w:ascii="Times New Roman" w:hAnsi="Times New Roman" w:cs="Times New Roman"/>
        </w:rPr>
        <w:t>SQL</w:t>
      </w:r>
      <w:r w:rsidR="00E27BC4" w:rsidRPr="00CF0BA0">
        <w:rPr>
          <w:rFonts w:ascii="Times New Roman" w:hAnsi="Times New Roman" w:cs="Times New Roman"/>
        </w:rPr>
        <w:t xml:space="preserve"> which are used to fetch data from </w:t>
      </w:r>
      <w:r w:rsidR="00F855A4" w:rsidRPr="00CF0BA0">
        <w:rPr>
          <w:rFonts w:ascii="Times New Roman" w:hAnsi="Times New Roman" w:cs="Times New Roman"/>
        </w:rPr>
        <w:t>rows. The Lead function fetch</w:t>
      </w:r>
      <w:r w:rsidR="00F14681" w:rsidRPr="00CF0BA0">
        <w:rPr>
          <w:rFonts w:ascii="Times New Roman" w:hAnsi="Times New Roman" w:cs="Times New Roman"/>
        </w:rPr>
        <w:t>es</w:t>
      </w:r>
      <w:r w:rsidR="00F855A4" w:rsidRPr="00CF0BA0">
        <w:rPr>
          <w:rFonts w:ascii="Times New Roman" w:hAnsi="Times New Roman" w:cs="Times New Roman"/>
        </w:rPr>
        <w:t xml:space="preserve"> data from </w:t>
      </w:r>
      <w:r w:rsidR="00F14681" w:rsidRPr="00CF0BA0">
        <w:rPr>
          <w:rFonts w:ascii="Times New Roman" w:hAnsi="Times New Roman" w:cs="Times New Roman"/>
        </w:rPr>
        <w:t xml:space="preserve">the </w:t>
      </w:r>
      <w:r w:rsidR="00F855A4" w:rsidRPr="00CF0BA0">
        <w:rPr>
          <w:rFonts w:ascii="Times New Roman" w:hAnsi="Times New Roman" w:cs="Times New Roman"/>
        </w:rPr>
        <w:t>next row whereas the lag function fetch</w:t>
      </w:r>
      <w:r w:rsidR="00F14681" w:rsidRPr="00CF0BA0">
        <w:rPr>
          <w:rFonts w:ascii="Times New Roman" w:hAnsi="Times New Roman" w:cs="Times New Roman"/>
        </w:rPr>
        <w:t>es</w:t>
      </w:r>
      <w:r w:rsidR="00F855A4" w:rsidRPr="00CF0BA0">
        <w:rPr>
          <w:rFonts w:ascii="Times New Roman" w:hAnsi="Times New Roman" w:cs="Times New Roman"/>
        </w:rPr>
        <w:t xml:space="preserve"> data from </w:t>
      </w:r>
      <w:r w:rsidR="00F14681" w:rsidRPr="00CF0BA0">
        <w:rPr>
          <w:rFonts w:ascii="Times New Roman" w:hAnsi="Times New Roman" w:cs="Times New Roman"/>
        </w:rPr>
        <w:t xml:space="preserve">the </w:t>
      </w:r>
      <w:r w:rsidR="0012493A" w:rsidRPr="00CF0BA0">
        <w:rPr>
          <w:rFonts w:ascii="Times New Roman" w:hAnsi="Times New Roman" w:cs="Times New Roman"/>
        </w:rPr>
        <w:t>previous row</w:t>
      </w:r>
      <w:r w:rsidR="00557129" w:rsidRPr="00CF0BA0">
        <w:rPr>
          <w:rFonts w:ascii="Times New Roman" w:hAnsi="Times New Roman" w:cs="Times New Roman"/>
        </w:rPr>
        <w:t>. In othe</w:t>
      </w:r>
      <w:r w:rsidR="002560F9">
        <w:rPr>
          <w:rFonts w:ascii="Times New Roman" w:hAnsi="Times New Roman" w:cs="Times New Roman"/>
        </w:rPr>
        <w:t xml:space="preserve">r </w:t>
      </w:r>
      <w:proofErr w:type="gramStart"/>
      <w:r w:rsidR="00557129" w:rsidRPr="00CF0BA0">
        <w:rPr>
          <w:rFonts w:ascii="Times New Roman" w:hAnsi="Times New Roman" w:cs="Times New Roman"/>
        </w:rPr>
        <w:t>words</w:t>
      </w:r>
      <w:proofErr w:type="gramEnd"/>
      <w:r w:rsidR="00557129" w:rsidRPr="00CF0BA0">
        <w:rPr>
          <w:rFonts w:ascii="Times New Roman" w:hAnsi="Times New Roman" w:cs="Times New Roman"/>
        </w:rPr>
        <w:t xml:space="preserve"> to </w:t>
      </w:r>
      <w:r w:rsidR="00B76118" w:rsidRPr="00CF0BA0">
        <w:rPr>
          <w:rFonts w:ascii="Times New Roman" w:hAnsi="Times New Roman" w:cs="Times New Roman"/>
        </w:rPr>
        <w:t>fetch</w:t>
      </w:r>
      <w:r w:rsidR="00BF794A" w:rsidRPr="00CF0BA0">
        <w:rPr>
          <w:rFonts w:ascii="Times New Roman" w:hAnsi="Times New Roman" w:cs="Times New Roman"/>
        </w:rPr>
        <w:t xml:space="preserve"> data from subsequent row we use lead, and to fetch data from </w:t>
      </w:r>
      <w:r w:rsidR="00F14681" w:rsidRPr="00CF0BA0">
        <w:rPr>
          <w:rFonts w:ascii="Times New Roman" w:hAnsi="Times New Roman" w:cs="Times New Roman"/>
        </w:rPr>
        <w:t xml:space="preserve">the </w:t>
      </w:r>
      <w:r w:rsidR="00BF794A" w:rsidRPr="00CF0BA0">
        <w:rPr>
          <w:rFonts w:ascii="Times New Roman" w:hAnsi="Times New Roman" w:cs="Times New Roman"/>
        </w:rPr>
        <w:t>previous row we use lag</w:t>
      </w:r>
      <w:r w:rsidR="002560F9">
        <w:rPr>
          <w:rFonts w:ascii="Times New Roman" w:hAnsi="Times New Roman" w:cs="Times New Roman"/>
        </w:rPr>
        <w:t>.</w:t>
      </w:r>
    </w:p>
    <w:p w14:paraId="605C861C" w14:textId="387E2B6E" w:rsidR="00695DF3" w:rsidRPr="00CF0BA0" w:rsidRDefault="00F14681" w:rsidP="003F7165">
      <w:pPr>
        <w:rPr>
          <w:rFonts w:ascii="Times New Roman" w:hAnsi="Times New Roman" w:cs="Times New Roman"/>
        </w:rPr>
      </w:pPr>
      <w:r w:rsidRPr="00CF0BA0">
        <w:rPr>
          <w:rFonts w:ascii="Times New Roman" w:hAnsi="Times New Roman" w:cs="Times New Roman"/>
        </w:rPr>
        <w:t>Many arguments</w:t>
      </w:r>
      <w:r w:rsidR="00BF794A" w:rsidRPr="00CF0BA0">
        <w:rPr>
          <w:rFonts w:ascii="Times New Roman" w:hAnsi="Times New Roman" w:cs="Times New Roman"/>
        </w:rPr>
        <w:t xml:space="preserve"> can be passed in lead and lag functions </w:t>
      </w:r>
      <w:r w:rsidR="00B77839" w:rsidRPr="00CF0BA0">
        <w:rPr>
          <w:rFonts w:ascii="Times New Roman" w:hAnsi="Times New Roman" w:cs="Times New Roman"/>
        </w:rPr>
        <w:t xml:space="preserve">such </w:t>
      </w:r>
      <w:r w:rsidR="00605C98" w:rsidRPr="00CF0BA0">
        <w:rPr>
          <w:rFonts w:ascii="Times New Roman" w:hAnsi="Times New Roman" w:cs="Times New Roman"/>
        </w:rPr>
        <w:t xml:space="preserve">as </w:t>
      </w:r>
    </w:p>
    <w:p w14:paraId="0CE27DC5" w14:textId="1651B5C1" w:rsidR="00BF794A" w:rsidRPr="00CF0BA0" w:rsidRDefault="00605C98" w:rsidP="003F7165">
      <w:pPr>
        <w:rPr>
          <w:rFonts w:ascii="Times New Roman" w:hAnsi="Times New Roman" w:cs="Times New Roman"/>
        </w:rPr>
      </w:pPr>
      <w:r w:rsidRPr="00CF0BA0">
        <w:rPr>
          <w:rFonts w:ascii="Times New Roman" w:hAnsi="Times New Roman" w:cs="Times New Roman"/>
        </w:rPr>
        <w:t>partition by suppos</w:t>
      </w:r>
      <w:r w:rsidR="00F14681" w:rsidRPr="00CF0BA0">
        <w:rPr>
          <w:rFonts w:ascii="Times New Roman" w:hAnsi="Times New Roman" w:cs="Times New Roman"/>
        </w:rPr>
        <w:t>ing</w:t>
      </w:r>
      <w:r w:rsidRPr="00CF0BA0">
        <w:rPr>
          <w:rFonts w:ascii="Times New Roman" w:hAnsi="Times New Roman" w:cs="Times New Roman"/>
        </w:rPr>
        <w:t xml:space="preserve"> we have data from several </w:t>
      </w:r>
      <w:r w:rsidR="002560F9" w:rsidRPr="00CF0BA0">
        <w:rPr>
          <w:rFonts w:ascii="Times New Roman" w:hAnsi="Times New Roman" w:cs="Times New Roman"/>
        </w:rPr>
        <w:t>years,</w:t>
      </w:r>
      <w:r w:rsidRPr="00CF0BA0">
        <w:rPr>
          <w:rFonts w:ascii="Times New Roman" w:hAnsi="Times New Roman" w:cs="Times New Roman"/>
        </w:rPr>
        <w:t xml:space="preserve"> but we currently only require data from </w:t>
      </w:r>
      <w:r w:rsidR="00F14681" w:rsidRPr="00CF0BA0">
        <w:rPr>
          <w:rFonts w:ascii="Times New Roman" w:hAnsi="Times New Roman" w:cs="Times New Roman"/>
        </w:rPr>
        <w:t xml:space="preserve">the </w:t>
      </w:r>
      <w:r w:rsidRPr="00CF0BA0">
        <w:rPr>
          <w:rFonts w:ascii="Times New Roman" w:hAnsi="Times New Roman" w:cs="Times New Roman"/>
        </w:rPr>
        <w:t>certain year we can use par</w:t>
      </w:r>
      <w:r w:rsidR="00F14681" w:rsidRPr="00CF0BA0">
        <w:rPr>
          <w:rFonts w:ascii="Times New Roman" w:hAnsi="Times New Roman" w:cs="Times New Roman"/>
        </w:rPr>
        <w:t>ti</w:t>
      </w:r>
      <w:r w:rsidRPr="00CF0BA0">
        <w:rPr>
          <w:rFonts w:ascii="Times New Roman" w:hAnsi="Times New Roman" w:cs="Times New Roman"/>
        </w:rPr>
        <w:t xml:space="preserve">tion by to </w:t>
      </w:r>
      <w:r w:rsidR="0005018A" w:rsidRPr="00CF0BA0">
        <w:rPr>
          <w:rFonts w:ascii="Times New Roman" w:hAnsi="Times New Roman" w:cs="Times New Roman"/>
        </w:rPr>
        <w:t>separate year data into decades so that we can better analy</w:t>
      </w:r>
      <w:r w:rsidR="00F14681" w:rsidRPr="00CF0BA0">
        <w:rPr>
          <w:rFonts w:ascii="Times New Roman" w:hAnsi="Times New Roman" w:cs="Times New Roman"/>
        </w:rPr>
        <w:t>z</w:t>
      </w:r>
      <w:r w:rsidR="0005018A" w:rsidRPr="00CF0BA0">
        <w:rPr>
          <w:rFonts w:ascii="Times New Roman" w:hAnsi="Times New Roman" w:cs="Times New Roman"/>
        </w:rPr>
        <w:t xml:space="preserve">e the data. </w:t>
      </w:r>
    </w:p>
    <w:p w14:paraId="22886FB2" w14:textId="57B6709F" w:rsidR="00997F3B" w:rsidRPr="00CF0BA0" w:rsidRDefault="00366AAC" w:rsidP="003F7165">
      <w:pPr>
        <w:rPr>
          <w:rFonts w:ascii="Times New Roman" w:hAnsi="Times New Roman" w:cs="Times New Roman"/>
        </w:rPr>
      </w:pPr>
      <w:r w:rsidRPr="00CF0BA0">
        <w:rPr>
          <w:rFonts w:ascii="Times New Roman" w:hAnsi="Times New Roman" w:cs="Times New Roman"/>
        </w:rPr>
        <w:t xml:space="preserve">Offset </w:t>
      </w:r>
      <w:r w:rsidR="00695DF3" w:rsidRPr="00CF0BA0">
        <w:rPr>
          <w:rFonts w:ascii="Times New Roman" w:hAnsi="Times New Roman" w:cs="Times New Roman"/>
        </w:rPr>
        <w:t xml:space="preserve">creates a physical offset in the table from the current row </w:t>
      </w:r>
      <w:r w:rsidR="00B755BF" w:rsidRPr="00CF0BA0">
        <w:rPr>
          <w:rFonts w:ascii="Times New Roman" w:hAnsi="Times New Roman" w:cs="Times New Roman"/>
        </w:rPr>
        <w:t>if</w:t>
      </w:r>
      <w:r w:rsidR="00695DF3" w:rsidRPr="00CF0BA0">
        <w:rPr>
          <w:rFonts w:ascii="Times New Roman" w:hAnsi="Times New Roman" w:cs="Times New Roman"/>
        </w:rPr>
        <w:t xml:space="preserve"> </w:t>
      </w:r>
      <w:r w:rsidR="00F14681" w:rsidRPr="00CF0BA0">
        <w:rPr>
          <w:rFonts w:ascii="Times New Roman" w:hAnsi="Times New Roman" w:cs="Times New Roman"/>
        </w:rPr>
        <w:t xml:space="preserve">the </w:t>
      </w:r>
      <w:r w:rsidR="00695DF3" w:rsidRPr="00CF0BA0">
        <w:rPr>
          <w:rFonts w:ascii="Times New Roman" w:hAnsi="Times New Roman" w:cs="Times New Roman"/>
        </w:rPr>
        <w:t>parameter is omitted</w:t>
      </w:r>
      <w:r w:rsidR="00B755BF" w:rsidRPr="00CF0BA0">
        <w:rPr>
          <w:rFonts w:ascii="Times New Roman" w:hAnsi="Times New Roman" w:cs="Times New Roman"/>
        </w:rPr>
        <w:t>. The default value of this argument is one</w:t>
      </w:r>
      <w:r w:rsidR="002560F9">
        <w:rPr>
          <w:rFonts w:ascii="Times New Roman" w:hAnsi="Times New Roman" w:cs="Times New Roman"/>
        </w:rPr>
        <w:t>.</w:t>
      </w:r>
    </w:p>
    <w:p w14:paraId="4CA4EA55" w14:textId="46543CE0" w:rsidR="00695DF3" w:rsidRPr="00CF0BA0" w:rsidRDefault="00695DF3" w:rsidP="003F7165">
      <w:pPr>
        <w:rPr>
          <w:rFonts w:ascii="Times New Roman" w:hAnsi="Times New Roman" w:cs="Times New Roman"/>
        </w:rPr>
      </w:pPr>
      <w:r w:rsidRPr="00CF0BA0">
        <w:rPr>
          <w:rFonts w:ascii="Times New Roman" w:hAnsi="Times New Roman" w:cs="Times New Roman"/>
        </w:rPr>
        <w:t xml:space="preserve">Default </w:t>
      </w:r>
    </w:p>
    <w:p w14:paraId="28B041A1" w14:textId="7ECD7653" w:rsidR="0099125A" w:rsidRPr="00CF0BA0" w:rsidRDefault="00083036" w:rsidP="003F7165">
      <w:pPr>
        <w:rPr>
          <w:rFonts w:ascii="Times New Roman" w:hAnsi="Times New Roman" w:cs="Times New Roman"/>
        </w:rPr>
      </w:pPr>
      <w:r w:rsidRPr="00CF0BA0">
        <w:rPr>
          <w:rFonts w:ascii="Times New Roman" w:hAnsi="Times New Roman" w:cs="Times New Roman"/>
        </w:rPr>
        <w:t>When the offset goes outbound from the table</w:t>
      </w:r>
      <w:r w:rsidR="003A703C" w:rsidRPr="00CF0BA0">
        <w:rPr>
          <w:rFonts w:ascii="Times New Roman" w:hAnsi="Times New Roman" w:cs="Times New Roman"/>
        </w:rPr>
        <w:t xml:space="preserve"> then</w:t>
      </w:r>
      <w:r w:rsidR="00261208" w:rsidRPr="00CF0BA0">
        <w:rPr>
          <w:rFonts w:ascii="Times New Roman" w:hAnsi="Times New Roman" w:cs="Times New Roman"/>
        </w:rPr>
        <w:t xml:space="preserve"> we get default in return, if it is not set then </w:t>
      </w:r>
      <w:r w:rsidR="00F14681" w:rsidRPr="00CF0BA0">
        <w:rPr>
          <w:rFonts w:ascii="Times New Roman" w:hAnsi="Times New Roman" w:cs="Times New Roman"/>
        </w:rPr>
        <w:t xml:space="preserve">the </w:t>
      </w:r>
      <w:r w:rsidR="00261208" w:rsidRPr="00CF0BA0">
        <w:rPr>
          <w:rFonts w:ascii="Times New Roman" w:hAnsi="Times New Roman" w:cs="Times New Roman"/>
        </w:rPr>
        <w:t>default value is null</w:t>
      </w:r>
      <w:r w:rsidR="0077541B" w:rsidRPr="00CF0BA0">
        <w:rPr>
          <w:rFonts w:ascii="Times New Roman" w:hAnsi="Times New Roman" w:cs="Times New Roman"/>
        </w:rPr>
        <w:t>.</w:t>
      </w:r>
    </w:p>
    <w:p w14:paraId="22DA5516" w14:textId="77777777" w:rsidR="00B5086B" w:rsidRPr="00CF0BA0" w:rsidRDefault="0077541B" w:rsidP="003F7165">
      <w:pPr>
        <w:rPr>
          <w:rFonts w:ascii="Times New Roman" w:hAnsi="Times New Roman" w:cs="Times New Roman"/>
        </w:rPr>
      </w:pPr>
      <w:r w:rsidRPr="00CF0BA0">
        <w:rPr>
          <w:rFonts w:ascii="Times New Roman" w:hAnsi="Times New Roman" w:cs="Times New Roman"/>
        </w:rPr>
        <w:t>Order by</w:t>
      </w:r>
      <w:r w:rsidR="00B5086B" w:rsidRPr="00CF0BA0">
        <w:rPr>
          <w:rFonts w:ascii="Times New Roman" w:hAnsi="Times New Roman" w:cs="Times New Roman"/>
        </w:rPr>
        <w:t xml:space="preserve"> </w:t>
      </w:r>
    </w:p>
    <w:p w14:paraId="717CF78B" w14:textId="0D0B76DB" w:rsidR="0077541B" w:rsidRDefault="00B5086B" w:rsidP="003F7165">
      <w:pPr>
        <w:rPr>
          <w:rFonts w:ascii="Times New Roman" w:hAnsi="Times New Roman" w:cs="Times New Roman"/>
        </w:rPr>
      </w:pPr>
      <w:r w:rsidRPr="00CF0BA0">
        <w:rPr>
          <w:rFonts w:ascii="Times New Roman" w:hAnsi="Times New Roman" w:cs="Times New Roman"/>
        </w:rPr>
        <w:t xml:space="preserve">this is </w:t>
      </w:r>
      <w:r w:rsidR="00F14681" w:rsidRPr="00CF0BA0">
        <w:rPr>
          <w:rFonts w:ascii="Times New Roman" w:hAnsi="Times New Roman" w:cs="Times New Roman"/>
        </w:rPr>
        <w:t xml:space="preserve">a </w:t>
      </w:r>
      <w:r w:rsidRPr="00CF0BA0">
        <w:rPr>
          <w:rFonts w:ascii="Times New Roman" w:hAnsi="Times New Roman" w:cs="Times New Roman"/>
        </w:rPr>
        <w:t xml:space="preserve">simple argument to sort data shown by lag or lead </w:t>
      </w:r>
      <w:r w:rsidR="00F14681" w:rsidRPr="00CF0BA0">
        <w:rPr>
          <w:rFonts w:ascii="Times New Roman" w:hAnsi="Times New Roman" w:cs="Times New Roman"/>
        </w:rPr>
        <w:t>i</w:t>
      </w:r>
      <w:r w:rsidRPr="00CF0BA0">
        <w:rPr>
          <w:rFonts w:ascii="Times New Roman" w:hAnsi="Times New Roman" w:cs="Times New Roman"/>
        </w:rPr>
        <w:t xml:space="preserve">n ascending or descending order. By </w:t>
      </w:r>
      <w:proofErr w:type="gramStart"/>
      <w:r w:rsidRPr="00CF0BA0">
        <w:rPr>
          <w:rFonts w:ascii="Times New Roman" w:hAnsi="Times New Roman" w:cs="Times New Roman"/>
        </w:rPr>
        <w:t>defaul</w:t>
      </w:r>
      <w:r w:rsidR="00F14681" w:rsidRPr="00CF0BA0">
        <w:rPr>
          <w:rFonts w:ascii="Times New Roman" w:hAnsi="Times New Roman" w:cs="Times New Roman"/>
        </w:rPr>
        <w:t>t</w:t>
      </w:r>
      <w:proofErr w:type="gramEnd"/>
      <w:r w:rsidRPr="00CF0BA0">
        <w:rPr>
          <w:rFonts w:ascii="Times New Roman" w:hAnsi="Times New Roman" w:cs="Times New Roman"/>
        </w:rPr>
        <w:t xml:space="preserve"> ascending order is used.</w:t>
      </w:r>
    </w:p>
    <w:p w14:paraId="0BDB630A" w14:textId="7A7321F0" w:rsidR="002560F9" w:rsidRDefault="002560F9" w:rsidP="003F7165">
      <w:pPr>
        <w:rPr>
          <w:rFonts w:ascii="Times New Roman" w:hAnsi="Times New Roman" w:cs="Times New Roman"/>
        </w:rPr>
      </w:pPr>
    </w:p>
    <w:p w14:paraId="2DE9F3F1" w14:textId="77777777" w:rsidR="002560F9" w:rsidRPr="00CF0BA0" w:rsidRDefault="002560F9" w:rsidP="003F7165">
      <w:pPr>
        <w:rPr>
          <w:rFonts w:ascii="Times New Roman" w:hAnsi="Times New Roman" w:cs="Times New Roman"/>
        </w:rPr>
      </w:pPr>
    </w:p>
    <w:p w14:paraId="0B3C3E66" w14:textId="4525361A" w:rsidR="0077541B" w:rsidRPr="00CF0BA0" w:rsidRDefault="0077541B" w:rsidP="003F716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9"/>
        <w:gridCol w:w="2559"/>
        <w:gridCol w:w="3057"/>
      </w:tblGrid>
      <w:tr w:rsidR="00CF0BA0" w:rsidRPr="00CF0BA0" w14:paraId="1A79E26F" w14:textId="77777777" w:rsidTr="001C1D32">
        <w:trPr>
          <w:trHeight w:val="568"/>
        </w:trPr>
        <w:tc>
          <w:tcPr>
            <w:tcW w:w="2559" w:type="dxa"/>
          </w:tcPr>
          <w:p w14:paraId="7636EC39" w14:textId="5C08036C" w:rsidR="00DB5DBA" w:rsidRPr="00CF0BA0" w:rsidRDefault="001C1D32" w:rsidP="003F7165">
            <w:pPr>
              <w:rPr>
                <w:rFonts w:ascii="Times New Roman" w:hAnsi="Times New Roman" w:cs="Times New Roman"/>
              </w:rPr>
            </w:pPr>
            <w:r w:rsidRPr="00CF0BA0">
              <w:rPr>
                <w:rFonts w:ascii="Times New Roman" w:hAnsi="Times New Roman" w:cs="Times New Roman"/>
              </w:rPr>
              <w:lastRenderedPageBreak/>
              <w:t>Student under professor</w:t>
            </w:r>
          </w:p>
        </w:tc>
        <w:tc>
          <w:tcPr>
            <w:tcW w:w="2559" w:type="dxa"/>
          </w:tcPr>
          <w:p w14:paraId="34114423" w14:textId="619521D6" w:rsidR="00DB5DBA" w:rsidRPr="00CF0BA0" w:rsidRDefault="00DB5DBA" w:rsidP="003F7165">
            <w:pPr>
              <w:rPr>
                <w:rFonts w:ascii="Times New Roman" w:hAnsi="Times New Roman" w:cs="Times New Roman"/>
              </w:rPr>
            </w:pPr>
            <w:r w:rsidRPr="00CF0BA0">
              <w:rPr>
                <w:rFonts w:ascii="Times New Roman" w:hAnsi="Times New Roman" w:cs="Times New Roman"/>
              </w:rPr>
              <w:t>Count student</w:t>
            </w:r>
          </w:p>
        </w:tc>
        <w:tc>
          <w:tcPr>
            <w:tcW w:w="3057" w:type="dxa"/>
          </w:tcPr>
          <w:p w14:paraId="156FCF41" w14:textId="436BA78C" w:rsidR="00DB5DBA" w:rsidRPr="00CF0BA0" w:rsidRDefault="00C7374F" w:rsidP="003F7165">
            <w:pPr>
              <w:rPr>
                <w:rFonts w:ascii="Times New Roman" w:hAnsi="Times New Roman" w:cs="Times New Roman"/>
              </w:rPr>
            </w:pPr>
            <w:r w:rsidRPr="00CF0BA0">
              <w:rPr>
                <w:rFonts w:ascii="Times New Roman" w:hAnsi="Times New Roman" w:cs="Times New Roman"/>
              </w:rPr>
              <w:t xml:space="preserve">Previous </w:t>
            </w:r>
            <w:r w:rsidR="00BA3D59" w:rsidRPr="00CF0BA0">
              <w:rPr>
                <w:rFonts w:ascii="Times New Roman" w:hAnsi="Times New Roman" w:cs="Times New Roman"/>
              </w:rPr>
              <w:t>semester count</w:t>
            </w:r>
          </w:p>
        </w:tc>
      </w:tr>
      <w:tr w:rsidR="00CF0BA0" w:rsidRPr="00CF0BA0" w14:paraId="6C2E2D71" w14:textId="77777777" w:rsidTr="001C1D32">
        <w:trPr>
          <w:trHeight w:val="267"/>
        </w:trPr>
        <w:tc>
          <w:tcPr>
            <w:tcW w:w="2559" w:type="dxa"/>
          </w:tcPr>
          <w:p w14:paraId="5E9292ED" w14:textId="1773BC2B" w:rsidR="00DB5DBA" w:rsidRPr="00CF0BA0" w:rsidRDefault="00DB5DBA" w:rsidP="003F7165">
            <w:pPr>
              <w:rPr>
                <w:rFonts w:ascii="Times New Roman" w:hAnsi="Times New Roman" w:cs="Times New Roman"/>
              </w:rPr>
            </w:pPr>
            <w:r w:rsidRPr="00CF0BA0">
              <w:rPr>
                <w:rFonts w:ascii="Times New Roman" w:hAnsi="Times New Roman" w:cs="Times New Roman"/>
              </w:rPr>
              <w:t xml:space="preserve">Fall </w:t>
            </w:r>
          </w:p>
        </w:tc>
        <w:tc>
          <w:tcPr>
            <w:tcW w:w="2559" w:type="dxa"/>
          </w:tcPr>
          <w:p w14:paraId="381B719A" w14:textId="694A7BF7" w:rsidR="00DB5DBA" w:rsidRPr="00CF0BA0" w:rsidRDefault="00DB5DBA" w:rsidP="003F7165">
            <w:pPr>
              <w:rPr>
                <w:rFonts w:ascii="Times New Roman" w:hAnsi="Times New Roman" w:cs="Times New Roman"/>
              </w:rPr>
            </w:pPr>
            <w:r w:rsidRPr="00CF0BA0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3057" w:type="dxa"/>
          </w:tcPr>
          <w:p w14:paraId="0FE2032E" w14:textId="3063BDD7" w:rsidR="00DB5DBA" w:rsidRPr="00CF0BA0" w:rsidRDefault="00DB5DBA" w:rsidP="003F7165">
            <w:pPr>
              <w:rPr>
                <w:rFonts w:ascii="Times New Roman" w:hAnsi="Times New Roman" w:cs="Times New Roman"/>
              </w:rPr>
            </w:pPr>
            <w:r w:rsidRPr="00CF0BA0">
              <w:rPr>
                <w:rFonts w:ascii="Times New Roman" w:hAnsi="Times New Roman" w:cs="Times New Roman"/>
              </w:rPr>
              <w:t>0</w:t>
            </w:r>
          </w:p>
        </w:tc>
      </w:tr>
      <w:tr w:rsidR="00CF0BA0" w:rsidRPr="00CF0BA0" w14:paraId="6B3293A7" w14:textId="77777777" w:rsidTr="001C1D32">
        <w:trPr>
          <w:trHeight w:val="284"/>
        </w:trPr>
        <w:tc>
          <w:tcPr>
            <w:tcW w:w="2559" w:type="dxa"/>
          </w:tcPr>
          <w:p w14:paraId="5A2695DA" w14:textId="2A80A889" w:rsidR="00DB5DBA" w:rsidRPr="00CF0BA0" w:rsidRDefault="00DB5DBA" w:rsidP="003F7165">
            <w:pPr>
              <w:rPr>
                <w:rFonts w:ascii="Times New Roman" w:hAnsi="Times New Roman" w:cs="Times New Roman"/>
              </w:rPr>
            </w:pPr>
            <w:r w:rsidRPr="00CF0BA0">
              <w:rPr>
                <w:rFonts w:ascii="Times New Roman" w:hAnsi="Times New Roman" w:cs="Times New Roman"/>
              </w:rPr>
              <w:t>sprin</w:t>
            </w:r>
            <w:r w:rsidR="00305CC6" w:rsidRPr="00CF0BA0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2559" w:type="dxa"/>
          </w:tcPr>
          <w:p w14:paraId="154FB878" w14:textId="5B96252E" w:rsidR="00DB5DBA" w:rsidRPr="00CF0BA0" w:rsidRDefault="00DB5DBA" w:rsidP="003F7165">
            <w:pPr>
              <w:rPr>
                <w:rFonts w:ascii="Times New Roman" w:hAnsi="Times New Roman" w:cs="Times New Roman"/>
              </w:rPr>
            </w:pPr>
            <w:r w:rsidRPr="00CF0BA0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3057" w:type="dxa"/>
          </w:tcPr>
          <w:p w14:paraId="2E649921" w14:textId="6982A4B2" w:rsidR="00DB5DBA" w:rsidRPr="00CF0BA0" w:rsidRDefault="00DB5DBA" w:rsidP="003F7165">
            <w:pPr>
              <w:rPr>
                <w:rFonts w:ascii="Times New Roman" w:hAnsi="Times New Roman" w:cs="Times New Roman"/>
              </w:rPr>
            </w:pPr>
            <w:r w:rsidRPr="00CF0BA0">
              <w:rPr>
                <w:rFonts w:ascii="Times New Roman" w:hAnsi="Times New Roman" w:cs="Times New Roman"/>
              </w:rPr>
              <w:t>200</w:t>
            </w:r>
          </w:p>
        </w:tc>
      </w:tr>
      <w:tr w:rsidR="00CF0BA0" w:rsidRPr="00CF0BA0" w14:paraId="2FC10957" w14:textId="77777777" w:rsidTr="001C1D32">
        <w:trPr>
          <w:trHeight w:val="267"/>
        </w:trPr>
        <w:tc>
          <w:tcPr>
            <w:tcW w:w="2559" w:type="dxa"/>
          </w:tcPr>
          <w:p w14:paraId="45EBEA8E" w14:textId="6A2B0C0C" w:rsidR="00DB5DBA" w:rsidRPr="00CF0BA0" w:rsidRDefault="00DB5DBA" w:rsidP="003F7165">
            <w:pPr>
              <w:rPr>
                <w:rFonts w:ascii="Times New Roman" w:hAnsi="Times New Roman" w:cs="Times New Roman"/>
              </w:rPr>
            </w:pPr>
            <w:r w:rsidRPr="00CF0BA0">
              <w:rPr>
                <w:rFonts w:ascii="Times New Roman" w:hAnsi="Times New Roman" w:cs="Times New Roman"/>
              </w:rPr>
              <w:t>summer</w:t>
            </w:r>
          </w:p>
        </w:tc>
        <w:tc>
          <w:tcPr>
            <w:tcW w:w="2559" w:type="dxa"/>
          </w:tcPr>
          <w:p w14:paraId="06921365" w14:textId="3EFB480F" w:rsidR="00DB5DBA" w:rsidRPr="00CF0BA0" w:rsidRDefault="00F04F81" w:rsidP="003F7165">
            <w:pPr>
              <w:rPr>
                <w:rFonts w:ascii="Times New Roman" w:hAnsi="Times New Roman" w:cs="Times New Roman"/>
              </w:rPr>
            </w:pPr>
            <w:r w:rsidRPr="00CF0BA0">
              <w:rPr>
                <w:rFonts w:ascii="Times New Roman" w:hAnsi="Times New Roman" w:cs="Times New Roman"/>
              </w:rPr>
              <w:t>2</w:t>
            </w:r>
            <w:r w:rsidR="005553E5" w:rsidRPr="00CF0BA0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3057" w:type="dxa"/>
          </w:tcPr>
          <w:p w14:paraId="2CFEB9F2" w14:textId="14799B01" w:rsidR="00DB5DBA" w:rsidRPr="00CF0BA0" w:rsidRDefault="00DB5DBA" w:rsidP="003F7165">
            <w:pPr>
              <w:rPr>
                <w:rFonts w:ascii="Times New Roman" w:hAnsi="Times New Roman" w:cs="Times New Roman"/>
              </w:rPr>
            </w:pPr>
            <w:r w:rsidRPr="00CF0BA0">
              <w:rPr>
                <w:rFonts w:ascii="Times New Roman" w:hAnsi="Times New Roman" w:cs="Times New Roman"/>
              </w:rPr>
              <w:t>300</w:t>
            </w:r>
          </w:p>
        </w:tc>
      </w:tr>
      <w:tr w:rsidR="00CF0BA0" w:rsidRPr="00CF0BA0" w14:paraId="05D3C9C6" w14:textId="77777777" w:rsidTr="001C1D32">
        <w:trPr>
          <w:trHeight w:val="284"/>
        </w:trPr>
        <w:tc>
          <w:tcPr>
            <w:tcW w:w="2559" w:type="dxa"/>
          </w:tcPr>
          <w:p w14:paraId="0413F9A1" w14:textId="06795C29" w:rsidR="00DB5DBA" w:rsidRPr="00CF0BA0" w:rsidRDefault="00DB5DBA" w:rsidP="003F7165">
            <w:pPr>
              <w:rPr>
                <w:rFonts w:ascii="Times New Roman" w:hAnsi="Times New Roman" w:cs="Times New Roman"/>
              </w:rPr>
            </w:pPr>
            <w:r w:rsidRPr="00CF0BA0">
              <w:rPr>
                <w:rFonts w:ascii="Times New Roman" w:hAnsi="Times New Roman" w:cs="Times New Roman"/>
              </w:rPr>
              <w:t>fall</w:t>
            </w:r>
          </w:p>
        </w:tc>
        <w:tc>
          <w:tcPr>
            <w:tcW w:w="2559" w:type="dxa"/>
          </w:tcPr>
          <w:p w14:paraId="0D5C5255" w14:textId="30E4BFCF" w:rsidR="00DB5DBA" w:rsidRPr="00CF0BA0" w:rsidRDefault="00F04F81" w:rsidP="003F7165">
            <w:pPr>
              <w:rPr>
                <w:rFonts w:ascii="Times New Roman" w:hAnsi="Times New Roman" w:cs="Times New Roman"/>
              </w:rPr>
            </w:pPr>
            <w:r w:rsidRPr="00CF0BA0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3057" w:type="dxa"/>
          </w:tcPr>
          <w:p w14:paraId="29CF4D3D" w14:textId="44D8C6E0" w:rsidR="00F04F81" w:rsidRPr="00CF0BA0" w:rsidRDefault="00F04F81" w:rsidP="003F7165">
            <w:pPr>
              <w:rPr>
                <w:rFonts w:ascii="Times New Roman" w:hAnsi="Times New Roman" w:cs="Times New Roman"/>
              </w:rPr>
            </w:pPr>
            <w:r w:rsidRPr="00CF0BA0">
              <w:rPr>
                <w:rFonts w:ascii="Times New Roman" w:hAnsi="Times New Roman" w:cs="Times New Roman"/>
              </w:rPr>
              <w:t>2</w:t>
            </w:r>
            <w:r w:rsidR="005553E5" w:rsidRPr="00CF0BA0">
              <w:rPr>
                <w:rFonts w:ascii="Times New Roman" w:hAnsi="Times New Roman" w:cs="Times New Roman"/>
              </w:rPr>
              <w:t>50</w:t>
            </w:r>
          </w:p>
        </w:tc>
      </w:tr>
    </w:tbl>
    <w:p w14:paraId="3F995BA3" w14:textId="77777777" w:rsidR="007E23F6" w:rsidRPr="00CF0BA0" w:rsidRDefault="007E23F6" w:rsidP="003F7165">
      <w:pPr>
        <w:rPr>
          <w:rFonts w:ascii="Times New Roman" w:hAnsi="Times New Roman" w:cs="Times New Roman"/>
        </w:rPr>
      </w:pPr>
    </w:p>
    <w:p w14:paraId="70A226CE" w14:textId="77777777" w:rsidR="00A50E31" w:rsidRPr="00CF0BA0" w:rsidRDefault="00A50E31" w:rsidP="003F7165">
      <w:pPr>
        <w:rPr>
          <w:rFonts w:ascii="Times New Roman" w:hAnsi="Times New Roman" w:cs="Times New Roman"/>
        </w:rPr>
      </w:pPr>
    </w:p>
    <w:p w14:paraId="7AE3BC7B" w14:textId="585860F4" w:rsidR="00A50E31" w:rsidRPr="00CF0BA0" w:rsidRDefault="00A50E31" w:rsidP="003F716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9"/>
        <w:gridCol w:w="2589"/>
        <w:gridCol w:w="3092"/>
      </w:tblGrid>
      <w:tr w:rsidR="00CF0BA0" w:rsidRPr="00CF0BA0" w14:paraId="2B86DC69" w14:textId="77777777" w:rsidTr="001C1D32">
        <w:trPr>
          <w:trHeight w:val="532"/>
        </w:trPr>
        <w:tc>
          <w:tcPr>
            <w:tcW w:w="2589" w:type="dxa"/>
          </w:tcPr>
          <w:p w14:paraId="11BB3833" w14:textId="29DDACA2" w:rsidR="00BA3D59" w:rsidRPr="00CF0BA0" w:rsidRDefault="001C1D32" w:rsidP="00E049FC">
            <w:pPr>
              <w:rPr>
                <w:rFonts w:ascii="Times New Roman" w:hAnsi="Times New Roman" w:cs="Times New Roman"/>
              </w:rPr>
            </w:pPr>
            <w:r w:rsidRPr="00CF0BA0">
              <w:rPr>
                <w:rFonts w:ascii="Times New Roman" w:hAnsi="Times New Roman" w:cs="Times New Roman"/>
              </w:rPr>
              <w:t>Student under professor</w:t>
            </w:r>
          </w:p>
        </w:tc>
        <w:tc>
          <w:tcPr>
            <w:tcW w:w="2589" w:type="dxa"/>
          </w:tcPr>
          <w:p w14:paraId="5667AECE" w14:textId="77777777" w:rsidR="00BA3D59" w:rsidRPr="00CF0BA0" w:rsidRDefault="00BA3D59" w:rsidP="00E049FC">
            <w:pPr>
              <w:rPr>
                <w:rFonts w:ascii="Times New Roman" w:hAnsi="Times New Roman" w:cs="Times New Roman"/>
              </w:rPr>
            </w:pPr>
            <w:r w:rsidRPr="00CF0BA0">
              <w:rPr>
                <w:rFonts w:ascii="Times New Roman" w:hAnsi="Times New Roman" w:cs="Times New Roman"/>
              </w:rPr>
              <w:t>Count student</w:t>
            </w:r>
          </w:p>
        </w:tc>
        <w:tc>
          <w:tcPr>
            <w:tcW w:w="3092" w:type="dxa"/>
          </w:tcPr>
          <w:p w14:paraId="62A9EA1A" w14:textId="58119096" w:rsidR="00BA3D59" w:rsidRPr="00CF0BA0" w:rsidRDefault="005553E5" w:rsidP="00E049FC">
            <w:pPr>
              <w:rPr>
                <w:rFonts w:ascii="Times New Roman" w:hAnsi="Times New Roman" w:cs="Times New Roman"/>
              </w:rPr>
            </w:pPr>
            <w:r w:rsidRPr="00CF0BA0">
              <w:rPr>
                <w:rFonts w:ascii="Times New Roman" w:hAnsi="Times New Roman" w:cs="Times New Roman"/>
              </w:rPr>
              <w:t>next</w:t>
            </w:r>
            <w:r w:rsidR="00BA3D59" w:rsidRPr="00CF0BA0">
              <w:rPr>
                <w:rFonts w:ascii="Times New Roman" w:hAnsi="Times New Roman" w:cs="Times New Roman"/>
              </w:rPr>
              <w:t xml:space="preserve"> semester count</w:t>
            </w:r>
          </w:p>
        </w:tc>
      </w:tr>
      <w:tr w:rsidR="00CF0BA0" w:rsidRPr="00CF0BA0" w14:paraId="662FE5BE" w14:textId="77777777" w:rsidTr="001C1D32">
        <w:trPr>
          <w:trHeight w:val="250"/>
        </w:trPr>
        <w:tc>
          <w:tcPr>
            <w:tcW w:w="2589" w:type="dxa"/>
          </w:tcPr>
          <w:p w14:paraId="6FC2705F" w14:textId="77777777" w:rsidR="00BA3D59" w:rsidRPr="00CF0BA0" w:rsidRDefault="00BA3D59" w:rsidP="00E049FC">
            <w:pPr>
              <w:rPr>
                <w:rFonts w:ascii="Times New Roman" w:hAnsi="Times New Roman" w:cs="Times New Roman"/>
              </w:rPr>
            </w:pPr>
            <w:r w:rsidRPr="00CF0BA0">
              <w:rPr>
                <w:rFonts w:ascii="Times New Roman" w:hAnsi="Times New Roman" w:cs="Times New Roman"/>
              </w:rPr>
              <w:t xml:space="preserve">Fall </w:t>
            </w:r>
          </w:p>
        </w:tc>
        <w:tc>
          <w:tcPr>
            <w:tcW w:w="2589" w:type="dxa"/>
          </w:tcPr>
          <w:p w14:paraId="115DF09D" w14:textId="77777777" w:rsidR="00BA3D59" w:rsidRPr="00CF0BA0" w:rsidRDefault="00BA3D59" w:rsidP="00E049FC">
            <w:pPr>
              <w:rPr>
                <w:rFonts w:ascii="Times New Roman" w:hAnsi="Times New Roman" w:cs="Times New Roman"/>
              </w:rPr>
            </w:pPr>
            <w:r w:rsidRPr="00CF0BA0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3092" w:type="dxa"/>
          </w:tcPr>
          <w:p w14:paraId="5BE47380" w14:textId="37955869" w:rsidR="00BA3D59" w:rsidRPr="00CF0BA0" w:rsidRDefault="005553E5" w:rsidP="00E049FC">
            <w:pPr>
              <w:rPr>
                <w:rFonts w:ascii="Times New Roman" w:hAnsi="Times New Roman" w:cs="Times New Roman"/>
              </w:rPr>
            </w:pPr>
            <w:r w:rsidRPr="00CF0BA0">
              <w:rPr>
                <w:rFonts w:ascii="Times New Roman" w:hAnsi="Times New Roman" w:cs="Times New Roman"/>
              </w:rPr>
              <w:t>300</w:t>
            </w:r>
          </w:p>
        </w:tc>
      </w:tr>
      <w:tr w:rsidR="00CF0BA0" w:rsidRPr="00CF0BA0" w14:paraId="4604210E" w14:textId="77777777" w:rsidTr="001C1D32">
        <w:trPr>
          <w:trHeight w:val="266"/>
        </w:trPr>
        <w:tc>
          <w:tcPr>
            <w:tcW w:w="2589" w:type="dxa"/>
          </w:tcPr>
          <w:p w14:paraId="568D879C" w14:textId="5D149763" w:rsidR="00BA3D59" w:rsidRPr="00CF0BA0" w:rsidRDefault="00BA3D59" w:rsidP="00E049FC">
            <w:pPr>
              <w:rPr>
                <w:rFonts w:ascii="Times New Roman" w:hAnsi="Times New Roman" w:cs="Times New Roman"/>
              </w:rPr>
            </w:pPr>
            <w:r w:rsidRPr="00CF0BA0">
              <w:rPr>
                <w:rFonts w:ascii="Times New Roman" w:hAnsi="Times New Roman" w:cs="Times New Roman"/>
              </w:rPr>
              <w:t>sprin</w:t>
            </w:r>
            <w:r w:rsidR="00F14681" w:rsidRPr="00CF0BA0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2589" w:type="dxa"/>
          </w:tcPr>
          <w:p w14:paraId="0E98407E" w14:textId="77777777" w:rsidR="00BA3D59" w:rsidRPr="00CF0BA0" w:rsidRDefault="00BA3D59" w:rsidP="00E049FC">
            <w:pPr>
              <w:rPr>
                <w:rFonts w:ascii="Times New Roman" w:hAnsi="Times New Roman" w:cs="Times New Roman"/>
              </w:rPr>
            </w:pPr>
            <w:r w:rsidRPr="00CF0BA0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3092" w:type="dxa"/>
          </w:tcPr>
          <w:p w14:paraId="01EEECEE" w14:textId="318127C5" w:rsidR="00BA3D59" w:rsidRPr="00CF0BA0" w:rsidRDefault="005553E5" w:rsidP="00E049FC">
            <w:pPr>
              <w:rPr>
                <w:rFonts w:ascii="Times New Roman" w:hAnsi="Times New Roman" w:cs="Times New Roman"/>
              </w:rPr>
            </w:pPr>
            <w:r w:rsidRPr="00CF0BA0">
              <w:rPr>
                <w:rFonts w:ascii="Times New Roman" w:hAnsi="Times New Roman" w:cs="Times New Roman"/>
              </w:rPr>
              <w:t>250</w:t>
            </w:r>
          </w:p>
        </w:tc>
      </w:tr>
      <w:tr w:rsidR="00CF0BA0" w:rsidRPr="00CF0BA0" w14:paraId="5A3DF41F" w14:textId="77777777" w:rsidTr="001C1D32">
        <w:trPr>
          <w:trHeight w:val="250"/>
        </w:trPr>
        <w:tc>
          <w:tcPr>
            <w:tcW w:w="2589" w:type="dxa"/>
          </w:tcPr>
          <w:p w14:paraId="2774F194" w14:textId="77777777" w:rsidR="00BA3D59" w:rsidRPr="00CF0BA0" w:rsidRDefault="00BA3D59" w:rsidP="00E049FC">
            <w:pPr>
              <w:rPr>
                <w:rFonts w:ascii="Times New Roman" w:hAnsi="Times New Roman" w:cs="Times New Roman"/>
              </w:rPr>
            </w:pPr>
            <w:r w:rsidRPr="00CF0BA0">
              <w:rPr>
                <w:rFonts w:ascii="Times New Roman" w:hAnsi="Times New Roman" w:cs="Times New Roman"/>
              </w:rPr>
              <w:t>summer</w:t>
            </w:r>
          </w:p>
        </w:tc>
        <w:tc>
          <w:tcPr>
            <w:tcW w:w="2589" w:type="dxa"/>
          </w:tcPr>
          <w:p w14:paraId="4C647CED" w14:textId="27942169" w:rsidR="00BA3D59" w:rsidRPr="00CF0BA0" w:rsidRDefault="00BA3D59" w:rsidP="00E049FC">
            <w:pPr>
              <w:rPr>
                <w:rFonts w:ascii="Times New Roman" w:hAnsi="Times New Roman" w:cs="Times New Roman"/>
              </w:rPr>
            </w:pPr>
            <w:r w:rsidRPr="00CF0BA0">
              <w:rPr>
                <w:rFonts w:ascii="Times New Roman" w:hAnsi="Times New Roman" w:cs="Times New Roman"/>
              </w:rPr>
              <w:t>2</w:t>
            </w:r>
            <w:r w:rsidR="005553E5" w:rsidRPr="00CF0BA0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3092" w:type="dxa"/>
          </w:tcPr>
          <w:p w14:paraId="461978D9" w14:textId="79FDF7AA" w:rsidR="00BA3D59" w:rsidRPr="00CF0BA0" w:rsidRDefault="005553E5" w:rsidP="00E049FC">
            <w:pPr>
              <w:rPr>
                <w:rFonts w:ascii="Times New Roman" w:hAnsi="Times New Roman" w:cs="Times New Roman"/>
              </w:rPr>
            </w:pPr>
            <w:r w:rsidRPr="00CF0BA0">
              <w:rPr>
                <w:rFonts w:ascii="Times New Roman" w:hAnsi="Times New Roman" w:cs="Times New Roman"/>
              </w:rPr>
              <w:t>400</w:t>
            </w:r>
          </w:p>
        </w:tc>
      </w:tr>
      <w:tr w:rsidR="00CF0BA0" w:rsidRPr="00CF0BA0" w14:paraId="254D4A93" w14:textId="77777777" w:rsidTr="001C1D32">
        <w:trPr>
          <w:trHeight w:val="266"/>
        </w:trPr>
        <w:tc>
          <w:tcPr>
            <w:tcW w:w="2589" w:type="dxa"/>
          </w:tcPr>
          <w:p w14:paraId="15CB3A8E" w14:textId="77777777" w:rsidR="00BA3D59" w:rsidRPr="00CF0BA0" w:rsidRDefault="00BA3D59" w:rsidP="00E049FC">
            <w:pPr>
              <w:rPr>
                <w:rFonts w:ascii="Times New Roman" w:hAnsi="Times New Roman" w:cs="Times New Roman"/>
              </w:rPr>
            </w:pPr>
            <w:r w:rsidRPr="00CF0BA0">
              <w:rPr>
                <w:rFonts w:ascii="Times New Roman" w:hAnsi="Times New Roman" w:cs="Times New Roman"/>
              </w:rPr>
              <w:t>fall</w:t>
            </w:r>
          </w:p>
        </w:tc>
        <w:tc>
          <w:tcPr>
            <w:tcW w:w="2589" w:type="dxa"/>
          </w:tcPr>
          <w:p w14:paraId="309225A4" w14:textId="77777777" w:rsidR="00BA3D59" w:rsidRPr="00CF0BA0" w:rsidRDefault="00BA3D59" w:rsidP="00E049FC">
            <w:pPr>
              <w:rPr>
                <w:rFonts w:ascii="Times New Roman" w:hAnsi="Times New Roman" w:cs="Times New Roman"/>
              </w:rPr>
            </w:pPr>
            <w:r w:rsidRPr="00CF0BA0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3092" w:type="dxa"/>
          </w:tcPr>
          <w:p w14:paraId="71BAC610" w14:textId="2441E34D" w:rsidR="00BA3D59" w:rsidRPr="00CF0BA0" w:rsidRDefault="005553E5" w:rsidP="00E049FC">
            <w:pPr>
              <w:rPr>
                <w:rFonts w:ascii="Times New Roman" w:hAnsi="Times New Roman" w:cs="Times New Roman"/>
              </w:rPr>
            </w:pPr>
            <w:r w:rsidRPr="00CF0BA0">
              <w:rPr>
                <w:rFonts w:ascii="Times New Roman" w:hAnsi="Times New Roman" w:cs="Times New Roman"/>
              </w:rPr>
              <w:t>NULL</w:t>
            </w:r>
          </w:p>
        </w:tc>
      </w:tr>
    </w:tbl>
    <w:p w14:paraId="518C62E8" w14:textId="58589274" w:rsidR="00BA3D59" w:rsidRPr="00CF0BA0" w:rsidRDefault="00BA3D59" w:rsidP="003F7165">
      <w:pPr>
        <w:rPr>
          <w:rFonts w:ascii="Times New Roman" w:hAnsi="Times New Roman" w:cs="Times New Roman"/>
        </w:rPr>
      </w:pPr>
    </w:p>
    <w:p w14:paraId="5C6A0C16" w14:textId="731272DC" w:rsidR="001E4E06" w:rsidRPr="00CF0BA0" w:rsidRDefault="00F70C64" w:rsidP="003F7165">
      <w:pPr>
        <w:rPr>
          <w:rFonts w:ascii="Times New Roman" w:hAnsi="Times New Roman" w:cs="Times New Roman"/>
        </w:rPr>
      </w:pPr>
      <w:r w:rsidRPr="00CF0BA0">
        <w:rPr>
          <w:rFonts w:ascii="Times New Roman" w:hAnsi="Times New Roman" w:cs="Times New Roman"/>
        </w:rPr>
        <w:t xml:space="preserve">Given </w:t>
      </w:r>
      <w:r w:rsidR="00F14681" w:rsidRPr="00CF0BA0">
        <w:rPr>
          <w:rFonts w:ascii="Times New Roman" w:hAnsi="Times New Roman" w:cs="Times New Roman"/>
        </w:rPr>
        <w:t xml:space="preserve">that </w:t>
      </w:r>
      <w:r w:rsidRPr="00CF0BA0">
        <w:rPr>
          <w:rFonts w:ascii="Times New Roman" w:hAnsi="Times New Roman" w:cs="Times New Roman"/>
        </w:rPr>
        <w:t>in ou</w:t>
      </w:r>
      <w:r w:rsidR="00F14681" w:rsidRPr="00CF0BA0">
        <w:rPr>
          <w:rFonts w:ascii="Times New Roman" w:hAnsi="Times New Roman" w:cs="Times New Roman"/>
        </w:rPr>
        <w:t>r</w:t>
      </w:r>
      <w:r w:rsidRPr="00CF0BA0">
        <w:rPr>
          <w:rFonts w:ascii="Times New Roman" w:hAnsi="Times New Roman" w:cs="Times New Roman"/>
        </w:rPr>
        <w:t xml:space="preserve"> project suppose we </w:t>
      </w:r>
      <w:proofErr w:type="gramStart"/>
      <w:r w:rsidR="001C1D32" w:rsidRPr="00CF0BA0">
        <w:rPr>
          <w:rFonts w:ascii="Times New Roman" w:hAnsi="Times New Roman" w:cs="Times New Roman"/>
        </w:rPr>
        <w:t>have to</w:t>
      </w:r>
      <w:proofErr w:type="gramEnd"/>
      <w:r w:rsidR="001C1D32" w:rsidRPr="00CF0BA0">
        <w:rPr>
          <w:rFonts w:ascii="Times New Roman" w:hAnsi="Times New Roman" w:cs="Times New Roman"/>
        </w:rPr>
        <w:t xml:space="preserve"> see </w:t>
      </w:r>
      <w:r w:rsidR="00CD447C" w:rsidRPr="00CF0BA0">
        <w:rPr>
          <w:rFonts w:ascii="Times New Roman" w:hAnsi="Times New Roman" w:cs="Times New Roman"/>
        </w:rPr>
        <w:t xml:space="preserve">no. of </w:t>
      </w:r>
      <w:r w:rsidR="00305CC6" w:rsidRPr="00CF0BA0">
        <w:rPr>
          <w:rFonts w:ascii="Times New Roman" w:hAnsi="Times New Roman" w:cs="Times New Roman"/>
        </w:rPr>
        <w:t xml:space="preserve">a </w:t>
      </w:r>
      <w:r w:rsidR="00CD447C" w:rsidRPr="00CF0BA0">
        <w:rPr>
          <w:rFonts w:ascii="Times New Roman" w:hAnsi="Times New Roman" w:cs="Times New Roman"/>
        </w:rPr>
        <w:t xml:space="preserve">student under </w:t>
      </w:r>
      <w:r w:rsidR="007141CE" w:rsidRPr="00CF0BA0">
        <w:rPr>
          <w:rFonts w:ascii="Times New Roman" w:hAnsi="Times New Roman" w:cs="Times New Roman"/>
        </w:rPr>
        <w:t xml:space="preserve">a </w:t>
      </w:r>
      <w:r w:rsidR="00CD447C" w:rsidRPr="00CF0BA0">
        <w:rPr>
          <w:rFonts w:ascii="Times New Roman" w:hAnsi="Times New Roman" w:cs="Times New Roman"/>
        </w:rPr>
        <w:t>given professor in a particular semester</w:t>
      </w:r>
      <w:r w:rsidR="007141CE" w:rsidRPr="00CF0BA0">
        <w:rPr>
          <w:rFonts w:ascii="Times New Roman" w:hAnsi="Times New Roman" w:cs="Times New Roman"/>
        </w:rPr>
        <w:t xml:space="preserve"> we can use </w:t>
      </w:r>
      <w:r w:rsidR="00305CC6" w:rsidRPr="00CF0BA0">
        <w:rPr>
          <w:rFonts w:ascii="Times New Roman" w:hAnsi="Times New Roman" w:cs="Times New Roman"/>
        </w:rPr>
        <w:t xml:space="preserve">the </w:t>
      </w:r>
      <w:r w:rsidR="007141CE" w:rsidRPr="00CF0BA0">
        <w:rPr>
          <w:rFonts w:ascii="Times New Roman" w:hAnsi="Times New Roman" w:cs="Times New Roman"/>
        </w:rPr>
        <w:t xml:space="preserve">lead and lag function to represent student under him for next semester as well as for </w:t>
      </w:r>
      <w:r w:rsidR="00305CC6" w:rsidRPr="00CF0BA0">
        <w:rPr>
          <w:rFonts w:ascii="Times New Roman" w:hAnsi="Times New Roman" w:cs="Times New Roman"/>
        </w:rPr>
        <w:t xml:space="preserve">the </w:t>
      </w:r>
      <w:r w:rsidR="007141CE" w:rsidRPr="00CF0BA0">
        <w:rPr>
          <w:rFonts w:ascii="Times New Roman" w:hAnsi="Times New Roman" w:cs="Times New Roman"/>
        </w:rPr>
        <w:t>previous semester</w:t>
      </w:r>
      <w:r w:rsidR="00797B47" w:rsidRPr="00CF0BA0">
        <w:rPr>
          <w:rFonts w:ascii="Times New Roman" w:hAnsi="Times New Roman" w:cs="Times New Roman"/>
        </w:rPr>
        <w:t>. This would le</w:t>
      </w:r>
      <w:r w:rsidR="00305CC6" w:rsidRPr="00CF0BA0">
        <w:rPr>
          <w:rFonts w:ascii="Times New Roman" w:hAnsi="Times New Roman" w:cs="Times New Roman"/>
        </w:rPr>
        <w:t>a</w:t>
      </w:r>
      <w:r w:rsidR="00797B47" w:rsidRPr="00CF0BA0">
        <w:rPr>
          <w:rFonts w:ascii="Times New Roman" w:hAnsi="Times New Roman" w:cs="Times New Roman"/>
        </w:rPr>
        <w:t>d to better access and representation of our data.</w:t>
      </w:r>
      <w:r w:rsidR="001E4E06" w:rsidRPr="00CF0BA0">
        <w:rPr>
          <w:rFonts w:ascii="Times New Roman" w:hAnsi="Times New Roman" w:cs="Times New Roman"/>
        </w:rPr>
        <w:t xml:space="preserve"> So that professor can analy</w:t>
      </w:r>
      <w:r w:rsidR="00305CC6" w:rsidRPr="00CF0BA0">
        <w:rPr>
          <w:rFonts w:ascii="Times New Roman" w:hAnsi="Times New Roman" w:cs="Times New Roman"/>
        </w:rPr>
        <w:t>z</w:t>
      </w:r>
      <w:r w:rsidR="001E4E06" w:rsidRPr="00CF0BA0">
        <w:rPr>
          <w:rFonts w:ascii="Times New Roman" w:hAnsi="Times New Roman" w:cs="Times New Roman"/>
        </w:rPr>
        <w:t>e if student</w:t>
      </w:r>
      <w:r w:rsidR="00305CC6" w:rsidRPr="00CF0BA0">
        <w:rPr>
          <w:rFonts w:ascii="Times New Roman" w:hAnsi="Times New Roman" w:cs="Times New Roman"/>
        </w:rPr>
        <w:t>s</w:t>
      </w:r>
      <w:r w:rsidR="001E4E06" w:rsidRPr="00CF0BA0">
        <w:rPr>
          <w:rFonts w:ascii="Times New Roman" w:hAnsi="Times New Roman" w:cs="Times New Roman"/>
        </w:rPr>
        <w:t xml:space="preserve"> are increa</w:t>
      </w:r>
      <w:r w:rsidR="00AB161C" w:rsidRPr="00CF0BA0">
        <w:rPr>
          <w:rFonts w:ascii="Times New Roman" w:hAnsi="Times New Roman" w:cs="Times New Roman"/>
        </w:rPr>
        <w:t xml:space="preserve">sed or decreased under him or </w:t>
      </w:r>
      <w:r w:rsidR="00305CC6" w:rsidRPr="00CF0BA0">
        <w:rPr>
          <w:rFonts w:ascii="Times New Roman" w:hAnsi="Times New Roman" w:cs="Times New Roman"/>
        </w:rPr>
        <w:t>w</w:t>
      </w:r>
      <w:r w:rsidR="00F206EF" w:rsidRPr="00CF0BA0">
        <w:rPr>
          <w:rFonts w:ascii="Times New Roman" w:hAnsi="Times New Roman" w:cs="Times New Roman"/>
        </w:rPr>
        <w:t xml:space="preserve">hat kind of </w:t>
      </w:r>
      <w:proofErr w:type="gramStart"/>
      <w:r w:rsidR="00F206EF" w:rsidRPr="00CF0BA0">
        <w:rPr>
          <w:rFonts w:ascii="Times New Roman" w:hAnsi="Times New Roman" w:cs="Times New Roman"/>
        </w:rPr>
        <w:t>coursework</w:t>
      </w:r>
      <w:proofErr w:type="gramEnd"/>
      <w:r w:rsidR="00F206EF" w:rsidRPr="00CF0BA0">
        <w:rPr>
          <w:rFonts w:ascii="Times New Roman" w:hAnsi="Times New Roman" w:cs="Times New Roman"/>
        </w:rPr>
        <w:t xml:space="preserve"> he can give</w:t>
      </w:r>
      <w:r w:rsidR="00520912" w:rsidRPr="00CF0BA0">
        <w:rPr>
          <w:rFonts w:ascii="Times New Roman" w:hAnsi="Times New Roman" w:cs="Times New Roman"/>
        </w:rPr>
        <w:t xml:space="preserve"> based on team formation for projects.</w:t>
      </w:r>
      <w:r w:rsidR="00F206EF" w:rsidRPr="00CF0BA0">
        <w:rPr>
          <w:rFonts w:ascii="Times New Roman" w:hAnsi="Times New Roman" w:cs="Times New Roman"/>
        </w:rPr>
        <w:t xml:space="preserve"> </w:t>
      </w:r>
    </w:p>
    <w:p w14:paraId="558A8418" w14:textId="3DFA7505" w:rsidR="008C2724" w:rsidRPr="00CF0BA0" w:rsidRDefault="008C2724" w:rsidP="003F7165">
      <w:pPr>
        <w:rPr>
          <w:rFonts w:ascii="Times New Roman" w:hAnsi="Times New Roman" w:cs="Times New Roman"/>
        </w:rPr>
      </w:pPr>
    </w:p>
    <w:p w14:paraId="4C6814A9" w14:textId="25CD5E9B" w:rsidR="008C2724" w:rsidRPr="00CF0BA0" w:rsidRDefault="008C2724" w:rsidP="003F7165">
      <w:pPr>
        <w:rPr>
          <w:rFonts w:ascii="Times New Roman" w:hAnsi="Times New Roman" w:cs="Times New Roman"/>
          <w:shd w:val="clear" w:color="auto" w:fill="FFFFFF"/>
        </w:rPr>
      </w:pPr>
      <w:r w:rsidRPr="00CF0BA0">
        <w:rPr>
          <w:rFonts w:ascii="Times New Roman" w:hAnsi="Times New Roman" w:cs="Times New Roman"/>
          <w:shd w:val="clear" w:color="auto" w:fill="FFFFFF"/>
        </w:rPr>
        <w:t xml:space="preserve">3. What is </w:t>
      </w:r>
      <w:r w:rsidR="00305CC6" w:rsidRPr="00CF0BA0">
        <w:rPr>
          <w:rFonts w:ascii="Times New Roman" w:hAnsi="Times New Roman" w:cs="Times New Roman"/>
          <w:shd w:val="clear" w:color="auto" w:fill="FFFFFF"/>
        </w:rPr>
        <w:t xml:space="preserve">a </w:t>
      </w:r>
      <w:r w:rsidRPr="00CF0BA0">
        <w:rPr>
          <w:rFonts w:ascii="Times New Roman" w:hAnsi="Times New Roman" w:cs="Times New Roman"/>
          <w:shd w:val="clear" w:color="auto" w:fill="FFFFFF"/>
        </w:rPr>
        <w:t xml:space="preserve">deadlock and how it can be avoided. Based on the data model of your project do you think deadlock will arise? Explain the justification in your own </w:t>
      </w:r>
      <w:proofErr w:type="gramStart"/>
      <w:r w:rsidRPr="00CF0BA0">
        <w:rPr>
          <w:rFonts w:ascii="Times New Roman" w:hAnsi="Times New Roman" w:cs="Times New Roman"/>
          <w:shd w:val="clear" w:color="auto" w:fill="FFFFFF"/>
        </w:rPr>
        <w:t>words</w:t>
      </w:r>
      <w:proofErr w:type="gramEnd"/>
    </w:p>
    <w:p w14:paraId="1FC64691" w14:textId="59F93D14" w:rsidR="008E74BC" w:rsidRPr="00CF0BA0" w:rsidRDefault="00697588" w:rsidP="003F7165">
      <w:pPr>
        <w:rPr>
          <w:rFonts w:ascii="Times New Roman" w:hAnsi="Times New Roman" w:cs="Times New Roman"/>
        </w:rPr>
      </w:pPr>
      <w:r w:rsidRPr="00CF0BA0">
        <w:rPr>
          <w:rFonts w:ascii="Times New Roman" w:hAnsi="Times New Roman" w:cs="Times New Roman"/>
        </w:rPr>
        <w:t xml:space="preserve">A deadlock can occur when both a and b are performing </w:t>
      </w:r>
      <w:r w:rsidR="00305CC6" w:rsidRPr="00CF0BA0">
        <w:rPr>
          <w:rFonts w:ascii="Times New Roman" w:hAnsi="Times New Roman" w:cs="Times New Roman"/>
        </w:rPr>
        <w:t xml:space="preserve">a </w:t>
      </w:r>
      <w:r w:rsidRPr="00CF0BA0">
        <w:rPr>
          <w:rFonts w:ascii="Times New Roman" w:hAnsi="Times New Roman" w:cs="Times New Roman"/>
        </w:rPr>
        <w:t>transaction</w:t>
      </w:r>
      <w:r w:rsidR="00176AF4" w:rsidRPr="00CF0BA0">
        <w:rPr>
          <w:rFonts w:ascii="Times New Roman" w:hAnsi="Times New Roman" w:cs="Times New Roman"/>
        </w:rPr>
        <w:t xml:space="preserve"> at </w:t>
      </w:r>
      <w:r w:rsidR="00305CC6" w:rsidRPr="00CF0BA0">
        <w:rPr>
          <w:rFonts w:ascii="Times New Roman" w:hAnsi="Times New Roman" w:cs="Times New Roman"/>
        </w:rPr>
        <w:t xml:space="preserve">the </w:t>
      </w:r>
      <w:r w:rsidR="00176AF4" w:rsidRPr="00CF0BA0">
        <w:rPr>
          <w:rFonts w:ascii="Times New Roman" w:hAnsi="Times New Roman" w:cs="Times New Roman"/>
        </w:rPr>
        <w:t>same time and ha</w:t>
      </w:r>
      <w:r w:rsidR="00305CC6" w:rsidRPr="00CF0BA0">
        <w:rPr>
          <w:rFonts w:ascii="Times New Roman" w:hAnsi="Times New Roman" w:cs="Times New Roman"/>
        </w:rPr>
        <w:t>ve</w:t>
      </w:r>
      <w:r w:rsidR="00176AF4" w:rsidRPr="00CF0BA0">
        <w:rPr>
          <w:rFonts w:ascii="Times New Roman" w:hAnsi="Times New Roman" w:cs="Times New Roman"/>
        </w:rPr>
        <w:t xml:space="preserve"> implemented </w:t>
      </w:r>
      <w:r w:rsidR="00305CC6" w:rsidRPr="00CF0BA0">
        <w:rPr>
          <w:rFonts w:ascii="Times New Roman" w:hAnsi="Times New Roman" w:cs="Times New Roman"/>
        </w:rPr>
        <w:t xml:space="preserve">a </w:t>
      </w:r>
      <w:r w:rsidR="00176AF4" w:rsidRPr="00CF0BA0">
        <w:rPr>
          <w:rFonts w:ascii="Times New Roman" w:hAnsi="Times New Roman" w:cs="Times New Roman"/>
        </w:rPr>
        <w:t xml:space="preserve">lock on both resources </w:t>
      </w:r>
      <w:r w:rsidR="008E74BC" w:rsidRPr="00CF0BA0">
        <w:rPr>
          <w:rFonts w:ascii="Times New Roman" w:hAnsi="Times New Roman" w:cs="Times New Roman"/>
        </w:rPr>
        <w:t xml:space="preserve">thus creating a deadlock. </w:t>
      </w:r>
      <w:r w:rsidR="00291142" w:rsidRPr="00CF0BA0">
        <w:rPr>
          <w:rFonts w:ascii="Times New Roman" w:hAnsi="Times New Roman" w:cs="Times New Roman"/>
        </w:rPr>
        <w:t>For Example</w:t>
      </w:r>
      <w:r w:rsidR="00305CC6" w:rsidRPr="00CF0BA0">
        <w:rPr>
          <w:rFonts w:ascii="Times New Roman" w:hAnsi="Times New Roman" w:cs="Times New Roman"/>
        </w:rPr>
        <w:t>,</w:t>
      </w:r>
      <w:r w:rsidR="00291142" w:rsidRPr="00CF0BA0">
        <w:rPr>
          <w:rFonts w:ascii="Times New Roman" w:hAnsi="Times New Roman" w:cs="Times New Roman"/>
        </w:rPr>
        <w:t xml:space="preserve"> s</w:t>
      </w:r>
      <w:r w:rsidR="008E74BC" w:rsidRPr="00CF0BA0">
        <w:rPr>
          <w:rFonts w:ascii="Times New Roman" w:hAnsi="Times New Roman" w:cs="Times New Roman"/>
        </w:rPr>
        <w:t>uppose X is trying</w:t>
      </w:r>
      <w:r w:rsidR="00305CC6" w:rsidRPr="00CF0BA0">
        <w:rPr>
          <w:rFonts w:ascii="Times New Roman" w:hAnsi="Times New Roman" w:cs="Times New Roman"/>
        </w:rPr>
        <w:t xml:space="preserve"> to</w:t>
      </w:r>
      <w:r w:rsidR="008E74BC" w:rsidRPr="00CF0BA0">
        <w:rPr>
          <w:rFonts w:ascii="Times New Roman" w:hAnsi="Times New Roman" w:cs="Times New Roman"/>
        </w:rPr>
        <w:t xml:space="preserve"> </w:t>
      </w:r>
      <w:r w:rsidR="003D7314" w:rsidRPr="00CF0BA0">
        <w:rPr>
          <w:rFonts w:ascii="Times New Roman" w:hAnsi="Times New Roman" w:cs="Times New Roman"/>
        </w:rPr>
        <w:t xml:space="preserve">make a transaction from his account </w:t>
      </w:r>
      <w:r w:rsidR="007A2ECC" w:rsidRPr="00CF0BA0">
        <w:rPr>
          <w:rFonts w:ascii="Times New Roman" w:hAnsi="Times New Roman" w:cs="Times New Roman"/>
        </w:rPr>
        <w:t xml:space="preserve">X1 to Y1 at the same time </w:t>
      </w:r>
      <w:r w:rsidR="00FE424B" w:rsidRPr="00CF0BA0">
        <w:rPr>
          <w:rFonts w:ascii="Times New Roman" w:hAnsi="Times New Roman" w:cs="Times New Roman"/>
        </w:rPr>
        <w:t>Y is trying to make a transaction from his account Y1</w:t>
      </w:r>
      <w:r w:rsidR="0067468F" w:rsidRPr="00CF0BA0">
        <w:rPr>
          <w:rFonts w:ascii="Times New Roman" w:hAnsi="Times New Roman" w:cs="Times New Roman"/>
        </w:rPr>
        <w:t xml:space="preserve">. Both have resources X2 and Y2 used for </w:t>
      </w:r>
      <w:r w:rsidR="00305CC6" w:rsidRPr="00CF0BA0">
        <w:rPr>
          <w:rFonts w:ascii="Times New Roman" w:hAnsi="Times New Roman" w:cs="Times New Roman"/>
        </w:rPr>
        <w:t xml:space="preserve">a </w:t>
      </w:r>
      <w:r w:rsidR="0067468F" w:rsidRPr="00CF0BA0">
        <w:rPr>
          <w:rFonts w:ascii="Times New Roman" w:hAnsi="Times New Roman" w:cs="Times New Roman"/>
        </w:rPr>
        <w:t xml:space="preserve">transaction now x will </w:t>
      </w:r>
      <w:r w:rsidR="007761E7" w:rsidRPr="00CF0BA0">
        <w:rPr>
          <w:rFonts w:ascii="Times New Roman" w:hAnsi="Times New Roman" w:cs="Times New Roman"/>
        </w:rPr>
        <w:t xml:space="preserve">try to </w:t>
      </w:r>
      <w:r w:rsidR="0067468F" w:rsidRPr="00CF0BA0">
        <w:rPr>
          <w:rFonts w:ascii="Times New Roman" w:hAnsi="Times New Roman" w:cs="Times New Roman"/>
        </w:rPr>
        <w:t>lock X2 and Y</w:t>
      </w:r>
      <w:proofErr w:type="gramStart"/>
      <w:r w:rsidR="0067468F" w:rsidRPr="00CF0BA0">
        <w:rPr>
          <w:rFonts w:ascii="Times New Roman" w:hAnsi="Times New Roman" w:cs="Times New Roman"/>
        </w:rPr>
        <w:t xml:space="preserve">2 </w:t>
      </w:r>
      <w:r w:rsidR="007761E7" w:rsidRPr="00CF0BA0">
        <w:rPr>
          <w:rFonts w:ascii="Times New Roman" w:hAnsi="Times New Roman" w:cs="Times New Roman"/>
        </w:rPr>
        <w:t xml:space="preserve"> whereas</w:t>
      </w:r>
      <w:proofErr w:type="gramEnd"/>
      <w:r w:rsidR="007761E7" w:rsidRPr="00CF0BA0">
        <w:rPr>
          <w:rFonts w:ascii="Times New Roman" w:hAnsi="Times New Roman" w:cs="Times New Roman"/>
        </w:rPr>
        <w:t xml:space="preserve"> Y1 will apply </w:t>
      </w:r>
      <w:r w:rsidR="00305CC6" w:rsidRPr="00CF0BA0">
        <w:rPr>
          <w:rFonts w:ascii="Times New Roman" w:hAnsi="Times New Roman" w:cs="Times New Roman"/>
        </w:rPr>
        <w:t xml:space="preserve">a </w:t>
      </w:r>
      <w:r w:rsidR="007761E7" w:rsidRPr="00CF0BA0">
        <w:rPr>
          <w:rFonts w:ascii="Times New Roman" w:hAnsi="Times New Roman" w:cs="Times New Roman"/>
        </w:rPr>
        <w:t xml:space="preserve">lock on </w:t>
      </w:r>
      <w:r w:rsidR="00291142" w:rsidRPr="00CF0BA0">
        <w:rPr>
          <w:rFonts w:ascii="Times New Roman" w:hAnsi="Times New Roman" w:cs="Times New Roman"/>
        </w:rPr>
        <w:t>X2 and Y2. Now</w:t>
      </w:r>
      <w:r w:rsidR="00305CC6" w:rsidRPr="00CF0BA0">
        <w:rPr>
          <w:rFonts w:ascii="Times New Roman" w:hAnsi="Times New Roman" w:cs="Times New Roman"/>
        </w:rPr>
        <w:t>,</w:t>
      </w:r>
      <w:r w:rsidR="00291142" w:rsidRPr="00CF0BA0">
        <w:rPr>
          <w:rFonts w:ascii="Times New Roman" w:hAnsi="Times New Roman" w:cs="Times New Roman"/>
        </w:rPr>
        <w:t xml:space="preserve"> </w:t>
      </w:r>
      <w:r w:rsidR="00305CC6" w:rsidRPr="00CF0BA0">
        <w:rPr>
          <w:rFonts w:ascii="Times New Roman" w:hAnsi="Times New Roman" w:cs="Times New Roman"/>
        </w:rPr>
        <w:t xml:space="preserve">the </w:t>
      </w:r>
      <w:r w:rsidR="00291142" w:rsidRPr="00CF0BA0">
        <w:rPr>
          <w:rFonts w:ascii="Times New Roman" w:hAnsi="Times New Roman" w:cs="Times New Roman"/>
        </w:rPr>
        <w:t xml:space="preserve">X1 process </w:t>
      </w:r>
      <w:proofErr w:type="gramStart"/>
      <w:r w:rsidR="00291142" w:rsidRPr="00CF0BA0">
        <w:rPr>
          <w:rFonts w:ascii="Times New Roman" w:hAnsi="Times New Roman" w:cs="Times New Roman"/>
        </w:rPr>
        <w:t>won</w:t>
      </w:r>
      <w:r w:rsidR="00305CC6" w:rsidRPr="00CF0BA0">
        <w:rPr>
          <w:rFonts w:ascii="Times New Roman" w:hAnsi="Times New Roman" w:cs="Times New Roman"/>
        </w:rPr>
        <w:t>'</w:t>
      </w:r>
      <w:r w:rsidR="00291142" w:rsidRPr="00CF0BA0">
        <w:rPr>
          <w:rFonts w:ascii="Times New Roman" w:hAnsi="Times New Roman" w:cs="Times New Roman"/>
        </w:rPr>
        <w:t>t</w:t>
      </w:r>
      <w:proofErr w:type="gramEnd"/>
      <w:r w:rsidR="00291142" w:rsidRPr="00CF0BA0">
        <w:rPr>
          <w:rFonts w:ascii="Times New Roman" w:hAnsi="Times New Roman" w:cs="Times New Roman"/>
        </w:rPr>
        <w:t xml:space="preserve"> release lock as it will wait for Y1 to complete</w:t>
      </w:r>
      <w:r w:rsidR="00305CC6" w:rsidRPr="00CF0BA0">
        <w:rPr>
          <w:rFonts w:ascii="Times New Roman" w:hAnsi="Times New Roman" w:cs="Times New Roman"/>
        </w:rPr>
        <w:t>,</w:t>
      </w:r>
      <w:r w:rsidR="00291142" w:rsidRPr="00CF0BA0">
        <w:rPr>
          <w:rFonts w:ascii="Times New Roman" w:hAnsi="Times New Roman" w:cs="Times New Roman"/>
        </w:rPr>
        <w:t xml:space="preserve"> and Y1 won</w:t>
      </w:r>
      <w:r w:rsidR="00305CC6" w:rsidRPr="00CF0BA0">
        <w:rPr>
          <w:rFonts w:ascii="Times New Roman" w:hAnsi="Times New Roman" w:cs="Times New Roman"/>
        </w:rPr>
        <w:t>'</w:t>
      </w:r>
      <w:r w:rsidR="00291142" w:rsidRPr="00CF0BA0">
        <w:rPr>
          <w:rFonts w:ascii="Times New Roman" w:hAnsi="Times New Roman" w:cs="Times New Roman"/>
        </w:rPr>
        <w:t xml:space="preserve">t release lock as it will wait </w:t>
      </w:r>
      <w:r w:rsidR="000921A6" w:rsidRPr="00CF0BA0">
        <w:rPr>
          <w:rFonts w:ascii="Times New Roman" w:hAnsi="Times New Roman" w:cs="Times New Roman"/>
        </w:rPr>
        <w:t xml:space="preserve">for X1 to complete.  </w:t>
      </w:r>
      <w:proofErr w:type="gramStart"/>
      <w:r w:rsidR="000921A6" w:rsidRPr="00CF0BA0">
        <w:rPr>
          <w:rFonts w:ascii="Times New Roman" w:hAnsi="Times New Roman" w:cs="Times New Roman"/>
        </w:rPr>
        <w:t>Thus</w:t>
      </w:r>
      <w:proofErr w:type="gramEnd"/>
      <w:r w:rsidR="000921A6" w:rsidRPr="00CF0BA0">
        <w:rPr>
          <w:rFonts w:ascii="Times New Roman" w:hAnsi="Times New Roman" w:cs="Times New Roman"/>
        </w:rPr>
        <w:t xml:space="preserve"> creating a deadlock</w:t>
      </w:r>
    </w:p>
    <w:p w14:paraId="216897CF" w14:textId="62B59189" w:rsidR="000921A6" w:rsidRPr="00CF0BA0" w:rsidRDefault="00E821B7" w:rsidP="003F7165">
      <w:pPr>
        <w:rPr>
          <w:rFonts w:ascii="Times New Roman" w:hAnsi="Times New Roman" w:cs="Times New Roman"/>
        </w:rPr>
      </w:pPr>
      <w:r w:rsidRPr="00CF0BA0">
        <w:rPr>
          <w:rFonts w:ascii="Times New Roman" w:hAnsi="Times New Roman" w:cs="Times New Roman"/>
        </w:rPr>
        <w:t>There are seve</w:t>
      </w:r>
      <w:r w:rsidR="00FE3910" w:rsidRPr="00CF0BA0">
        <w:rPr>
          <w:rFonts w:ascii="Times New Roman" w:hAnsi="Times New Roman" w:cs="Times New Roman"/>
        </w:rPr>
        <w:t xml:space="preserve">ral ways to avoid deadlock </w:t>
      </w:r>
      <w:r w:rsidR="00550AC7" w:rsidRPr="00CF0BA0">
        <w:rPr>
          <w:rFonts w:ascii="Times New Roman" w:hAnsi="Times New Roman" w:cs="Times New Roman"/>
        </w:rPr>
        <w:t xml:space="preserve">some of which </w:t>
      </w:r>
      <w:proofErr w:type="gramStart"/>
      <w:r w:rsidR="00550AC7" w:rsidRPr="00CF0BA0">
        <w:rPr>
          <w:rFonts w:ascii="Times New Roman" w:hAnsi="Times New Roman" w:cs="Times New Roman"/>
        </w:rPr>
        <w:t>are</w:t>
      </w:r>
      <w:proofErr w:type="gramEnd"/>
    </w:p>
    <w:p w14:paraId="6A9D23D0" w14:textId="49A910DE" w:rsidR="00550AC7" w:rsidRPr="00CF0BA0" w:rsidRDefault="00550AC7" w:rsidP="00550A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F0BA0">
        <w:rPr>
          <w:rFonts w:ascii="Times New Roman" w:hAnsi="Times New Roman" w:cs="Times New Roman"/>
        </w:rPr>
        <w:t xml:space="preserve">Not </w:t>
      </w:r>
      <w:proofErr w:type="gramStart"/>
      <w:r w:rsidRPr="00CF0BA0">
        <w:rPr>
          <w:rFonts w:ascii="Times New Roman" w:hAnsi="Times New Roman" w:cs="Times New Roman"/>
        </w:rPr>
        <w:t>allowing  input</w:t>
      </w:r>
      <w:proofErr w:type="gramEnd"/>
      <w:r w:rsidRPr="00CF0BA0">
        <w:rPr>
          <w:rFonts w:ascii="Times New Roman" w:hAnsi="Times New Roman" w:cs="Times New Roman"/>
        </w:rPr>
        <w:t xml:space="preserve"> by the user during </w:t>
      </w:r>
      <w:r w:rsidR="00305CC6" w:rsidRPr="00CF0BA0">
        <w:rPr>
          <w:rFonts w:ascii="Times New Roman" w:hAnsi="Times New Roman" w:cs="Times New Roman"/>
        </w:rPr>
        <w:t xml:space="preserve">the </w:t>
      </w:r>
      <w:r w:rsidRPr="00CF0BA0">
        <w:rPr>
          <w:rFonts w:ascii="Times New Roman" w:hAnsi="Times New Roman" w:cs="Times New Roman"/>
        </w:rPr>
        <w:t>transaction</w:t>
      </w:r>
    </w:p>
    <w:p w14:paraId="5501121F" w14:textId="6937D72E" w:rsidR="00550AC7" w:rsidRPr="00CF0BA0" w:rsidRDefault="004A53FA" w:rsidP="00550A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F0BA0">
        <w:rPr>
          <w:rFonts w:ascii="Times New Roman" w:hAnsi="Times New Roman" w:cs="Times New Roman"/>
        </w:rPr>
        <w:t xml:space="preserve">Making sure the design of </w:t>
      </w:r>
      <w:r w:rsidR="00305CC6" w:rsidRPr="00CF0BA0">
        <w:rPr>
          <w:rFonts w:ascii="Times New Roman" w:hAnsi="Times New Roman" w:cs="Times New Roman"/>
        </w:rPr>
        <w:t xml:space="preserve">the </w:t>
      </w:r>
      <w:r w:rsidRPr="00CF0BA0">
        <w:rPr>
          <w:rFonts w:ascii="Times New Roman" w:hAnsi="Times New Roman" w:cs="Times New Roman"/>
        </w:rPr>
        <w:t xml:space="preserve">database is </w:t>
      </w:r>
      <w:r w:rsidR="005E2F38" w:rsidRPr="00CF0BA0">
        <w:rPr>
          <w:rFonts w:ascii="Times New Roman" w:hAnsi="Times New Roman" w:cs="Times New Roman"/>
        </w:rPr>
        <w:t>normalized.</w:t>
      </w:r>
      <w:r w:rsidRPr="00CF0BA0">
        <w:rPr>
          <w:rFonts w:ascii="Times New Roman" w:hAnsi="Times New Roman" w:cs="Times New Roman"/>
        </w:rPr>
        <w:t xml:space="preserve"> </w:t>
      </w:r>
    </w:p>
    <w:p w14:paraId="22FF21E0" w14:textId="67699F88" w:rsidR="00490460" w:rsidRPr="00CF0BA0" w:rsidRDefault="00490460" w:rsidP="00550A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F0BA0">
        <w:rPr>
          <w:rFonts w:ascii="Times New Roman" w:hAnsi="Times New Roman" w:cs="Times New Roman"/>
        </w:rPr>
        <w:t xml:space="preserve"> Reducing </w:t>
      </w:r>
      <w:r w:rsidR="00305CC6" w:rsidRPr="00CF0BA0">
        <w:rPr>
          <w:rFonts w:ascii="Times New Roman" w:hAnsi="Times New Roman" w:cs="Times New Roman"/>
        </w:rPr>
        <w:t xml:space="preserve">the </w:t>
      </w:r>
      <w:r w:rsidRPr="00CF0BA0">
        <w:rPr>
          <w:rFonts w:ascii="Times New Roman" w:hAnsi="Times New Roman" w:cs="Times New Roman"/>
        </w:rPr>
        <w:t>length of transactions</w:t>
      </w:r>
    </w:p>
    <w:p w14:paraId="579A483E" w14:textId="095A5E89" w:rsidR="00490460" w:rsidRPr="00CF0BA0" w:rsidRDefault="00490460" w:rsidP="00550A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F0BA0">
        <w:rPr>
          <w:rFonts w:ascii="Times New Roman" w:hAnsi="Times New Roman" w:cs="Times New Roman"/>
        </w:rPr>
        <w:t>Using boun</w:t>
      </w:r>
      <w:r w:rsidR="004D3A8E" w:rsidRPr="00CF0BA0">
        <w:rPr>
          <w:rFonts w:ascii="Times New Roman" w:hAnsi="Times New Roman" w:cs="Times New Roman"/>
        </w:rPr>
        <w:t>d connections</w:t>
      </w:r>
    </w:p>
    <w:p w14:paraId="6AE9630B" w14:textId="6C1F2299" w:rsidR="004D3A8E" w:rsidRPr="00CF0BA0" w:rsidRDefault="004D3A8E" w:rsidP="00550A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F0BA0">
        <w:rPr>
          <w:rFonts w:ascii="Times New Roman" w:hAnsi="Times New Roman" w:cs="Times New Roman"/>
        </w:rPr>
        <w:t xml:space="preserve">Using proper isolation for the database </w:t>
      </w:r>
    </w:p>
    <w:p w14:paraId="0A60627E" w14:textId="6ABA9152" w:rsidR="00994E97" w:rsidRPr="006A5936" w:rsidRDefault="007E284C" w:rsidP="006A59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F0BA0">
        <w:rPr>
          <w:rFonts w:ascii="Times New Roman" w:hAnsi="Times New Roman" w:cs="Times New Roman"/>
        </w:rPr>
        <w:t xml:space="preserve">Optimization of triggers so </w:t>
      </w:r>
      <w:r w:rsidR="00305CC6" w:rsidRPr="00CF0BA0">
        <w:rPr>
          <w:rFonts w:ascii="Times New Roman" w:hAnsi="Times New Roman" w:cs="Times New Roman"/>
        </w:rPr>
        <w:t xml:space="preserve">the </w:t>
      </w:r>
      <w:r w:rsidR="00994E97" w:rsidRPr="00CF0BA0">
        <w:rPr>
          <w:rFonts w:ascii="Times New Roman" w:hAnsi="Times New Roman" w:cs="Times New Roman"/>
        </w:rPr>
        <w:t xml:space="preserve">occurrence of deadlock can be </w:t>
      </w:r>
      <w:r w:rsidR="005E2F38" w:rsidRPr="00CF0BA0">
        <w:rPr>
          <w:rFonts w:ascii="Times New Roman" w:hAnsi="Times New Roman" w:cs="Times New Roman"/>
        </w:rPr>
        <w:t>minimized.</w:t>
      </w:r>
    </w:p>
    <w:p w14:paraId="24E2E509" w14:textId="30F6FB9C" w:rsidR="005E2F38" w:rsidRDefault="005E2F38" w:rsidP="005E2F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our data model</w:t>
      </w:r>
      <w:r w:rsidR="00595F08">
        <w:rPr>
          <w:rFonts w:ascii="Times New Roman" w:hAnsi="Times New Roman" w:cs="Times New Roman"/>
        </w:rPr>
        <w:t xml:space="preserve"> (ORION) </w:t>
      </w:r>
      <w:r w:rsidR="0018340D">
        <w:rPr>
          <w:rFonts w:ascii="Times New Roman" w:hAnsi="Times New Roman" w:cs="Times New Roman"/>
        </w:rPr>
        <w:t>which is a platfo</w:t>
      </w:r>
      <w:r w:rsidR="00F24001">
        <w:rPr>
          <w:rFonts w:ascii="Times New Roman" w:hAnsi="Times New Roman" w:cs="Times New Roman"/>
        </w:rPr>
        <w:t>rm where student</w:t>
      </w:r>
      <w:r w:rsidR="00595F08">
        <w:rPr>
          <w:rFonts w:ascii="Times New Roman" w:hAnsi="Times New Roman" w:cs="Times New Roman"/>
        </w:rPr>
        <w:t>s</w:t>
      </w:r>
      <w:r w:rsidR="00F24001">
        <w:rPr>
          <w:rFonts w:ascii="Times New Roman" w:hAnsi="Times New Roman" w:cs="Times New Roman"/>
        </w:rPr>
        <w:t xml:space="preserve"> and professors from different universit</w:t>
      </w:r>
      <w:r w:rsidR="00595F08">
        <w:rPr>
          <w:rFonts w:ascii="Times New Roman" w:hAnsi="Times New Roman" w:cs="Times New Roman"/>
        </w:rPr>
        <w:t>ies</w:t>
      </w:r>
      <w:r w:rsidR="00F24001">
        <w:rPr>
          <w:rFonts w:ascii="Times New Roman" w:hAnsi="Times New Roman" w:cs="Times New Roman"/>
        </w:rPr>
        <w:t xml:space="preserve"> can interact</w:t>
      </w:r>
      <w:r w:rsidR="00595F0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595F08">
        <w:rPr>
          <w:rFonts w:ascii="Times New Roman" w:hAnsi="Times New Roman" w:cs="Times New Roman"/>
        </w:rPr>
        <w:t>The c</w:t>
      </w:r>
      <w:r>
        <w:rPr>
          <w:rFonts w:ascii="Times New Roman" w:hAnsi="Times New Roman" w:cs="Times New Roman"/>
        </w:rPr>
        <w:t xml:space="preserve">hances of deadlock occurring are minimal we </w:t>
      </w:r>
      <w:r w:rsidR="0008621D">
        <w:rPr>
          <w:rFonts w:ascii="Times New Roman" w:hAnsi="Times New Roman" w:cs="Times New Roman"/>
        </w:rPr>
        <w:t xml:space="preserve">are creating </w:t>
      </w:r>
      <w:r>
        <w:rPr>
          <w:rFonts w:ascii="Times New Roman" w:hAnsi="Times New Roman" w:cs="Times New Roman"/>
        </w:rPr>
        <w:t xml:space="preserve">our database on acid. Atomicity, </w:t>
      </w:r>
      <w:r w:rsidR="00595F08">
        <w:rPr>
          <w:rFonts w:ascii="Times New Roman" w:hAnsi="Times New Roman" w:cs="Times New Roman"/>
        </w:rPr>
        <w:t>C</w:t>
      </w:r>
      <w:r w:rsidR="00904F0A">
        <w:rPr>
          <w:rFonts w:ascii="Times New Roman" w:hAnsi="Times New Roman" w:cs="Times New Roman"/>
        </w:rPr>
        <w:t>onsistency</w:t>
      </w:r>
      <w:r w:rsidR="0008621D">
        <w:rPr>
          <w:rFonts w:ascii="Times New Roman" w:hAnsi="Times New Roman" w:cs="Times New Roman"/>
        </w:rPr>
        <w:t>, Isolation</w:t>
      </w:r>
      <w:r w:rsidR="00595F08">
        <w:rPr>
          <w:rFonts w:ascii="Times New Roman" w:hAnsi="Times New Roman" w:cs="Times New Roman"/>
        </w:rPr>
        <w:t>,</w:t>
      </w:r>
      <w:r w:rsidR="0008621D">
        <w:rPr>
          <w:rFonts w:ascii="Times New Roman" w:hAnsi="Times New Roman" w:cs="Times New Roman"/>
        </w:rPr>
        <w:t xml:space="preserve"> and durability. Using these chances of deadlock are greatly </w:t>
      </w:r>
      <w:proofErr w:type="gramStart"/>
      <w:r w:rsidR="0008621D">
        <w:rPr>
          <w:rFonts w:ascii="Times New Roman" w:hAnsi="Times New Roman" w:cs="Times New Roman"/>
        </w:rPr>
        <w:t>reduced</w:t>
      </w:r>
      <w:proofErr w:type="gramEnd"/>
      <w:r w:rsidR="0008621D">
        <w:rPr>
          <w:rFonts w:ascii="Times New Roman" w:hAnsi="Times New Roman" w:cs="Times New Roman"/>
        </w:rPr>
        <w:t xml:space="preserve"> </w:t>
      </w:r>
    </w:p>
    <w:p w14:paraId="5303C766" w14:textId="7B440B7F" w:rsidR="0008621D" w:rsidRDefault="00D65F47" w:rsidP="005E2F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Meaning in our database all transaction will be committed</w:t>
      </w:r>
      <w:r w:rsidR="00EC26CD">
        <w:rPr>
          <w:rFonts w:ascii="Times New Roman" w:hAnsi="Times New Roman" w:cs="Times New Roman"/>
        </w:rPr>
        <w:t>, our data will be consistent, we have provide</w:t>
      </w:r>
      <w:r w:rsidR="00595F08">
        <w:rPr>
          <w:rFonts w:ascii="Times New Roman" w:hAnsi="Times New Roman" w:cs="Times New Roman"/>
        </w:rPr>
        <w:t>d</w:t>
      </w:r>
      <w:r w:rsidR="00EC26CD">
        <w:rPr>
          <w:rFonts w:ascii="Times New Roman" w:hAnsi="Times New Roman" w:cs="Times New Roman"/>
        </w:rPr>
        <w:t xml:space="preserve"> good isolation level hence no dirty read, and finally</w:t>
      </w:r>
      <w:r w:rsidR="00595F08">
        <w:rPr>
          <w:rFonts w:ascii="Times New Roman" w:hAnsi="Times New Roman" w:cs="Times New Roman"/>
        </w:rPr>
        <w:t>,</w:t>
      </w:r>
      <w:r w:rsidR="00EC26CD">
        <w:rPr>
          <w:rFonts w:ascii="Times New Roman" w:hAnsi="Times New Roman" w:cs="Times New Roman"/>
        </w:rPr>
        <w:t xml:space="preserve"> </w:t>
      </w:r>
      <w:r w:rsidR="00BB781D">
        <w:rPr>
          <w:rFonts w:ascii="Times New Roman" w:hAnsi="Times New Roman" w:cs="Times New Roman"/>
        </w:rPr>
        <w:t>it will be</w:t>
      </w:r>
      <w:r w:rsidR="0018340D">
        <w:rPr>
          <w:rFonts w:ascii="Times New Roman" w:hAnsi="Times New Roman" w:cs="Times New Roman"/>
        </w:rPr>
        <w:t xml:space="preserve"> durable as </w:t>
      </w:r>
      <w:r w:rsidR="00595F08">
        <w:rPr>
          <w:rFonts w:ascii="Times New Roman" w:hAnsi="Times New Roman" w:cs="Times New Roman"/>
        </w:rPr>
        <w:t xml:space="preserve">the </w:t>
      </w:r>
      <w:r w:rsidR="0018340D">
        <w:rPr>
          <w:rFonts w:ascii="Times New Roman" w:hAnsi="Times New Roman" w:cs="Times New Roman"/>
        </w:rPr>
        <w:t>transaction will be saved.</w:t>
      </w:r>
    </w:p>
    <w:p w14:paraId="3D3A580A" w14:textId="38D5EF97" w:rsidR="006C468E" w:rsidRPr="005E2F38" w:rsidRDefault="0018340D" w:rsidP="005E2F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than </w:t>
      </w:r>
      <w:proofErr w:type="gramStart"/>
      <w:r>
        <w:rPr>
          <w:rFonts w:ascii="Times New Roman" w:hAnsi="Times New Roman" w:cs="Times New Roman"/>
        </w:rPr>
        <w:t>that</w:t>
      </w:r>
      <w:proofErr w:type="gramEnd"/>
      <w:r>
        <w:rPr>
          <w:rFonts w:ascii="Times New Roman" w:hAnsi="Times New Roman" w:cs="Times New Roman"/>
        </w:rPr>
        <w:t xml:space="preserve"> we have provide</w:t>
      </w:r>
      <w:r w:rsidR="00595F0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several trigger optimization as well as query optimization so deadlock won</w:t>
      </w:r>
      <w:r w:rsidR="00595F08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t occur</w:t>
      </w:r>
      <w:r w:rsidR="006C468E">
        <w:rPr>
          <w:rFonts w:ascii="Times New Roman" w:hAnsi="Times New Roman" w:cs="Times New Roman"/>
        </w:rPr>
        <w:t>, we have also kept our transaction short</w:t>
      </w:r>
      <w:r w:rsidR="006A5936">
        <w:rPr>
          <w:rFonts w:ascii="Times New Roman" w:hAnsi="Times New Roman" w:cs="Times New Roman"/>
        </w:rPr>
        <w:t xml:space="preserve"> and our design Is normalized.</w:t>
      </w:r>
    </w:p>
    <w:p w14:paraId="1B5D536A" w14:textId="58A77800" w:rsidR="00994E97" w:rsidRPr="00CF0BA0" w:rsidRDefault="00994E97" w:rsidP="00994E97">
      <w:pPr>
        <w:rPr>
          <w:rFonts w:ascii="Times New Roman" w:hAnsi="Times New Roman" w:cs="Times New Roman"/>
        </w:rPr>
      </w:pPr>
    </w:p>
    <w:p w14:paraId="5BF9F4FF" w14:textId="690E9452" w:rsidR="003F7165" w:rsidRPr="00CF0BA0" w:rsidRDefault="003F7165" w:rsidP="003F7165">
      <w:pPr>
        <w:rPr>
          <w:rFonts w:ascii="Times New Roman" w:hAnsi="Times New Roman" w:cs="Times New Roman"/>
        </w:rPr>
      </w:pPr>
      <w:r w:rsidRPr="00CF0BA0">
        <w:rPr>
          <w:rFonts w:ascii="Times New Roman" w:hAnsi="Times New Roman" w:cs="Times New Roman"/>
        </w:rPr>
        <w:t>Q4.</w:t>
      </w:r>
      <w:r w:rsidR="003E6EB0" w:rsidRPr="00CF0BA0">
        <w:rPr>
          <w:rFonts w:ascii="Times New Roman" w:hAnsi="Times New Roman" w:cs="Times New Roman"/>
        </w:rPr>
        <w:t xml:space="preserve"> </w:t>
      </w:r>
      <w:r w:rsidR="00CF0BA0" w:rsidRPr="00CF0BA0">
        <w:rPr>
          <w:rFonts w:ascii="Times New Roman" w:hAnsi="Times New Roman" w:cs="Times New Roman"/>
        </w:rPr>
        <w:t xml:space="preserve"> </w:t>
      </w:r>
      <w:r w:rsidR="00CF0BA0" w:rsidRPr="00CF0BA0">
        <w:rPr>
          <w:rFonts w:ascii="Times New Roman" w:hAnsi="Times New Roman" w:cs="Times New Roman"/>
        </w:rPr>
        <w:t>Views &amp; Synonyms</w:t>
      </w:r>
    </w:p>
    <w:p w14:paraId="560B31E2" w14:textId="01930B62" w:rsidR="003E6EB0" w:rsidRPr="00CF0BA0" w:rsidRDefault="003E6EB0" w:rsidP="003F7165">
      <w:pPr>
        <w:rPr>
          <w:rFonts w:ascii="Times New Roman" w:hAnsi="Times New Roman" w:cs="Times New Roman"/>
        </w:rPr>
      </w:pPr>
      <w:r w:rsidRPr="00CF0BA0">
        <w:rPr>
          <w:rFonts w:ascii="Times New Roman" w:hAnsi="Times New Roman" w:cs="Times New Roman"/>
        </w:rPr>
        <w:t xml:space="preserve">Views </w:t>
      </w:r>
    </w:p>
    <w:p w14:paraId="01285797" w14:textId="08A1ABB8" w:rsidR="00977D66" w:rsidRPr="00CF0BA0" w:rsidRDefault="00977D66" w:rsidP="003F7165">
      <w:pPr>
        <w:rPr>
          <w:rFonts w:ascii="Times New Roman" w:hAnsi="Times New Roman" w:cs="Times New Roman"/>
        </w:rPr>
      </w:pPr>
      <w:r w:rsidRPr="00CF0BA0">
        <w:rPr>
          <w:rFonts w:ascii="Times New Roman" w:hAnsi="Times New Roman" w:cs="Times New Roman"/>
        </w:rPr>
        <w:t xml:space="preserve">Views can be defined as </w:t>
      </w:r>
      <w:r w:rsidR="00FD07B8" w:rsidRPr="00CF0BA0">
        <w:rPr>
          <w:rFonts w:ascii="Times New Roman" w:hAnsi="Times New Roman" w:cs="Times New Roman"/>
        </w:rPr>
        <w:t xml:space="preserve">a virtual table which is created from the </w:t>
      </w:r>
      <w:r w:rsidR="000906E2" w:rsidRPr="00CF0BA0">
        <w:rPr>
          <w:rFonts w:ascii="Times New Roman" w:hAnsi="Times New Roman" w:cs="Times New Roman"/>
        </w:rPr>
        <w:t>column</w:t>
      </w:r>
      <w:r w:rsidR="00CB2254" w:rsidRPr="00CF0BA0">
        <w:rPr>
          <w:rFonts w:ascii="Times New Roman" w:hAnsi="Times New Roman" w:cs="Times New Roman"/>
        </w:rPr>
        <w:t>s of one or more than one table</w:t>
      </w:r>
      <w:r w:rsidR="000906E2" w:rsidRPr="00CF0BA0">
        <w:rPr>
          <w:rFonts w:ascii="Times New Roman" w:hAnsi="Times New Roman" w:cs="Times New Roman"/>
        </w:rPr>
        <w:t>,</w:t>
      </w:r>
      <w:r w:rsidR="006E7D39" w:rsidRPr="00CF0BA0">
        <w:rPr>
          <w:rFonts w:ascii="Times New Roman" w:hAnsi="Times New Roman" w:cs="Times New Roman"/>
        </w:rPr>
        <w:t xml:space="preserve"> </w:t>
      </w:r>
      <w:proofErr w:type="gramStart"/>
      <w:r w:rsidR="00461071" w:rsidRPr="00CF0BA0">
        <w:rPr>
          <w:rFonts w:ascii="Times New Roman" w:hAnsi="Times New Roman" w:cs="Times New Roman"/>
        </w:rPr>
        <w:t>In</w:t>
      </w:r>
      <w:proofErr w:type="gramEnd"/>
      <w:r w:rsidR="00461071" w:rsidRPr="00CF0BA0">
        <w:rPr>
          <w:rFonts w:ascii="Times New Roman" w:hAnsi="Times New Roman" w:cs="Times New Roman"/>
        </w:rPr>
        <w:t xml:space="preserve"> other words</w:t>
      </w:r>
      <w:r w:rsidR="00305CC6" w:rsidRPr="00CF0BA0">
        <w:rPr>
          <w:rFonts w:ascii="Times New Roman" w:hAnsi="Times New Roman" w:cs="Times New Roman"/>
        </w:rPr>
        <w:t>,</w:t>
      </w:r>
      <w:r w:rsidR="00461071" w:rsidRPr="00CF0BA0">
        <w:rPr>
          <w:rFonts w:ascii="Times New Roman" w:hAnsi="Times New Roman" w:cs="Times New Roman"/>
        </w:rPr>
        <w:t xml:space="preserve"> we can say that view is a logical concept we create to better queried the data</w:t>
      </w:r>
      <w:r w:rsidR="006E7C9E" w:rsidRPr="00CF0BA0">
        <w:rPr>
          <w:rFonts w:ascii="Times New Roman" w:hAnsi="Times New Roman" w:cs="Times New Roman"/>
        </w:rPr>
        <w:t xml:space="preserve"> which is used to display set column and is a virtual table.</w:t>
      </w:r>
    </w:p>
    <w:p w14:paraId="387D150E" w14:textId="6EF7CA9A" w:rsidR="00864DDD" w:rsidRPr="00CF0BA0" w:rsidRDefault="00864DDD" w:rsidP="003F7165">
      <w:pPr>
        <w:rPr>
          <w:rFonts w:ascii="Times New Roman" w:hAnsi="Times New Roman" w:cs="Times New Roman"/>
        </w:rPr>
      </w:pPr>
      <w:r w:rsidRPr="00CF0BA0">
        <w:rPr>
          <w:rFonts w:ascii="Times New Roman" w:hAnsi="Times New Roman" w:cs="Times New Roman"/>
        </w:rPr>
        <w:t xml:space="preserve">Views can also be created from other </w:t>
      </w:r>
      <w:proofErr w:type="gramStart"/>
      <w:r w:rsidRPr="00CF0BA0">
        <w:rPr>
          <w:rFonts w:ascii="Times New Roman" w:hAnsi="Times New Roman" w:cs="Times New Roman"/>
        </w:rPr>
        <w:t>views</w:t>
      </w:r>
      <w:proofErr w:type="gramEnd"/>
      <w:r w:rsidRPr="00CF0BA0">
        <w:rPr>
          <w:rFonts w:ascii="Times New Roman" w:hAnsi="Times New Roman" w:cs="Times New Roman"/>
        </w:rPr>
        <w:t xml:space="preserve"> </w:t>
      </w:r>
    </w:p>
    <w:p w14:paraId="3324654A" w14:textId="2BC83B64" w:rsidR="00864DDD" w:rsidRPr="00CF0BA0" w:rsidRDefault="00305CC6" w:rsidP="003F7165">
      <w:pPr>
        <w:rPr>
          <w:rFonts w:ascii="Times New Roman" w:hAnsi="Times New Roman" w:cs="Times New Roman"/>
        </w:rPr>
      </w:pPr>
      <w:r w:rsidRPr="00CF0BA0">
        <w:rPr>
          <w:rFonts w:ascii="Times New Roman" w:hAnsi="Times New Roman" w:cs="Times New Roman"/>
        </w:rPr>
        <w:t>The v</w:t>
      </w:r>
      <w:r w:rsidR="00FC279D" w:rsidRPr="00CF0BA0">
        <w:rPr>
          <w:rFonts w:ascii="Times New Roman" w:hAnsi="Times New Roman" w:cs="Times New Roman"/>
        </w:rPr>
        <w:t xml:space="preserve">iew can be said as a window from which access base table </w:t>
      </w:r>
      <w:proofErr w:type="gramStart"/>
      <w:r w:rsidR="00FC279D" w:rsidRPr="00CF0BA0">
        <w:rPr>
          <w:rFonts w:ascii="Times New Roman" w:hAnsi="Times New Roman" w:cs="Times New Roman"/>
        </w:rPr>
        <w:t>data</w:t>
      </w:r>
      <w:proofErr w:type="gramEnd"/>
    </w:p>
    <w:p w14:paraId="4A266A6A" w14:textId="7FEF1159" w:rsidR="00FC279D" w:rsidRPr="00CF0BA0" w:rsidRDefault="008825CB" w:rsidP="003F7165">
      <w:pPr>
        <w:rPr>
          <w:rFonts w:ascii="Times New Roman" w:hAnsi="Times New Roman" w:cs="Times New Roman"/>
        </w:rPr>
      </w:pPr>
      <w:r w:rsidRPr="00CF0BA0">
        <w:rPr>
          <w:rFonts w:ascii="Times New Roman" w:hAnsi="Times New Roman" w:cs="Times New Roman"/>
        </w:rPr>
        <w:t xml:space="preserve">It </w:t>
      </w:r>
      <w:proofErr w:type="gramStart"/>
      <w:r w:rsidRPr="00CF0BA0">
        <w:rPr>
          <w:rFonts w:ascii="Times New Roman" w:hAnsi="Times New Roman" w:cs="Times New Roman"/>
        </w:rPr>
        <w:t>doesn’t</w:t>
      </w:r>
      <w:proofErr w:type="gramEnd"/>
      <w:r w:rsidRPr="00CF0BA0">
        <w:rPr>
          <w:rFonts w:ascii="Times New Roman" w:hAnsi="Times New Roman" w:cs="Times New Roman"/>
        </w:rPr>
        <w:t xml:space="preserve"> have </w:t>
      </w:r>
      <w:r w:rsidR="00F957E3" w:rsidRPr="00CF0BA0">
        <w:rPr>
          <w:rFonts w:ascii="Times New Roman" w:hAnsi="Times New Roman" w:cs="Times New Roman"/>
        </w:rPr>
        <w:t>its d</w:t>
      </w:r>
      <w:r w:rsidRPr="00CF0BA0">
        <w:rPr>
          <w:rFonts w:ascii="Times New Roman" w:hAnsi="Times New Roman" w:cs="Times New Roman"/>
        </w:rPr>
        <w:t xml:space="preserve">ata </w:t>
      </w:r>
      <w:r w:rsidR="00F957E3" w:rsidRPr="00CF0BA0">
        <w:rPr>
          <w:rFonts w:ascii="Times New Roman" w:hAnsi="Times New Roman" w:cs="Times New Roman"/>
        </w:rPr>
        <w:t xml:space="preserve">all the data we see is from </w:t>
      </w:r>
      <w:r w:rsidR="00305CC6" w:rsidRPr="00CF0BA0">
        <w:rPr>
          <w:rFonts w:ascii="Times New Roman" w:hAnsi="Times New Roman" w:cs="Times New Roman"/>
        </w:rPr>
        <w:t xml:space="preserve">the </w:t>
      </w:r>
      <w:r w:rsidR="00F957E3" w:rsidRPr="00CF0BA0">
        <w:rPr>
          <w:rFonts w:ascii="Times New Roman" w:hAnsi="Times New Roman" w:cs="Times New Roman"/>
        </w:rPr>
        <w:t>base table</w:t>
      </w:r>
      <w:r w:rsidR="00F72E7C" w:rsidRPr="00CF0BA0">
        <w:rPr>
          <w:rFonts w:ascii="Times New Roman" w:hAnsi="Times New Roman" w:cs="Times New Roman"/>
        </w:rPr>
        <w:t xml:space="preserve"> or other views.</w:t>
      </w:r>
    </w:p>
    <w:p w14:paraId="42D7652C" w14:textId="11797992" w:rsidR="00F72E7C" w:rsidRPr="00CF0BA0" w:rsidRDefault="00993DCF" w:rsidP="003F7165">
      <w:pPr>
        <w:rPr>
          <w:rFonts w:ascii="Times New Roman" w:hAnsi="Times New Roman" w:cs="Times New Roman"/>
        </w:rPr>
      </w:pPr>
      <w:r w:rsidRPr="00CF0BA0">
        <w:rPr>
          <w:rFonts w:ascii="Times New Roman" w:hAnsi="Times New Roman" w:cs="Times New Roman"/>
        </w:rPr>
        <w:t xml:space="preserve">The view is stored in the database as a query in </w:t>
      </w:r>
      <w:r w:rsidR="00305CC6" w:rsidRPr="00CF0BA0">
        <w:rPr>
          <w:rFonts w:ascii="Times New Roman" w:hAnsi="Times New Roman" w:cs="Times New Roman"/>
        </w:rPr>
        <w:t xml:space="preserve">the </w:t>
      </w:r>
      <w:r w:rsidRPr="00CF0BA0">
        <w:rPr>
          <w:rFonts w:ascii="Times New Roman" w:hAnsi="Times New Roman" w:cs="Times New Roman"/>
        </w:rPr>
        <w:t>data dictionary</w:t>
      </w:r>
      <w:r w:rsidR="00CD5DF7" w:rsidRPr="00CF0BA0">
        <w:rPr>
          <w:rFonts w:ascii="Times New Roman" w:hAnsi="Times New Roman" w:cs="Times New Roman"/>
        </w:rPr>
        <w:t>.</w:t>
      </w:r>
    </w:p>
    <w:p w14:paraId="7B068C51" w14:textId="5DE8F2A1" w:rsidR="007162ED" w:rsidRPr="00CF0BA0" w:rsidRDefault="007162ED" w:rsidP="003F7165">
      <w:pPr>
        <w:rPr>
          <w:rFonts w:ascii="Times New Roman" w:hAnsi="Times New Roman" w:cs="Times New Roman"/>
        </w:rPr>
      </w:pPr>
      <w:r w:rsidRPr="00CF0BA0">
        <w:rPr>
          <w:rFonts w:ascii="Times New Roman" w:hAnsi="Times New Roman" w:cs="Times New Roman"/>
        </w:rPr>
        <w:t xml:space="preserve">Synonym </w:t>
      </w:r>
    </w:p>
    <w:p w14:paraId="1B56615F" w14:textId="09B42AC5" w:rsidR="00CD5DF7" w:rsidRPr="00CF0BA0" w:rsidRDefault="00305CC6" w:rsidP="003F7165">
      <w:pPr>
        <w:rPr>
          <w:rFonts w:ascii="Times New Roman" w:hAnsi="Times New Roman" w:cs="Times New Roman"/>
        </w:rPr>
      </w:pPr>
      <w:r w:rsidRPr="00CF0BA0">
        <w:rPr>
          <w:rFonts w:ascii="Times New Roman" w:hAnsi="Times New Roman" w:cs="Times New Roman"/>
        </w:rPr>
        <w:t>A s</w:t>
      </w:r>
      <w:r w:rsidR="007162ED" w:rsidRPr="00CF0BA0">
        <w:rPr>
          <w:rFonts w:ascii="Times New Roman" w:hAnsi="Times New Roman" w:cs="Times New Roman"/>
        </w:rPr>
        <w:t xml:space="preserve">ynonym is known as an alternate name or alias given to the database objects </w:t>
      </w:r>
      <w:r w:rsidR="000C152B" w:rsidRPr="00CF0BA0">
        <w:rPr>
          <w:rFonts w:ascii="Times New Roman" w:hAnsi="Times New Roman" w:cs="Times New Roman"/>
        </w:rPr>
        <w:t>such as view</w:t>
      </w:r>
      <w:r w:rsidR="009450A9" w:rsidRPr="00CF0BA0">
        <w:rPr>
          <w:rFonts w:ascii="Times New Roman" w:hAnsi="Times New Roman" w:cs="Times New Roman"/>
        </w:rPr>
        <w:t>,</w:t>
      </w:r>
      <w:r w:rsidRPr="00CF0BA0">
        <w:rPr>
          <w:rFonts w:ascii="Times New Roman" w:hAnsi="Times New Roman" w:cs="Times New Roman"/>
        </w:rPr>
        <w:t xml:space="preserve"> </w:t>
      </w:r>
      <w:r w:rsidR="000C152B" w:rsidRPr="00CF0BA0">
        <w:rPr>
          <w:rFonts w:ascii="Times New Roman" w:hAnsi="Times New Roman" w:cs="Times New Roman"/>
        </w:rPr>
        <w:t>table</w:t>
      </w:r>
      <w:r w:rsidR="009450A9" w:rsidRPr="00CF0BA0">
        <w:rPr>
          <w:rFonts w:ascii="Times New Roman" w:hAnsi="Times New Roman" w:cs="Times New Roman"/>
        </w:rPr>
        <w:t>, stored procedure</w:t>
      </w:r>
      <w:r w:rsidRPr="00CF0BA0">
        <w:rPr>
          <w:rFonts w:ascii="Times New Roman" w:hAnsi="Times New Roman" w:cs="Times New Roman"/>
        </w:rPr>
        <w:t>,</w:t>
      </w:r>
      <w:r w:rsidR="009450A9" w:rsidRPr="00CF0BA0">
        <w:rPr>
          <w:rFonts w:ascii="Times New Roman" w:hAnsi="Times New Roman" w:cs="Times New Roman"/>
        </w:rPr>
        <w:t xml:space="preserve"> etc. </w:t>
      </w:r>
      <w:r w:rsidR="00CA7948" w:rsidRPr="00CF0BA0">
        <w:rPr>
          <w:rFonts w:ascii="Times New Roman" w:hAnsi="Times New Roman" w:cs="Times New Roman"/>
        </w:rPr>
        <w:t>In other words</w:t>
      </w:r>
      <w:r w:rsidRPr="00CF0BA0">
        <w:rPr>
          <w:rFonts w:ascii="Times New Roman" w:hAnsi="Times New Roman" w:cs="Times New Roman"/>
        </w:rPr>
        <w:t>,</w:t>
      </w:r>
      <w:r w:rsidR="00CA7948" w:rsidRPr="00CF0BA0">
        <w:rPr>
          <w:rFonts w:ascii="Times New Roman" w:hAnsi="Times New Roman" w:cs="Times New Roman"/>
        </w:rPr>
        <w:t xml:space="preserve"> we can say </w:t>
      </w:r>
      <w:r w:rsidR="000952AE" w:rsidRPr="00CF0BA0">
        <w:rPr>
          <w:rFonts w:ascii="Times New Roman" w:hAnsi="Times New Roman" w:cs="Times New Roman"/>
        </w:rPr>
        <w:t>that s</w:t>
      </w:r>
      <w:r w:rsidRPr="00CF0BA0">
        <w:rPr>
          <w:rFonts w:ascii="Times New Roman" w:hAnsi="Times New Roman" w:cs="Times New Roman"/>
        </w:rPr>
        <w:t>y</w:t>
      </w:r>
      <w:r w:rsidR="000952AE" w:rsidRPr="00CF0BA0">
        <w:rPr>
          <w:rFonts w:ascii="Times New Roman" w:hAnsi="Times New Roman" w:cs="Times New Roman"/>
        </w:rPr>
        <w:t>nonym</w:t>
      </w:r>
      <w:r w:rsidRPr="00CF0BA0">
        <w:rPr>
          <w:rFonts w:ascii="Times New Roman" w:hAnsi="Times New Roman" w:cs="Times New Roman"/>
        </w:rPr>
        <w:t>s</w:t>
      </w:r>
      <w:r w:rsidR="000952AE" w:rsidRPr="00CF0BA0">
        <w:rPr>
          <w:rFonts w:ascii="Times New Roman" w:hAnsi="Times New Roman" w:cs="Times New Roman"/>
        </w:rPr>
        <w:t xml:space="preserve"> mask </w:t>
      </w:r>
      <w:r w:rsidRPr="00CF0BA0">
        <w:rPr>
          <w:rFonts w:ascii="Times New Roman" w:hAnsi="Times New Roman" w:cs="Times New Roman"/>
        </w:rPr>
        <w:t xml:space="preserve">the </w:t>
      </w:r>
      <w:r w:rsidR="000952AE" w:rsidRPr="00CF0BA0">
        <w:rPr>
          <w:rFonts w:ascii="Times New Roman" w:hAnsi="Times New Roman" w:cs="Times New Roman"/>
        </w:rPr>
        <w:t>real name and owner of the object.</w:t>
      </w:r>
    </w:p>
    <w:p w14:paraId="62623459" w14:textId="33F6AC9A" w:rsidR="002239A9" w:rsidRPr="00CF0BA0" w:rsidRDefault="000952AE" w:rsidP="003F7165">
      <w:pPr>
        <w:rPr>
          <w:rFonts w:ascii="Times New Roman" w:hAnsi="Times New Roman" w:cs="Times New Roman"/>
        </w:rPr>
      </w:pPr>
      <w:r w:rsidRPr="00CF0BA0">
        <w:rPr>
          <w:rFonts w:ascii="Times New Roman" w:hAnsi="Times New Roman" w:cs="Times New Roman"/>
        </w:rPr>
        <w:t>The main use of synonym</w:t>
      </w:r>
      <w:r w:rsidR="00305CC6" w:rsidRPr="00CF0BA0">
        <w:rPr>
          <w:rFonts w:ascii="Times New Roman" w:hAnsi="Times New Roman" w:cs="Times New Roman"/>
        </w:rPr>
        <w:t>s</w:t>
      </w:r>
      <w:r w:rsidRPr="00CF0BA0">
        <w:rPr>
          <w:rFonts w:ascii="Times New Roman" w:hAnsi="Times New Roman" w:cs="Times New Roman"/>
        </w:rPr>
        <w:t xml:space="preserve"> is to give </w:t>
      </w:r>
      <w:r w:rsidR="00305CC6" w:rsidRPr="00CF0BA0">
        <w:rPr>
          <w:rFonts w:ascii="Times New Roman" w:hAnsi="Times New Roman" w:cs="Times New Roman"/>
        </w:rPr>
        <w:t xml:space="preserve">the </w:t>
      </w:r>
      <w:r w:rsidRPr="00CF0BA0">
        <w:rPr>
          <w:rFonts w:ascii="Times New Roman" w:hAnsi="Times New Roman" w:cs="Times New Roman"/>
        </w:rPr>
        <w:t xml:space="preserve">public access to the given object in the database without </w:t>
      </w:r>
      <w:r w:rsidR="00A42B89" w:rsidRPr="00CF0BA0">
        <w:rPr>
          <w:rFonts w:ascii="Times New Roman" w:hAnsi="Times New Roman" w:cs="Times New Roman"/>
        </w:rPr>
        <w:t>compromising its conf</w:t>
      </w:r>
      <w:r w:rsidR="003C5EB1" w:rsidRPr="00CF0BA0">
        <w:rPr>
          <w:rFonts w:ascii="Times New Roman" w:hAnsi="Times New Roman" w:cs="Times New Roman"/>
        </w:rPr>
        <w:t>identialit</w:t>
      </w:r>
      <w:r w:rsidR="00A42B89" w:rsidRPr="00CF0BA0">
        <w:rPr>
          <w:rFonts w:ascii="Times New Roman" w:hAnsi="Times New Roman" w:cs="Times New Roman"/>
        </w:rPr>
        <w:t xml:space="preserve">y. </w:t>
      </w:r>
      <w:r w:rsidR="008D1ED0" w:rsidRPr="00CF0BA0">
        <w:rPr>
          <w:rFonts w:ascii="Times New Roman" w:hAnsi="Times New Roman" w:cs="Times New Roman"/>
        </w:rPr>
        <w:t xml:space="preserve"> In oracle we can make synonym as both public and private, </w:t>
      </w:r>
      <w:r w:rsidR="00EE7518" w:rsidRPr="00CF0BA0">
        <w:rPr>
          <w:rFonts w:ascii="Times New Roman" w:hAnsi="Times New Roman" w:cs="Times New Roman"/>
        </w:rPr>
        <w:t xml:space="preserve">we can access different schema in </w:t>
      </w:r>
      <w:r w:rsidR="003C5EB1" w:rsidRPr="00CF0BA0">
        <w:rPr>
          <w:rFonts w:ascii="Times New Roman" w:hAnsi="Times New Roman" w:cs="Times New Roman"/>
        </w:rPr>
        <w:t xml:space="preserve">the </w:t>
      </w:r>
      <w:r w:rsidR="00EE7518" w:rsidRPr="00CF0BA0">
        <w:rPr>
          <w:rFonts w:ascii="Times New Roman" w:hAnsi="Times New Roman" w:cs="Times New Roman"/>
        </w:rPr>
        <w:t xml:space="preserve">database without using </w:t>
      </w:r>
      <w:r w:rsidR="003C5EB1" w:rsidRPr="00CF0BA0">
        <w:rPr>
          <w:rFonts w:ascii="Times New Roman" w:hAnsi="Times New Roman" w:cs="Times New Roman"/>
        </w:rPr>
        <w:t xml:space="preserve">a </w:t>
      </w:r>
      <w:r w:rsidR="00EE7518" w:rsidRPr="00CF0BA0">
        <w:rPr>
          <w:rFonts w:ascii="Times New Roman" w:hAnsi="Times New Roman" w:cs="Times New Roman"/>
        </w:rPr>
        <w:t xml:space="preserve">real schema </w:t>
      </w:r>
      <w:proofErr w:type="gramStart"/>
      <w:r w:rsidR="00EE7518" w:rsidRPr="00CF0BA0">
        <w:rPr>
          <w:rFonts w:ascii="Times New Roman" w:hAnsi="Times New Roman" w:cs="Times New Roman"/>
        </w:rPr>
        <w:t>name</w:t>
      </w:r>
      <w:proofErr w:type="gramEnd"/>
    </w:p>
    <w:p w14:paraId="38281D69" w14:textId="5AC022A3" w:rsidR="005370A0" w:rsidRPr="00CF0BA0" w:rsidRDefault="005370A0" w:rsidP="003F7165">
      <w:pPr>
        <w:rPr>
          <w:rFonts w:ascii="Times New Roman" w:hAnsi="Times New Roman" w:cs="Times New Roman"/>
        </w:rPr>
      </w:pPr>
      <w:r w:rsidRPr="00CF0BA0">
        <w:rPr>
          <w:rFonts w:ascii="Times New Roman" w:hAnsi="Times New Roman" w:cs="Times New Roman"/>
        </w:rPr>
        <w:t xml:space="preserve">Example view </w:t>
      </w:r>
    </w:p>
    <w:p w14:paraId="5AB78CC1" w14:textId="41ED1E91" w:rsidR="001F0E52" w:rsidRPr="00CF0BA0" w:rsidRDefault="003D751C" w:rsidP="003F7165">
      <w:pPr>
        <w:rPr>
          <w:rFonts w:ascii="Times New Roman" w:hAnsi="Times New Roman" w:cs="Times New Roman"/>
        </w:rPr>
      </w:pPr>
      <w:r w:rsidRPr="00CF0BA0">
        <w:rPr>
          <w:rFonts w:ascii="Times New Roman" w:hAnsi="Times New Roman" w:cs="Times New Roman"/>
        </w:rPr>
        <w:t xml:space="preserve">We have two columns in </w:t>
      </w:r>
      <w:r w:rsidR="003C5EB1" w:rsidRPr="00CF0BA0">
        <w:rPr>
          <w:rFonts w:ascii="Times New Roman" w:hAnsi="Times New Roman" w:cs="Times New Roman"/>
        </w:rPr>
        <w:t xml:space="preserve">the </w:t>
      </w:r>
      <w:r w:rsidRPr="00CF0BA0">
        <w:rPr>
          <w:rFonts w:ascii="Times New Roman" w:hAnsi="Times New Roman" w:cs="Times New Roman"/>
        </w:rPr>
        <w:t>employment table employee</w:t>
      </w:r>
      <w:r w:rsidR="001F0369" w:rsidRPr="00CF0BA0">
        <w:rPr>
          <w:rFonts w:ascii="Times New Roman" w:hAnsi="Times New Roman" w:cs="Times New Roman"/>
        </w:rPr>
        <w:t xml:space="preserve"> name</w:t>
      </w:r>
      <w:r w:rsidRPr="00CF0BA0">
        <w:rPr>
          <w:rFonts w:ascii="Times New Roman" w:hAnsi="Times New Roman" w:cs="Times New Roman"/>
        </w:rPr>
        <w:t xml:space="preserve"> and salary so for </w:t>
      </w:r>
      <w:r w:rsidR="00715C82" w:rsidRPr="00CF0BA0">
        <w:rPr>
          <w:rFonts w:ascii="Times New Roman" w:hAnsi="Times New Roman" w:cs="Times New Roman"/>
        </w:rPr>
        <w:t>see</w:t>
      </w:r>
      <w:r w:rsidR="003C5EB1" w:rsidRPr="00CF0BA0">
        <w:rPr>
          <w:rFonts w:ascii="Times New Roman" w:hAnsi="Times New Roman" w:cs="Times New Roman"/>
        </w:rPr>
        <w:t>-</w:t>
      </w:r>
      <w:r w:rsidR="00715C82" w:rsidRPr="00CF0BA0">
        <w:rPr>
          <w:rFonts w:ascii="Times New Roman" w:hAnsi="Times New Roman" w:cs="Times New Roman"/>
        </w:rPr>
        <w:t xml:space="preserve">through we can create </w:t>
      </w:r>
      <w:r w:rsidR="006C677F" w:rsidRPr="00CF0BA0">
        <w:rPr>
          <w:rFonts w:ascii="Times New Roman" w:hAnsi="Times New Roman" w:cs="Times New Roman"/>
        </w:rPr>
        <w:t xml:space="preserve">a </w:t>
      </w:r>
      <w:r w:rsidR="00715C82" w:rsidRPr="00CF0BA0">
        <w:rPr>
          <w:rFonts w:ascii="Times New Roman" w:hAnsi="Times New Roman" w:cs="Times New Roman"/>
        </w:rPr>
        <w:t>view of th</w:t>
      </w:r>
      <w:r w:rsidR="006C677F" w:rsidRPr="00CF0BA0">
        <w:rPr>
          <w:rFonts w:ascii="Times New Roman" w:hAnsi="Times New Roman" w:cs="Times New Roman"/>
        </w:rPr>
        <w:t>ese</w:t>
      </w:r>
      <w:r w:rsidR="00715C82" w:rsidRPr="00CF0BA0">
        <w:rPr>
          <w:rFonts w:ascii="Times New Roman" w:hAnsi="Times New Roman" w:cs="Times New Roman"/>
        </w:rPr>
        <w:t xml:space="preserve"> two</w:t>
      </w:r>
      <w:r w:rsidR="006C677F" w:rsidRPr="00CF0BA0">
        <w:rPr>
          <w:rFonts w:ascii="Times New Roman" w:hAnsi="Times New Roman" w:cs="Times New Roman"/>
        </w:rPr>
        <w:t>-</w:t>
      </w:r>
      <w:r w:rsidR="00715C82" w:rsidRPr="00CF0BA0">
        <w:rPr>
          <w:rFonts w:ascii="Times New Roman" w:hAnsi="Times New Roman" w:cs="Times New Roman"/>
        </w:rPr>
        <w:t>column</w:t>
      </w:r>
      <w:r w:rsidR="001F0E52" w:rsidRPr="00CF0BA0">
        <w:rPr>
          <w:rFonts w:ascii="Times New Roman" w:hAnsi="Times New Roman" w:cs="Times New Roman"/>
        </w:rPr>
        <w:t xml:space="preserve"> from </w:t>
      </w:r>
      <w:r w:rsidR="006C677F" w:rsidRPr="00CF0BA0">
        <w:rPr>
          <w:rFonts w:ascii="Times New Roman" w:hAnsi="Times New Roman" w:cs="Times New Roman"/>
        </w:rPr>
        <w:t xml:space="preserve">the </w:t>
      </w:r>
      <w:r w:rsidR="001F0E52" w:rsidRPr="00CF0BA0">
        <w:rPr>
          <w:rFonts w:ascii="Times New Roman" w:hAnsi="Times New Roman" w:cs="Times New Roman"/>
        </w:rPr>
        <w:t xml:space="preserve">entire table. </w:t>
      </w:r>
      <w:r w:rsidR="006C677F" w:rsidRPr="00CF0BA0">
        <w:rPr>
          <w:rFonts w:ascii="Times New Roman" w:hAnsi="Times New Roman" w:cs="Times New Roman"/>
        </w:rPr>
        <w:t>The b</w:t>
      </w:r>
      <w:r w:rsidR="001F0E52" w:rsidRPr="00CF0BA0">
        <w:rPr>
          <w:rFonts w:ascii="Times New Roman" w:hAnsi="Times New Roman" w:cs="Times New Roman"/>
        </w:rPr>
        <w:t xml:space="preserve">enefit of view is that it </w:t>
      </w:r>
      <w:r w:rsidR="00C1271D" w:rsidRPr="00CF0BA0">
        <w:rPr>
          <w:rFonts w:ascii="Times New Roman" w:hAnsi="Times New Roman" w:cs="Times New Roman"/>
        </w:rPr>
        <w:t>hide</w:t>
      </w:r>
      <w:r w:rsidR="006C677F" w:rsidRPr="00CF0BA0">
        <w:rPr>
          <w:rFonts w:ascii="Times New Roman" w:hAnsi="Times New Roman" w:cs="Times New Roman"/>
        </w:rPr>
        <w:t>s</w:t>
      </w:r>
      <w:r w:rsidR="001F0E52" w:rsidRPr="00CF0BA0">
        <w:rPr>
          <w:rFonts w:ascii="Times New Roman" w:hAnsi="Times New Roman" w:cs="Times New Roman"/>
        </w:rPr>
        <w:t xml:space="preserve"> </w:t>
      </w:r>
      <w:r w:rsidR="006C677F" w:rsidRPr="00CF0BA0">
        <w:rPr>
          <w:rFonts w:ascii="Times New Roman" w:hAnsi="Times New Roman" w:cs="Times New Roman"/>
        </w:rPr>
        <w:t xml:space="preserve">the </w:t>
      </w:r>
      <w:r w:rsidR="001F0E52" w:rsidRPr="00CF0BA0">
        <w:rPr>
          <w:rFonts w:ascii="Times New Roman" w:hAnsi="Times New Roman" w:cs="Times New Roman"/>
        </w:rPr>
        <w:t xml:space="preserve">complexity </w:t>
      </w:r>
      <w:r w:rsidR="00C1271D" w:rsidRPr="00CF0BA0">
        <w:rPr>
          <w:rFonts w:ascii="Times New Roman" w:hAnsi="Times New Roman" w:cs="Times New Roman"/>
        </w:rPr>
        <w:t>of query and calculation.</w:t>
      </w:r>
    </w:p>
    <w:p w14:paraId="48D1309A" w14:textId="4202034E" w:rsidR="00C1271D" w:rsidRPr="00CF0BA0" w:rsidRDefault="00054FB5" w:rsidP="003F7165">
      <w:pPr>
        <w:rPr>
          <w:rFonts w:ascii="Times New Roman" w:hAnsi="Times New Roman" w:cs="Times New Roman"/>
        </w:rPr>
      </w:pPr>
      <w:r w:rsidRPr="00CF0BA0">
        <w:rPr>
          <w:rFonts w:ascii="Times New Roman" w:hAnsi="Times New Roman" w:cs="Times New Roman"/>
        </w:rPr>
        <w:t xml:space="preserve">Example synonym </w:t>
      </w:r>
    </w:p>
    <w:p w14:paraId="624595A2" w14:textId="62BF5AF0" w:rsidR="00054FB5" w:rsidRPr="00CF0BA0" w:rsidRDefault="00E954C8" w:rsidP="003F7165">
      <w:pPr>
        <w:rPr>
          <w:rFonts w:ascii="Times New Roman" w:hAnsi="Times New Roman" w:cs="Times New Roman"/>
        </w:rPr>
      </w:pPr>
      <w:r w:rsidRPr="00CF0BA0">
        <w:rPr>
          <w:rFonts w:ascii="Times New Roman" w:hAnsi="Times New Roman" w:cs="Times New Roman"/>
        </w:rPr>
        <w:t>Synonym</w:t>
      </w:r>
      <w:r w:rsidR="006C677F" w:rsidRPr="00CF0BA0">
        <w:rPr>
          <w:rFonts w:ascii="Times New Roman" w:hAnsi="Times New Roman" w:cs="Times New Roman"/>
        </w:rPr>
        <w:t>s</w:t>
      </w:r>
      <w:r w:rsidRPr="00CF0BA0">
        <w:rPr>
          <w:rFonts w:ascii="Times New Roman" w:hAnsi="Times New Roman" w:cs="Times New Roman"/>
        </w:rPr>
        <w:t xml:space="preserve"> can be used by </w:t>
      </w:r>
      <w:r w:rsidR="006C677F" w:rsidRPr="00CF0BA0">
        <w:rPr>
          <w:rFonts w:ascii="Times New Roman" w:hAnsi="Times New Roman" w:cs="Times New Roman"/>
        </w:rPr>
        <w:t xml:space="preserve">the </w:t>
      </w:r>
      <w:r w:rsidRPr="00CF0BA0">
        <w:rPr>
          <w:rFonts w:ascii="Times New Roman" w:hAnsi="Times New Roman" w:cs="Times New Roman"/>
        </w:rPr>
        <w:t>company for security purpose</w:t>
      </w:r>
      <w:r w:rsidR="006C677F" w:rsidRPr="00CF0BA0">
        <w:rPr>
          <w:rFonts w:ascii="Times New Roman" w:hAnsi="Times New Roman" w:cs="Times New Roman"/>
        </w:rPr>
        <w:t>s</w:t>
      </w:r>
      <w:r w:rsidRPr="00CF0BA0">
        <w:rPr>
          <w:rFonts w:ascii="Times New Roman" w:hAnsi="Times New Roman" w:cs="Times New Roman"/>
        </w:rPr>
        <w:t xml:space="preserve"> so that user</w:t>
      </w:r>
      <w:r w:rsidR="006C677F" w:rsidRPr="00CF0BA0">
        <w:rPr>
          <w:rFonts w:ascii="Times New Roman" w:hAnsi="Times New Roman" w:cs="Times New Roman"/>
        </w:rPr>
        <w:t>s</w:t>
      </w:r>
      <w:r w:rsidRPr="00CF0BA0">
        <w:rPr>
          <w:rFonts w:ascii="Times New Roman" w:hAnsi="Times New Roman" w:cs="Times New Roman"/>
        </w:rPr>
        <w:t xml:space="preserve"> apply </w:t>
      </w:r>
      <w:r w:rsidR="006C677F" w:rsidRPr="00CF0BA0">
        <w:rPr>
          <w:rFonts w:ascii="Times New Roman" w:hAnsi="Times New Roman" w:cs="Times New Roman"/>
        </w:rPr>
        <w:t xml:space="preserve">the </w:t>
      </w:r>
      <w:r w:rsidRPr="00CF0BA0">
        <w:rPr>
          <w:rFonts w:ascii="Times New Roman" w:hAnsi="Times New Roman" w:cs="Times New Roman"/>
        </w:rPr>
        <w:t>query to synonym</w:t>
      </w:r>
      <w:r w:rsidR="006C677F" w:rsidRPr="00CF0BA0">
        <w:rPr>
          <w:rFonts w:ascii="Times New Roman" w:hAnsi="Times New Roman" w:cs="Times New Roman"/>
        </w:rPr>
        <w:t>s</w:t>
      </w:r>
      <w:r w:rsidRPr="00CF0BA0">
        <w:rPr>
          <w:rFonts w:ascii="Times New Roman" w:hAnsi="Times New Roman" w:cs="Times New Roman"/>
        </w:rPr>
        <w:t xml:space="preserve"> rather than </w:t>
      </w:r>
      <w:r w:rsidR="006C677F" w:rsidRPr="00CF0BA0">
        <w:rPr>
          <w:rFonts w:ascii="Times New Roman" w:hAnsi="Times New Roman" w:cs="Times New Roman"/>
        </w:rPr>
        <w:t xml:space="preserve">the </w:t>
      </w:r>
      <w:r w:rsidRPr="00CF0BA0">
        <w:rPr>
          <w:rFonts w:ascii="Times New Roman" w:hAnsi="Times New Roman" w:cs="Times New Roman"/>
        </w:rPr>
        <w:t>base table itself.</w:t>
      </w:r>
    </w:p>
    <w:p w14:paraId="30165E4E" w14:textId="652CA934" w:rsidR="004B4EB7" w:rsidRPr="00CF0BA0" w:rsidRDefault="004B4EB7" w:rsidP="003F7165">
      <w:pPr>
        <w:rPr>
          <w:rFonts w:ascii="Times New Roman" w:hAnsi="Times New Roman" w:cs="Times New Roman"/>
        </w:rPr>
      </w:pPr>
    </w:p>
    <w:p w14:paraId="56AEB5B6" w14:textId="06396BD6" w:rsidR="00483259" w:rsidRPr="00CF0BA0" w:rsidRDefault="004B4EB7" w:rsidP="003F7165">
      <w:pPr>
        <w:rPr>
          <w:rFonts w:ascii="Times New Roman" w:hAnsi="Times New Roman" w:cs="Times New Roman"/>
        </w:rPr>
      </w:pPr>
      <w:r w:rsidRPr="00CF0BA0">
        <w:rPr>
          <w:rFonts w:ascii="Times New Roman" w:hAnsi="Times New Roman" w:cs="Times New Roman"/>
        </w:rPr>
        <w:t xml:space="preserve">Q.5 </w:t>
      </w:r>
      <w:proofErr w:type="spellStart"/>
      <w:r w:rsidR="00CF0BA0" w:rsidRPr="00CF0BA0">
        <w:rPr>
          <w:rFonts w:ascii="Times New Roman" w:hAnsi="Times New Roman" w:cs="Times New Roman"/>
        </w:rPr>
        <w:t>Querry</w:t>
      </w:r>
      <w:proofErr w:type="spellEnd"/>
      <w:r w:rsidR="00CF0BA0" w:rsidRPr="00CF0BA0">
        <w:rPr>
          <w:rFonts w:ascii="Times New Roman" w:hAnsi="Times New Roman" w:cs="Times New Roman"/>
        </w:rPr>
        <w:t xml:space="preserve"> processing </w:t>
      </w:r>
      <w:r w:rsidR="00CF0BA0" w:rsidRPr="00CF0BA0">
        <w:rPr>
          <w:rFonts w:ascii="Times New Roman" w:hAnsi="Times New Roman" w:cs="Times New Roman"/>
        </w:rPr>
        <w:t>phases</w:t>
      </w:r>
    </w:p>
    <w:p w14:paraId="7D642C0B" w14:textId="618DE86C" w:rsidR="004B4EB7" w:rsidRPr="00CF0BA0" w:rsidRDefault="00DF3FEF" w:rsidP="003F7165">
      <w:pPr>
        <w:rPr>
          <w:rFonts w:ascii="Times New Roman" w:hAnsi="Times New Roman" w:cs="Times New Roman"/>
        </w:rPr>
      </w:pPr>
      <w:r w:rsidRPr="00CF0BA0">
        <w:rPr>
          <w:rFonts w:ascii="Times New Roman" w:hAnsi="Times New Roman" w:cs="Times New Roman"/>
        </w:rPr>
        <w:t xml:space="preserve">DBMS server </w:t>
      </w:r>
      <w:r w:rsidR="00483259" w:rsidRPr="00CF0BA0">
        <w:rPr>
          <w:rFonts w:ascii="Times New Roman" w:hAnsi="Times New Roman" w:cs="Times New Roman"/>
        </w:rPr>
        <w:t>has 3 general phases</w:t>
      </w:r>
      <w:r w:rsidRPr="00CF0BA0">
        <w:rPr>
          <w:rFonts w:ascii="Times New Roman" w:hAnsi="Times New Roman" w:cs="Times New Roman"/>
        </w:rPr>
        <w:t xml:space="preserve"> for query processing.</w:t>
      </w:r>
    </w:p>
    <w:p w14:paraId="2E0155AD" w14:textId="0AC33111" w:rsidR="00DF3FEF" w:rsidRPr="00CF0BA0" w:rsidRDefault="00DF3FEF" w:rsidP="003F7165">
      <w:pPr>
        <w:rPr>
          <w:rFonts w:ascii="Times New Roman" w:hAnsi="Times New Roman" w:cs="Times New Roman"/>
        </w:rPr>
      </w:pPr>
      <w:r w:rsidRPr="00CF0BA0">
        <w:rPr>
          <w:rFonts w:ascii="Times New Roman" w:hAnsi="Times New Roman" w:cs="Times New Roman"/>
        </w:rPr>
        <w:t xml:space="preserve">They </w:t>
      </w:r>
      <w:proofErr w:type="gramStart"/>
      <w:r w:rsidRPr="00CF0BA0">
        <w:rPr>
          <w:rFonts w:ascii="Times New Roman" w:hAnsi="Times New Roman" w:cs="Times New Roman"/>
        </w:rPr>
        <w:t>are</w:t>
      </w:r>
      <w:proofErr w:type="gramEnd"/>
      <w:r w:rsidRPr="00CF0BA0">
        <w:rPr>
          <w:rFonts w:ascii="Times New Roman" w:hAnsi="Times New Roman" w:cs="Times New Roman"/>
        </w:rPr>
        <w:t xml:space="preserve"> </w:t>
      </w:r>
    </w:p>
    <w:p w14:paraId="7D3E00CF" w14:textId="6ACB2251" w:rsidR="00DF3FEF" w:rsidRPr="00CF0BA0" w:rsidRDefault="00DF3FEF" w:rsidP="000A04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F0BA0">
        <w:rPr>
          <w:rFonts w:ascii="Times New Roman" w:hAnsi="Times New Roman" w:cs="Times New Roman"/>
        </w:rPr>
        <w:t xml:space="preserve">Parsing </w:t>
      </w:r>
    </w:p>
    <w:p w14:paraId="3316F644" w14:textId="59848059" w:rsidR="00DF3FEF" w:rsidRPr="00CF0BA0" w:rsidRDefault="00DF3FEF" w:rsidP="000A04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F0BA0">
        <w:rPr>
          <w:rFonts w:ascii="Times New Roman" w:hAnsi="Times New Roman" w:cs="Times New Roman"/>
        </w:rPr>
        <w:t xml:space="preserve">Execution </w:t>
      </w:r>
    </w:p>
    <w:p w14:paraId="621E4E79" w14:textId="6BE7DD7F" w:rsidR="00DF3FEF" w:rsidRPr="00CF0BA0" w:rsidRDefault="00DF3FEF" w:rsidP="000A04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F0BA0">
        <w:rPr>
          <w:rFonts w:ascii="Times New Roman" w:hAnsi="Times New Roman" w:cs="Times New Roman"/>
        </w:rPr>
        <w:t>Fetching</w:t>
      </w:r>
    </w:p>
    <w:p w14:paraId="3AA3F98D" w14:textId="708DDE23" w:rsidR="00DA2D42" w:rsidRPr="00CF0BA0" w:rsidRDefault="00DA2D42" w:rsidP="00DA2D42">
      <w:pPr>
        <w:rPr>
          <w:rFonts w:ascii="Times New Roman" w:hAnsi="Times New Roman" w:cs="Times New Roman"/>
        </w:rPr>
      </w:pPr>
      <w:r w:rsidRPr="00CF0BA0">
        <w:rPr>
          <w:rFonts w:ascii="Times New Roman" w:hAnsi="Times New Roman" w:cs="Times New Roman"/>
        </w:rPr>
        <w:lastRenderedPageBreak/>
        <w:t xml:space="preserve">Parsing </w:t>
      </w:r>
    </w:p>
    <w:p w14:paraId="1F99FA1F" w14:textId="7DEBB159" w:rsidR="000A2489" w:rsidRPr="00CF0BA0" w:rsidRDefault="00F96849" w:rsidP="003F7165">
      <w:pPr>
        <w:rPr>
          <w:rFonts w:ascii="Times New Roman" w:hAnsi="Times New Roman" w:cs="Times New Roman"/>
        </w:rPr>
      </w:pPr>
      <w:r w:rsidRPr="00CF0BA0">
        <w:rPr>
          <w:rFonts w:ascii="Times New Roman" w:hAnsi="Times New Roman" w:cs="Times New Roman"/>
        </w:rPr>
        <w:t xml:space="preserve">Parsing </w:t>
      </w:r>
      <w:r w:rsidR="000841A1" w:rsidRPr="00CF0BA0">
        <w:rPr>
          <w:rFonts w:ascii="Times New Roman" w:hAnsi="Times New Roman" w:cs="Times New Roman"/>
        </w:rPr>
        <w:t xml:space="preserve">in this process </w:t>
      </w:r>
      <w:r w:rsidR="006C677F" w:rsidRPr="00CF0BA0">
        <w:rPr>
          <w:rFonts w:ascii="Times New Roman" w:hAnsi="Times New Roman" w:cs="Times New Roman"/>
        </w:rPr>
        <w:t>SQL</w:t>
      </w:r>
      <w:r w:rsidR="000841A1" w:rsidRPr="00CF0BA0">
        <w:rPr>
          <w:rFonts w:ascii="Times New Roman" w:hAnsi="Times New Roman" w:cs="Times New Roman"/>
        </w:rPr>
        <w:t xml:space="preserve"> chooses the most efficient plan in which query can be </w:t>
      </w:r>
      <w:r w:rsidR="00620050" w:rsidRPr="00CF0BA0">
        <w:rPr>
          <w:rFonts w:ascii="Times New Roman" w:hAnsi="Times New Roman" w:cs="Times New Roman"/>
        </w:rPr>
        <w:t>executed. In other words</w:t>
      </w:r>
      <w:r w:rsidR="006C677F" w:rsidRPr="00CF0BA0">
        <w:rPr>
          <w:rFonts w:ascii="Times New Roman" w:hAnsi="Times New Roman" w:cs="Times New Roman"/>
        </w:rPr>
        <w:t>,</w:t>
      </w:r>
      <w:r w:rsidR="00620050" w:rsidRPr="00CF0BA0">
        <w:rPr>
          <w:rFonts w:ascii="Times New Roman" w:hAnsi="Times New Roman" w:cs="Times New Roman"/>
        </w:rPr>
        <w:t xml:space="preserve"> it can be said as query optimization phase. </w:t>
      </w:r>
      <w:r w:rsidR="006E32DB" w:rsidRPr="00CF0BA0">
        <w:rPr>
          <w:rFonts w:ascii="Times New Roman" w:hAnsi="Times New Roman" w:cs="Times New Roman"/>
        </w:rPr>
        <w:t>In this process</w:t>
      </w:r>
      <w:r w:rsidR="006C677F" w:rsidRPr="00CF0BA0">
        <w:rPr>
          <w:rFonts w:ascii="Times New Roman" w:hAnsi="Times New Roman" w:cs="Times New Roman"/>
        </w:rPr>
        <w:t>,</w:t>
      </w:r>
      <w:r w:rsidR="006E32DB" w:rsidRPr="00CF0BA0">
        <w:rPr>
          <w:rFonts w:ascii="Times New Roman" w:hAnsi="Times New Roman" w:cs="Times New Roman"/>
        </w:rPr>
        <w:t xml:space="preserve"> </w:t>
      </w:r>
      <w:r w:rsidR="006C677F" w:rsidRPr="00CF0BA0">
        <w:rPr>
          <w:rFonts w:ascii="Times New Roman" w:hAnsi="Times New Roman" w:cs="Times New Roman"/>
        </w:rPr>
        <w:t xml:space="preserve">the </w:t>
      </w:r>
      <w:r w:rsidR="006E32DB" w:rsidRPr="00CF0BA0">
        <w:rPr>
          <w:rFonts w:ascii="Times New Roman" w:hAnsi="Times New Roman" w:cs="Times New Roman"/>
        </w:rPr>
        <w:t xml:space="preserve">query is </w:t>
      </w:r>
      <w:r w:rsidR="009209AF" w:rsidRPr="00CF0BA0">
        <w:rPr>
          <w:rFonts w:ascii="Times New Roman" w:hAnsi="Times New Roman" w:cs="Times New Roman"/>
        </w:rPr>
        <w:t>br</w:t>
      </w:r>
      <w:r w:rsidR="006C677F" w:rsidRPr="00CF0BA0">
        <w:rPr>
          <w:rFonts w:ascii="Times New Roman" w:hAnsi="Times New Roman" w:cs="Times New Roman"/>
        </w:rPr>
        <w:t>o</w:t>
      </w:r>
      <w:r w:rsidR="009209AF" w:rsidRPr="00CF0BA0">
        <w:rPr>
          <w:rFonts w:ascii="Times New Roman" w:hAnsi="Times New Roman" w:cs="Times New Roman"/>
        </w:rPr>
        <w:t xml:space="preserve">ken down into </w:t>
      </w:r>
      <w:r w:rsidR="006C677F" w:rsidRPr="00CF0BA0">
        <w:rPr>
          <w:rFonts w:ascii="Times New Roman" w:hAnsi="Times New Roman" w:cs="Times New Roman"/>
        </w:rPr>
        <w:t xml:space="preserve">a </w:t>
      </w:r>
      <w:r w:rsidR="009209AF" w:rsidRPr="00CF0BA0">
        <w:rPr>
          <w:rFonts w:ascii="Times New Roman" w:hAnsi="Times New Roman" w:cs="Times New Roman"/>
        </w:rPr>
        <w:t xml:space="preserve">smaller unit and </w:t>
      </w:r>
      <w:r w:rsidR="006C677F" w:rsidRPr="00CF0BA0">
        <w:rPr>
          <w:rFonts w:ascii="Times New Roman" w:hAnsi="Times New Roman" w:cs="Times New Roman"/>
        </w:rPr>
        <w:t xml:space="preserve">the </w:t>
      </w:r>
      <w:r w:rsidR="009209AF" w:rsidRPr="00CF0BA0">
        <w:rPr>
          <w:rFonts w:ascii="Times New Roman" w:hAnsi="Times New Roman" w:cs="Times New Roman"/>
        </w:rPr>
        <w:t>original query is t</w:t>
      </w:r>
      <w:r w:rsidR="006C677F" w:rsidRPr="00CF0BA0">
        <w:rPr>
          <w:rFonts w:ascii="Times New Roman" w:hAnsi="Times New Roman" w:cs="Times New Roman"/>
        </w:rPr>
        <w:t>r</w:t>
      </w:r>
      <w:r w:rsidR="009209AF" w:rsidRPr="00CF0BA0">
        <w:rPr>
          <w:rFonts w:ascii="Times New Roman" w:hAnsi="Times New Roman" w:cs="Times New Roman"/>
        </w:rPr>
        <w:t xml:space="preserve">ansformed </w:t>
      </w:r>
      <w:r w:rsidR="00A631C3" w:rsidRPr="00CF0BA0">
        <w:rPr>
          <w:rFonts w:ascii="Times New Roman" w:hAnsi="Times New Roman" w:cs="Times New Roman"/>
        </w:rPr>
        <w:t xml:space="preserve">into a version </w:t>
      </w:r>
      <w:r w:rsidR="006C677F" w:rsidRPr="00CF0BA0">
        <w:rPr>
          <w:rFonts w:ascii="Times New Roman" w:hAnsi="Times New Roman" w:cs="Times New Roman"/>
        </w:rPr>
        <w:t>that</w:t>
      </w:r>
      <w:r w:rsidR="00A631C3" w:rsidRPr="00CF0BA0">
        <w:rPr>
          <w:rFonts w:ascii="Times New Roman" w:hAnsi="Times New Roman" w:cs="Times New Roman"/>
        </w:rPr>
        <w:t xml:space="preserve"> is slightly different from the original code, the new code is generally more efficient than the previous </w:t>
      </w:r>
      <w:proofErr w:type="gramStart"/>
      <w:r w:rsidR="00A631C3" w:rsidRPr="00CF0BA0">
        <w:rPr>
          <w:rFonts w:ascii="Times New Roman" w:hAnsi="Times New Roman" w:cs="Times New Roman"/>
        </w:rPr>
        <w:t>one</w:t>
      </w:r>
      <w:proofErr w:type="gramEnd"/>
      <w:r w:rsidR="00A631C3" w:rsidRPr="00CF0BA0">
        <w:rPr>
          <w:rFonts w:ascii="Times New Roman" w:hAnsi="Times New Roman" w:cs="Times New Roman"/>
        </w:rPr>
        <w:t xml:space="preserve"> but </w:t>
      </w:r>
      <w:r w:rsidR="006C677F" w:rsidRPr="00CF0BA0">
        <w:rPr>
          <w:rFonts w:ascii="Times New Roman" w:hAnsi="Times New Roman" w:cs="Times New Roman"/>
        </w:rPr>
        <w:t xml:space="preserve">the </w:t>
      </w:r>
      <w:r w:rsidR="00A631C3" w:rsidRPr="00CF0BA0">
        <w:rPr>
          <w:rFonts w:ascii="Times New Roman" w:hAnsi="Times New Roman" w:cs="Times New Roman"/>
        </w:rPr>
        <w:t xml:space="preserve">results are </w:t>
      </w:r>
      <w:r w:rsidR="006C677F" w:rsidRPr="00CF0BA0">
        <w:rPr>
          <w:rFonts w:ascii="Times New Roman" w:hAnsi="Times New Roman" w:cs="Times New Roman"/>
        </w:rPr>
        <w:t xml:space="preserve">the </w:t>
      </w:r>
      <w:r w:rsidR="00A631C3" w:rsidRPr="00CF0BA0">
        <w:rPr>
          <w:rFonts w:ascii="Times New Roman" w:hAnsi="Times New Roman" w:cs="Times New Roman"/>
        </w:rPr>
        <w:t>same. In new code</w:t>
      </w:r>
      <w:r w:rsidR="006C677F" w:rsidRPr="00CF0BA0">
        <w:rPr>
          <w:rFonts w:ascii="Times New Roman" w:hAnsi="Times New Roman" w:cs="Times New Roman"/>
        </w:rPr>
        <w:t>,</w:t>
      </w:r>
      <w:r w:rsidR="00A631C3" w:rsidRPr="00CF0BA0">
        <w:rPr>
          <w:rFonts w:ascii="Times New Roman" w:hAnsi="Times New Roman" w:cs="Times New Roman"/>
        </w:rPr>
        <w:t xml:space="preserve"> </w:t>
      </w:r>
      <w:r w:rsidR="00790E90" w:rsidRPr="00CF0BA0">
        <w:rPr>
          <w:rFonts w:ascii="Times New Roman" w:hAnsi="Times New Roman" w:cs="Times New Roman"/>
        </w:rPr>
        <w:t>the execution time of the query is reduced</w:t>
      </w:r>
      <w:r w:rsidR="000A2489" w:rsidRPr="00CF0BA0">
        <w:rPr>
          <w:rFonts w:ascii="Times New Roman" w:hAnsi="Times New Roman" w:cs="Times New Roman"/>
        </w:rPr>
        <w:t>.</w:t>
      </w:r>
    </w:p>
    <w:p w14:paraId="7DFBEFC1" w14:textId="1AAA1F01" w:rsidR="00C2533D" w:rsidRPr="00CF0BA0" w:rsidRDefault="000A2489" w:rsidP="003F7165">
      <w:pPr>
        <w:rPr>
          <w:rFonts w:ascii="Times New Roman" w:hAnsi="Times New Roman" w:cs="Times New Roman"/>
        </w:rPr>
      </w:pPr>
      <w:r w:rsidRPr="00CF0BA0">
        <w:rPr>
          <w:rFonts w:ascii="Times New Roman" w:hAnsi="Times New Roman" w:cs="Times New Roman"/>
        </w:rPr>
        <w:t xml:space="preserve">SQL uses </w:t>
      </w:r>
      <w:r w:rsidR="006C677F" w:rsidRPr="00CF0BA0">
        <w:rPr>
          <w:rFonts w:ascii="Times New Roman" w:hAnsi="Times New Roman" w:cs="Times New Roman"/>
        </w:rPr>
        <w:t xml:space="preserve">a </w:t>
      </w:r>
      <w:r w:rsidRPr="00CF0BA0">
        <w:rPr>
          <w:rFonts w:ascii="Times New Roman" w:hAnsi="Times New Roman" w:cs="Times New Roman"/>
        </w:rPr>
        <w:t xml:space="preserve">query optimizer which then analysis the given query </w:t>
      </w:r>
      <w:r w:rsidR="00967188" w:rsidRPr="00CF0BA0">
        <w:rPr>
          <w:rFonts w:ascii="Times New Roman" w:hAnsi="Times New Roman" w:cs="Times New Roman"/>
        </w:rPr>
        <w:t>and determine</w:t>
      </w:r>
      <w:r w:rsidR="006C677F" w:rsidRPr="00CF0BA0">
        <w:rPr>
          <w:rFonts w:ascii="Times New Roman" w:hAnsi="Times New Roman" w:cs="Times New Roman"/>
        </w:rPr>
        <w:t>s</w:t>
      </w:r>
      <w:r w:rsidR="00967188" w:rsidRPr="00CF0BA0">
        <w:rPr>
          <w:rFonts w:ascii="Times New Roman" w:hAnsi="Times New Roman" w:cs="Times New Roman"/>
        </w:rPr>
        <w:t xml:space="preserve"> the most efficient path. </w:t>
      </w:r>
    </w:p>
    <w:p w14:paraId="64399A57" w14:textId="433DB273" w:rsidR="00B87550" w:rsidRPr="00CF0BA0" w:rsidRDefault="00C2533D" w:rsidP="003F7165">
      <w:pPr>
        <w:rPr>
          <w:rFonts w:ascii="Times New Roman" w:hAnsi="Times New Roman" w:cs="Times New Roman"/>
        </w:rPr>
      </w:pPr>
      <w:r w:rsidRPr="00CF0BA0">
        <w:rPr>
          <w:rFonts w:ascii="Times New Roman" w:hAnsi="Times New Roman" w:cs="Times New Roman"/>
        </w:rPr>
        <w:t>It validate</w:t>
      </w:r>
      <w:r w:rsidR="006C677F" w:rsidRPr="00CF0BA0">
        <w:rPr>
          <w:rFonts w:ascii="Times New Roman" w:hAnsi="Times New Roman" w:cs="Times New Roman"/>
        </w:rPr>
        <w:t>s</w:t>
      </w:r>
      <w:r w:rsidRPr="00CF0BA0">
        <w:rPr>
          <w:rFonts w:ascii="Times New Roman" w:hAnsi="Times New Roman" w:cs="Times New Roman"/>
        </w:rPr>
        <w:t xml:space="preserve"> several things such as syntax compliance, validating against data dictionary to crosscheck object names, it also check</w:t>
      </w:r>
      <w:r w:rsidR="006C677F" w:rsidRPr="00CF0BA0">
        <w:rPr>
          <w:rFonts w:ascii="Times New Roman" w:hAnsi="Times New Roman" w:cs="Times New Roman"/>
        </w:rPr>
        <w:t>s</w:t>
      </w:r>
      <w:r w:rsidRPr="00CF0BA0">
        <w:rPr>
          <w:rFonts w:ascii="Times New Roman" w:hAnsi="Times New Roman" w:cs="Times New Roman"/>
        </w:rPr>
        <w:t xml:space="preserve"> if </w:t>
      </w:r>
      <w:r w:rsidR="006C677F" w:rsidRPr="00CF0BA0">
        <w:rPr>
          <w:rFonts w:ascii="Times New Roman" w:hAnsi="Times New Roman" w:cs="Times New Roman"/>
        </w:rPr>
        <w:t xml:space="preserve">a </w:t>
      </w:r>
      <w:r w:rsidRPr="00CF0BA0">
        <w:rPr>
          <w:rFonts w:ascii="Times New Roman" w:hAnsi="Times New Roman" w:cs="Times New Roman"/>
        </w:rPr>
        <w:t>user has proper security rights.</w:t>
      </w:r>
    </w:p>
    <w:p w14:paraId="2EE4D5D7" w14:textId="1775828B" w:rsidR="00FD38BB" w:rsidRPr="00CF0BA0" w:rsidRDefault="00B87550" w:rsidP="003F7165">
      <w:pPr>
        <w:rPr>
          <w:rFonts w:ascii="Times New Roman" w:hAnsi="Times New Roman" w:cs="Times New Roman"/>
        </w:rPr>
      </w:pPr>
      <w:r w:rsidRPr="00CF0BA0">
        <w:rPr>
          <w:rFonts w:ascii="Times New Roman" w:hAnsi="Times New Roman" w:cs="Times New Roman"/>
        </w:rPr>
        <w:t>Then quer</w:t>
      </w:r>
      <w:r w:rsidR="006C677F" w:rsidRPr="00CF0BA0">
        <w:rPr>
          <w:rFonts w:ascii="Times New Roman" w:hAnsi="Times New Roman" w:cs="Times New Roman"/>
        </w:rPr>
        <w:t>y</w:t>
      </w:r>
      <w:r w:rsidRPr="00CF0BA0">
        <w:rPr>
          <w:rFonts w:ascii="Times New Roman" w:hAnsi="Times New Roman" w:cs="Times New Roman"/>
        </w:rPr>
        <w:t xml:space="preserve"> optimizer analy</w:t>
      </w:r>
      <w:r w:rsidR="006C677F" w:rsidRPr="00CF0BA0">
        <w:rPr>
          <w:rFonts w:ascii="Times New Roman" w:hAnsi="Times New Roman" w:cs="Times New Roman"/>
        </w:rPr>
        <w:t>zes</w:t>
      </w:r>
      <w:r w:rsidR="000A55D3" w:rsidRPr="00CF0BA0">
        <w:rPr>
          <w:rFonts w:ascii="Times New Roman" w:hAnsi="Times New Roman" w:cs="Times New Roman"/>
        </w:rPr>
        <w:t xml:space="preserve"> and break</w:t>
      </w:r>
      <w:r w:rsidR="006C677F" w:rsidRPr="00CF0BA0">
        <w:rPr>
          <w:rFonts w:ascii="Times New Roman" w:hAnsi="Times New Roman" w:cs="Times New Roman"/>
        </w:rPr>
        <w:t>s</w:t>
      </w:r>
      <w:r w:rsidR="000A55D3" w:rsidRPr="00CF0BA0">
        <w:rPr>
          <w:rFonts w:ascii="Times New Roman" w:hAnsi="Times New Roman" w:cs="Times New Roman"/>
        </w:rPr>
        <w:t xml:space="preserve"> into compar</w:t>
      </w:r>
      <w:r w:rsidR="006C677F" w:rsidRPr="00CF0BA0">
        <w:rPr>
          <w:rFonts w:ascii="Times New Roman" w:hAnsi="Times New Roman" w:cs="Times New Roman"/>
        </w:rPr>
        <w:t>atively</w:t>
      </w:r>
      <w:r w:rsidR="000A55D3" w:rsidRPr="00CF0BA0">
        <w:rPr>
          <w:rFonts w:ascii="Times New Roman" w:hAnsi="Times New Roman" w:cs="Times New Roman"/>
        </w:rPr>
        <w:t xml:space="preserve"> smaller components.</w:t>
      </w:r>
      <w:r w:rsidR="00FD38BB" w:rsidRPr="00CF0BA0">
        <w:rPr>
          <w:rFonts w:ascii="Times New Roman" w:hAnsi="Times New Roman" w:cs="Times New Roman"/>
        </w:rPr>
        <w:t xml:space="preserve"> </w:t>
      </w:r>
    </w:p>
    <w:p w14:paraId="19D25EF3" w14:textId="5F684144" w:rsidR="00FD38BB" w:rsidRPr="00CF0BA0" w:rsidRDefault="00BD0BDE" w:rsidP="003F7165">
      <w:pPr>
        <w:rPr>
          <w:rFonts w:ascii="Times New Roman" w:hAnsi="Times New Roman" w:cs="Times New Roman"/>
        </w:rPr>
      </w:pPr>
      <w:r w:rsidRPr="00CF0BA0">
        <w:rPr>
          <w:rFonts w:ascii="Times New Roman" w:hAnsi="Times New Roman" w:cs="Times New Roman"/>
        </w:rPr>
        <w:t>Finally</w:t>
      </w:r>
      <w:r w:rsidR="006C677F" w:rsidRPr="00CF0BA0">
        <w:rPr>
          <w:rFonts w:ascii="Times New Roman" w:hAnsi="Times New Roman" w:cs="Times New Roman"/>
        </w:rPr>
        <w:t>,</w:t>
      </w:r>
      <w:r w:rsidRPr="00CF0BA0">
        <w:rPr>
          <w:rFonts w:ascii="Times New Roman" w:hAnsi="Times New Roman" w:cs="Times New Roman"/>
        </w:rPr>
        <w:t xml:space="preserve"> </w:t>
      </w:r>
      <w:r w:rsidR="006C677F" w:rsidRPr="00CF0BA0">
        <w:rPr>
          <w:rFonts w:ascii="Times New Roman" w:hAnsi="Times New Roman" w:cs="Times New Roman"/>
        </w:rPr>
        <w:t xml:space="preserve">the </w:t>
      </w:r>
      <w:r w:rsidRPr="00CF0BA0">
        <w:rPr>
          <w:rFonts w:ascii="Times New Roman" w:hAnsi="Times New Roman" w:cs="Times New Roman"/>
        </w:rPr>
        <w:t xml:space="preserve">query optimizer will select </w:t>
      </w:r>
      <w:r w:rsidR="006C677F" w:rsidRPr="00CF0BA0">
        <w:rPr>
          <w:rFonts w:ascii="Times New Roman" w:hAnsi="Times New Roman" w:cs="Times New Roman"/>
        </w:rPr>
        <w:t xml:space="preserve">the </w:t>
      </w:r>
      <w:r w:rsidRPr="00CF0BA0">
        <w:rPr>
          <w:rFonts w:ascii="Times New Roman" w:hAnsi="Times New Roman" w:cs="Times New Roman"/>
        </w:rPr>
        <w:t>most efficient execution plan.</w:t>
      </w:r>
    </w:p>
    <w:p w14:paraId="04CA9817" w14:textId="45FCCE89" w:rsidR="00FE33AC" w:rsidRPr="002560F9" w:rsidRDefault="00BB07AE" w:rsidP="002560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560F9">
        <w:rPr>
          <w:rFonts w:ascii="Times New Roman" w:hAnsi="Times New Roman" w:cs="Times New Roman"/>
        </w:rPr>
        <w:t>S</w:t>
      </w:r>
      <w:r w:rsidR="006C677F" w:rsidRPr="002560F9">
        <w:rPr>
          <w:rFonts w:ascii="Times New Roman" w:hAnsi="Times New Roman" w:cs="Times New Roman"/>
        </w:rPr>
        <w:t>QL</w:t>
      </w:r>
      <w:r w:rsidRPr="002560F9">
        <w:rPr>
          <w:rFonts w:ascii="Times New Roman" w:hAnsi="Times New Roman" w:cs="Times New Roman"/>
        </w:rPr>
        <w:t xml:space="preserve"> exe</w:t>
      </w:r>
      <w:r w:rsidR="00FE33AC" w:rsidRPr="002560F9">
        <w:rPr>
          <w:rFonts w:ascii="Times New Roman" w:hAnsi="Times New Roman" w:cs="Times New Roman"/>
        </w:rPr>
        <w:t xml:space="preserve">cution Phase </w:t>
      </w:r>
    </w:p>
    <w:p w14:paraId="75129645" w14:textId="3D9CBDB9" w:rsidR="00CD0165" w:rsidRPr="00CF0BA0" w:rsidRDefault="00FE33AC" w:rsidP="003F7165">
      <w:pPr>
        <w:rPr>
          <w:rFonts w:ascii="Times New Roman" w:hAnsi="Times New Roman" w:cs="Times New Roman"/>
        </w:rPr>
      </w:pPr>
      <w:r w:rsidRPr="00CF0BA0">
        <w:rPr>
          <w:rFonts w:ascii="Times New Roman" w:hAnsi="Times New Roman" w:cs="Times New Roman"/>
        </w:rPr>
        <w:t>In the exec</w:t>
      </w:r>
      <w:r w:rsidR="006C677F" w:rsidRPr="00CF0BA0">
        <w:rPr>
          <w:rFonts w:ascii="Times New Roman" w:hAnsi="Times New Roman" w:cs="Times New Roman"/>
        </w:rPr>
        <w:t>u</w:t>
      </w:r>
      <w:r w:rsidRPr="00CF0BA0">
        <w:rPr>
          <w:rFonts w:ascii="Times New Roman" w:hAnsi="Times New Roman" w:cs="Times New Roman"/>
        </w:rPr>
        <w:t>tion pha</w:t>
      </w:r>
      <w:r w:rsidR="00DA2D42" w:rsidRPr="00CF0BA0">
        <w:rPr>
          <w:rFonts w:ascii="Times New Roman" w:hAnsi="Times New Roman" w:cs="Times New Roman"/>
        </w:rPr>
        <w:t>se</w:t>
      </w:r>
      <w:r w:rsidR="006C677F" w:rsidRPr="00CF0BA0">
        <w:rPr>
          <w:rFonts w:ascii="Times New Roman" w:hAnsi="Times New Roman" w:cs="Times New Roman"/>
        </w:rPr>
        <w:t>,</w:t>
      </w:r>
      <w:r w:rsidR="00DA2D42" w:rsidRPr="00CF0BA0">
        <w:rPr>
          <w:rFonts w:ascii="Times New Roman" w:hAnsi="Times New Roman" w:cs="Times New Roman"/>
        </w:rPr>
        <w:t xml:space="preserve"> </w:t>
      </w:r>
      <w:r w:rsidR="001A0D5A" w:rsidRPr="00CF0BA0">
        <w:rPr>
          <w:rFonts w:ascii="Times New Roman" w:hAnsi="Times New Roman" w:cs="Times New Roman"/>
        </w:rPr>
        <w:t>all input</w:t>
      </w:r>
      <w:r w:rsidR="006C677F" w:rsidRPr="00CF0BA0">
        <w:rPr>
          <w:rFonts w:ascii="Times New Roman" w:hAnsi="Times New Roman" w:cs="Times New Roman"/>
        </w:rPr>
        <w:t>-</w:t>
      </w:r>
      <w:r w:rsidR="001A0D5A" w:rsidRPr="00CF0BA0">
        <w:rPr>
          <w:rFonts w:ascii="Times New Roman" w:hAnsi="Times New Roman" w:cs="Times New Roman"/>
        </w:rPr>
        <w:t>o</w:t>
      </w:r>
      <w:r w:rsidR="00B125E5" w:rsidRPr="00CF0BA0">
        <w:rPr>
          <w:rFonts w:ascii="Times New Roman" w:hAnsi="Times New Roman" w:cs="Times New Roman"/>
        </w:rPr>
        <w:t>utput operations are executed from the access plan</w:t>
      </w:r>
      <w:r w:rsidR="007856FC" w:rsidRPr="00CF0BA0">
        <w:rPr>
          <w:rFonts w:ascii="Times New Roman" w:hAnsi="Times New Roman" w:cs="Times New Roman"/>
        </w:rPr>
        <w:t>, during the runtime of</w:t>
      </w:r>
      <w:r w:rsidR="00B125E5" w:rsidRPr="00CF0BA0">
        <w:rPr>
          <w:rFonts w:ascii="Times New Roman" w:hAnsi="Times New Roman" w:cs="Times New Roman"/>
        </w:rPr>
        <w:t xml:space="preserve"> </w:t>
      </w:r>
      <w:r w:rsidR="006C677F" w:rsidRPr="00CF0BA0">
        <w:rPr>
          <w:rFonts w:ascii="Times New Roman" w:hAnsi="Times New Roman" w:cs="Times New Roman"/>
        </w:rPr>
        <w:t xml:space="preserve">the </w:t>
      </w:r>
      <w:r w:rsidR="00A6586D" w:rsidRPr="00CF0BA0">
        <w:rPr>
          <w:rFonts w:ascii="Times New Roman" w:hAnsi="Times New Roman" w:cs="Times New Roman"/>
        </w:rPr>
        <w:t>access plan if the locks are required</w:t>
      </w:r>
      <w:r w:rsidR="009D092B" w:rsidRPr="00CF0BA0">
        <w:rPr>
          <w:rFonts w:ascii="Times New Roman" w:hAnsi="Times New Roman" w:cs="Times New Roman"/>
        </w:rPr>
        <w:t xml:space="preserve"> are used on the data to be accessed. Then data is retrieved from files and then is placed in </w:t>
      </w:r>
      <w:r w:rsidR="006C677F" w:rsidRPr="00CF0BA0">
        <w:rPr>
          <w:rFonts w:ascii="Times New Roman" w:hAnsi="Times New Roman" w:cs="Times New Roman"/>
        </w:rPr>
        <w:t xml:space="preserve">a </w:t>
      </w:r>
      <w:r w:rsidR="009D092B" w:rsidRPr="00CF0BA0">
        <w:rPr>
          <w:rFonts w:ascii="Times New Roman" w:hAnsi="Times New Roman" w:cs="Times New Roman"/>
        </w:rPr>
        <w:t xml:space="preserve">cache. </w:t>
      </w:r>
    </w:p>
    <w:p w14:paraId="509025D7" w14:textId="56E80CC2" w:rsidR="00FE33AC" w:rsidRPr="00CF0BA0" w:rsidRDefault="009D092B" w:rsidP="003F7165">
      <w:pPr>
        <w:rPr>
          <w:rFonts w:ascii="Times New Roman" w:hAnsi="Times New Roman" w:cs="Times New Roman"/>
        </w:rPr>
      </w:pPr>
      <w:r w:rsidRPr="00CF0BA0">
        <w:rPr>
          <w:rFonts w:ascii="Times New Roman" w:hAnsi="Times New Roman" w:cs="Times New Roman"/>
        </w:rPr>
        <w:t>During</w:t>
      </w:r>
      <w:r w:rsidR="00CD0165" w:rsidRPr="00CF0BA0">
        <w:rPr>
          <w:rFonts w:ascii="Times New Roman" w:hAnsi="Times New Roman" w:cs="Times New Roman"/>
        </w:rPr>
        <w:t xml:space="preserve"> </w:t>
      </w:r>
      <w:r w:rsidR="006C677F" w:rsidRPr="00CF0BA0">
        <w:rPr>
          <w:rFonts w:ascii="Times New Roman" w:hAnsi="Times New Roman" w:cs="Times New Roman"/>
        </w:rPr>
        <w:t xml:space="preserve">the </w:t>
      </w:r>
      <w:r w:rsidR="00CD0165" w:rsidRPr="00CF0BA0">
        <w:rPr>
          <w:rFonts w:ascii="Times New Roman" w:hAnsi="Times New Roman" w:cs="Times New Roman"/>
        </w:rPr>
        <w:t xml:space="preserve">parsing and </w:t>
      </w:r>
      <w:r w:rsidR="002560F9">
        <w:rPr>
          <w:rFonts w:ascii="Times New Roman" w:hAnsi="Times New Roman" w:cs="Times New Roman"/>
        </w:rPr>
        <w:t>e</w:t>
      </w:r>
      <w:r w:rsidRPr="00CF0BA0">
        <w:rPr>
          <w:rFonts w:ascii="Times New Roman" w:hAnsi="Times New Roman" w:cs="Times New Roman"/>
        </w:rPr>
        <w:t>xecution phase</w:t>
      </w:r>
      <w:r w:rsidR="006C677F" w:rsidRPr="00CF0BA0">
        <w:rPr>
          <w:rFonts w:ascii="Times New Roman" w:hAnsi="Times New Roman" w:cs="Times New Roman"/>
        </w:rPr>
        <w:t>,</w:t>
      </w:r>
      <w:r w:rsidRPr="00CF0BA0">
        <w:rPr>
          <w:rFonts w:ascii="Times New Roman" w:hAnsi="Times New Roman" w:cs="Times New Roman"/>
        </w:rPr>
        <w:t xml:space="preserve"> all transaction management commands are processed</w:t>
      </w:r>
      <w:r w:rsidR="006842C7" w:rsidRPr="00CF0BA0">
        <w:rPr>
          <w:rFonts w:ascii="Times New Roman" w:hAnsi="Times New Roman" w:cs="Times New Roman"/>
        </w:rPr>
        <w:t xml:space="preserve"> by the DBMS to make sure any error </w:t>
      </w:r>
      <w:proofErr w:type="gramStart"/>
      <w:r w:rsidR="006842C7" w:rsidRPr="00CF0BA0">
        <w:rPr>
          <w:rFonts w:ascii="Times New Roman" w:hAnsi="Times New Roman" w:cs="Times New Roman"/>
        </w:rPr>
        <w:t>won</w:t>
      </w:r>
      <w:r w:rsidR="006C677F" w:rsidRPr="00CF0BA0">
        <w:rPr>
          <w:rFonts w:ascii="Times New Roman" w:hAnsi="Times New Roman" w:cs="Times New Roman"/>
        </w:rPr>
        <w:t>'</w:t>
      </w:r>
      <w:r w:rsidR="006842C7" w:rsidRPr="00CF0BA0">
        <w:rPr>
          <w:rFonts w:ascii="Times New Roman" w:hAnsi="Times New Roman" w:cs="Times New Roman"/>
        </w:rPr>
        <w:t>t</w:t>
      </w:r>
      <w:proofErr w:type="gramEnd"/>
      <w:r w:rsidR="006842C7" w:rsidRPr="00CF0BA0">
        <w:rPr>
          <w:rFonts w:ascii="Times New Roman" w:hAnsi="Times New Roman" w:cs="Times New Roman"/>
        </w:rPr>
        <w:t xml:space="preserve"> o</w:t>
      </w:r>
      <w:r w:rsidR="006C677F" w:rsidRPr="00CF0BA0">
        <w:rPr>
          <w:rFonts w:ascii="Times New Roman" w:hAnsi="Times New Roman" w:cs="Times New Roman"/>
        </w:rPr>
        <w:t>ccur</w:t>
      </w:r>
      <w:r w:rsidR="002560F9">
        <w:rPr>
          <w:rFonts w:ascii="Times New Roman" w:hAnsi="Times New Roman" w:cs="Times New Roman"/>
        </w:rPr>
        <w:t>.</w:t>
      </w:r>
    </w:p>
    <w:p w14:paraId="6B579514" w14:textId="78E8CD91" w:rsidR="006842C7" w:rsidRPr="002560F9" w:rsidRDefault="006842C7" w:rsidP="002560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560F9">
        <w:rPr>
          <w:rFonts w:ascii="Times New Roman" w:hAnsi="Times New Roman" w:cs="Times New Roman"/>
        </w:rPr>
        <w:t>SQL fetching Phase</w:t>
      </w:r>
    </w:p>
    <w:p w14:paraId="60231E55" w14:textId="5A0DD53D" w:rsidR="1C080691" w:rsidRPr="00CF0BA0" w:rsidRDefault="00E44857" w:rsidP="003F7165">
      <w:pPr>
        <w:rPr>
          <w:rFonts w:ascii="Times New Roman" w:hAnsi="Times New Roman" w:cs="Times New Roman"/>
        </w:rPr>
      </w:pPr>
      <w:r w:rsidRPr="00CF0BA0">
        <w:rPr>
          <w:rFonts w:ascii="Times New Roman" w:hAnsi="Times New Roman" w:cs="Times New Roman"/>
        </w:rPr>
        <w:t>When the above two phases are completed all the object that match</w:t>
      </w:r>
      <w:r w:rsidR="006C677F" w:rsidRPr="00CF0BA0">
        <w:rPr>
          <w:rFonts w:ascii="Times New Roman" w:hAnsi="Times New Roman" w:cs="Times New Roman"/>
        </w:rPr>
        <w:t>es</w:t>
      </w:r>
      <w:r w:rsidRPr="00CF0BA0">
        <w:rPr>
          <w:rFonts w:ascii="Times New Roman" w:hAnsi="Times New Roman" w:cs="Times New Roman"/>
        </w:rPr>
        <w:t xml:space="preserve"> the given condition by </w:t>
      </w:r>
      <w:r w:rsidR="006C677F" w:rsidRPr="00CF0BA0">
        <w:rPr>
          <w:rFonts w:ascii="Times New Roman" w:hAnsi="Times New Roman" w:cs="Times New Roman"/>
        </w:rPr>
        <w:t xml:space="preserve">the </w:t>
      </w:r>
      <w:r w:rsidRPr="00CF0BA0">
        <w:rPr>
          <w:rFonts w:ascii="Times New Roman" w:hAnsi="Times New Roman" w:cs="Times New Roman"/>
        </w:rPr>
        <w:t>above phases are retrieved</w:t>
      </w:r>
      <w:r w:rsidR="00CA6C0F" w:rsidRPr="00CF0BA0">
        <w:rPr>
          <w:rFonts w:ascii="Times New Roman" w:hAnsi="Times New Roman" w:cs="Times New Roman"/>
        </w:rPr>
        <w:t xml:space="preserve">, </w:t>
      </w:r>
      <w:proofErr w:type="gramStart"/>
      <w:r w:rsidR="00CA6C0F" w:rsidRPr="00CF0BA0">
        <w:rPr>
          <w:rFonts w:ascii="Times New Roman" w:hAnsi="Times New Roman" w:cs="Times New Roman"/>
        </w:rPr>
        <w:t>grouped</w:t>
      </w:r>
      <w:proofErr w:type="gramEnd"/>
      <w:r w:rsidR="00CA6C0F" w:rsidRPr="00CF0BA0">
        <w:rPr>
          <w:rFonts w:ascii="Times New Roman" w:hAnsi="Times New Roman" w:cs="Times New Roman"/>
        </w:rPr>
        <w:t xml:space="preserve"> and sorted. In </w:t>
      </w:r>
      <w:r w:rsidR="006C677F" w:rsidRPr="00CF0BA0">
        <w:rPr>
          <w:rFonts w:ascii="Times New Roman" w:hAnsi="Times New Roman" w:cs="Times New Roman"/>
        </w:rPr>
        <w:t xml:space="preserve">the </w:t>
      </w:r>
      <w:r w:rsidR="00CA6C0F" w:rsidRPr="00CF0BA0">
        <w:rPr>
          <w:rFonts w:ascii="Times New Roman" w:hAnsi="Times New Roman" w:cs="Times New Roman"/>
        </w:rPr>
        <w:t>fetching phase</w:t>
      </w:r>
      <w:r w:rsidR="006C677F" w:rsidRPr="00CF0BA0">
        <w:rPr>
          <w:rFonts w:ascii="Times New Roman" w:hAnsi="Times New Roman" w:cs="Times New Roman"/>
        </w:rPr>
        <w:t>,</w:t>
      </w:r>
      <w:r w:rsidR="00CA6C0F" w:rsidRPr="00CF0BA0">
        <w:rPr>
          <w:rFonts w:ascii="Times New Roman" w:hAnsi="Times New Roman" w:cs="Times New Roman"/>
        </w:rPr>
        <w:t xml:space="preserve"> </w:t>
      </w:r>
      <w:r w:rsidR="00F6399B" w:rsidRPr="00CF0BA0">
        <w:rPr>
          <w:rFonts w:ascii="Times New Roman" w:hAnsi="Times New Roman" w:cs="Times New Roman"/>
        </w:rPr>
        <w:t xml:space="preserve">the rows which are in </w:t>
      </w:r>
      <w:r w:rsidR="006C677F" w:rsidRPr="00CF0BA0">
        <w:rPr>
          <w:rFonts w:ascii="Times New Roman" w:hAnsi="Times New Roman" w:cs="Times New Roman"/>
        </w:rPr>
        <w:t xml:space="preserve">the </w:t>
      </w:r>
      <w:r w:rsidR="00F6399B" w:rsidRPr="00CF0BA0">
        <w:rPr>
          <w:rFonts w:ascii="Times New Roman" w:hAnsi="Times New Roman" w:cs="Times New Roman"/>
        </w:rPr>
        <w:t>query result set are returned to the user</w:t>
      </w:r>
      <w:r w:rsidR="0028355A" w:rsidRPr="00CF0BA0">
        <w:rPr>
          <w:rFonts w:ascii="Times New Roman" w:hAnsi="Times New Roman" w:cs="Times New Roman"/>
        </w:rPr>
        <w:t xml:space="preserve">. The DBMS store temporary data </w:t>
      </w:r>
      <w:r w:rsidR="00584A46" w:rsidRPr="00CF0BA0">
        <w:rPr>
          <w:rFonts w:ascii="Times New Roman" w:hAnsi="Times New Roman" w:cs="Times New Roman"/>
        </w:rPr>
        <w:t xml:space="preserve">if required in </w:t>
      </w:r>
      <w:r w:rsidR="006C677F" w:rsidRPr="00CF0BA0">
        <w:rPr>
          <w:rFonts w:ascii="Times New Roman" w:hAnsi="Times New Roman" w:cs="Times New Roman"/>
        </w:rPr>
        <w:t xml:space="preserve">the </w:t>
      </w:r>
      <w:r w:rsidR="00D947A8" w:rsidRPr="00CF0BA0">
        <w:rPr>
          <w:rFonts w:ascii="Times New Roman" w:hAnsi="Times New Roman" w:cs="Times New Roman"/>
        </w:rPr>
        <w:t>temporary tablespa</w:t>
      </w:r>
      <w:r w:rsidR="001D5888" w:rsidRPr="00CF0BA0">
        <w:rPr>
          <w:rFonts w:ascii="Times New Roman" w:hAnsi="Times New Roman" w:cs="Times New Roman"/>
        </w:rPr>
        <w:t>ce.</w:t>
      </w:r>
      <w:r w:rsidR="00F5395E" w:rsidRPr="00CF0BA0">
        <w:rPr>
          <w:rFonts w:ascii="Times New Roman" w:hAnsi="Times New Roman" w:cs="Times New Roman"/>
        </w:rPr>
        <w:t xml:space="preserve"> The cache is formed at both side</w:t>
      </w:r>
      <w:r w:rsidR="006C677F" w:rsidRPr="00CF0BA0">
        <w:rPr>
          <w:rFonts w:ascii="Times New Roman" w:hAnsi="Times New Roman" w:cs="Times New Roman"/>
        </w:rPr>
        <w:t>s</w:t>
      </w:r>
      <w:r w:rsidR="00F5395E" w:rsidRPr="00CF0BA0">
        <w:rPr>
          <w:rFonts w:ascii="Times New Roman" w:hAnsi="Times New Roman" w:cs="Times New Roman"/>
        </w:rPr>
        <w:t xml:space="preserve"> as server cache and client cache which is used to manage </w:t>
      </w:r>
      <w:r w:rsidR="006C677F" w:rsidRPr="00CF0BA0">
        <w:rPr>
          <w:rFonts w:ascii="Times New Roman" w:hAnsi="Times New Roman" w:cs="Times New Roman"/>
        </w:rPr>
        <w:t xml:space="preserve">the </w:t>
      </w:r>
      <w:r w:rsidR="00F5395E" w:rsidRPr="00CF0BA0">
        <w:rPr>
          <w:rFonts w:ascii="Times New Roman" w:hAnsi="Times New Roman" w:cs="Times New Roman"/>
        </w:rPr>
        <w:t>flow of transaction of the data.</w:t>
      </w:r>
    </w:p>
    <w:sectPr w:rsidR="1C080691" w:rsidRPr="00CF0BA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98EEF" w14:textId="77777777" w:rsidR="00CF0BA0" w:rsidRDefault="00CF0BA0" w:rsidP="00CF0BA0">
      <w:pPr>
        <w:spacing w:after="0" w:line="240" w:lineRule="auto"/>
      </w:pPr>
      <w:r>
        <w:separator/>
      </w:r>
    </w:p>
  </w:endnote>
  <w:endnote w:type="continuationSeparator" w:id="0">
    <w:p w14:paraId="6223C434" w14:textId="77777777" w:rsidR="00CF0BA0" w:rsidRDefault="00CF0BA0" w:rsidP="00CF0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DFB65" w14:textId="77777777" w:rsidR="00CF0BA0" w:rsidRDefault="00CF0BA0" w:rsidP="00CF0BA0">
      <w:pPr>
        <w:spacing w:after="0" w:line="240" w:lineRule="auto"/>
      </w:pPr>
      <w:r>
        <w:separator/>
      </w:r>
    </w:p>
  </w:footnote>
  <w:footnote w:type="continuationSeparator" w:id="0">
    <w:p w14:paraId="36925D42" w14:textId="77777777" w:rsidR="00CF0BA0" w:rsidRDefault="00CF0BA0" w:rsidP="00CF0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C46809" w14:textId="190AE1BA" w:rsidR="003F43D0" w:rsidRDefault="003F43D0">
    <w:pPr>
      <w:pStyle w:val="Header"/>
    </w:pPr>
    <w:r>
      <w:t>Assignment3</w:t>
    </w:r>
    <w:r>
      <w:ptab w:relativeTo="margin" w:alignment="center" w:leader="none"/>
    </w:r>
    <w:r>
      <w:t>INFO6210</w:t>
    </w:r>
    <w:r>
      <w:ptab w:relativeTo="margin" w:alignment="right" w:leader="none"/>
    </w:r>
    <w:r>
      <w:t>Aaradhy Sharma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05D68"/>
    <w:multiLevelType w:val="hybridMultilevel"/>
    <w:tmpl w:val="C7628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C3249"/>
    <w:multiLevelType w:val="hybridMultilevel"/>
    <w:tmpl w:val="96B4011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3718B"/>
    <w:multiLevelType w:val="hybridMultilevel"/>
    <w:tmpl w:val="E9E81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C5C5E"/>
    <w:multiLevelType w:val="hybridMultilevel"/>
    <w:tmpl w:val="50D464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A5204"/>
    <w:multiLevelType w:val="hybridMultilevel"/>
    <w:tmpl w:val="6AEC4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73C3F"/>
    <w:multiLevelType w:val="hybridMultilevel"/>
    <w:tmpl w:val="7B34FC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D703B"/>
    <w:multiLevelType w:val="hybridMultilevel"/>
    <w:tmpl w:val="78782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C3C3C"/>
    <w:multiLevelType w:val="hybridMultilevel"/>
    <w:tmpl w:val="FC784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CzMDeysDC1MLEwNDNU0lEKTi0uzszPAykwrQUAr3sA9CwAAAA="/>
  </w:docVars>
  <w:rsids>
    <w:rsidRoot w:val="003F40F5"/>
    <w:rsid w:val="00002934"/>
    <w:rsid w:val="000149D3"/>
    <w:rsid w:val="00031A0D"/>
    <w:rsid w:val="0005018A"/>
    <w:rsid w:val="00054FB5"/>
    <w:rsid w:val="00065A6B"/>
    <w:rsid w:val="00083036"/>
    <w:rsid w:val="000841A1"/>
    <w:rsid w:val="0008621D"/>
    <w:rsid w:val="000906E2"/>
    <w:rsid w:val="000921A6"/>
    <w:rsid w:val="000952AE"/>
    <w:rsid w:val="000A0403"/>
    <w:rsid w:val="000A2489"/>
    <w:rsid w:val="000A55D3"/>
    <w:rsid w:val="000C152B"/>
    <w:rsid w:val="00100632"/>
    <w:rsid w:val="0012493A"/>
    <w:rsid w:val="00125BCC"/>
    <w:rsid w:val="001378FF"/>
    <w:rsid w:val="00153C67"/>
    <w:rsid w:val="00155ADE"/>
    <w:rsid w:val="00176AF4"/>
    <w:rsid w:val="0018340D"/>
    <w:rsid w:val="00183F19"/>
    <w:rsid w:val="001A0D5A"/>
    <w:rsid w:val="001A52A7"/>
    <w:rsid w:val="001B00F1"/>
    <w:rsid w:val="001B2271"/>
    <w:rsid w:val="001C1D32"/>
    <w:rsid w:val="001D3945"/>
    <w:rsid w:val="001D5888"/>
    <w:rsid w:val="001E1714"/>
    <w:rsid w:val="001E4E06"/>
    <w:rsid w:val="001F0369"/>
    <w:rsid w:val="001F0E52"/>
    <w:rsid w:val="001F3061"/>
    <w:rsid w:val="002170FC"/>
    <w:rsid w:val="002239A9"/>
    <w:rsid w:val="00250C7C"/>
    <w:rsid w:val="002560F9"/>
    <w:rsid w:val="00261208"/>
    <w:rsid w:val="0028355A"/>
    <w:rsid w:val="0028502A"/>
    <w:rsid w:val="00291142"/>
    <w:rsid w:val="002A39B0"/>
    <w:rsid w:val="002B3365"/>
    <w:rsid w:val="002C4FB5"/>
    <w:rsid w:val="002E4DD5"/>
    <w:rsid w:val="003024FF"/>
    <w:rsid w:val="00305CC6"/>
    <w:rsid w:val="00357F6F"/>
    <w:rsid w:val="00366AAC"/>
    <w:rsid w:val="00373F53"/>
    <w:rsid w:val="003A703C"/>
    <w:rsid w:val="003C5EB1"/>
    <w:rsid w:val="003D4522"/>
    <w:rsid w:val="003D7314"/>
    <w:rsid w:val="003D751C"/>
    <w:rsid w:val="003E0BDE"/>
    <w:rsid w:val="003E6EB0"/>
    <w:rsid w:val="003F40F5"/>
    <w:rsid w:val="003F43D0"/>
    <w:rsid w:val="003F7165"/>
    <w:rsid w:val="004115C6"/>
    <w:rsid w:val="0042397F"/>
    <w:rsid w:val="00430C42"/>
    <w:rsid w:val="00431BBF"/>
    <w:rsid w:val="0044164C"/>
    <w:rsid w:val="00456B6A"/>
    <w:rsid w:val="00461071"/>
    <w:rsid w:val="00483259"/>
    <w:rsid w:val="00490460"/>
    <w:rsid w:val="004A53FA"/>
    <w:rsid w:val="004B251C"/>
    <w:rsid w:val="004B4EB7"/>
    <w:rsid w:val="004C2C87"/>
    <w:rsid w:val="004D3A8E"/>
    <w:rsid w:val="00520912"/>
    <w:rsid w:val="0053215A"/>
    <w:rsid w:val="005326F1"/>
    <w:rsid w:val="005370A0"/>
    <w:rsid w:val="00550AC7"/>
    <w:rsid w:val="00555107"/>
    <w:rsid w:val="005553E5"/>
    <w:rsid w:val="00557129"/>
    <w:rsid w:val="00584A46"/>
    <w:rsid w:val="00595F08"/>
    <w:rsid w:val="005C04A2"/>
    <w:rsid w:val="005C23F8"/>
    <w:rsid w:val="005E2F38"/>
    <w:rsid w:val="005E40DF"/>
    <w:rsid w:val="00605C98"/>
    <w:rsid w:val="0060725B"/>
    <w:rsid w:val="00620050"/>
    <w:rsid w:val="00636474"/>
    <w:rsid w:val="00673F40"/>
    <w:rsid w:val="0067468F"/>
    <w:rsid w:val="00675952"/>
    <w:rsid w:val="006842C7"/>
    <w:rsid w:val="006936A4"/>
    <w:rsid w:val="00695DF3"/>
    <w:rsid w:val="00697588"/>
    <w:rsid w:val="006A5936"/>
    <w:rsid w:val="006A73B1"/>
    <w:rsid w:val="006C2756"/>
    <w:rsid w:val="006C468E"/>
    <w:rsid w:val="006C677F"/>
    <w:rsid w:val="006E32DB"/>
    <w:rsid w:val="006E7C9E"/>
    <w:rsid w:val="006E7D39"/>
    <w:rsid w:val="007141CE"/>
    <w:rsid w:val="00715C82"/>
    <w:rsid w:val="007162ED"/>
    <w:rsid w:val="007314AE"/>
    <w:rsid w:val="00747413"/>
    <w:rsid w:val="00756934"/>
    <w:rsid w:val="0077541B"/>
    <w:rsid w:val="007761E7"/>
    <w:rsid w:val="00785338"/>
    <w:rsid w:val="007856FC"/>
    <w:rsid w:val="00790E90"/>
    <w:rsid w:val="00792202"/>
    <w:rsid w:val="00797B47"/>
    <w:rsid w:val="007A2ECC"/>
    <w:rsid w:val="007E23F6"/>
    <w:rsid w:val="007E284C"/>
    <w:rsid w:val="007F6703"/>
    <w:rsid w:val="00821313"/>
    <w:rsid w:val="00822198"/>
    <w:rsid w:val="00864DDD"/>
    <w:rsid w:val="008825CB"/>
    <w:rsid w:val="008A2249"/>
    <w:rsid w:val="008C1B4D"/>
    <w:rsid w:val="008C2724"/>
    <w:rsid w:val="008D0596"/>
    <w:rsid w:val="008D1ED0"/>
    <w:rsid w:val="008D2B2A"/>
    <w:rsid w:val="008E078A"/>
    <w:rsid w:val="008E74BC"/>
    <w:rsid w:val="00904F0A"/>
    <w:rsid w:val="009209AF"/>
    <w:rsid w:val="00942353"/>
    <w:rsid w:val="009450A9"/>
    <w:rsid w:val="00964B94"/>
    <w:rsid w:val="00967188"/>
    <w:rsid w:val="00977D66"/>
    <w:rsid w:val="0099125A"/>
    <w:rsid w:val="00993DCF"/>
    <w:rsid w:val="00994E97"/>
    <w:rsid w:val="0099596C"/>
    <w:rsid w:val="00997F3B"/>
    <w:rsid w:val="009A6139"/>
    <w:rsid w:val="009C3393"/>
    <w:rsid w:val="009D092B"/>
    <w:rsid w:val="009D5263"/>
    <w:rsid w:val="00A42B89"/>
    <w:rsid w:val="00A50E31"/>
    <w:rsid w:val="00A5231D"/>
    <w:rsid w:val="00A631C3"/>
    <w:rsid w:val="00A6586D"/>
    <w:rsid w:val="00AB161C"/>
    <w:rsid w:val="00AB4CF5"/>
    <w:rsid w:val="00AE068B"/>
    <w:rsid w:val="00AE6E1F"/>
    <w:rsid w:val="00B125E5"/>
    <w:rsid w:val="00B5086B"/>
    <w:rsid w:val="00B50BD2"/>
    <w:rsid w:val="00B50E78"/>
    <w:rsid w:val="00B57014"/>
    <w:rsid w:val="00B755BF"/>
    <w:rsid w:val="00B76118"/>
    <w:rsid w:val="00B77839"/>
    <w:rsid w:val="00B87550"/>
    <w:rsid w:val="00BA3D59"/>
    <w:rsid w:val="00BA4AEE"/>
    <w:rsid w:val="00BB07AE"/>
    <w:rsid w:val="00BB781D"/>
    <w:rsid w:val="00BD0BDE"/>
    <w:rsid w:val="00BF794A"/>
    <w:rsid w:val="00C02578"/>
    <w:rsid w:val="00C1271D"/>
    <w:rsid w:val="00C13318"/>
    <w:rsid w:val="00C2533D"/>
    <w:rsid w:val="00C36EAE"/>
    <w:rsid w:val="00C7374F"/>
    <w:rsid w:val="00C80ACF"/>
    <w:rsid w:val="00C839D4"/>
    <w:rsid w:val="00CA6C0F"/>
    <w:rsid w:val="00CA7948"/>
    <w:rsid w:val="00CB2254"/>
    <w:rsid w:val="00CD0165"/>
    <w:rsid w:val="00CD447C"/>
    <w:rsid w:val="00CD5DF7"/>
    <w:rsid w:val="00CF0BA0"/>
    <w:rsid w:val="00D06CCF"/>
    <w:rsid w:val="00D13FF2"/>
    <w:rsid w:val="00D242EC"/>
    <w:rsid w:val="00D25D08"/>
    <w:rsid w:val="00D31C0E"/>
    <w:rsid w:val="00D40677"/>
    <w:rsid w:val="00D50803"/>
    <w:rsid w:val="00D65F47"/>
    <w:rsid w:val="00D77369"/>
    <w:rsid w:val="00D947A8"/>
    <w:rsid w:val="00DA2D42"/>
    <w:rsid w:val="00DB5DBA"/>
    <w:rsid w:val="00DC043F"/>
    <w:rsid w:val="00DE62D6"/>
    <w:rsid w:val="00DF3FEF"/>
    <w:rsid w:val="00E02FC1"/>
    <w:rsid w:val="00E27BC4"/>
    <w:rsid w:val="00E419D0"/>
    <w:rsid w:val="00E44857"/>
    <w:rsid w:val="00E5102A"/>
    <w:rsid w:val="00E821B7"/>
    <w:rsid w:val="00E954C8"/>
    <w:rsid w:val="00EA0C62"/>
    <w:rsid w:val="00EC26CD"/>
    <w:rsid w:val="00EE378B"/>
    <w:rsid w:val="00EE7518"/>
    <w:rsid w:val="00EF329F"/>
    <w:rsid w:val="00F04F81"/>
    <w:rsid w:val="00F14681"/>
    <w:rsid w:val="00F206EF"/>
    <w:rsid w:val="00F24001"/>
    <w:rsid w:val="00F5395E"/>
    <w:rsid w:val="00F62256"/>
    <w:rsid w:val="00F6399B"/>
    <w:rsid w:val="00F66676"/>
    <w:rsid w:val="00F70C64"/>
    <w:rsid w:val="00F72E7C"/>
    <w:rsid w:val="00F855A4"/>
    <w:rsid w:val="00F90D1D"/>
    <w:rsid w:val="00F957E3"/>
    <w:rsid w:val="00F96849"/>
    <w:rsid w:val="00FB7AE1"/>
    <w:rsid w:val="00FC279D"/>
    <w:rsid w:val="00FD07B8"/>
    <w:rsid w:val="00FD38BB"/>
    <w:rsid w:val="00FE33AC"/>
    <w:rsid w:val="00FE3910"/>
    <w:rsid w:val="00FE424B"/>
    <w:rsid w:val="0216AFEE"/>
    <w:rsid w:val="0255AF93"/>
    <w:rsid w:val="09CE1CC6"/>
    <w:rsid w:val="0B3663E0"/>
    <w:rsid w:val="11394099"/>
    <w:rsid w:val="123D4244"/>
    <w:rsid w:val="1C080691"/>
    <w:rsid w:val="1E16C782"/>
    <w:rsid w:val="1E86ECE8"/>
    <w:rsid w:val="20D4EBEF"/>
    <w:rsid w:val="2120D34A"/>
    <w:rsid w:val="247DE9AA"/>
    <w:rsid w:val="2A27C77E"/>
    <w:rsid w:val="2DDC2CC9"/>
    <w:rsid w:val="32A4365C"/>
    <w:rsid w:val="3407F487"/>
    <w:rsid w:val="3FFDE50C"/>
    <w:rsid w:val="40BCF921"/>
    <w:rsid w:val="4CB151AC"/>
    <w:rsid w:val="502E9F90"/>
    <w:rsid w:val="54CC7073"/>
    <w:rsid w:val="59AACE11"/>
    <w:rsid w:val="5ACF7F02"/>
    <w:rsid w:val="64E7BE41"/>
    <w:rsid w:val="6ACED1E6"/>
    <w:rsid w:val="6C1471E5"/>
    <w:rsid w:val="6C52E214"/>
    <w:rsid w:val="7719B92E"/>
    <w:rsid w:val="77A19750"/>
    <w:rsid w:val="7B02E9D3"/>
    <w:rsid w:val="7B4E9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1CA01"/>
  <w15:chartTrackingRefBased/>
  <w15:docId w15:val="{71380327-DDBE-439C-9B09-6DF21402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165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2239A9"/>
  </w:style>
  <w:style w:type="character" w:styleId="Emphasis">
    <w:name w:val="Emphasis"/>
    <w:basedOn w:val="DefaultParagraphFont"/>
    <w:uiPriority w:val="20"/>
    <w:qFormat/>
    <w:rsid w:val="002239A9"/>
    <w:rPr>
      <w:i/>
      <w:iCs/>
    </w:rPr>
  </w:style>
  <w:style w:type="table" w:styleId="TableGrid">
    <w:name w:val="Table Grid"/>
    <w:basedOn w:val="TableNormal"/>
    <w:uiPriority w:val="39"/>
    <w:rsid w:val="007E2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0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BA0"/>
  </w:style>
  <w:style w:type="paragraph" w:styleId="Footer">
    <w:name w:val="footer"/>
    <w:basedOn w:val="Normal"/>
    <w:link w:val="FooterChar"/>
    <w:uiPriority w:val="99"/>
    <w:unhideWhenUsed/>
    <w:rsid w:val="00CF0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55AE6C24C73342B92942696AC765F8" ma:contentTypeVersion="11" ma:contentTypeDescription="Create a new document." ma:contentTypeScope="" ma:versionID="2955b354d71b18685f93c6bf32a0b7a8">
  <xsd:schema xmlns:xsd="http://www.w3.org/2001/XMLSchema" xmlns:xs="http://www.w3.org/2001/XMLSchema" xmlns:p="http://schemas.microsoft.com/office/2006/metadata/properties" xmlns:ns3="7a23d9ff-ea04-4caf-be8d-fe992a91c2c1" xmlns:ns4="467e4c5d-19c7-4b8f-8b29-7da05b79a901" targetNamespace="http://schemas.microsoft.com/office/2006/metadata/properties" ma:root="true" ma:fieldsID="5e5cb7816b8a6571b3639968b9642640" ns3:_="" ns4:_="">
    <xsd:import namespace="7a23d9ff-ea04-4caf-be8d-fe992a91c2c1"/>
    <xsd:import namespace="467e4c5d-19c7-4b8f-8b29-7da05b79a9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3d9ff-ea04-4caf-be8d-fe992a91c2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e4c5d-19c7-4b8f-8b29-7da05b79a90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5076CF-619E-45D2-8253-B940DD9FA4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3A95AA-BDB2-4718-A040-7BB12FB504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5DA0DD-8AFD-44E2-BA06-10390A4A9F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23d9ff-ea04-4caf-be8d-fe992a91c2c1"/>
    <ds:schemaRef ds:uri="467e4c5d-19c7-4b8f-8b29-7da05b79a9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5</Pages>
  <Words>1490</Words>
  <Characters>8497</Characters>
  <Application>Microsoft Office Word</Application>
  <DocSecurity>0</DocSecurity>
  <Lines>70</Lines>
  <Paragraphs>19</Paragraphs>
  <ScaleCrop>false</ScaleCrop>
  <Company/>
  <LinksUpToDate>false</LinksUpToDate>
  <CharactersWithSpaces>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Aaradhy Sharma</dc:creator>
  <cp:keywords/>
  <dc:description/>
  <cp:lastModifiedBy>Aaradhy Sharma</cp:lastModifiedBy>
  <cp:revision>232</cp:revision>
  <dcterms:created xsi:type="dcterms:W3CDTF">2021-03-17T20:02:00Z</dcterms:created>
  <dcterms:modified xsi:type="dcterms:W3CDTF">2021-03-18T03:55:00Z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0x010100B755AE6C24C73342B92942696AC765F8</vt:lpwstr>
  </property>
</Properties>
</file>