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632F4F" w14:textId="511ABB25" w:rsidR="00D730E2" w:rsidRDefault="00D730E2" w:rsidP="00B7300C">
      <w:pPr>
        <w:pStyle w:val="Body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Info 6215: Summer 2-2020</w:t>
      </w:r>
    </w:p>
    <w:p w14:paraId="098A654B" w14:textId="77777777" w:rsidR="00D730E2" w:rsidRPr="00D730E2" w:rsidRDefault="00D730E2" w:rsidP="00B7300C">
      <w:pPr>
        <w:pStyle w:val="Body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34C57A" w14:textId="05D1C697" w:rsidR="00167A11" w:rsidRPr="00D730E2" w:rsidRDefault="006C7DC6" w:rsidP="00B7300C">
      <w:pPr>
        <w:pStyle w:val="Body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30E2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D730E2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B35114" w:rsidRPr="00D730E2">
        <w:rPr>
          <w:rFonts w:ascii="Times New Roman" w:hAnsi="Times New Roman" w:cs="Times New Roman"/>
          <w:b/>
          <w:bCs/>
          <w:sz w:val="28"/>
          <w:szCs w:val="28"/>
        </w:rPr>
        <w:t>-Team</w:t>
      </w:r>
      <w:r w:rsidR="00B328A5" w:rsidRPr="00D730E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D109B0" w:rsidRPr="00D730E2">
        <w:rPr>
          <w:rFonts w:ascii="Times New Roman" w:hAnsi="Times New Roman" w:cs="Times New Roman"/>
          <w:b/>
          <w:bCs/>
          <w:sz w:val="28"/>
          <w:szCs w:val="28"/>
        </w:rPr>
        <w:t>Project Proposal</w:t>
      </w:r>
    </w:p>
    <w:p w14:paraId="2BD4B433" w14:textId="77777777" w:rsidR="00B35114" w:rsidRPr="00D730E2" w:rsidRDefault="00B35114" w:rsidP="00B35114">
      <w:pPr>
        <w:pStyle w:val="Body"/>
        <w:rPr>
          <w:rFonts w:ascii="Times New Roman" w:hAnsi="Times New Roman" w:cs="Times New Roman"/>
          <w:sz w:val="24"/>
          <w:szCs w:val="24"/>
          <w:u w:val="single"/>
        </w:rPr>
      </w:pPr>
    </w:p>
    <w:p w14:paraId="0385B125" w14:textId="3DF47D1D" w:rsidR="00E82C24" w:rsidRPr="00D730E2" w:rsidRDefault="00371DCC" w:rsidP="00B35114">
      <w:pPr>
        <w:pStyle w:val="Body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>Team Number and Name</w:t>
      </w:r>
      <w:r w:rsidR="002B6054" w:rsidRPr="00D730E2">
        <w:rPr>
          <w:rFonts w:ascii="Times New Roman" w:hAnsi="Times New Roman" w:cs="Times New Roman"/>
          <w:color w:val="FF0000"/>
          <w:sz w:val="24"/>
          <w:szCs w:val="24"/>
          <w:u w:val="single"/>
        </w:rPr>
        <w:t>:</w:t>
      </w:r>
      <w:r w:rsidR="002B6054" w:rsidRPr="00D730E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07A6B">
        <w:rPr>
          <w:rFonts w:ascii="Times New Roman" w:hAnsi="Times New Roman" w:cs="Times New Roman"/>
          <w:color w:val="FF0000"/>
          <w:sz w:val="24"/>
          <w:szCs w:val="24"/>
        </w:rPr>
        <w:t>Project 7 (PICCSA)</w:t>
      </w:r>
    </w:p>
    <w:p w14:paraId="533B86BE" w14:textId="636064EA" w:rsidR="0056099E" w:rsidRPr="00D730E2" w:rsidRDefault="0056099E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040C4BBD" w14:textId="2ADCDDA6" w:rsidR="00CD6E9C" w:rsidRPr="00D730E2" w:rsidRDefault="00CD6E9C">
      <w:pPr>
        <w:pStyle w:val="Body"/>
        <w:rPr>
          <w:rFonts w:ascii="Times New Roman" w:hAnsi="Times New Roman" w:cs="Times New Roman"/>
          <w:color w:val="FF0000"/>
          <w:sz w:val="24"/>
          <w:szCs w:val="24"/>
        </w:rPr>
      </w:pPr>
      <w:r w:rsidRPr="00D730E2">
        <w:rPr>
          <w:rFonts w:ascii="Times New Roman" w:hAnsi="Times New Roman" w:cs="Times New Roman"/>
          <w:color w:val="FF0000"/>
          <w:sz w:val="24"/>
          <w:szCs w:val="24"/>
        </w:rPr>
        <w:t xml:space="preserve">List all students who </w:t>
      </w:r>
      <w:r w:rsidR="00183273" w:rsidRPr="00D730E2">
        <w:rPr>
          <w:rFonts w:ascii="Times New Roman" w:hAnsi="Times New Roman" w:cs="Times New Roman"/>
          <w:color w:val="FF0000"/>
          <w:sz w:val="24"/>
          <w:szCs w:val="24"/>
        </w:rPr>
        <w:t>actively</w:t>
      </w:r>
      <w:r w:rsidRPr="00D730E2">
        <w:rPr>
          <w:rFonts w:ascii="Times New Roman" w:hAnsi="Times New Roman" w:cs="Times New Roman"/>
          <w:color w:val="FF0000"/>
          <w:sz w:val="24"/>
          <w:szCs w:val="24"/>
        </w:rPr>
        <w:t xml:space="preserve"> worked on this Assignment:</w:t>
      </w:r>
    </w:p>
    <w:p w14:paraId="153E8B3F" w14:textId="1D9392E2" w:rsidR="00CD6E9C" w:rsidRPr="00D730E2" w:rsidRDefault="00CD6E9C" w:rsidP="00CD6E9C">
      <w:pPr>
        <w:pStyle w:val="Body"/>
        <w:numPr>
          <w:ilvl w:val="0"/>
          <w:numId w:val="10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730E2">
        <w:rPr>
          <w:rFonts w:ascii="Times New Roman" w:hAnsi="Times New Roman" w:cs="Times New Roman"/>
          <w:color w:val="FF0000"/>
          <w:sz w:val="24"/>
          <w:szCs w:val="24"/>
        </w:rPr>
        <w:t xml:space="preserve">Name: </w:t>
      </w:r>
      <w:proofErr w:type="spellStart"/>
      <w:r w:rsidR="0056793B">
        <w:rPr>
          <w:rFonts w:ascii="Times New Roman" w:hAnsi="Times New Roman" w:cs="Times New Roman"/>
          <w:color w:val="FF0000"/>
          <w:sz w:val="24"/>
          <w:szCs w:val="24"/>
        </w:rPr>
        <w:t>Aaradhy</w:t>
      </w:r>
      <w:proofErr w:type="spellEnd"/>
      <w:r w:rsidR="0056793B">
        <w:rPr>
          <w:rFonts w:ascii="Times New Roman" w:hAnsi="Times New Roman" w:cs="Times New Roman"/>
          <w:color w:val="FF0000"/>
          <w:sz w:val="24"/>
          <w:szCs w:val="24"/>
        </w:rPr>
        <w:t xml:space="preserve"> Sharma</w:t>
      </w:r>
    </w:p>
    <w:p w14:paraId="0A850182" w14:textId="329BCC4B" w:rsidR="00CD6E9C" w:rsidRPr="00D730E2" w:rsidRDefault="00CD6E9C" w:rsidP="00CD6E9C">
      <w:pPr>
        <w:pStyle w:val="Body"/>
        <w:numPr>
          <w:ilvl w:val="0"/>
          <w:numId w:val="10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730E2">
        <w:rPr>
          <w:rFonts w:ascii="Times New Roman" w:hAnsi="Times New Roman" w:cs="Times New Roman"/>
          <w:color w:val="FF0000"/>
          <w:sz w:val="24"/>
          <w:szCs w:val="24"/>
        </w:rPr>
        <w:t xml:space="preserve">Name: </w:t>
      </w:r>
      <w:proofErr w:type="spellStart"/>
      <w:r w:rsidR="0056793B">
        <w:rPr>
          <w:rFonts w:ascii="Times New Roman" w:hAnsi="Times New Roman" w:cs="Times New Roman"/>
          <w:color w:val="FF0000"/>
          <w:sz w:val="24"/>
          <w:szCs w:val="24"/>
        </w:rPr>
        <w:t>Khajan</w:t>
      </w:r>
      <w:proofErr w:type="spellEnd"/>
      <w:r w:rsidR="0056793B">
        <w:rPr>
          <w:rFonts w:ascii="Times New Roman" w:hAnsi="Times New Roman" w:cs="Times New Roman"/>
          <w:color w:val="FF0000"/>
          <w:sz w:val="24"/>
          <w:szCs w:val="24"/>
        </w:rPr>
        <w:t xml:space="preserve"> Joshi</w:t>
      </w:r>
    </w:p>
    <w:p w14:paraId="59630D8C" w14:textId="760A595D" w:rsidR="004A2688" w:rsidRDefault="00183273" w:rsidP="004A2688">
      <w:pPr>
        <w:pStyle w:val="Body"/>
        <w:numPr>
          <w:ilvl w:val="0"/>
          <w:numId w:val="10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730E2">
        <w:rPr>
          <w:rFonts w:ascii="Times New Roman" w:hAnsi="Times New Roman" w:cs="Times New Roman"/>
          <w:color w:val="FF0000"/>
          <w:sz w:val="24"/>
          <w:szCs w:val="24"/>
        </w:rPr>
        <w:t>Name:</w:t>
      </w:r>
      <w:r w:rsidR="0056793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6793B">
        <w:rPr>
          <w:rFonts w:ascii="Times New Roman" w:hAnsi="Times New Roman" w:cs="Times New Roman"/>
          <w:color w:val="FF0000"/>
          <w:sz w:val="24"/>
          <w:szCs w:val="24"/>
        </w:rPr>
        <w:t>Jingyi</w:t>
      </w:r>
      <w:proofErr w:type="spellEnd"/>
      <w:r w:rsidR="0056793B">
        <w:rPr>
          <w:rFonts w:ascii="Times New Roman" w:hAnsi="Times New Roman" w:cs="Times New Roman"/>
          <w:color w:val="FF0000"/>
          <w:sz w:val="24"/>
          <w:szCs w:val="24"/>
        </w:rPr>
        <w:t xml:space="preserve"> Li</w:t>
      </w:r>
    </w:p>
    <w:p w14:paraId="5BBC3F08" w14:textId="6F44BA7C" w:rsidR="00D730E2" w:rsidRDefault="00D730E2" w:rsidP="004A2688">
      <w:pPr>
        <w:pStyle w:val="Body"/>
        <w:numPr>
          <w:ilvl w:val="0"/>
          <w:numId w:val="10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77CB2DD3">
        <w:rPr>
          <w:rFonts w:ascii="Times New Roman" w:hAnsi="Times New Roman" w:cs="Times New Roman"/>
          <w:color w:val="FF0000"/>
          <w:sz w:val="24"/>
          <w:szCs w:val="24"/>
        </w:rPr>
        <w:t>Name</w:t>
      </w:r>
      <w:r w:rsidR="0056793B" w:rsidRPr="77CB2DD3">
        <w:rPr>
          <w:rFonts w:ascii="Times New Roman" w:hAnsi="Times New Roman" w:cs="Times New Roman"/>
          <w:color w:val="FF0000"/>
          <w:sz w:val="24"/>
          <w:szCs w:val="24"/>
        </w:rPr>
        <w:t xml:space="preserve"> Sandeep </w:t>
      </w:r>
      <w:proofErr w:type="spellStart"/>
      <w:r w:rsidR="0056793B" w:rsidRPr="77CB2DD3">
        <w:rPr>
          <w:rFonts w:ascii="Times New Roman" w:hAnsi="Times New Roman" w:cs="Times New Roman"/>
          <w:color w:val="FF0000"/>
          <w:sz w:val="24"/>
          <w:szCs w:val="24"/>
        </w:rPr>
        <w:t>Wishwala</w:t>
      </w:r>
      <w:proofErr w:type="spellEnd"/>
    </w:p>
    <w:p w14:paraId="21FDB4C7" w14:textId="77777777" w:rsidR="00D730E2" w:rsidRDefault="00D730E2" w:rsidP="00D730E2">
      <w:pPr>
        <w:pStyle w:val="Body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D52D3AE" w14:textId="2042014A" w:rsidR="00D109B0" w:rsidRPr="00D730E2" w:rsidRDefault="00371DCC" w:rsidP="00D109B0">
      <w:pPr>
        <w:pStyle w:val="Body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D109B0" w:rsidRPr="00D730E2">
        <w:rPr>
          <w:rFonts w:ascii="Times New Roman" w:hAnsi="Times New Roman" w:cs="Times New Roman"/>
          <w:b/>
          <w:sz w:val="24"/>
          <w:szCs w:val="24"/>
        </w:rPr>
        <w:t>Title (Descriptive</w:t>
      </w:r>
      <w:r w:rsidR="00DB560D">
        <w:rPr>
          <w:rFonts w:ascii="Times New Roman" w:hAnsi="Times New Roman" w:cs="Times New Roman"/>
          <w:b/>
          <w:sz w:val="24"/>
          <w:szCs w:val="24"/>
        </w:rPr>
        <w:t xml:space="preserve"> and Short):</w:t>
      </w:r>
    </w:p>
    <w:p w14:paraId="1D8FBBD7" w14:textId="77777777" w:rsidR="00D109B0" w:rsidRPr="00D730E2" w:rsidRDefault="00D109B0" w:rsidP="00D109B0">
      <w:pPr>
        <w:pStyle w:val="Body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25E3E0" w14:textId="777FE7C1" w:rsidR="00D109B0" w:rsidRPr="000A29B4" w:rsidRDefault="000A29B4" w:rsidP="00D109B0">
      <w:pPr>
        <w:pStyle w:val="Body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A29B4">
        <w:rPr>
          <w:rFonts w:ascii="Times New Roman" w:hAnsi="Times New Roman" w:cs="Times New Roman"/>
          <w:b/>
          <w:color w:val="FF0000"/>
          <w:sz w:val="24"/>
          <w:szCs w:val="24"/>
        </w:rPr>
        <w:t>PICCSA: Push Integrated Credit Cards Security App</w:t>
      </w:r>
    </w:p>
    <w:p w14:paraId="00EAC676" w14:textId="77777777" w:rsidR="000A29B4" w:rsidRPr="00D730E2" w:rsidRDefault="000A29B4" w:rsidP="00D109B0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3A641100" w14:textId="46CE2CFC" w:rsidR="00D109B0" w:rsidRPr="00B52881" w:rsidRDefault="00D109B0" w:rsidP="00A52C3E">
      <w:pPr>
        <w:pStyle w:val="Body"/>
        <w:numPr>
          <w:ilvl w:val="0"/>
          <w:numId w:val="8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52881">
        <w:rPr>
          <w:rFonts w:ascii="Times New Roman" w:hAnsi="Times New Roman" w:cs="Times New Roman"/>
          <w:b/>
          <w:bCs/>
          <w:sz w:val="24"/>
          <w:szCs w:val="24"/>
        </w:rPr>
        <w:t>Vision</w:t>
      </w:r>
      <w:r w:rsidRPr="00B52881">
        <w:rPr>
          <w:rFonts w:ascii="Times New Roman" w:hAnsi="Times New Roman" w:cs="Times New Roman"/>
          <w:sz w:val="24"/>
          <w:szCs w:val="24"/>
        </w:rPr>
        <w:t xml:space="preserve"> (use Geoffrey Moore’s positioning statement from Crossing the Chasm) </w:t>
      </w:r>
    </w:p>
    <w:p w14:paraId="6EA0A107" w14:textId="77777777" w:rsidR="00B52881" w:rsidRPr="00B52881" w:rsidRDefault="00B52881" w:rsidP="00B52881">
      <w:pPr>
        <w:pStyle w:val="NoSpacing"/>
      </w:pPr>
    </w:p>
    <w:p w14:paraId="7A7A2A4A" w14:textId="4B39438B" w:rsidR="00D109B0" w:rsidRPr="00D730E2" w:rsidRDefault="3E3520EB" w:rsidP="593A55FD">
      <w:pPr>
        <w:jc w:val="both"/>
        <w:rPr>
          <w:rFonts w:eastAsia="Times New Roman"/>
        </w:rPr>
      </w:pPr>
      <w:r w:rsidRPr="66CBAE54">
        <w:rPr>
          <w:rFonts w:eastAsia="Times New Roman"/>
        </w:rPr>
        <w:t>For credit card users in the U.S.A. who must protect themselves from various credit card frauds, our product is a new security app that sends push notifications only if the amount is above a certain threshold or if the</w:t>
      </w:r>
      <w:r w:rsidR="70935931" w:rsidRPr="66CBAE54">
        <w:rPr>
          <w:rFonts w:eastAsia="Times New Roman"/>
        </w:rPr>
        <w:t>re are many small transactions within a short time period</w:t>
      </w:r>
      <w:r w:rsidR="7473FE3F" w:rsidRPr="66CBAE54">
        <w:rPr>
          <w:rFonts w:eastAsia="Times New Roman"/>
        </w:rPr>
        <w:t>,</w:t>
      </w:r>
      <w:r w:rsidR="70935931" w:rsidRPr="66CBAE54">
        <w:rPr>
          <w:rFonts w:eastAsia="Times New Roman"/>
        </w:rPr>
        <w:t xml:space="preserve"> </w:t>
      </w:r>
      <w:r w:rsidR="4F2182FB" w:rsidRPr="66CBAE54">
        <w:rPr>
          <w:rFonts w:eastAsia="Times New Roman"/>
        </w:rPr>
        <w:t>i</w:t>
      </w:r>
      <w:r w:rsidRPr="66CBAE54">
        <w:rPr>
          <w:rFonts w:eastAsia="Times New Roman"/>
        </w:rPr>
        <w:t>n order to prevent potential credit card frauds. Unlike OTP (one-time password), we offer a more simple and concise approach that would satisfy daily users.</w:t>
      </w:r>
    </w:p>
    <w:p w14:paraId="6C33774D" w14:textId="6553DB8C" w:rsidR="00D109B0" w:rsidRPr="00D730E2" w:rsidRDefault="00D109B0" w:rsidP="593A55FD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091A5D57" w14:textId="58268737" w:rsidR="00D109B0" w:rsidRPr="00B52881" w:rsidRDefault="009D175F" w:rsidP="003779E1">
      <w:pPr>
        <w:pStyle w:val="Body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66CBAE54">
        <w:rPr>
          <w:rFonts w:ascii="Times New Roman" w:hAnsi="Times New Roman" w:cs="Times New Roman"/>
          <w:b/>
          <w:bCs/>
          <w:sz w:val="24"/>
          <w:szCs w:val="24"/>
        </w:rPr>
        <w:t>What is the Problem</w:t>
      </w:r>
      <w:r w:rsidR="00D109B0" w:rsidRPr="66CBAE54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="00D109B0" w:rsidRPr="66CBAE54">
        <w:rPr>
          <w:rFonts w:ascii="Times New Roman" w:hAnsi="Times New Roman" w:cs="Times New Roman"/>
          <w:sz w:val="24"/>
          <w:szCs w:val="24"/>
        </w:rPr>
        <w:t xml:space="preserve"> </w:t>
      </w:r>
      <w:r w:rsidR="00D109B0" w:rsidRPr="66CBAE54">
        <w:rPr>
          <w:rFonts w:ascii="Times New Roman" w:hAnsi="Times New Roman" w:cs="Times New Roman"/>
          <w:color w:val="FF0000"/>
          <w:sz w:val="24"/>
          <w:szCs w:val="24"/>
        </w:rPr>
        <w:t>Be specific</w:t>
      </w:r>
      <w:r w:rsidR="00D109B0" w:rsidRPr="66CBAE54">
        <w:rPr>
          <w:rFonts w:ascii="Times New Roman" w:hAnsi="Times New Roman" w:cs="Times New Roman"/>
          <w:sz w:val="24"/>
          <w:szCs w:val="24"/>
        </w:rPr>
        <w:t>.</w:t>
      </w:r>
    </w:p>
    <w:p w14:paraId="591E2D29" w14:textId="77777777" w:rsidR="00B52881" w:rsidRPr="00B52881" w:rsidRDefault="00B52881" w:rsidP="00B52881">
      <w:pPr>
        <w:pStyle w:val="NoSpacing"/>
      </w:pPr>
    </w:p>
    <w:p w14:paraId="0DDACA6C" w14:textId="648BF8D9" w:rsidR="00B13FD9" w:rsidRDefault="00B755F7" w:rsidP="003779E1">
      <w:pPr>
        <w:pStyle w:val="Bod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over $24.6 Billion lost due to payment thefts in 2018, the United States</w:t>
      </w:r>
      <w:r w:rsidR="00596B1F">
        <w:rPr>
          <w:rFonts w:ascii="Times New Roman" w:hAnsi="Times New Roman" w:cs="Times New Roman"/>
          <w:sz w:val="24"/>
          <w:szCs w:val="24"/>
        </w:rPr>
        <w:t>,</w:t>
      </w:r>
      <w:r w:rsidR="00596B1F" w:rsidRPr="00596B1F">
        <w:rPr>
          <w:rFonts w:ascii="Times New Roman" w:hAnsi="Times New Roman" w:cs="Times New Roman"/>
          <w:sz w:val="24"/>
          <w:szCs w:val="24"/>
        </w:rPr>
        <w:t xml:space="preserve"> </w:t>
      </w:r>
      <w:r w:rsidR="00CE0DF1">
        <w:rPr>
          <w:rFonts w:ascii="Times New Roman" w:hAnsi="Times New Roman" w:cs="Times New Roman"/>
          <w:sz w:val="24"/>
          <w:szCs w:val="24"/>
        </w:rPr>
        <w:t>at</w:t>
      </w:r>
      <w:r w:rsidR="00596B1F" w:rsidRPr="00596B1F">
        <w:rPr>
          <w:rFonts w:ascii="Times New Roman" w:hAnsi="Times New Roman" w:cs="Times New Roman"/>
          <w:sz w:val="24"/>
          <w:szCs w:val="24"/>
        </w:rPr>
        <w:t xml:space="preserve"> 38.6% of the loss</w:t>
      </w:r>
      <w:r w:rsidR="00596B1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is the most vulnerable country. Identity theft fraud is a big problem worldwide and credit card fraud was ranked as the number one type of Identity theft fraud. </w:t>
      </w:r>
    </w:p>
    <w:p w14:paraId="7D0F0C6E" w14:textId="455CD744" w:rsidR="009375CF" w:rsidRDefault="009375CF" w:rsidP="003779E1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15BB168F" w14:textId="076013C6" w:rsidR="009375CF" w:rsidRDefault="009375CF" w:rsidP="003779E1">
      <w:pPr>
        <w:pStyle w:val="Body"/>
        <w:rPr>
          <w:rFonts w:ascii="Times New Roman" w:hAnsi="Times New Roman" w:cs="Times New Roman"/>
          <w:sz w:val="24"/>
          <w:szCs w:val="24"/>
        </w:rPr>
      </w:pPr>
      <w:r w:rsidRPr="66CBAE54">
        <w:rPr>
          <w:rFonts w:ascii="Times New Roman" w:hAnsi="Times New Roman" w:cs="Times New Roman"/>
          <w:sz w:val="24"/>
          <w:szCs w:val="24"/>
        </w:rPr>
        <w:t xml:space="preserve">Most card holders wish to transact </w:t>
      </w:r>
      <w:r w:rsidR="00AD2790" w:rsidRPr="66CBAE54">
        <w:rPr>
          <w:rFonts w:ascii="Times New Roman" w:hAnsi="Times New Roman" w:cs="Times New Roman"/>
          <w:sz w:val="24"/>
          <w:szCs w:val="24"/>
        </w:rPr>
        <w:t>with just a swipe and wi</w:t>
      </w:r>
      <w:r w:rsidR="33A0B278" w:rsidRPr="66CBAE54">
        <w:rPr>
          <w:rFonts w:ascii="Times New Roman" w:hAnsi="Times New Roman" w:cs="Times New Roman"/>
          <w:sz w:val="24"/>
          <w:szCs w:val="24"/>
        </w:rPr>
        <w:t>t</w:t>
      </w:r>
      <w:r w:rsidR="00AD2790" w:rsidRPr="66CBAE54">
        <w:rPr>
          <w:rFonts w:ascii="Times New Roman" w:hAnsi="Times New Roman" w:cs="Times New Roman"/>
          <w:sz w:val="24"/>
          <w:szCs w:val="24"/>
        </w:rPr>
        <w:t>hout any kind of authentication</w:t>
      </w:r>
      <w:r w:rsidRPr="66CBAE54">
        <w:rPr>
          <w:rFonts w:ascii="Times New Roman" w:hAnsi="Times New Roman" w:cs="Times New Roman"/>
          <w:sz w:val="24"/>
          <w:szCs w:val="24"/>
        </w:rPr>
        <w:t>. This puts them at a great risk of being a victim of credit card fraud</w:t>
      </w:r>
      <w:r w:rsidR="00AD2790" w:rsidRPr="66CBAE54">
        <w:rPr>
          <w:rFonts w:ascii="Times New Roman" w:hAnsi="Times New Roman" w:cs="Times New Roman"/>
          <w:sz w:val="24"/>
          <w:szCs w:val="24"/>
        </w:rPr>
        <w:t>, as a lost card would mean that anyone with its possession can use it at will</w:t>
      </w:r>
      <w:r w:rsidRPr="66CBAE54">
        <w:rPr>
          <w:rFonts w:ascii="Times New Roman" w:hAnsi="Times New Roman" w:cs="Times New Roman"/>
          <w:sz w:val="24"/>
          <w:szCs w:val="24"/>
        </w:rPr>
        <w:t xml:space="preserve">. Even with the late introduction of EMV chips </w:t>
      </w:r>
      <w:r w:rsidR="4288B573" w:rsidRPr="66CBAE54">
        <w:rPr>
          <w:rFonts w:ascii="Times New Roman" w:hAnsi="Times New Roman" w:cs="Times New Roman"/>
          <w:sz w:val="24"/>
          <w:szCs w:val="24"/>
        </w:rPr>
        <w:t xml:space="preserve">for </w:t>
      </w:r>
      <w:r w:rsidRPr="66CBAE54">
        <w:rPr>
          <w:rFonts w:ascii="Times New Roman" w:hAnsi="Times New Roman" w:cs="Times New Roman"/>
          <w:sz w:val="24"/>
          <w:szCs w:val="24"/>
        </w:rPr>
        <w:t>credit cards in the USA, credit card frauds are easy for fraudsters to do, with t</w:t>
      </w:r>
      <w:r w:rsidR="00010F59">
        <w:rPr>
          <w:rFonts w:ascii="Times New Roman" w:hAnsi="Times New Roman" w:cs="Times New Roman"/>
          <w:sz w:val="24"/>
          <w:szCs w:val="24"/>
        </w:rPr>
        <w:t>echniques such as skimming and s</w:t>
      </w:r>
      <w:r w:rsidRPr="66CBAE54">
        <w:rPr>
          <w:rFonts w:ascii="Times New Roman" w:hAnsi="Times New Roman" w:cs="Times New Roman"/>
          <w:sz w:val="24"/>
          <w:szCs w:val="24"/>
        </w:rPr>
        <w:t>ocial engineering fraud.</w:t>
      </w:r>
    </w:p>
    <w:p w14:paraId="521C29E1" w14:textId="1D7F8E42" w:rsidR="00CA6295" w:rsidRDefault="00CA6295" w:rsidP="003779E1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54DC1FF2" w14:textId="7A47FE9E" w:rsidR="00D109B0" w:rsidRPr="004F6CBF" w:rsidRDefault="002940B6" w:rsidP="004F6CBF">
      <w:pPr>
        <w:pStyle w:val="Body"/>
        <w:rPr>
          <w:rFonts w:ascii="Times New Roman" w:hAnsi="Times New Roman" w:cs="Times New Roman"/>
          <w:sz w:val="24"/>
          <w:szCs w:val="24"/>
          <w:u w:val="single"/>
        </w:rPr>
      </w:pPr>
      <w:r w:rsidRPr="66CBAE54">
        <w:rPr>
          <w:rFonts w:ascii="Times New Roman" w:hAnsi="Times New Roman" w:cs="Times New Roman"/>
          <w:sz w:val="24"/>
          <w:szCs w:val="24"/>
        </w:rPr>
        <w:t>Two Factor Authentication or 2FA is now commonly being used by tech. giants such as Google, Amazon and Facebook</w:t>
      </w:r>
      <w:r w:rsidR="00417BA8" w:rsidRPr="66CBAE54">
        <w:rPr>
          <w:rFonts w:ascii="Times New Roman" w:hAnsi="Times New Roman" w:cs="Times New Roman"/>
          <w:sz w:val="24"/>
          <w:szCs w:val="24"/>
        </w:rPr>
        <w:t xml:space="preserve"> to ensure</w:t>
      </w:r>
      <w:r w:rsidR="00A504F8" w:rsidRPr="66CBAE54">
        <w:rPr>
          <w:rFonts w:ascii="Times New Roman" w:hAnsi="Times New Roman" w:cs="Times New Roman"/>
          <w:sz w:val="24"/>
          <w:szCs w:val="24"/>
        </w:rPr>
        <w:t xml:space="preserve"> </w:t>
      </w:r>
      <w:r w:rsidR="00417BA8" w:rsidRPr="66CBAE54">
        <w:rPr>
          <w:rFonts w:ascii="Times New Roman" w:hAnsi="Times New Roman" w:cs="Times New Roman"/>
          <w:sz w:val="24"/>
          <w:szCs w:val="24"/>
        </w:rPr>
        <w:t>users’ identities are secure</w:t>
      </w:r>
      <w:r w:rsidRPr="66CBAE54">
        <w:rPr>
          <w:rFonts w:ascii="Times New Roman" w:hAnsi="Times New Roman" w:cs="Times New Roman"/>
          <w:sz w:val="24"/>
          <w:szCs w:val="24"/>
        </w:rPr>
        <w:t xml:space="preserve">. The idea behind 2FA is that just a password/PIN is not enough to confirm someone’s identity. </w:t>
      </w:r>
      <w:r w:rsidR="00E42D40">
        <w:rPr>
          <w:rFonts w:ascii="Times New Roman" w:hAnsi="Times New Roman" w:cs="Times New Roman"/>
          <w:sz w:val="24"/>
          <w:szCs w:val="24"/>
        </w:rPr>
        <w:t>Push notification sent to the users’</w:t>
      </w:r>
      <w:r w:rsidRPr="66CBAE54">
        <w:rPr>
          <w:rFonts w:ascii="Times New Roman" w:hAnsi="Times New Roman" w:cs="Times New Roman"/>
          <w:sz w:val="24"/>
          <w:szCs w:val="24"/>
        </w:rPr>
        <w:t xml:space="preserve"> mobile device</w:t>
      </w:r>
      <w:r w:rsidR="004F6CBF">
        <w:rPr>
          <w:rFonts w:ascii="Times New Roman" w:hAnsi="Times New Roman" w:cs="Times New Roman"/>
          <w:sz w:val="24"/>
          <w:szCs w:val="24"/>
        </w:rPr>
        <w:t xml:space="preserve"> (for user’s approval)</w:t>
      </w:r>
      <w:r w:rsidRPr="66CBAE54">
        <w:rPr>
          <w:rFonts w:ascii="Times New Roman" w:hAnsi="Times New Roman" w:cs="Times New Roman"/>
          <w:sz w:val="24"/>
          <w:szCs w:val="24"/>
        </w:rPr>
        <w:t xml:space="preserve"> </w:t>
      </w:r>
      <w:r w:rsidR="00417BA8" w:rsidRPr="66CBAE54">
        <w:rPr>
          <w:rFonts w:ascii="Times New Roman" w:hAnsi="Times New Roman" w:cs="Times New Roman"/>
          <w:sz w:val="24"/>
          <w:szCs w:val="24"/>
        </w:rPr>
        <w:t xml:space="preserve">is a second form of authentication, which </w:t>
      </w:r>
      <w:r w:rsidRPr="66CBAE54">
        <w:rPr>
          <w:rFonts w:ascii="Times New Roman" w:hAnsi="Times New Roman" w:cs="Times New Roman"/>
          <w:sz w:val="24"/>
          <w:szCs w:val="24"/>
        </w:rPr>
        <w:t>has been proven to be highly secure.</w:t>
      </w:r>
      <w:r w:rsidR="009375CF" w:rsidRPr="66CBAE54">
        <w:rPr>
          <w:rFonts w:ascii="Times New Roman" w:hAnsi="Times New Roman" w:cs="Times New Roman"/>
          <w:sz w:val="24"/>
          <w:szCs w:val="24"/>
        </w:rPr>
        <w:t xml:space="preserve"> </w:t>
      </w:r>
      <w:r w:rsidR="004F6CBF" w:rsidRPr="004F6CBF">
        <w:rPr>
          <w:rFonts w:ascii="Times New Roman" w:hAnsi="Times New Roman" w:cs="Times New Roman"/>
          <w:sz w:val="24"/>
          <w:szCs w:val="24"/>
        </w:rPr>
        <w:t>But this technique is not adopted by credit card companies.</w:t>
      </w:r>
    </w:p>
    <w:p w14:paraId="0F0BAF7D" w14:textId="77777777" w:rsidR="00D109B0" w:rsidRPr="00D730E2" w:rsidRDefault="00D109B0" w:rsidP="003779E1">
      <w:pPr>
        <w:pStyle w:val="Body"/>
        <w:rPr>
          <w:rFonts w:ascii="Times New Roman" w:hAnsi="Times New Roman" w:cs="Times New Roman"/>
          <w:sz w:val="24"/>
          <w:szCs w:val="24"/>
          <w:u w:val="single"/>
        </w:rPr>
      </w:pPr>
    </w:p>
    <w:p w14:paraId="714F1AA5" w14:textId="713135C1" w:rsidR="66CBAE54" w:rsidRDefault="00D109B0" w:rsidP="66CBAE54">
      <w:pPr>
        <w:pStyle w:val="Body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66CBAE54">
        <w:rPr>
          <w:rFonts w:ascii="Times New Roman" w:hAnsi="Times New Roman" w:cs="Times New Roman"/>
          <w:b/>
          <w:bCs/>
          <w:sz w:val="24"/>
          <w:szCs w:val="24"/>
        </w:rPr>
        <w:t>Existing Solutions?</w:t>
      </w:r>
      <w:r w:rsidRPr="66CBAE54">
        <w:rPr>
          <w:rFonts w:ascii="Times New Roman" w:hAnsi="Times New Roman" w:cs="Times New Roman"/>
          <w:sz w:val="24"/>
          <w:szCs w:val="24"/>
        </w:rPr>
        <w:t xml:space="preserve"> </w:t>
      </w:r>
      <w:r w:rsidRPr="66CBAE54">
        <w:rPr>
          <w:rFonts w:ascii="Times New Roman" w:hAnsi="Times New Roman" w:cs="Times New Roman"/>
          <w:color w:val="FF0000"/>
          <w:sz w:val="24"/>
          <w:szCs w:val="24"/>
        </w:rPr>
        <w:t>Be specific</w:t>
      </w:r>
      <w:r w:rsidRPr="66CBAE54">
        <w:rPr>
          <w:rFonts w:ascii="Times New Roman" w:hAnsi="Times New Roman" w:cs="Times New Roman"/>
          <w:sz w:val="24"/>
          <w:szCs w:val="24"/>
        </w:rPr>
        <w:t>.</w:t>
      </w:r>
      <w:r w:rsidR="00843ACC" w:rsidRPr="66CBAE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E832F0" w14:textId="77777777" w:rsidR="00B52881" w:rsidRPr="00B52881" w:rsidRDefault="00B52881" w:rsidP="00B52881">
      <w:pPr>
        <w:pStyle w:val="NoSpacing"/>
      </w:pPr>
    </w:p>
    <w:p w14:paraId="5E297EB5" w14:textId="3FCCEE63" w:rsidR="00D109B0" w:rsidRPr="00D730E2" w:rsidRDefault="004400AB" w:rsidP="66CBAE54">
      <w:pPr>
        <w:pStyle w:val="Body"/>
        <w:spacing w:line="259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Currently, the </w:t>
      </w:r>
      <w:r w:rsidR="02924E70" w:rsidRPr="66CBAE54">
        <w:rPr>
          <w:rFonts w:ascii="Times New Roman" w:hAnsi="Times New Roman" w:cs="Times New Roman"/>
          <w:color w:val="auto"/>
          <w:sz w:val="24"/>
          <w:szCs w:val="24"/>
        </w:rPr>
        <w:t>authentication</w:t>
      </w:r>
      <w:r w:rsidR="72D9627C" w:rsidRPr="66CBAE5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process </w:t>
      </w:r>
      <w:r w:rsidR="72D9627C" w:rsidRPr="66CBAE54">
        <w:rPr>
          <w:rFonts w:ascii="Times New Roman" w:hAnsi="Times New Roman" w:cs="Times New Roman"/>
          <w:color w:val="auto"/>
          <w:sz w:val="24"/>
          <w:szCs w:val="24"/>
        </w:rPr>
        <w:t>for US</w:t>
      </w:r>
      <w:r w:rsidR="4E9D960A" w:rsidRPr="66CBAE54">
        <w:rPr>
          <w:rFonts w:ascii="Times New Roman" w:hAnsi="Times New Roman" w:cs="Times New Roman"/>
          <w:color w:val="auto"/>
          <w:sz w:val="24"/>
          <w:szCs w:val="24"/>
        </w:rPr>
        <w:t xml:space="preserve"> credit card holders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is </w:t>
      </w:r>
      <w:r w:rsidR="00FD2370">
        <w:rPr>
          <w:rFonts w:ascii="Times New Roman" w:hAnsi="Times New Roman" w:cs="Times New Roman"/>
          <w:color w:val="auto"/>
          <w:sz w:val="24"/>
          <w:szCs w:val="24"/>
        </w:rPr>
        <w:t xml:space="preserve">almost non-existent. Sometimes, </w:t>
      </w:r>
      <w:r>
        <w:rPr>
          <w:rFonts w:ascii="Times New Roman" w:hAnsi="Times New Roman" w:cs="Times New Roman"/>
          <w:color w:val="auto"/>
          <w:sz w:val="24"/>
          <w:szCs w:val="24"/>
        </w:rPr>
        <w:t>a signature is required</w:t>
      </w:r>
      <w:r w:rsidR="72D9627C" w:rsidRPr="66CBAE54">
        <w:rPr>
          <w:rFonts w:ascii="Times New Roman" w:hAnsi="Times New Roman" w:cs="Times New Roman"/>
          <w:color w:val="auto"/>
          <w:sz w:val="24"/>
          <w:szCs w:val="24"/>
        </w:rPr>
        <w:t xml:space="preserve">. The solution </w:t>
      </w:r>
      <w:r w:rsidR="0AC57375" w:rsidRPr="66CBAE54">
        <w:rPr>
          <w:rFonts w:ascii="Times New Roman" w:hAnsi="Times New Roman" w:cs="Times New Roman"/>
          <w:color w:val="auto"/>
          <w:sz w:val="24"/>
          <w:szCs w:val="24"/>
        </w:rPr>
        <w:t>comes</w:t>
      </w:r>
      <w:r w:rsidR="754F4C1E" w:rsidRPr="66CBAE54">
        <w:rPr>
          <w:rFonts w:ascii="Times New Roman" w:hAnsi="Times New Roman" w:cs="Times New Roman"/>
          <w:color w:val="auto"/>
          <w:sz w:val="24"/>
          <w:szCs w:val="24"/>
        </w:rPr>
        <w:t xml:space="preserve"> a</w:t>
      </w:r>
      <w:r w:rsidR="1EB360FF" w:rsidRPr="66CBAE54">
        <w:rPr>
          <w:rFonts w:ascii="Times New Roman" w:hAnsi="Times New Roman" w:cs="Times New Roman"/>
          <w:color w:val="auto"/>
          <w:sz w:val="24"/>
          <w:szCs w:val="24"/>
        </w:rPr>
        <w:t xml:space="preserve">fter the </w:t>
      </w:r>
      <w:r w:rsidR="558B2512" w:rsidRPr="66CBAE54">
        <w:rPr>
          <w:rFonts w:ascii="Times New Roman" w:hAnsi="Times New Roman" w:cs="Times New Roman"/>
          <w:color w:val="auto"/>
          <w:sz w:val="24"/>
          <w:szCs w:val="24"/>
        </w:rPr>
        <w:t>fraud</w:t>
      </w:r>
      <w:r w:rsidR="3C918284" w:rsidRPr="66CBAE54">
        <w:rPr>
          <w:rFonts w:ascii="Times New Roman" w:hAnsi="Times New Roman" w:cs="Times New Roman"/>
          <w:color w:val="auto"/>
          <w:sz w:val="24"/>
          <w:szCs w:val="24"/>
        </w:rPr>
        <w:t xml:space="preserve"> has happened. The</w:t>
      </w:r>
      <w:r w:rsidR="3066890D" w:rsidRPr="66CBAE5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4CE68867" w:rsidRPr="66CBAE54">
        <w:rPr>
          <w:rFonts w:ascii="Times New Roman" w:hAnsi="Times New Roman" w:cs="Times New Roman"/>
          <w:color w:val="auto"/>
          <w:sz w:val="24"/>
          <w:szCs w:val="24"/>
        </w:rPr>
        <w:t>u</w:t>
      </w:r>
      <w:r w:rsidR="17E63D3C" w:rsidRPr="66CBAE54">
        <w:rPr>
          <w:rFonts w:ascii="Times New Roman" w:hAnsi="Times New Roman" w:cs="Times New Roman"/>
          <w:color w:val="auto"/>
          <w:sz w:val="24"/>
          <w:szCs w:val="24"/>
        </w:rPr>
        <w:t xml:space="preserve">ser </w:t>
      </w:r>
      <w:r w:rsidR="15258FE3" w:rsidRPr="66CBAE54">
        <w:rPr>
          <w:rFonts w:ascii="Times New Roman" w:hAnsi="Times New Roman" w:cs="Times New Roman"/>
          <w:color w:val="auto"/>
          <w:sz w:val="24"/>
          <w:szCs w:val="24"/>
        </w:rPr>
        <w:lastRenderedPageBreak/>
        <w:t>raise</w:t>
      </w:r>
      <w:r w:rsidR="00C5498C" w:rsidRPr="66CBAE54">
        <w:rPr>
          <w:rFonts w:ascii="Times New Roman" w:hAnsi="Times New Roman" w:cs="Times New Roman"/>
          <w:color w:val="auto"/>
          <w:sz w:val="24"/>
          <w:szCs w:val="24"/>
        </w:rPr>
        <w:t>s the</w:t>
      </w:r>
      <w:r w:rsidR="15258FE3" w:rsidRPr="66CBAE54">
        <w:rPr>
          <w:rFonts w:ascii="Times New Roman" w:hAnsi="Times New Roman" w:cs="Times New Roman"/>
          <w:color w:val="auto"/>
          <w:sz w:val="24"/>
          <w:szCs w:val="24"/>
        </w:rPr>
        <w:t xml:space="preserve"> complaint to </w:t>
      </w:r>
      <w:r w:rsidR="6B53F114" w:rsidRPr="66CBAE54">
        <w:rPr>
          <w:rFonts w:ascii="Times New Roman" w:hAnsi="Times New Roman" w:cs="Times New Roman"/>
          <w:color w:val="auto"/>
          <w:sz w:val="24"/>
          <w:szCs w:val="24"/>
        </w:rPr>
        <w:t>his</w:t>
      </w:r>
      <w:r w:rsidR="15258FE3" w:rsidRPr="66CBAE54">
        <w:rPr>
          <w:rFonts w:ascii="Times New Roman" w:hAnsi="Times New Roman" w:cs="Times New Roman"/>
          <w:color w:val="auto"/>
          <w:sz w:val="24"/>
          <w:szCs w:val="24"/>
        </w:rPr>
        <w:t xml:space="preserve"> bank and </w:t>
      </w:r>
      <w:r w:rsidR="7B838062" w:rsidRPr="66CBAE54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="15258FE3" w:rsidRPr="66CBAE54">
        <w:rPr>
          <w:rFonts w:ascii="Times New Roman" w:hAnsi="Times New Roman" w:cs="Times New Roman"/>
          <w:color w:val="auto"/>
          <w:sz w:val="24"/>
          <w:szCs w:val="24"/>
        </w:rPr>
        <w:t xml:space="preserve">bank will </w:t>
      </w:r>
      <w:r w:rsidR="285EEC96" w:rsidRPr="66CBAE54">
        <w:rPr>
          <w:rFonts w:ascii="Times New Roman" w:hAnsi="Times New Roman" w:cs="Times New Roman"/>
          <w:color w:val="auto"/>
          <w:sz w:val="24"/>
          <w:szCs w:val="24"/>
        </w:rPr>
        <w:t xml:space="preserve">then </w:t>
      </w:r>
      <w:r w:rsidR="15258FE3" w:rsidRPr="66CBAE54">
        <w:rPr>
          <w:rFonts w:ascii="Times New Roman" w:hAnsi="Times New Roman" w:cs="Times New Roman"/>
          <w:color w:val="auto"/>
          <w:sz w:val="24"/>
          <w:szCs w:val="24"/>
        </w:rPr>
        <w:t xml:space="preserve">refund </w:t>
      </w:r>
      <w:r w:rsidR="7FBADEA3" w:rsidRPr="66CBAE54">
        <w:rPr>
          <w:rFonts w:ascii="Times New Roman" w:hAnsi="Times New Roman" w:cs="Times New Roman"/>
          <w:color w:val="auto"/>
          <w:sz w:val="24"/>
          <w:szCs w:val="24"/>
        </w:rPr>
        <w:t>his</w:t>
      </w:r>
      <w:r w:rsidR="15258FE3" w:rsidRPr="66CBAE54">
        <w:rPr>
          <w:rFonts w:ascii="Times New Roman" w:hAnsi="Times New Roman" w:cs="Times New Roman"/>
          <w:color w:val="auto"/>
          <w:sz w:val="24"/>
          <w:szCs w:val="24"/>
        </w:rPr>
        <w:t xml:space="preserve"> money</w:t>
      </w:r>
      <w:r w:rsidR="31E2C856" w:rsidRPr="66CBAE5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15258FE3" w:rsidRPr="66CBAE5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7265463" w:rsidRPr="66CBAE54">
        <w:rPr>
          <w:rFonts w:ascii="Times New Roman" w:hAnsi="Times New Roman" w:cs="Times New Roman"/>
          <w:color w:val="auto"/>
          <w:sz w:val="24"/>
          <w:szCs w:val="24"/>
        </w:rPr>
        <w:t>T</w:t>
      </w:r>
      <w:r w:rsidR="15258FE3" w:rsidRPr="66CBAE54">
        <w:rPr>
          <w:rFonts w:ascii="Times New Roman" w:hAnsi="Times New Roman" w:cs="Times New Roman"/>
          <w:color w:val="auto"/>
          <w:sz w:val="24"/>
          <w:szCs w:val="24"/>
        </w:rPr>
        <w:t>his process is hectic and can often take</w:t>
      </w:r>
      <w:r w:rsidR="2468B148" w:rsidRPr="66CBAE54">
        <w:rPr>
          <w:rFonts w:ascii="Times New Roman" w:hAnsi="Times New Roman" w:cs="Times New Roman"/>
          <w:color w:val="auto"/>
          <w:sz w:val="24"/>
          <w:szCs w:val="24"/>
        </w:rPr>
        <w:t xml:space="preserve"> a</w:t>
      </w:r>
      <w:r w:rsidR="15258FE3" w:rsidRPr="66CBAE5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394FE7F4" w:rsidRPr="66CBAE54">
        <w:rPr>
          <w:rFonts w:ascii="Times New Roman" w:hAnsi="Times New Roman" w:cs="Times New Roman"/>
          <w:color w:val="auto"/>
          <w:sz w:val="24"/>
          <w:szCs w:val="24"/>
        </w:rPr>
        <w:t>long time to resolve.</w:t>
      </w:r>
      <w:r w:rsidR="158A6470" w:rsidRPr="66CBAE54">
        <w:rPr>
          <w:rFonts w:ascii="Times New Roman" w:hAnsi="Times New Roman" w:cs="Times New Roman"/>
          <w:color w:val="auto"/>
          <w:sz w:val="24"/>
          <w:szCs w:val="24"/>
        </w:rPr>
        <w:t xml:space="preserve"> For online credit card transaction</w:t>
      </w:r>
      <w:r w:rsidR="006FD1A9" w:rsidRPr="66CBAE54">
        <w:rPr>
          <w:rFonts w:ascii="Times New Roman" w:hAnsi="Times New Roman" w:cs="Times New Roman"/>
          <w:color w:val="auto"/>
          <w:sz w:val="24"/>
          <w:szCs w:val="24"/>
        </w:rPr>
        <w:t>s,</w:t>
      </w:r>
      <w:r w:rsidR="158A6470" w:rsidRPr="66CBAE5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466155D" w:rsidRPr="66CBAE54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="158A6470" w:rsidRPr="66CBAE54">
        <w:rPr>
          <w:rFonts w:ascii="Times New Roman" w:hAnsi="Times New Roman" w:cs="Times New Roman"/>
          <w:color w:val="auto"/>
          <w:sz w:val="24"/>
          <w:szCs w:val="24"/>
        </w:rPr>
        <w:t xml:space="preserve">user </w:t>
      </w:r>
      <w:r w:rsidR="499DFE1A" w:rsidRPr="66CBAE54">
        <w:rPr>
          <w:rFonts w:ascii="Times New Roman" w:hAnsi="Times New Roman" w:cs="Times New Roman"/>
          <w:color w:val="auto"/>
          <w:sz w:val="24"/>
          <w:szCs w:val="24"/>
        </w:rPr>
        <w:t>must</w:t>
      </w:r>
      <w:r w:rsidR="158A6470" w:rsidRPr="66CBAE54">
        <w:rPr>
          <w:rFonts w:ascii="Times New Roman" w:hAnsi="Times New Roman" w:cs="Times New Roman"/>
          <w:color w:val="auto"/>
          <w:sz w:val="24"/>
          <w:szCs w:val="24"/>
        </w:rPr>
        <w:t xml:space="preserve"> add his </w:t>
      </w:r>
      <w:r w:rsidR="6123236E" w:rsidRPr="66CBAE54">
        <w:rPr>
          <w:rFonts w:ascii="Times New Roman" w:hAnsi="Times New Roman" w:cs="Times New Roman"/>
          <w:color w:val="auto"/>
          <w:sz w:val="24"/>
          <w:szCs w:val="24"/>
        </w:rPr>
        <w:t>zip code</w:t>
      </w:r>
      <w:r w:rsidR="7FAD2742" w:rsidRPr="66CBAE5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158A6470" w:rsidRPr="66CBAE5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46C042B" w:rsidRPr="66CBAE54">
        <w:rPr>
          <w:rFonts w:ascii="Times New Roman" w:hAnsi="Times New Roman" w:cs="Times New Roman"/>
          <w:color w:val="auto"/>
          <w:sz w:val="24"/>
          <w:szCs w:val="24"/>
        </w:rPr>
        <w:t xml:space="preserve">And </w:t>
      </w:r>
      <w:r w:rsidR="0620FCF3" w:rsidRPr="66CBAE54">
        <w:rPr>
          <w:rFonts w:ascii="Times New Roman" w:hAnsi="Times New Roman" w:cs="Times New Roman"/>
          <w:color w:val="auto"/>
          <w:sz w:val="24"/>
          <w:szCs w:val="24"/>
        </w:rPr>
        <w:t>in some cases</w:t>
      </w:r>
      <w:r w:rsidR="25B00FD4" w:rsidRPr="66CBAE54">
        <w:rPr>
          <w:rFonts w:ascii="Times New Roman" w:hAnsi="Times New Roman" w:cs="Times New Roman"/>
          <w:color w:val="auto"/>
          <w:sz w:val="24"/>
          <w:szCs w:val="24"/>
        </w:rPr>
        <w:t>, the</w:t>
      </w:r>
      <w:r w:rsidR="0620FCF3" w:rsidRPr="66CBAE5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158A6470" w:rsidRPr="66CBAE54">
        <w:rPr>
          <w:rFonts w:ascii="Times New Roman" w:hAnsi="Times New Roman" w:cs="Times New Roman"/>
          <w:color w:val="auto"/>
          <w:sz w:val="24"/>
          <w:szCs w:val="24"/>
        </w:rPr>
        <w:t>complete billing a</w:t>
      </w:r>
      <w:r w:rsidR="1350F0D8" w:rsidRPr="66CBAE54">
        <w:rPr>
          <w:rFonts w:ascii="Times New Roman" w:hAnsi="Times New Roman" w:cs="Times New Roman"/>
          <w:color w:val="auto"/>
          <w:sz w:val="24"/>
          <w:szCs w:val="24"/>
        </w:rPr>
        <w:t>d</w:t>
      </w:r>
      <w:r w:rsidR="158A6470" w:rsidRPr="66CBAE54">
        <w:rPr>
          <w:rFonts w:ascii="Times New Roman" w:hAnsi="Times New Roman" w:cs="Times New Roman"/>
          <w:color w:val="auto"/>
          <w:sz w:val="24"/>
          <w:szCs w:val="24"/>
        </w:rPr>
        <w:t>dress correctly</w:t>
      </w:r>
      <w:r w:rsidR="624E450A" w:rsidRPr="66CBAE54">
        <w:rPr>
          <w:rFonts w:ascii="Times New Roman" w:hAnsi="Times New Roman" w:cs="Times New Roman"/>
          <w:color w:val="auto"/>
          <w:sz w:val="24"/>
          <w:szCs w:val="24"/>
        </w:rPr>
        <w:t>. T</w:t>
      </w:r>
      <w:r w:rsidR="158A6470" w:rsidRPr="66CBAE54">
        <w:rPr>
          <w:rFonts w:ascii="Times New Roman" w:hAnsi="Times New Roman" w:cs="Times New Roman"/>
          <w:color w:val="auto"/>
          <w:sz w:val="24"/>
          <w:szCs w:val="24"/>
        </w:rPr>
        <w:t>hi</w:t>
      </w:r>
      <w:r w:rsidR="104D56E2" w:rsidRPr="66CBAE54">
        <w:rPr>
          <w:rFonts w:ascii="Times New Roman" w:hAnsi="Times New Roman" w:cs="Times New Roman"/>
          <w:color w:val="auto"/>
          <w:sz w:val="24"/>
          <w:szCs w:val="24"/>
        </w:rPr>
        <w:t>s is a</w:t>
      </w:r>
      <w:r w:rsidR="66E5200F" w:rsidRPr="66CBAE54">
        <w:rPr>
          <w:rFonts w:ascii="Times New Roman" w:hAnsi="Times New Roman" w:cs="Times New Roman"/>
          <w:color w:val="auto"/>
          <w:sz w:val="24"/>
          <w:szCs w:val="24"/>
        </w:rPr>
        <w:t>lso</w:t>
      </w:r>
      <w:r w:rsidR="104D56E2" w:rsidRPr="66CBAE5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3CAAE80" w:rsidRPr="66CBAE54">
        <w:rPr>
          <w:rFonts w:ascii="Times New Roman" w:hAnsi="Times New Roman" w:cs="Times New Roman"/>
          <w:color w:val="auto"/>
          <w:sz w:val="24"/>
          <w:szCs w:val="24"/>
        </w:rPr>
        <w:t>hectic</w:t>
      </w:r>
      <w:r w:rsidR="6DF05303" w:rsidRPr="66CBAE54">
        <w:rPr>
          <w:rFonts w:ascii="Times New Roman" w:hAnsi="Times New Roman" w:cs="Times New Roman"/>
          <w:color w:val="auto"/>
          <w:sz w:val="24"/>
          <w:szCs w:val="24"/>
        </w:rPr>
        <w:t>. O</w:t>
      </w:r>
      <w:r w:rsidR="104D56E2" w:rsidRPr="66CBAE54">
        <w:rPr>
          <w:rFonts w:ascii="Times New Roman" w:hAnsi="Times New Roman" w:cs="Times New Roman"/>
          <w:color w:val="auto"/>
          <w:sz w:val="24"/>
          <w:szCs w:val="24"/>
        </w:rPr>
        <w:t>ur product</w:t>
      </w:r>
      <w:r w:rsidR="53F5E89F" w:rsidRPr="66CBAE54">
        <w:rPr>
          <w:rFonts w:ascii="Times New Roman" w:hAnsi="Times New Roman" w:cs="Times New Roman"/>
          <w:color w:val="auto"/>
          <w:sz w:val="24"/>
          <w:szCs w:val="24"/>
        </w:rPr>
        <w:t>’s</w:t>
      </w:r>
      <w:r w:rsidR="104D56E2" w:rsidRPr="66CBAE54">
        <w:rPr>
          <w:rFonts w:ascii="Times New Roman" w:hAnsi="Times New Roman" w:cs="Times New Roman"/>
          <w:color w:val="auto"/>
          <w:sz w:val="24"/>
          <w:szCs w:val="24"/>
        </w:rPr>
        <w:t xml:space="preserve"> aim i</w:t>
      </w:r>
      <w:r w:rsidR="47380D5D" w:rsidRPr="66CBAE54">
        <w:rPr>
          <w:rFonts w:ascii="Times New Roman" w:hAnsi="Times New Roman" w:cs="Times New Roman"/>
          <w:color w:val="auto"/>
          <w:sz w:val="24"/>
          <w:szCs w:val="24"/>
        </w:rPr>
        <w:t>s to transact in</w:t>
      </w:r>
      <w:r w:rsidR="104D56E2" w:rsidRPr="66CBAE54">
        <w:rPr>
          <w:rFonts w:ascii="Times New Roman" w:hAnsi="Times New Roman" w:cs="Times New Roman"/>
          <w:color w:val="auto"/>
          <w:sz w:val="24"/>
          <w:szCs w:val="24"/>
        </w:rPr>
        <w:t xml:space="preserve"> such a way that there </w:t>
      </w:r>
      <w:r w:rsidR="547B5DD0" w:rsidRPr="66CBAE54">
        <w:rPr>
          <w:rFonts w:ascii="Times New Roman" w:hAnsi="Times New Roman" w:cs="Times New Roman"/>
          <w:color w:val="auto"/>
          <w:sz w:val="24"/>
          <w:szCs w:val="24"/>
        </w:rPr>
        <w:t xml:space="preserve">will be no need to go through any such </w:t>
      </w:r>
      <w:bookmarkStart w:id="0" w:name="_GoBack"/>
      <w:bookmarkEnd w:id="0"/>
      <w:r w:rsidR="547B5DD0" w:rsidRPr="66CBAE54">
        <w:rPr>
          <w:rFonts w:ascii="Times New Roman" w:hAnsi="Times New Roman" w:cs="Times New Roman"/>
          <w:color w:val="auto"/>
          <w:sz w:val="24"/>
          <w:szCs w:val="24"/>
        </w:rPr>
        <w:t>hassles</w:t>
      </w:r>
      <w:r w:rsidR="001152D6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42B3E4AA" w14:textId="77777777" w:rsidR="00B94B1A" w:rsidRPr="00D730E2" w:rsidRDefault="00B94B1A" w:rsidP="00D109B0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082FA55E" w14:textId="5AC8B952" w:rsidR="003779E1" w:rsidRDefault="00D109B0" w:rsidP="003779E1">
      <w:pPr>
        <w:pStyle w:val="Body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66CBAE54">
        <w:rPr>
          <w:rFonts w:ascii="Times New Roman" w:hAnsi="Times New Roman" w:cs="Times New Roman"/>
          <w:b/>
          <w:bCs/>
          <w:sz w:val="24"/>
          <w:szCs w:val="24"/>
        </w:rPr>
        <w:t>Target customer segments?</w:t>
      </w:r>
      <w:r w:rsidRPr="66CBAE54">
        <w:rPr>
          <w:rFonts w:ascii="Times New Roman" w:hAnsi="Times New Roman" w:cs="Times New Roman"/>
          <w:sz w:val="24"/>
          <w:szCs w:val="24"/>
        </w:rPr>
        <w:t xml:space="preserve"> </w:t>
      </w:r>
      <w:r w:rsidRPr="66CBAE54">
        <w:rPr>
          <w:rFonts w:ascii="Times New Roman" w:hAnsi="Times New Roman" w:cs="Times New Roman"/>
          <w:color w:val="FF0000"/>
          <w:sz w:val="24"/>
          <w:szCs w:val="24"/>
        </w:rPr>
        <w:t>Be specific</w:t>
      </w:r>
      <w:r w:rsidRPr="66CBAE54">
        <w:rPr>
          <w:rFonts w:ascii="Times New Roman" w:hAnsi="Times New Roman" w:cs="Times New Roman"/>
          <w:sz w:val="24"/>
          <w:szCs w:val="24"/>
        </w:rPr>
        <w:t>.</w:t>
      </w:r>
      <w:r w:rsidR="00843ACC" w:rsidRPr="66CBAE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7A5DA6" w14:textId="77777777" w:rsidR="00B52881" w:rsidRPr="00B52881" w:rsidRDefault="00B52881" w:rsidP="00B52881">
      <w:pPr>
        <w:pStyle w:val="NoSpacing"/>
      </w:pPr>
    </w:p>
    <w:p w14:paraId="59277920" w14:textId="117F8142" w:rsidR="00D109B0" w:rsidRPr="00D730E2" w:rsidRDefault="7E531729" w:rsidP="66CBAE54">
      <w:r w:rsidRPr="66CBAE54">
        <w:t>As per 2</w:t>
      </w:r>
      <w:r w:rsidR="4EE803A7" w:rsidRPr="66CBAE54">
        <w:t xml:space="preserve">019, the number of international students enrolled in US colleges was over one million, which was 5.5% of the total US student body. </w:t>
      </w:r>
      <w:r w:rsidR="2F93063F" w:rsidRPr="66CBAE54">
        <w:t xml:space="preserve">For the initial phase we </w:t>
      </w:r>
      <w:r w:rsidR="43518B3A" w:rsidRPr="66CBAE54">
        <w:t>plan to</w:t>
      </w:r>
      <w:r w:rsidR="2F93063F" w:rsidRPr="66CBAE54">
        <w:t xml:space="preserve"> cover international students </w:t>
      </w:r>
      <w:r w:rsidR="36B66DB4" w:rsidRPr="66CBAE54">
        <w:t xml:space="preserve">who open bank accounts in the United States. </w:t>
      </w:r>
      <w:r w:rsidR="3B44AD52" w:rsidRPr="66CBAE54">
        <w:t>When they start using U.S. credit cards,</w:t>
      </w:r>
      <w:r w:rsidR="2F93063F" w:rsidRPr="66CBAE54">
        <w:t xml:space="preserve"> there is lack of care shown by international students toward</w:t>
      </w:r>
      <w:r w:rsidR="742AC1B6" w:rsidRPr="66CBAE54">
        <w:t>s</w:t>
      </w:r>
      <w:r w:rsidR="2F93063F" w:rsidRPr="66CBAE54">
        <w:t xml:space="preserve"> the</w:t>
      </w:r>
      <w:r w:rsidR="62739ABE" w:rsidRPr="66CBAE54">
        <w:t>ir card</w:t>
      </w:r>
      <w:r w:rsidR="2F93063F" w:rsidRPr="66CBAE54">
        <w:t xml:space="preserve"> a</w:t>
      </w:r>
      <w:r w:rsidR="2871DB62" w:rsidRPr="66CBAE54">
        <w:t>s previously they ha</w:t>
      </w:r>
      <w:r w:rsidR="7A4C2F68" w:rsidRPr="66CBAE54">
        <w:t>d</w:t>
      </w:r>
      <w:r w:rsidR="2871DB62" w:rsidRPr="66CBAE54">
        <w:t xml:space="preserve"> </w:t>
      </w:r>
      <w:r w:rsidR="6356B90F" w:rsidRPr="66CBAE54">
        <w:t xml:space="preserve">to go through </w:t>
      </w:r>
      <w:r w:rsidR="2F93063F" w:rsidRPr="66CBAE54">
        <w:t>OTP authentication</w:t>
      </w:r>
      <w:r w:rsidR="007F4486">
        <w:t xml:space="preserve"> in their home country</w:t>
      </w:r>
      <w:r w:rsidR="2F93063F" w:rsidRPr="66CBAE54">
        <w:t xml:space="preserve">. </w:t>
      </w:r>
      <w:r w:rsidR="16F65FED" w:rsidRPr="66CBAE54">
        <w:t>For Future</w:t>
      </w:r>
      <w:r w:rsidR="7012EF46" w:rsidRPr="66CBAE54">
        <w:t>,</w:t>
      </w:r>
      <w:r w:rsidR="16F65FED" w:rsidRPr="66CBAE54">
        <w:t xml:space="preserve"> we plan to expand to </w:t>
      </w:r>
      <w:r w:rsidR="767A100D" w:rsidRPr="66CBAE54">
        <w:t xml:space="preserve">the </w:t>
      </w:r>
      <w:r w:rsidR="16F65FED" w:rsidRPr="66CBAE54">
        <w:t>entire</w:t>
      </w:r>
      <w:r w:rsidR="062D9E8F" w:rsidRPr="66CBAE54">
        <w:t xml:space="preserve"> po</w:t>
      </w:r>
      <w:r w:rsidR="535EF57B" w:rsidRPr="66CBAE54">
        <w:t xml:space="preserve">pulation </w:t>
      </w:r>
      <w:r w:rsidR="44DDD2FA" w:rsidRPr="66CBAE54">
        <w:t xml:space="preserve">of </w:t>
      </w:r>
      <w:r w:rsidR="66AB4C23" w:rsidRPr="66CBAE54">
        <w:t xml:space="preserve">credit card users in </w:t>
      </w:r>
      <w:r w:rsidR="44DDD2FA" w:rsidRPr="66CBAE54">
        <w:t>the States</w:t>
      </w:r>
      <w:r w:rsidR="75CD239F" w:rsidRPr="66CBAE54">
        <w:t>,</w:t>
      </w:r>
      <w:r w:rsidR="16F65FED" w:rsidRPr="66CBAE54">
        <w:t xml:space="preserve"> </w:t>
      </w:r>
      <w:r w:rsidR="25811CF5" w:rsidRPr="66CBAE54">
        <w:t>of 191 million</w:t>
      </w:r>
      <w:r w:rsidR="30280A45" w:rsidRPr="66CBAE54">
        <w:t>.</w:t>
      </w:r>
    </w:p>
    <w:p w14:paraId="14C9622D" w14:textId="77777777" w:rsidR="00D109B0" w:rsidRPr="00D730E2" w:rsidRDefault="00D109B0" w:rsidP="00D109B0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5567A203" w14:textId="487ABC54" w:rsidR="0080272B" w:rsidRPr="00B52881" w:rsidRDefault="00D109B0" w:rsidP="0080272B">
      <w:pPr>
        <w:pStyle w:val="Body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593A55FD">
        <w:rPr>
          <w:rFonts w:ascii="Times New Roman" w:hAnsi="Times New Roman" w:cs="Times New Roman"/>
          <w:b/>
          <w:bCs/>
          <w:sz w:val="24"/>
          <w:szCs w:val="24"/>
        </w:rPr>
        <w:t>Total Addressable Market (TAM)?</w:t>
      </w:r>
      <w:r w:rsidRPr="593A55FD">
        <w:rPr>
          <w:rFonts w:ascii="Times New Roman" w:hAnsi="Times New Roman" w:cs="Times New Roman"/>
          <w:sz w:val="24"/>
          <w:szCs w:val="24"/>
        </w:rPr>
        <w:t xml:space="preserve"> </w:t>
      </w:r>
      <w:r w:rsidRPr="593A55FD">
        <w:rPr>
          <w:rFonts w:ascii="Times New Roman" w:hAnsi="Times New Roman" w:cs="Times New Roman"/>
          <w:color w:val="FF0000"/>
          <w:sz w:val="24"/>
          <w:szCs w:val="24"/>
        </w:rPr>
        <w:t>Report as number of users and/or $</w:t>
      </w:r>
      <w:r w:rsidR="00843ACC" w:rsidRPr="593A55F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2797CEDD" w14:textId="77777777" w:rsidR="00B52881" w:rsidRPr="00B52881" w:rsidRDefault="00B52881" w:rsidP="00B52881">
      <w:pPr>
        <w:pStyle w:val="NoSpacing"/>
      </w:pPr>
    </w:p>
    <w:p w14:paraId="410A644E" w14:textId="6B7FC99A" w:rsidR="007F21E2" w:rsidRDefault="007F21E2" w:rsidP="66CBAE54">
      <w:pPr>
        <w:rPr>
          <w:rFonts w:eastAsia="Times New Roman"/>
          <w:color w:val="000000" w:themeColor="text1"/>
        </w:rPr>
      </w:pPr>
      <w:r w:rsidRPr="66CBAE54">
        <w:t xml:space="preserve"> </w:t>
      </w:r>
      <w:r w:rsidR="00743B3B" w:rsidRPr="00743B3B">
        <w:t>In the past year, 44% of all credit card purchases have been made by millennials. (there are approximately 80 million millennials in the U.S.) Furthermore, almost 25% of millennials plan to open a new credit card account by next year.</w:t>
      </w:r>
      <w:r w:rsidR="00743B3B">
        <w:t xml:space="preserve"> </w:t>
      </w:r>
      <w:r w:rsidR="7AD58D00" w:rsidRPr="66CBAE54">
        <w:rPr>
          <w:rFonts w:eastAsia="Times New Roman"/>
          <w:color w:val="000000" w:themeColor="text1"/>
        </w:rPr>
        <w:t xml:space="preserve">At 191 million card holders, credit cards </w:t>
      </w:r>
      <w:r w:rsidR="006C399A">
        <w:rPr>
          <w:rFonts w:eastAsia="Times New Roman"/>
          <w:color w:val="000000" w:themeColor="text1"/>
        </w:rPr>
        <w:t xml:space="preserve">can be found in over 70% of all </w:t>
      </w:r>
      <w:r w:rsidR="7AD58D00" w:rsidRPr="66CBAE54">
        <w:rPr>
          <w:rFonts w:eastAsia="Times New Roman"/>
          <w:color w:val="000000" w:themeColor="text1"/>
        </w:rPr>
        <w:t>American households. In the second quarter of 2019, the total credit card lines in the U.S. grew by 10.5% to $3.83 trillion. This trillion-do</w:t>
      </w:r>
      <w:r w:rsidR="00743B3B">
        <w:rPr>
          <w:rFonts w:eastAsia="Times New Roman"/>
          <w:color w:val="000000" w:themeColor="text1"/>
        </w:rPr>
        <w:t xml:space="preserve">llar market is </w:t>
      </w:r>
      <w:r w:rsidR="001152D6">
        <w:rPr>
          <w:rFonts w:eastAsia="Times New Roman"/>
          <w:color w:val="000000" w:themeColor="text1"/>
        </w:rPr>
        <w:t>only</w:t>
      </w:r>
      <w:r w:rsidR="00743B3B">
        <w:rPr>
          <w:rFonts w:eastAsia="Times New Roman"/>
          <w:color w:val="000000" w:themeColor="text1"/>
        </w:rPr>
        <w:t xml:space="preserve"> growing.</w:t>
      </w:r>
    </w:p>
    <w:p w14:paraId="6ECB8D3C" w14:textId="77777777" w:rsidR="0080272B" w:rsidRDefault="0080272B" w:rsidP="0080272B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5AD8B649" w14:textId="6EACB724" w:rsidR="00B35114" w:rsidRPr="00B52881" w:rsidRDefault="0080272B" w:rsidP="00B52881">
      <w:pPr>
        <w:pStyle w:val="Body"/>
        <w:numPr>
          <w:ilvl w:val="0"/>
          <w:numId w:val="8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593A55FD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 w:rsidR="00843ACC" w:rsidRPr="593A55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2FAC348" w14:textId="77777777" w:rsidR="00B52881" w:rsidRPr="00B52881" w:rsidRDefault="00B52881" w:rsidP="00B52881">
      <w:pPr>
        <w:pStyle w:val="NoSpacing"/>
      </w:pPr>
    </w:p>
    <w:p w14:paraId="5341D4D1" w14:textId="5F1688E4" w:rsidR="003779E1" w:rsidRDefault="003779E1" w:rsidP="003779E1">
      <w:pPr>
        <w:rPr>
          <w:color w:val="000000"/>
        </w:rPr>
      </w:pPr>
      <w:r w:rsidRPr="00B755F7">
        <w:rPr>
          <w:color w:val="000000"/>
          <w:vertAlign w:val="superscript"/>
        </w:rPr>
        <w:t>1</w:t>
      </w:r>
      <w:r w:rsidR="00B52881">
        <w:rPr>
          <w:color w:val="000000"/>
          <w:vertAlign w:val="superscript"/>
        </w:rPr>
        <w:t xml:space="preserve"> </w:t>
      </w:r>
      <w:r w:rsidRPr="00B755F7">
        <w:rPr>
          <w:color w:val="000000"/>
        </w:rPr>
        <w:t>Credit Card Fraud Statistics</w:t>
      </w:r>
      <w:r>
        <w:rPr>
          <w:color w:val="000000"/>
        </w:rPr>
        <w:t xml:space="preserve">, </w:t>
      </w:r>
      <w:hyperlink r:id="rId7" w:history="1">
        <w:r w:rsidRPr="00B755F7">
          <w:rPr>
            <w:color w:val="000000"/>
          </w:rPr>
          <w:t>https://shiftprocessing.com/credit-card-fraud-statistics/</w:t>
        </w:r>
      </w:hyperlink>
    </w:p>
    <w:p w14:paraId="1F8E3FE0" w14:textId="77777777" w:rsidR="003779E1" w:rsidRDefault="003779E1" w:rsidP="003779E1">
      <w:pPr>
        <w:rPr>
          <w:color w:val="000000"/>
        </w:rPr>
      </w:pPr>
    </w:p>
    <w:p w14:paraId="2F354812" w14:textId="7E8E8697" w:rsidR="003779E1" w:rsidRDefault="003779E1" w:rsidP="003779E1">
      <w:pPr>
        <w:rPr>
          <w:color w:val="000000"/>
        </w:rPr>
      </w:pPr>
      <w:r w:rsidRPr="00B755F7">
        <w:rPr>
          <w:color w:val="000000"/>
          <w:vertAlign w:val="superscript"/>
        </w:rPr>
        <w:t>2</w:t>
      </w:r>
      <w:r w:rsidR="00B52881">
        <w:rPr>
          <w:color w:val="000000"/>
          <w:vertAlign w:val="superscript"/>
        </w:rPr>
        <w:t xml:space="preserve"> </w:t>
      </w:r>
      <w:r>
        <w:rPr>
          <w:color w:val="000000"/>
        </w:rPr>
        <w:t xml:space="preserve">A post about credit cards being made more secure in the USA, </w:t>
      </w:r>
      <w:hyperlink r:id="rId8" w:history="1">
        <w:r w:rsidR="001152D6" w:rsidRPr="008F6348">
          <w:rPr>
            <w:rStyle w:val="Hyperlink"/>
          </w:rPr>
          <w:t>https://www.theverge.com/2018/4/12/17225554/credit-card-signatures-us-ending-companies-pin-emv-chip</w:t>
        </w:r>
      </w:hyperlink>
    </w:p>
    <w:p w14:paraId="2A1AB042" w14:textId="77777777" w:rsidR="003779E1" w:rsidRDefault="003779E1" w:rsidP="003779E1">
      <w:pPr>
        <w:rPr>
          <w:color w:val="000000"/>
        </w:rPr>
      </w:pPr>
    </w:p>
    <w:p w14:paraId="5CE8A606" w14:textId="3CCE410C" w:rsidR="003779E1" w:rsidRDefault="003779E1" w:rsidP="003779E1">
      <w:pPr>
        <w:rPr>
          <w:color w:val="000000"/>
        </w:rPr>
      </w:pPr>
      <w:r w:rsidRPr="004C2DAF">
        <w:rPr>
          <w:color w:val="000000"/>
          <w:vertAlign w:val="superscript"/>
        </w:rPr>
        <w:t>3</w:t>
      </w:r>
      <w:r w:rsidR="00B52881">
        <w:rPr>
          <w:color w:val="000000"/>
          <w:vertAlign w:val="superscript"/>
        </w:rPr>
        <w:t xml:space="preserve"> </w:t>
      </w:r>
      <w:r>
        <w:rPr>
          <w:color w:val="000000"/>
        </w:rPr>
        <w:t xml:space="preserve">Types of payment card fraud, </w:t>
      </w:r>
      <w:hyperlink r:id="rId9" w:history="1">
        <w:r w:rsidR="001152D6" w:rsidRPr="008F6348">
          <w:rPr>
            <w:rStyle w:val="Hyperlink"/>
          </w:rPr>
          <w:t>https://en.wikipedia.org/wiki/Credit_card_fraud</w:t>
        </w:r>
      </w:hyperlink>
    </w:p>
    <w:p w14:paraId="64360A0C" w14:textId="77777777" w:rsidR="003779E1" w:rsidRDefault="003779E1" w:rsidP="003779E1">
      <w:pPr>
        <w:rPr>
          <w:color w:val="000000"/>
        </w:rPr>
      </w:pPr>
    </w:p>
    <w:p w14:paraId="082C4E59" w14:textId="4FA23C4E" w:rsidR="003779E1" w:rsidRDefault="003779E1" w:rsidP="003779E1">
      <w:pPr>
        <w:rPr>
          <w:color w:val="000000"/>
        </w:rPr>
      </w:pPr>
      <w:r w:rsidRPr="00417BA8">
        <w:rPr>
          <w:color w:val="000000"/>
          <w:vertAlign w:val="superscript"/>
        </w:rPr>
        <w:t>4</w:t>
      </w:r>
      <w:r w:rsidR="00B52881">
        <w:rPr>
          <w:color w:val="000000"/>
          <w:vertAlign w:val="superscript"/>
        </w:rPr>
        <w:t xml:space="preserve"> </w:t>
      </w:r>
      <w:r>
        <w:rPr>
          <w:color w:val="000000"/>
        </w:rPr>
        <w:t xml:space="preserve">About 2FA, </w:t>
      </w:r>
      <w:r w:rsidRPr="00417BA8">
        <w:rPr>
          <w:color w:val="000000"/>
        </w:rPr>
        <w:t>https://www.cnet.com/news/two-factor-authentication-what-you-need-to-know-faq/</w:t>
      </w:r>
    </w:p>
    <w:p w14:paraId="26C65399" w14:textId="77777777" w:rsidR="003779E1" w:rsidRDefault="003779E1" w:rsidP="003779E1">
      <w:pPr>
        <w:rPr>
          <w:color w:val="000000"/>
        </w:rPr>
      </w:pPr>
    </w:p>
    <w:p w14:paraId="2181CEF4" w14:textId="77777777" w:rsidR="003779E1" w:rsidRDefault="003779E1" w:rsidP="003779E1">
      <w:pPr>
        <w:rPr>
          <w:color w:val="000000"/>
        </w:rPr>
      </w:pPr>
      <w:r w:rsidRPr="00417BA8">
        <w:rPr>
          <w:color w:val="000000"/>
          <w:vertAlign w:val="superscript"/>
        </w:rPr>
        <w:t>5</w:t>
      </w:r>
      <w:r>
        <w:rPr>
          <w:color w:val="000000"/>
        </w:rPr>
        <w:t xml:space="preserve"> More about 2FA, </w:t>
      </w:r>
      <w:hyperlink r:id="rId10" w:history="1">
        <w:r w:rsidRPr="000C5A82">
          <w:rPr>
            <w:rStyle w:val="Hyperlink"/>
          </w:rPr>
          <w:t>https://medium.com/@Authy/push-authentication-bringing-the-most-secure-method-of-2fa-mainstream-d45aef238cc8</w:t>
        </w:r>
      </w:hyperlink>
    </w:p>
    <w:p w14:paraId="0BED2D3A" w14:textId="77777777" w:rsidR="003779E1" w:rsidRDefault="003779E1" w:rsidP="003779E1">
      <w:pPr>
        <w:rPr>
          <w:color w:val="000000"/>
        </w:rPr>
      </w:pPr>
    </w:p>
    <w:p w14:paraId="24ECC198" w14:textId="1DF05919" w:rsidR="003779E1" w:rsidRDefault="003779E1" w:rsidP="003779E1">
      <w:pPr>
        <w:rPr>
          <w:color w:val="000000"/>
        </w:rPr>
      </w:pPr>
      <w:r w:rsidRPr="007F21E2">
        <w:rPr>
          <w:color w:val="000000"/>
          <w:vertAlign w:val="superscript"/>
        </w:rPr>
        <w:t>6</w:t>
      </w:r>
      <w:r w:rsidR="00B52881">
        <w:rPr>
          <w:color w:val="000000"/>
          <w:vertAlign w:val="superscript"/>
        </w:rPr>
        <w:t xml:space="preserve"> </w:t>
      </w:r>
      <w:r>
        <w:rPr>
          <w:color w:val="000000"/>
        </w:rPr>
        <w:t xml:space="preserve">Post about percentage of Americans with credit cards, </w:t>
      </w:r>
      <w:hyperlink r:id="rId11" w:history="1">
        <w:r w:rsidRPr="000C5A82">
          <w:rPr>
            <w:rStyle w:val="Hyperlink"/>
          </w:rPr>
          <w:t>https://budgeting.thenest.com/percentage-americans-credit-cards-30856.html</w:t>
        </w:r>
      </w:hyperlink>
    </w:p>
    <w:p w14:paraId="29CBAE8D" w14:textId="77777777" w:rsidR="003779E1" w:rsidRDefault="003779E1" w:rsidP="003779E1">
      <w:pPr>
        <w:rPr>
          <w:color w:val="000000"/>
        </w:rPr>
      </w:pPr>
    </w:p>
    <w:p w14:paraId="418954E5" w14:textId="23D7F47E" w:rsidR="00B52881" w:rsidRPr="001152D6" w:rsidRDefault="003779E1" w:rsidP="003779E1">
      <w:pPr>
        <w:rPr>
          <w:u w:val="single"/>
        </w:rPr>
      </w:pPr>
      <w:r w:rsidRPr="007F21E2">
        <w:rPr>
          <w:color w:val="000000"/>
          <w:vertAlign w:val="superscript"/>
        </w:rPr>
        <w:t>7</w:t>
      </w:r>
      <w:r>
        <w:rPr>
          <w:color w:val="000000"/>
          <w:vertAlign w:val="superscript"/>
        </w:rPr>
        <w:t xml:space="preserve"> </w:t>
      </w:r>
      <w:r>
        <w:rPr>
          <w:color w:val="000000"/>
        </w:rPr>
        <w:t xml:space="preserve">Credit card ownership statistics, </w:t>
      </w:r>
      <w:hyperlink r:id="rId12" w:history="1">
        <w:r w:rsidRPr="000C5A82">
          <w:rPr>
            <w:rStyle w:val="Hyperlink"/>
          </w:rPr>
          <w:t>https://www.creditcards.com/credit-card-news/ownership-statistics/</w:t>
        </w:r>
      </w:hyperlink>
    </w:p>
    <w:sectPr w:rsidR="00B52881" w:rsidRPr="001152D6" w:rsidSect="00D730E2">
      <w:footerReference w:type="default" r:id="rId13"/>
      <w:pgSz w:w="12240" w:h="15840"/>
      <w:pgMar w:top="1440" w:right="1440" w:bottom="1440" w:left="144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CE9296" w14:textId="77777777" w:rsidR="00F15E0B" w:rsidRDefault="00F15E0B">
      <w:r>
        <w:separator/>
      </w:r>
    </w:p>
  </w:endnote>
  <w:endnote w:type="continuationSeparator" w:id="0">
    <w:p w14:paraId="3DE9A806" w14:textId="77777777" w:rsidR="00F15E0B" w:rsidRDefault="00F15E0B">
      <w:r>
        <w:continuationSeparator/>
      </w:r>
    </w:p>
  </w:endnote>
  <w:endnote w:type="continuationNotice" w:id="1">
    <w:p w14:paraId="6D8DCA8F" w14:textId="77777777" w:rsidR="00F15E0B" w:rsidRDefault="00F15E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678646" w14:textId="7B3ABB53" w:rsidR="00371DCC" w:rsidRDefault="00371DCC" w:rsidP="00371DCC">
    <w:pPr>
      <w:pStyle w:val="Footer"/>
      <w:jc w:val="right"/>
    </w:pPr>
    <w:r>
      <w:t>Info 6215-Summer 2-2020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A4873D" w14:textId="77777777" w:rsidR="00F15E0B" w:rsidRDefault="00F15E0B">
      <w:r>
        <w:separator/>
      </w:r>
    </w:p>
  </w:footnote>
  <w:footnote w:type="continuationSeparator" w:id="0">
    <w:p w14:paraId="023C4B62" w14:textId="77777777" w:rsidR="00F15E0B" w:rsidRDefault="00F15E0B">
      <w:r>
        <w:continuationSeparator/>
      </w:r>
    </w:p>
  </w:footnote>
  <w:footnote w:type="continuationNotice" w:id="1">
    <w:p w14:paraId="406D33CA" w14:textId="77777777" w:rsidR="00F15E0B" w:rsidRDefault="00F15E0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D6109"/>
    <w:multiLevelType w:val="hybridMultilevel"/>
    <w:tmpl w:val="CD6AF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221C"/>
    <w:multiLevelType w:val="hybridMultilevel"/>
    <w:tmpl w:val="A6DA7058"/>
    <w:lvl w:ilvl="0" w:tplc="52BA04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13BA9"/>
    <w:multiLevelType w:val="hybridMultilevel"/>
    <w:tmpl w:val="EF461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04C90"/>
    <w:multiLevelType w:val="hybridMultilevel"/>
    <w:tmpl w:val="DC88D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919E6"/>
    <w:multiLevelType w:val="hybridMultilevel"/>
    <w:tmpl w:val="A53A51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05D60"/>
    <w:multiLevelType w:val="hybridMultilevel"/>
    <w:tmpl w:val="D6BC80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90210"/>
    <w:multiLevelType w:val="hybridMultilevel"/>
    <w:tmpl w:val="143E16F8"/>
    <w:numStyleLink w:val="Numbered"/>
  </w:abstractNum>
  <w:abstractNum w:abstractNumId="7" w15:restartNumberingAfterBreak="0">
    <w:nsid w:val="335F0258"/>
    <w:multiLevelType w:val="hybridMultilevel"/>
    <w:tmpl w:val="2CB21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51842"/>
    <w:multiLevelType w:val="multilevel"/>
    <w:tmpl w:val="8E283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90F48"/>
    <w:multiLevelType w:val="hybridMultilevel"/>
    <w:tmpl w:val="0F0EC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408FA"/>
    <w:multiLevelType w:val="hybridMultilevel"/>
    <w:tmpl w:val="11486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54288"/>
    <w:multiLevelType w:val="hybridMultilevel"/>
    <w:tmpl w:val="9A4AA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473AE4"/>
    <w:multiLevelType w:val="hybridMultilevel"/>
    <w:tmpl w:val="143E16F8"/>
    <w:styleLink w:val="Numbered"/>
    <w:lvl w:ilvl="0" w:tplc="9866EBEC">
      <w:start w:val="1"/>
      <w:numFmt w:val="decimal"/>
      <w:lvlText w:val="%1.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8CB33E">
      <w:start w:val="1"/>
      <w:numFmt w:val="decimal"/>
      <w:lvlText w:val="%2."/>
      <w:lvlJc w:val="left"/>
      <w:pPr>
        <w:ind w:left="7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E5ECD26">
      <w:start w:val="1"/>
      <w:numFmt w:val="decimal"/>
      <w:lvlText w:val="%3.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F61510">
      <w:start w:val="1"/>
      <w:numFmt w:val="decimal"/>
      <w:lvlText w:val="%4.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0AEEB2">
      <w:start w:val="1"/>
      <w:numFmt w:val="decimal"/>
      <w:lvlText w:val="%5.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F6A75A">
      <w:start w:val="1"/>
      <w:numFmt w:val="decimal"/>
      <w:lvlText w:val="%6."/>
      <w:lvlJc w:val="left"/>
      <w:pPr>
        <w:ind w:left="21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B8341A">
      <w:start w:val="1"/>
      <w:numFmt w:val="decimal"/>
      <w:lvlText w:val="%7.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A47ECE">
      <w:start w:val="1"/>
      <w:numFmt w:val="decimal"/>
      <w:lvlText w:val="%8.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43C780C">
      <w:start w:val="1"/>
      <w:numFmt w:val="decimal"/>
      <w:lvlText w:val="%9.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6C85CFF"/>
    <w:multiLevelType w:val="multilevel"/>
    <w:tmpl w:val="BE86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8"/>
  </w:num>
  <w:num w:numId="7">
    <w:abstractNumId w:val="13"/>
  </w:num>
  <w:num w:numId="8">
    <w:abstractNumId w:val="1"/>
  </w:num>
  <w:num w:numId="9">
    <w:abstractNumId w:val="11"/>
  </w:num>
  <w:num w:numId="10">
    <w:abstractNumId w:val="3"/>
  </w:num>
  <w:num w:numId="11">
    <w:abstractNumId w:val="10"/>
  </w:num>
  <w:num w:numId="12">
    <w:abstractNumId w:val="9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</w:compat>
  <w:rsids>
    <w:rsidRoot w:val="00167A11"/>
    <w:rsid w:val="00010F59"/>
    <w:rsid w:val="000664E8"/>
    <w:rsid w:val="000823B9"/>
    <w:rsid w:val="000A29B4"/>
    <w:rsid w:val="000A6640"/>
    <w:rsid w:val="000A68AF"/>
    <w:rsid w:val="000B415B"/>
    <w:rsid w:val="000C327C"/>
    <w:rsid w:val="000D1338"/>
    <w:rsid w:val="00106E1C"/>
    <w:rsid w:val="001152D6"/>
    <w:rsid w:val="00167A11"/>
    <w:rsid w:val="001761F7"/>
    <w:rsid w:val="00183273"/>
    <w:rsid w:val="001874F5"/>
    <w:rsid w:val="001B5A32"/>
    <w:rsid w:val="001C582E"/>
    <w:rsid w:val="001E78BB"/>
    <w:rsid w:val="001F1C47"/>
    <w:rsid w:val="002357A1"/>
    <w:rsid w:val="00273172"/>
    <w:rsid w:val="002851C2"/>
    <w:rsid w:val="00293313"/>
    <w:rsid w:val="002940B6"/>
    <w:rsid w:val="002B1114"/>
    <w:rsid w:val="002B6054"/>
    <w:rsid w:val="002C384B"/>
    <w:rsid w:val="002D0DA1"/>
    <w:rsid w:val="003269D5"/>
    <w:rsid w:val="003372F6"/>
    <w:rsid w:val="00371DCC"/>
    <w:rsid w:val="003779E1"/>
    <w:rsid w:val="00396A0F"/>
    <w:rsid w:val="003C3ABE"/>
    <w:rsid w:val="0041504C"/>
    <w:rsid w:val="00417BA8"/>
    <w:rsid w:val="00428DA6"/>
    <w:rsid w:val="0043054D"/>
    <w:rsid w:val="00434091"/>
    <w:rsid w:val="0043424D"/>
    <w:rsid w:val="004400AB"/>
    <w:rsid w:val="00444565"/>
    <w:rsid w:val="00444AEE"/>
    <w:rsid w:val="004952BA"/>
    <w:rsid w:val="004A2688"/>
    <w:rsid w:val="004B4F2F"/>
    <w:rsid w:val="004B58D9"/>
    <w:rsid w:val="004C2DAF"/>
    <w:rsid w:val="004F6CBF"/>
    <w:rsid w:val="005039A8"/>
    <w:rsid w:val="00514369"/>
    <w:rsid w:val="00521A57"/>
    <w:rsid w:val="00525711"/>
    <w:rsid w:val="00526793"/>
    <w:rsid w:val="0053672A"/>
    <w:rsid w:val="005451F3"/>
    <w:rsid w:val="00555F66"/>
    <w:rsid w:val="0056099E"/>
    <w:rsid w:val="0056793B"/>
    <w:rsid w:val="00596B1F"/>
    <w:rsid w:val="005A7F02"/>
    <w:rsid w:val="005C632B"/>
    <w:rsid w:val="005D5DEF"/>
    <w:rsid w:val="005F48FC"/>
    <w:rsid w:val="00610565"/>
    <w:rsid w:val="006135E7"/>
    <w:rsid w:val="006506B9"/>
    <w:rsid w:val="0065713B"/>
    <w:rsid w:val="006856F3"/>
    <w:rsid w:val="006C399A"/>
    <w:rsid w:val="006C7DC6"/>
    <w:rsid w:val="006E518A"/>
    <w:rsid w:val="006FD1A9"/>
    <w:rsid w:val="00743B3B"/>
    <w:rsid w:val="00751A8F"/>
    <w:rsid w:val="00773717"/>
    <w:rsid w:val="00786FE1"/>
    <w:rsid w:val="007B237E"/>
    <w:rsid w:val="007D2929"/>
    <w:rsid w:val="007F1674"/>
    <w:rsid w:val="007F21E2"/>
    <w:rsid w:val="007F4486"/>
    <w:rsid w:val="007F4CCB"/>
    <w:rsid w:val="0080272B"/>
    <w:rsid w:val="00803EC3"/>
    <w:rsid w:val="008144D4"/>
    <w:rsid w:val="00823D76"/>
    <w:rsid w:val="00837471"/>
    <w:rsid w:val="00843ACC"/>
    <w:rsid w:val="00870D98"/>
    <w:rsid w:val="0089608F"/>
    <w:rsid w:val="008A41D4"/>
    <w:rsid w:val="008B391C"/>
    <w:rsid w:val="008D01BC"/>
    <w:rsid w:val="008D5C48"/>
    <w:rsid w:val="008E43F0"/>
    <w:rsid w:val="009107B5"/>
    <w:rsid w:val="009375CF"/>
    <w:rsid w:val="00950995"/>
    <w:rsid w:val="00973DE4"/>
    <w:rsid w:val="009D0E67"/>
    <w:rsid w:val="009D175F"/>
    <w:rsid w:val="009E2D84"/>
    <w:rsid w:val="00A42F9D"/>
    <w:rsid w:val="00A471D1"/>
    <w:rsid w:val="00A504F8"/>
    <w:rsid w:val="00A775A9"/>
    <w:rsid w:val="00AD2790"/>
    <w:rsid w:val="00AD32AE"/>
    <w:rsid w:val="00B07A6B"/>
    <w:rsid w:val="00B13FD9"/>
    <w:rsid w:val="00B328A5"/>
    <w:rsid w:val="00B3448F"/>
    <w:rsid w:val="00B35114"/>
    <w:rsid w:val="00B5159E"/>
    <w:rsid w:val="00B52881"/>
    <w:rsid w:val="00B7300C"/>
    <w:rsid w:val="00B755F7"/>
    <w:rsid w:val="00B77CAB"/>
    <w:rsid w:val="00B94B1A"/>
    <w:rsid w:val="00BF744B"/>
    <w:rsid w:val="00C4650D"/>
    <w:rsid w:val="00C51F46"/>
    <w:rsid w:val="00C5498C"/>
    <w:rsid w:val="00C9466F"/>
    <w:rsid w:val="00C9684B"/>
    <w:rsid w:val="00CA242F"/>
    <w:rsid w:val="00CA6295"/>
    <w:rsid w:val="00CC08EB"/>
    <w:rsid w:val="00CC090C"/>
    <w:rsid w:val="00CD1928"/>
    <w:rsid w:val="00CD5010"/>
    <w:rsid w:val="00CD6E9C"/>
    <w:rsid w:val="00CE0DF1"/>
    <w:rsid w:val="00D109B0"/>
    <w:rsid w:val="00D152DC"/>
    <w:rsid w:val="00D5105C"/>
    <w:rsid w:val="00D71CBA"/>
    <w:rsid w:val="00D730E2"/>
    <w:rsid w:val="00D800BC"/>
    <w:rsid w:val="00DA140D"/>
    <w:rsid w:val="00DA7BD0"/>
    <w:rsid w:val="00DB560D"/>
    <w:rsid w:val="00DD0D84"/>
    <w:rsid w:val="00DD12AC"/>
    <w:rsid w:val="00E34049"/>
    <w:rsid w:val="00E42D40"/>
    <w:rsid w:val="00E440D5"/>
    <w:rsid w:val="00E74E7B"/>
    <w:rsid w:val="00E82C24"/>
    <w:rsid w:val="00ED7251"/>
    <w:rsid w:val="00EF1A81"/>
    <w:rsid w:val="00EF33F3"/>
    <w:rsid w:val="00F15E0B"/>
    <w:rsid w:val="00F4346C"/>
    <w:rsid w:val="00F44A22"/>
    <w:rsid w:val="00F6292B"/>
    <w:rsid w:val="00F936D4"/>
    <w:rsid w:val="00FA71D3"/>
    <w:rsid w:val="00FD1324"/>
    <w:rsid w:val="00FD2370"/>
    <w:rsid w:val="01F2843B"/>
    <w:rsid w:val="02924E70"/>
    <w:rsid w:val="0363E26D"/>
    <w:rsid w:val="03CAAE80"/>
    <w:rsid w:val="0466155D"/>
    <w:rsid w:val="046C042B"/>
    <w:rsid w:val="04845854"/>
    <w:rsid w:val="04A48CF5"/>
    <w:rsid w:val="05013B48"/>
    <w:rsid w:val="05D6A9FF"/>
    <w:rsid w:val="0620FCF3"/>
    <w:rsid w:val="062D9E8F"/>
    <w:rsid w:val="06388CD4"/>
    <w:rsid w:val="06870D01"/>
    <w:rsid w:val="06EAB7D1"/>
    <w:rsid w:val="07265463"/>
    <w:rsid w:val="0741063D"/>
    <w:rsid w:val="08342B17"/>
    <w:rsid w:val="08C6FE71"/>
    <w:rsid w:val="0A452A14"/>
    <w:rsid w:val="0A85FBF2"/>
    <w:rsid w:val="0AC57375"/>
    <w:rsid w:val="0C91D81D"/>
    <w:rsid w:val="0D768973"/>
    <w:rsid w:val="0EB8B3C4"/>
    <w:rsid w:val="0EF154CE"/>
    <w:rsid w:val="104D56E2"/>
    <w:rsid w:val="128EDFB7"/>
    <w:rsid w:val="130F70EB"/>
    <w:rsid w:val="133CE3E5"/>
    <w:rsid w:val="1350F0D8"/>
    <w:rsid w:val="13F1A661"/>
    <w:rsid w:val="15258FE3"/>
    <w:rsid w:val="158A6470"/>
    <w:rsid w:val="16170C01"/>
    <w:rsid w:val="163CB5EF"/>
    <w:rsid w:val="16F65FED"/>
    <w:rsid w:val="1751EE47"/>
    <w:rsid w:val="17E63D3C"/>
    <w:rsid w:val="183A3495"/>
    <w:rsid w:val="1861C794"/>
    <w:rsid w:val="1AAF6F96"/>
    <w:rsid w:val="1AF4400A"/>
    <w:rsid w:val="1CA48CB8"/>
    <w:rsid w:val="1D57AA21"/>
    <w:rsid w:val="1E2E01D9"/>
    <w:rsid w:val="1E87233D"/>
    <w:rsid w:val="1EB360FF"/>
    <w:rsid w:val="20633E46"/>
    <w:rsid w:val="20CB88BF"/>
    <w:rsid w:val="21A42B38"/>
    <w:rsid w:val="21DAE28E"/>
    <w:rsid w:val="22D5D9C7"/>
    <w:rsid w:val="22DE75B4"/>
    <w:rsid w:val="2468B148"/>
    <w:rsid w:val="25228CCF"/>
    <w:rsid w:val="25811CF5"/>
    <w:rsid w:val="25B00FD4"/>
    <w:rsid w:val="25DD2149"/>
    <w:rsid w:val="25E420F7"/>
    <w:rsid w:val="2658D58A"/>
    <w:rsid w:val="26DDD6A5"/>
    <w:rsid w:val="285EEC96"/>
    <w:rsid w:val="2871DB62"/>
    <w:rsid w:val="293CB34F"/>
    <w:rsid w:val="298A3FDA"/>
    <w:rsid w:val="2A5A24A0"/>
    <w:rsid w:val="2B58B648"/>
    <w:rsid w:val="2C892A9D"/>
    <w:rsid w:val="2D9276B3"/>
    <w:rsid w:val="2DABDEA7"/>
    <w:rsid w:val="2E89586A"/>
    <w:rsid w:val="2EF5895E"/>
    <w:rsid w:val="2F93063F"/>
    <w:rsid w:val="2FF13823"/>
    <w:rsid w:val="301FD22E"/>
    <w:rsid w:val="30280A45"/>
    <w:rsid w:val="306543D6"/>
    <w:rsid w:val="3066890D"/>
    <w:rsid w:val="31E2C856"/>
    <w:rsid w:val="320CE543"/>
    <w:rsid w:val="32CDA257"/>
    <w:rsid w:val="33A0B278"/>
    <w:rsid w:val="344DF64F"/>
    <w:rsid w:val="34F5966B"/>
    <w:rsid w:val="3521BD79"/>
    <w:rsid w:val="36469E54"/>
    <w:rsid w:val="36ADC884"/>
    <w:rsid w:val="36B66DB4"/>
    <w:rsid w:val="38B697E4"/>
    <w:rsid w:val="394FE7F4"/>
    <w:rsid w:val="3ADD822F"/>
    <w:rsid w:val="3B11A9D0"/>
    <w:rsid w:val="3B44AD52"/>
    <w:rsid w:val="3C918284"/>
    <w:rsid w:val="3CBE2997"/>
    <w:rsid w:val="3E3520EB"/>
    <w:rsid w:val="3EE3F293"/>
    <w:rsid w:val="3F2B8E4A"/>
    <w:rsid w:val="3F560377"/>
    <w:rsid w:val="3F5E19AB"/>
    <w:rsid w:val="3F6611E5"/>
    <w:rsid w:val="3FD02A4A"/>
    <w:rsid w:val="417FC2FE"/>
    <w:rsid w:val="41F316D2"/>
    <w:rsid w:val="422E9021"/>
    <w:rsid w:val="4288B573"/>
    <w:rsid w:val="42E421EF"/>
    <w:rsid w:val="43518B3A"/>
    <w:rsid w:val="436CCCCD"/>
    <w:rsid w:val="43D596DC"/>
    <w:rsid w:val="44DDD2FA"/>
    <w:rsid w:val="44EC4176"/>
    <w:rsid w:val="45081590"/>
    <w:rsid w:val="45248E31"/>
    <w:rsid w:val="464343BB"/>
    <w:rsid w:val="46715392"/>
    <w:rsid w:val="470D00C9"/>
    <w:rsid w:val="47380D5D"/>
    <w:rsid w:val="48ECED03"/>
    <w:rsid w:val="499DFE1A"/>
    <w:rsid w:val="49B013CC"/>
    <w:rsid w:val="4B1EE8F2"/>
    <w:rsid w:val="4B27C73E"/>
    <w:rsid w:val="4B790C87"/>
    <w:rsid w:val="4C049098"/>
    <w:rsid w:val="4CE68867"/>
    <w:rsid w:val="4D89FB21"/>
    <w:rsid w:val="4DC26370"/>
    <w:rsid w:val="4E25C66D"/>
    <w:rsid w:val="4E9D960A"/>
    <w:rsid w:val="4EE803A7"/>
    <w:rsid w:val="4F2182FB"/>
    <w:rsid w:val="51B5962E"/>
    <w:rsid w:val="52348B4C"/>
    <w:rsid w:val="530614ED"/>
    <w:rsid w:val="535EF57B"/>
    <w:rsid w:val="53B44CF7"/>
    <w:rsid w:val="53F5E89F"/>
    <w:rsid w:val="5479B72E"/>
    <w:rsid w:val="547B5DD0"/>
    <w:rsid w:val="55542DEA"/>
    <w:rsid w:val="558B2512"/>
    <w:rsid w:val="56B6044D"/>
    <w:rsid w:val="56F625EF"/>
    <w:rsid w:val="57389BC5"/>
    <w:rsid w:val="5746DCF6"/>
    <w:rsid w:val="57B657D2"/>
    <w:rsid w:val="57FC1808"/>
    <w:rsid w:val="581E5FBA"/>
    <w:rsid w:val="58C22892"/>
    <w:rsid w:val="59179551"/>
    <w:rsid w:val="593A55FD"/>
    <w:rsid w:val="5B925C9E"/>
    <w:rsid w:val="5C3E2B6C"/>
    <w:rsid w:val="5C7ADC47"/>
    <w:rsid w:val="5C9912B5"/>
    <w:rsid w:val="5CEB9CDF"/>
    <w:rsid w:val="5E23300E"/>
    <w:rsid w:val="5E4A7913"/>
    <w:rsid w:val="5E4C3AB6"/>
    <w:rsid w:val="604E791E"/>
    <w:rsid w:val="605C81EC"/>
    <w:rsid w:val="6123236E"/>
    <w:rsid w:val="61EC4434"/>
    <w:rsid w:val="620354DA"/>
    <w:rsid w:val="624E450A"/>
    <w:rsid w:val="62739ABE"/>
    <w:rsid w:val="6356B90F"/>
    <w:rsid w:val="63B3CF9D"/>
    <w:rsid w:val="642771AA"/>
    <w:rsid w:val="64D18111"/>
    <w:rsid w:val="65ADE88A"/>
    <w:rsid w:val="66770B98"/>
    <w:rsid w:val="66AB4C23"/>
    <w:rsid w:val="66CBAE54"/>
    <w:rsid w:val="66E5200F"/>
    <w:rsid w:val="6794463E"/>
    <w:rsid w:val="6A22C262"/>
    <w:rsid w:val="6A29AB60"/>
    <w:rsid w:val="6A96CA23"/>
    <w:rsid w:val="6B53F114"/>
    <w:rsid w:val="6BF68EA7"/>
    <w:rsid w:val="6CAF43FB"/>
    <w:rsid w:val="6DF05303"/>
    <w:rsid w:val="6EF52469"/>
    <w:rsid w:val="7012EF46"/>
    <w:rsid w:val="70903BE9"/>
    <w:rsid w:val="70935931"/>
    <w:rsid w:val="71E63C33"/>
    <w:rsid w:val="71FE940F"/>
    <w:rsid w:val="7221972F"/>
    <w:rsid w:val="727D8820"/>
    <w:rsid w:val="72A809B9"/>
    <w:rsid w:val="72D9627C"/>
    <w:rsid w:val="73A46F9A"/>
    <w:rsid w:val="742AC1B6"/>
    <w:rsid w:val="7473FE3F"/>
    <w:rsid w:val="74F438D3"/>
    <w:rsid w:val="753A32D5"/>
    <w:rsid w:val="754F4C1E"/>
    <w:rsid w:val="75CD239F"/>
    <w:rsid w:val="762641F7"/>
    <w:rsid w:val="767A100D"/>
    <w:rsid w:val="76F735DF"/>
    <w:rsid w:val="7771E192"/>
    <w:rsid w:val="777CD638"/>
    <w:rsid w:val="77CB2DD3"/>
    <w:rsid w:val="785C231F"/>
    <w:rsid w:val="795DCC8E"/>
    <w:rsid w:val="796A154A"/>
    <w:rsid w:val="79E4E891"/>
    <w:rsid w:val="79F9E422"/>
    <w:rsid w:val="7A4C2F68"/>
    <w:rsid w:val="7AD58D00"/>
    <w:rsid w:val="7B621AF4"/>
    <w:rsid w:val="7B838062"/>
    <w:rsid w:val="7C998741"/>
    <w:rsid w:val="7CBB825D"/>
    <w:rsid w:val="7DB497B7"/>
    <w:rsid w:val="7DE71E89"/>
    <w:rsid w:val="7E0ECD75"/>
    <w:rsid w:val="7E531729"/>
    <w:rsid w:val="7FAD2742"/>
    <w:rsid w:val="7FBAD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8F9FE4"/>
  <w15:docId w15:val="{B87A812E-649E-4D20-8C48-798BD7D82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09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091"/>
    <w:rPr>
      <w:sz w:val="24"/>
      <w:szCs w:val="24"/>
    </w:rPr>
  </w:style>
  <w:style w:type="table" w:styleId="TableGrid">
    <w:name w:val="Table Grid"/>
    <w:basedOn w:val="TableNormal"/>
    <w:uiPriority w:val="59"/>
    <w:rsid w:val="00B351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8EB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9684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779E1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43B3B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5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verge.com/2018/4/12/17225554/credit-card-signatures-us-ending-companies-pin-emv-chip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hiftprocessing.com/credit-card-fraud-statistics/" TargetMode="External"/><Relationship Id="rId12" Type="http://schemas.openxmlformats.org/officeDocument/2006/relationships/hyperlink" Target="https://www.creditcards.com/credit-card-news/ownership-statist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udgeting.thenest.com/percentage-americans-credit-cards-30856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edium.com/@Authy/push-authentication-bringing-the-most-secure-method-of-2fa-mainstream-d45aef238cc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redit_card_fraud" TargetMode="Externa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Wishwala</dc:creator>
  <cp:keywords/>
  <cp:lastModifiedBy>Khajan Joshi</cp:lastModifiedBy>
  <cp:revision>85</cp:revision>
  <dcterms:created xsi:type="dcterms:W3CDTF">2019-01-24T18:02:00Z</dcterms:created>
  <dcterms:modified xsi:type="dcterms:W3CDTF">2020-07-22T20:45:00Z</dcterms:modified>
</cp:coreProperties>
</file>