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CE6D4" w14:textId="77777777" w:rsidR="0094312B" w:rsidRDefault="00000000">
      <w:pPr>
        <w:pStyle w:val="Ttulo"/>
        <w:spacing w:line="278" w:lineRule="aut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7B5E75A" wp14:editId="58792AC1">
            <wp:simplePos x="0" y="0"/>
            <wp:positionH relativeFrom="page">
              <wp:posOffset>12063</wp:posOffset>
            </wp:positionH>
            <wp:positionV relativeFrom="paragraph">
              <wp:posOffset>141604</wp:posOffset>
            </wp:positionV>
            <wp:extent cx="7760334" cy="45084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0334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INSTRUMENTO</w:t>
      </w:r>
      <w:r>
        <w:rPr>
          <w:spacing w:val="-5"/>
        </w:rPr>
        <w:t xml:space="preserve"> </w:t>
      </w:r>
      <w:r>
        <w:rPr>
          <w:spacing w:val="-2"/>
        </w:rPr>
        <w:t>INTEGRADO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LEVANTAMIENTO,</w:t>
      </w:r>
      <w:r>
        <w:rPr>
          <w:spacing w:val="-7"/>
        </w:rPr>
        <w:t xml:space="preserve"> </w:t>
      </w:r>
      <w:r>
        <w:rPr>
          <w:spacing w:val="-2"/>
        </w:rPr>
        <w:t xml:space="preserve">GOBERNANZA </w:t>
      </w:r>
      <w:r>
        <w:t>OMNICANAL Y PROCESOS AGÉNTICOS</w:t>
      </w:r>
    </w:p>
    <w:p w14:paraId="23D03147" w14:textId="77777777" w:rsidR="0094312B" w:rsidRDefault="0094312B">
      <w:pPr>
        <w:pStyle w:val="Textoindependiente"/>
        <w:spacing w:before="10"/>
        <w:rPr>
          <w:b/>
          <w:sz w:val="12"/>
        </w:rPr>
      </w:pPr>
    </w:p>
    <w:tbl>
      <w:tblPr>
        <w:tblStyle w:val="TableNormal"/>
        <w:tblW w:w="0" w:type="auto"/>
        <w:tblInd w:w="1717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Look w:val="01E0" w:firstRow="1" w:lastRow="1" w:firstColumn="1" w:lastColumn="1" w:noHBand="0" w:noVBand="0"/>
      </w:tblPr>
      <w:tblGrid>
        <w:gridCol w:w="2307"/>
        <w:gridCol w:w="6517"/>
      </w:tblGrid>
      <w:tr w:rsidR="0094312B" w14:paraId="2B60AFD8" w14:textId="77777777">
        <w:trPr>
          <w:trHeight w:val="887"/>
        </w:trPr>
        <w:tc>
          <w:tcPr>
            <w:tcW w:w="2307" w:type="dxa"/>
            <w:shd w:val="clear" w:color="auto" w:fill="0E172A"/>
          </w:tcPr>
          <w:p w14:paraId="04FF379B" w14:textId="77777777" w:rsidR="0094312B" w:rsidRDefault="00000000">
            <w:pPr>
              <w:pStyle w:val="TableParagraph"/>
              <w:spacing w:before="150"/>
              <w:ind w:left="150" w:right="776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CÓDIGO DE </w:t>
            </w:r>
            <w:r>
              <w:rPr>
                <w:b/>
                <w:color w:val="FFFFFF"/>
                <w:spacing w:val="-2"/>
                <w:sz w:val="24"/>
              </w:rPr>
              <w:t>DOCUMENTO</w:t>
            </w:r>
          </w:p>
        </w:tc>
        <w:tc>
          <w:tcPr>
            <w:tcW w:w="6517" w:type="dxa"/>
          </w:tcPr>
          <w:p w14:paraId="4E04DB5F" w14:textId="77777777" w:rsidR="0094312B" w:rsidRDefault="00000000">
            <w:pPr>
              <w:pStyle w:val="TableParagraph"/>
              <w:spacing w:before="150"/>
              <w:rPr>
                <w:sz w:val="24"/>
              </w:rPr>
            </w:pPr>
            <w:r>
              <w:rPr>
                <w:spacing w:val="-2"/>
                <w:sz w:val="24"/>
              </w:rPr>
              <w:t>PDD-SOFIA-[ÁREA]-</w:t>
            </w:r>
            <w:r>
              <w:rPr>
                <w:spacing w:val="-5"/>
                <w:sz w:val="24"/>
              </w:rPr>
              <w:t>001</w:t>
            </w:r>
          </w:p>
        </w:tc>
      </w:tr>
      <w:tr w:rsidR="0094312B" w14:paraId="7F28A2BE" w14:textId="77777777">
        <w:trPr>
          <w:trHeight w:val="592"/>
        </w:trPr>
        <w:tc>
          <w:tcPr>
            <w:tcW w:w="2307" w:type="dxa"/>
            <w:shd w:val="clear" w:color="auto" w:fill="0E172A"/>
          </w:tcPr>
          <w:p w14:paraId="3746AD43" w14:textId="77777777" w:rsidR="0094312B" w:rsidRDefault="00000000">
            <w:pPr>
              <w:pStyle w:val="TableParagraph"/>
              <w:spacing w:before="150"/>
              <w:ind w:left="15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ÁREA</w:t>
            </w:r>
            <w:r>
              <w:rPr>
                <w:b/>
                <w:color w:val="FFFFFF"/>
                <w:spacing w:val="-2"/>
                <w:sz w:val="24"/>
              </w:rPr>
              <w:t xml:space="preserve"> PROPIETARIA</w:t>
            </w:r>
          </w:p>
        </w:tc>
        <w:tc>
          <w:tcPr>
            <w:tcW w:w="6517" w:type="dxa"/>
          </w:tcPr>
          <w:p w14:paraId="2D71BB3B" w14:textId="26BF612A" w:rsidR="0094312B" w:rsidRDefault="00E02921">
            <w:pPr>
              <w:pStyle w:val="TableParagraph"/>
              <w:spacing w:before="150"/>
              <w:rPr>
                <w:sz w:val="24"/>
              </w:rPr>
            </w:pPr>
            <w:r>
              <w:rPr>
                <w:sz w:val="24"/>
              </w:rPr>
              <w:t>NOC</w:t>
            </w:r>
          </w:p>
        </w:tc>
      </w:tr>
      <w:tr w:rsidR="0094312B" w14:paraId="5DBA4387" w14:textId="77777777">
        <w:trPr>
          <w:trHeight w:val="594"/>
        </w:trPr>
        <w:tc>
          <w:tcPr>
            <w:tcW w:w="2307" w:type="dxa"/>
            <w:shd w:val="clear" w:color="auto" w:fill="0E172A"/>
          </w:tcPr>
          <w:p w14:paraId="54F84AD5" w14:textId="77777777" w:rsidR="0094312B" w:rsidRDefault="00000000">
            <w:pPr>
              <w:pStyle w:val="TableParagraph"/>
              <w:spacing w:before="150"/>
              <w:ind w:left="15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VERSIÓN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/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FECHA</w:t>
            </w:r>
          </w:p>
        </w:tc>
        <w:tc>
          <w:tcPr>
            <w:tcW w:w="6517" w:type="dxa"/>
          </w:tcPr>
          <w:p w14:paraId="545BB84D" w14:textId="77777777" w:rsidR="0094312B" w:rsidRDefault="00000000">
            <w:pPr>
              <w:pStyle w:val="TableParagraph"/>
              <w:spacing w:before="150"/>
              <w:rPr>
                <w:sz w:val="24"/>
              </w:rPr>
            </w:pPr>
            <w:r>
              <w:rPr>
                <w:sz w:val="24"/>
              </w:rPr>
              <w:t>MVP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(Fase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Sprint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[05/06/2026]</w:t>
            </w:r>
          </w:p>
        </w:tc>
      </w:tr>
      <w:tr w:rsidR="0094312B" w14:paraId="09AF2B8D" w14:textId="77777777">
        <w:trPr>
          <w:trHeight w:val="592"/>
        </w:trPr>
        <w:tc>
          <w:tcPr>
            <w:tcW w:w="2307" w:type="dxa"/>
            <w:shd w:val="clear" w:color="auto" w:fill="0E172A"/>
          </w:tcPr>
          <w:p w14:paraId="4DBD7EEA" w14:textId="77777777" w:rsidR="0094312B" w:rsidRDefault="00000000">
            <w:pPr>
              <w:pStyle w:val="TableParagraph"/>
              <w:spacing w:before="148"/>
              <w:ind w:left="150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PROYECTO</w:t>
            </w:r>
          </w:p>
        </w:tc>
        <w:tc>
          <w:tcPr>
            <w:tcW w:w="6517" w:type="dxa"/>
          </w:tcPr>
          <w:p w14:paraId="79BAADEC" w14:textId="77777777" w:rsidR="0094312B" w:rsidRDefault="00000000">
            <w:pPr>
              <w:pStyle w:val="TableParagraph"/>
              <w:spacing w:before="148"/>
              <w:rPr>
                <w:sz w:val="24"/>
              </w:rPr>
            </w:pPr>
            <w:r>
              <w:rPr>
                <w:sz w:val="24"/>
              </w:rPr>
              <w:t>Centralización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Base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Conocimiento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Ecosistema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Sofía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IA</w:t>
            </w:r>
          </w:p>
        </w:tc>
      </w:tr>
      <w:tr w:rsidR="0094312B" w14:paraId="6A4B995B" w14:textId="77777777">
        <w:trPr>
          <w:trHeight w:val="592"/>
        </w:trPr>
        <w:tc>
          <w:tcPr>
            <w:tcW w:w="2307" w:type="dxa"/>
            <w:shd w:val="clear" w:color="auto" w:fill="0E172A"/>
          </w:tcPr>
          <w:p w14:paraId="20267A98" w14:textId="77777777" w:rsidR="0094312B" w:rsidRDefault="00000000">
            <w:pPr>
              <w:pStyle w:val="TableParagraph"/>
              <w:spacing w:before="150"/>
              <w:ind w:left="150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EMITE</w:t>
            </w:r>
          </w:p>
        </w:tc>
        <w:tc>
          <w:tcPr>
            <w:tcW w:w="6517" w:type="dxa"/>
          </w:tcPr>
          <w:p w14:paraId="7F39DFCC" w14:textId="77777777" w:rsidR="0094312B" w:rsidRDefault="00000000">
            <w:pPr>
              <w:pStyle w:val="TableParagraph"/>
              <w:spacing w:before="150"/>
              <w:rPr>
                <w:sz w:val="24"/>
              </w:rPr>
            </w:pPr>
            <w:r>
              <w:rPr>
                <w:sz w:val="24"/>
              </w:rPr>
              <w:t>Smart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Autómata</w:t>
            </w:r>
          </w:p>
        </w:tc>
      </w:tr>
      <w:tr w:rsidR="0094312B" w14:paraId="679CFB00" w14:textId="77777777">
        <w:trPr>
          <w:trHeight w:val="887"/>
        </w:trPr>
        <w:tc>
          <w:tcPr>
            <w:tcW w:w="2307" w:type="dxa"/>
            <w:shd w:val="clear" w:color="auto" w:fill="0E172A"/>
          </w:tcPr>
          <w:p w14:paraId="714728D3" w14:textId="77777777" w:rsidR="0094312B" w:rsidRDefault="00000000">
            <w:pPr>
              <w:pStyle w:val="TableParagraph"/>
              <w:spacing w:before="150"/>
              <w:ind w:left="15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DIRIGIDO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</w:rPr>
              <w:t>A</w:t>
            </w:r>
          </w:p>
        </w:tc>
        <w:tc>
          <w:tcPr>
            <w:tcW w:w="6517" w:type="dxa"/>
          </w:tcPr>
          <w:p w14:paraId="51F60EA7" w14:textId="77777777" w:rsidR="0094312B" w:rsidRDefault="00000000">
            <w:pPr>
              <w:pStyle w:val="TableParagraph"/>
              <w:spacing w:before="150"/>
              <w:ind w:right="239"/>
              <w:rPr>
                <w:sz w:val="24"/>
              </w:rPr>
            </w:pPr>
            <w:r>
              <w:rPr>
                <w:sz w:val="24"/>
              </w:rPr>
              <w:t>Líderes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Área,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Expertos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Departamento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 Procesos / Mercadeo (Corporación Fibex Telecom)</w:t>
            </w:r>
          </w:p>
        </w:tc>
      </w:tr>
    </w:tbl>
    <w:p w14:paraId="0C562324" w14:textId="77777777" w:rsidR="0094312B" w:rsidRDefault="0094312B">
      <w:pPr>
        <w:pStyle w:val="Textoindependiente"/>
        <w:spacing w:before="110"/>
        <w:rPr>
          <w:b/>
          <w:sz w:val="32"/>
        </w:rPr>
      </w:pPr>
    </w:p>
    <w:p w14:paraId="5F8EE462" w14:textId="77777777" w:rsidR="0094312B" w:rsidRDefault="00000000">
      <w:pPr>
        <w:pStyle w:val="Ttulo1"/>
        <w:ind w:left="1702" w:firstLine="0"/>
      </w:pPr>
      <w:r>
        <w:rPr>
          <w:spacing w:val="-2"/>
        </w:rPr>
        <w:t>DATOS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3"/>
        </w:rPr>
        <w:t xml:space="preserve"> </w:t>
      </w:r>
      <w:r>
        <w:rPr>
          <w:spacing w:val="-2"/>
        </w:rPr>
        <w:t>LEVANTAMIENTO DE</w:t>
      </w:r>
      <w:r>
        <w:rPr>
          <w:spacing w:val="-4"/>
        </w:rPr>
        <w:t xml:space="preserve"> </w:t>
      </w:r>
      <w:r>
        <w:rPr>
          <w:spacing w:val="-2"/>
        </w:rPr>
        <w:t>INFORMACIÓN</w:t>
      </w:r>
      <w:r>
        <w:rPr>
          <w:spacing w:val="-4"/>
        </w:rPr>
        <w:t xml:space="preserve"> </w:t>
      </w:r>
      <w:r>
        <w:rPr>
          <w:spacing w:val="-2"/>
        </w:rPr>
        <w:t>Y ORGANIZACIÓN</w:t>
      </w:r>
    </w:p>
    <w:p w14:paraId="07DC684F" w14:textId="77777777" w:rsidR="0094312B" w:rsidRDefault="0094312B">
      <w:pPr>
        <w:pStyle w:val="Textoindependiente"/>
        <w:spacing w:before="11"/>
        <w:rPr>
          <w:b/>
          <w:sz w:val="16"/>
        </w:rPr>
      </w:pPr>
    </w:p>
    <w:tbl>
      <w:tblPr>
        <w:tblStyle w:val="TableNormal"/>
        <w:tblW w:w="0" w:type="auto"/>
        <w:tblInd w:w="1717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Look w:val="01E0" w:firstRow="1" w:lastRow="1" w:firstColumn="1" w:lastColumn="1" w:noHBand="0" w:noVBand="0"/>
      </w:tblPr>
      <w:tblGrid>
        <w:gridCol w:w="1174"/>
        <w:gridCol w:w="2387"/>
        <w:gridCol w:w="1902"/>
        <w:gridCol w:w="3659"/>
      </w:tblGrid>
      <w:tr w:rsidR="0094312B" w14:paraId="2EB7580E" w14:textId="77777777">
        <w:trPr>
          <w:trHeight w:val="825"/>
        </w:trPr>
        <w:tc>
          <w:tcPr>
            <w:tcW w:w="1174" w:type="dxa"/>
            <w:shd w:val="clear" w:color="auto" w:fill="F8F9FB"/>
          </w:tcPr>
          <w:p w14:paraId="2D9A56F9" w14:textId="77777777" w:rsidR="0094312B" w:rsidRDefault="00000000">
            <w:pPr>
              <w:pStyle w:val="TableParagraph"/>
              <w:spacing w:before="119"/>
              <w:ind w:left="119" w:right="43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Razón </w:t>
            </w:r>
            <w:r>
              <w:rPr>
                <w:b/>
                <w:spacing w:val="-2"/>
                <w:sz w:val="24"/>
              </w:rPr>
              <w:t>Social</w:t>
            </w:r>
          </w:p>
        </w:tc>
        <w:tc>
          <w:tcPr>
            <w:tcW w:w="2387" w:type="dxa"/>
          </w:tcPr>
          <w:p w14:paraId="150751BF" w14:textId="77777777" w:rsidR="0094312B" w:rsidRDefault="00000000">
            <w:pPr>
              <w:pStyle w:val="TableParagraph"/>
              <w:spacing w:before="119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Corporación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Fibex </w:t>
            </w:r>
            <w:r>
              <w:rPr>
                <w:sz w:val="24"/>
              </w:rPr>
              <w:t>Telecom, C.A.</w:t>
            </w:r>
          </w:p>
        </w:tc>
        <w:tc>
          <w:tcPr>
            <w:tcW w:w="1902" w:type="dxa"/>
            <w:shd w:val="clear" w:color="auto" w:fill="F8F9FB"/>
          </w:tcPr>
          <w:p w14:paraId="54D7C435" w14:textId="77777777" w:rsidR="0094312B" w:rsidRDefault="00000000">
            <w:pPr>
              <w:pStyle w:val="TableParagraph"/>
              <w:spacing w:before="119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Cuestionario </w:t>
            </w:r>
            <w:r>
              <w:rPr>
                <w:b/>
                <w:sz w:val="24"/>
              </w:rPr>
              <w:t>llenado por</w:t>
            </w:r>
          </w:p>
        </w:tc>
        <w:tc>
          <w:tcPr>
            <w:tcW w:w="3659" w:type="dxa"/>
          </w:tcPr>
          <w:p w14:paraId="748F0B74" w14:textId="5C9B144D" w:rsidR="0094312B" w:rsidRDefault="00E02921">
            <w:pPr>
              <w:pStyle w:val="TableParagraph"/>
              <w:spacing w:before="119"/>
              <w:ind w:left="117"/>
              <w:rPr>
                <w:sz w:val="24"/>
              </w:rPr>
            </w:pPr>
            <w:r>
              <w:rPr>
                <w:sz w:val="24"/>
              </w:rPr>
              <w:t>Llozerlyn Llovera</w:t>
            </w:r>
          </w:p>
        </w:tc>
      </w:tr>
      <w:tr w:rsidR="0094312B" w14:paraId="17E439AC" w14:textId="77777777">
        <w:trPr>
          <w:trHeight w:val="827"/>
        </w:trPr>
        <w:tc>
          <w:tcPr>
            <w:tcW w:w="1174" w:type="dxa"/>
            <w:shd w:val="clear" w:color="auto" w:fill="F8F9FB"/>
          </w:tcPr>
          <w:p w14:paraId="4AB9CEC0" w14:textId="77777777" w:rsidR="0094312B" w:rsidRDefault="00000000">
            <w:pPr>
              <w:pStyle w:val="TableParagraph"/>
              <w:spacing w:before="121"/>
              <w:ind w:left="71" w:right="5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Dirección</w:t>
            </w:r>
          </w:p>
        </w:tc>
        <w:tc>
          <w:tcPr>
            <w:tcW w:w="2387" w:type="dxa"/>
          </w:tcPr>
          <w:p w14:paraId="553D8865" w14:textId="77777777" w:rsidR="0094312B" w:rsidRDefault="00000000">
            <w:pPr>
              <w:pStyle w:val="TableParagraph"/>
              <w:spacing w:before="121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Valencia,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Edo.</w:t>
            </w:r>
          </w:p>
          <w:p w14:paraId="34A67311" w14:textId="77777777" w:rsidR="0094312B" w:rsidRDefault="00000000">
            <w:pPr>
              <w:pStyle w:val="TableParagraph"/>
              <w:ind w:left="116"/>
              <w:rPr>
                <w:sz w:val="24"/>
              </w:rPr>
            </w:pPr>
            <w:r>
              <w:rPr>
                <w:sz w:val="24"/>
              </w:rPr>
              <w:t>Carabobo,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Venezuela.</w:t>
            </w:r>
          </w:p>
        </w:tc>
        <w:tc>
          <w:tcPr>
            <w:tcW w:w="1902" w:type="dxa"/>
            <w:shd w:val="clear" w:color="auto" w:fill="F8F9FB"/>
          </w:tcPr>
          <w:p w14:paraId="70992DFC" w14:textId="77777777" w:rsidR="0094312B" w:rsidRDefault="00000000">
            <w:pPr>
              <w:pStyle w:val="TableParagraph"/>
              <w:spacing w:before="121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Cargo</w:t>
            </w:r>
          </w:p>
        </w:tc>
        <w:tc>
          <w:tcPr>
            <w:tcW w:w="3659" w:type="dxa"/>
          </w:tcPr>
          <w:p w14:paraId="3F862272" w14:textId="5AD9B37D" w:rsidR="0094312B" w:rsidRDefault="00E02921">
            <w:pPr>
              <w:pStyle w:val="TableParagraph"/>
              <w:spacing w:before="121"/>
              <w:ind w:left="117"/>
              <w:rPr>
                <w:sz w:val="24"/>
              </w:rPr>
            </w:pPr>
            <w:r>
              <w:rPr>
                <w:sz w:val="24"/>
              </w:rPr>
              <w:t>Analista Nivel 1 NOC</w:t>
            </w:r>
          </w:p>
        </w:tc>
      </w:tr>
      <w:tr w:rsidR="0094312B" w14:paraId="199725A5" w14:textId="77777777">
        <w:trPr>
          <w:trHeight w:val="532"/>
        </w:trPr>
        <w:tc>
          <w:tcPr>
            <w:tcW w:w="1174" w:type="dxa"/>
            <w:shd w:val="clear" w:color="auto" w:fill="F8F9FB"/>
          </w:tcPr>
          <w:p w14:paraId="29852F30" w14:textId="77777777" w:rsidR="0094312B" w:rsidRDefault="00000000">
            <w:pPr>
              <w:pStyle w:val="TableParagraph"/>
              <w:spacing w:before="119"/>
              <w:ind w:left="12" w:right="7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Teléfono</w:t>
            </w:r>
          </w:p>
        </w:tc>
        <w:tc>
          <w:tcPr>
            <w:tcW w:w="2387" w:type="dxa"/>
          </w:tcPr>
          <w:p w14:paraId="757004A6" w14:textId="221DA6BB" w:rsidR="0094312B" w:rsidRDefault="00000000">
            <w:pPr>
              <w:pStyle w:val="TableParagraph"/>
              <w:spacing w:before="119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0412-</w:t>
            </w:r>
            <w:r w:rsidR="00E02921">
              <w:rPr>
                <w:spacing w:val="-2"/>
                <w:sz w:val="24"/>
              </w:rPr>
              <w:t>916.21.64</w:t>
            </w:r>
          </w:p>
        </w:tc>
        <w:tc>
          <w:tcPr>
            <w:tcW w:w="1902" w:type="dxa"/>
            <w:shd w:val="clear" w:color="auto" w:fill="F8F9FB"/>
          </w:tcPr>
          <w:p w14:paraId="656F47B1" w14:textId="77777777" w:rsidR="0094312B" w:rsidRDefault="00000000">
            <w:pPr>
              <w:pStyle w:val="TableParagraph"/>
              <w:spacing w:before="119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e-</w:t>
            </w:r>
            <w:r>
              <w:rPr>
                <w:b/>
                <w:spacing w:val="-4"/>
                <w:sz w:val="24"/>
              </w:rPr>
              <w:t>mail</w:t>
            </w:r>
          </w:p>
        </w:tc>
        <w:tc>
          <w:tcPr>
            <w:tcW w:w="3659" w:type="dxa"/>
          </w:tcPr>
          <w:p w14:paraId="791E4703" w14:textId="62BFB04F" w:rsidR="0094312B" w:rsidRPr="00E02921" w:rsidRDefault="00E02921">
            <w:pPr>
              <w:pStyle w:val="TableParagraph"/>
              <w:spacing w:before="119"/>
              <w:ind w:left="117"/>
              <w:rPr>
                <w:sz w:val="24"/>
              </w:rPr>
            </w:pPr>
            <w:hyperlink r:id="rId8" w:history="1">
              <w:r w:rsidRPr="00E02921">
                <w:rPr>
                  <w:rStyle w:val="Hipervnculo"/>
                  <w:color w:val="000000" w:themeColor="text1"/>
                  <w:spacing w:val="-2"/>
                  <w:sz w:val="24"/>
                  <w:u w:val="none"/>
                </w:rPr>
                <w:t>llovera@fibextelecom.net</w:t>
              </w:r>
            </w:hyperlink>
          </w:p>
        </w:tc>
      </w:tr>
      <w:tr w:rsidR="0094312B" w14:paraId="4F0E7E79" w14:textId="77777777">
        <w:trPr>
          <w:trHeight w:val="532"/>
        </w:trPr>
        <w:tc>
          <w:tcPr>
            <w:tcW w:w="9122" w:type="dxa"/>
            <w:gridSpan w:val="4"/>
            <w:shd w:val="clear" w:color="auto" w:fill="F8F9FB"/>
          </w:tcPr>
          <w:p w14:paraId="568BDF9D" w14:textId="77777777" w:rsidR="0094312B" w:rsidRDefault="00000000">
            <w:pPr>
              <w:pStyle w:val="TableParagraph"/>
              <w:spacing w:before="119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Breve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descripción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organización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empresa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sus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principales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áreas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funcionales</w:t>
            </w:r>
          </w:p>
        </w:tc>
      </w:tr>
      <w:tr w:rsidR="0094312B" w14:paraId="124DA092" w14:textId="77777777">
        <w:trPr>
          <w:trHeight w:val="1480"/>
        </w:trPr>
        <w:tc>
          <w:tcPr>
            <w:tcW w:w="9122" w:type="dxa"/>
            <w:gridSpan w:val="4"/>
          </w:tcPr>
          <w:p w14:paraId="7A16CC22" w14:textId="77777777" w:rsidR="0094312B" w:rsidRDefault="0094312B">
            <w:pPr>
              <w:pStyle w:val="TableParagraph"/>
              <w:spacing w:before="8"/>
              <w:ind w:left="0"/>
              <w:rPr>
                <w:b/>
                <w:sz w:val="24"/>
              </w:rPr>
            </w:pPr>
          </w:p>
          <w:p w14:paraId="03EF66F6" w14:textId="66C5F40A" w:rsidR="0094312B" w:rsidRDefault="00E02921">
            <w:pPr>
              <w:pStyle w:val="TableParagraph"/>
              <w:spacing w:before="1"/>
              <w:ind w:left="299"/>
              <w:rPr>
                <w:sz w:val="24"/>
              </w:rPr>
            </w:pPr>
            <w:r>
              <w:rPr>
                <w:b/>
                <w:sz w:val="24"/>
              </w:rPr>
              <w:t xml:space="preserve">NOC: </w:t>
            </w:r>
            <w:r w:rsidRPr="00E02921">
              <w:rPr>
                <w:sz w:val="24"/>
              </w:rPr>
              <w:t>Network Operations Center</w:t>
            </w:r>
            <w:r>
              <w:rPr>
                <w:sz w:val="24"/>
              </w:rPr>
              <w:t>,</w:t>
            </w:r>
            <w:r w:rsidRPr="00E02921">
              <w:rPr>
                <w:sz w:val="24"/>
              </w:rPr>
              <w:t> </w:t>
            </w:r>
            <w:r>
              <w:rPr>
                <w:sz w:val="24"/>
              </w:rPr>
              <w:t>departamento</w:t>
            </w:r>
            <w:r w:rsidRPr="00E02921">
              <w:rPr>
                <w:sz w:val="24"/>
              </w:rPr>
              <w:t xml:space="preserve"> técnico especializado en el monitoreo de red y la resolución remota de fallas de</w:t>
            </w:r>
            <w:r>
              <w:rPr>
                <w:sz w:val="24"/>
              </w:rPr>
              <w:t xml:space="preserve"> </w:t>
            </w:r>
            <w:r w:rsidRPr="00E02921">
              <w:rPr>
                <w:sz w:val="24"/>
              </w:rPr>
              <w:t xml:space="preserve">conectividad, navegación y configuración técnica </w:t>
            </w:r>
            <w:r>
              <w:rPr>
                <w:sz w:val="24"/>
              </w:rPr>
              <w:t>creadas</w:t>
            </w:r>
            <w:r w:rsidRPr="00E02921">
              <w:rPr>
                <w:sz w:val="24"/>
              </w:rPr>
              <w:t xml:space="preserve"> por los canales de atención</w:t>
            </w:r>
            <w:r>
              <w:rPr>
                <w:sz w:val="24"/>
              </w:rPr>
              <w:t xml:space="preserve"> como APICONEXVE, CALL CENTER, MEDIOS DIGITALES y ATC</w:t>
            </w:r>
            <w:r w:rsidRPr="00E02921">
              <w:rPr>
                <w:sz w:val="24"/>
              </w:rPr>
              <w:t>.</w:t>
            </w:r>
          </w:p>
        </w:tc>
      </w:tr>
    </w:tbl>
    <w:p w14:paraId="4715B32A" w14:textId="77777777" w:rsidR="0094312B" w:rsidRDefault="0094312B">
      <w:pPr>
        <w:pStyle w:val="TableParagraph"/>
        <w:rPr>
          <w:sz w:val="24"/>
        </w:rPr>
        <w:sectPr w:rsidR="0094312B">
          <w:headerReference w:type="default" r:id="rId9"/>
          <w:footerReference w:type="default" r:id="rId10"/>
          <w:type w:val="continuous"/>
          <w:pgSz w:w="12240" w:h="15840"/>
          <w:pgMar w:top="1340" w:right="0" w:bottom="1240" w:left="0" w:header="530" w:footer="1044" w:gutter="0"/>
          <w:pgNumType w:start="1"/>
          <w:cols w:space="720"/>
        </w:sectPr>
      </w:pPr>
    </w:p>
    <w:p w14:paraId="26873FF4" w14:textId="77777777" w:rsidR="0094312B" w:rsidRDefault="0094312B">
      <w:pPr>
        <w:pStyle w:val="Textoindependiente"/>
        <w:rPr>
          <w:b/>
          <w:sz w:val="20"/>
        </w:rPr>
      </w:pPr>
    </w:p>
    <w:p w14:paraId="2DAD4A7C" w14:textId="77777777" w:rsidR="0094312B" w:rsidRDefault="0094312B">
      <w:pPr>
        <w:pStyle w:val="Textoindependiente"/>
        <w:rPr>
          <w:b/>
          <w:sz w:val="20"/>
        </w:rPr>
      </w:pPr>
    </w:p>
    <w:p w14:paraId="6C0F3E87" w14:textId="77777777" w:rsidR="0094312B" w:rsidRDefault="0094312B">
      <w:pPr>
        <w:pStyle w:val="Textoindependiente"/>
        <w:rPr>
          <w:b/>
          <w:sz w:val="20"/>
        </w:rPr>
      </w:pPr>
    </w:p>
    <w:tbl>
      <w:tblPr>
        <w:tblStyle w:val="TableNormal"/>
        <w:tblpPr w:leftFromText="141" w:rightFromText="141" w:vertAnchor="text" w:horzAnchor="margin" w:tblpXSpec="center" w:tblpY="64"/>
        <w:tblW w:w="0" w:type="auto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1417"/>
        <w:gridCol w:w="1418"/>
        <w:gridCol w:w="3118"/>
        <w:gridCol w:w="2268"/>
        <w:gridCol w:w="998"/>
      </w:tblGrid>
      <w:tr w:rsidR="007E59FB" w14:paraId="3C137909" w14:textId="77777777" w:rsidTr="007E59FB">
        <w:trPr>
          <w:trHeight w:val="1461"/>
        </w:trPr>
        <w:tc>
          <w:tcPr>
            <w:tcW w:w="1134" w:type="dxa"/>
            <w:shd w:val="clear" w:color="auto" w:fill="0E172A"/>
          </w:tcPr>
          <w:p w14:paraId="1E8036FE" w14:textId="77777777" w:rsidR="007E59FB" w:rsidRDefault="007E59FB" w:rsidP="007E59FB">
            <w:pPr>
              <w:pStyle w:val="TableParagraph"/>
              <w:ind w:left="0"/>
              <w:rPr>
                <w:b/>
                <w:sz w:val="24"/>
              </w:rPr>
            </w:pPr>
          </w:p>
          <w:p w14:paraId="37CA63D9" w14:textId="77777777" w:rsidR="007E59FB" w:rsidRDefault="007E59FB" w:rsidP="007E59FB">
            <w:pPr>
              <w:pStyle w:val="TableParagraph"/>
              <w:ind w:right="591"/>
              <w:rPr>
                <w:sz w:val="24"/>
              </w:rPr>
            </w:pPr>
            <w:r>
              <w:rPr>
                <w:color w:val="FFFFFF"/>
                <w:spacing w:val="-4"/>
                <w:sz w:val="24"/>
              </w:rPr>
              <w:t xml:space="preserve">Área </w:t>
            </w:r>
            <w:r>
              <w:rPr>
                <w:color w:val="FFFFFF"/>
                <w:spacing w:val="-2"/>
                <w:sz w:val="24"/>
              </w:rPr>
              <w:t>Origen</w:t>
            </w:r>
          </w:p>
        </w:tc>
        <w:tc>
          <w:tcPr>
            <w:tcW w:w="1417" w:type="dxa"/>
            <w:shd w:val="clear" w:color="auto" w:fill="0E172A"/>
          </w:tcPr>
          <w:p w14:paraId="6A6550CC" w14:textId="77777777" w:rsidR="007E59FB" w:rsidRDefault="007E59FB" w:rsidP="007E59FB">
            <w:pPr>
              <w:pStyle w:val="TableParagraph"/>
              <w:ind w:right="216"/>
              <w:jc w:val="both"/>
              <w:rPr>
                <w:sz w:val="24"/>
              </w:rPr>
            </w:pPr>
            <w:r>
              <w:rPr>
                <w:color w:val="FFFFFF"/>
                <w:sz w:val="24"/>
              </w:rPr>
              <w:t xml:space="preserve">Proceso / Gatillo de </w:t>
            </w:r>
            <w:r>
              <w:rPr>
                <w:color w:val="FFFFFF"/>
                <w:spacing w:val="-2"/>
                <w:sz w:val="24"/>
              </w:rPr>
              <w:t>Derivación</w:t>
            </w:r>
          </w:p>
        </w:tc>
        <w:tc>
          <w:tcPr>
            <w:tcW w:w="1418" w:type="dxa"/>
            <w:shd w:val="clear" w:color="auto" w:fill="0E172A"/>
          </w:tcPr>
          <w:p w14:paraId="4BD9A190" w14:textId="77777777" w:rsidR="007E59FB" w:rsidRDefault="007E59FB" w:rsidP="007E59FB">
            <w:pPr>
              <w:pStyle w:val="TableParagraph"/>
              <w:spacing w:before="150"/>
              <w:ind w:left="147" w:right="368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 xml:space="preserve">Inputs Requeridos </w:t>
            </w:r>
            <w:r>
              <w:rPr>
                <w:color w:val="FFFFFF"/>
                <w:sz w:val="24"/>
              </w:rPr>
              <w:t xml:space="preserve">por la IA </w:t>
            </w:r>
            <w:r>
              <w:rPr>
                <w:color w:val="FFFFFF"/>
                <w:spacing w:val="-2"/>
                <w:sz w:val="24"/>
              </w:rPr>
              <w:t>(Datos</w:t>
            </w:r>
          </w:p>
          <w:p w14:paraId="7717EA06" w14:textId="77777777" w:rsidR="007E59FB" w:rsidRDefault="007E59FB" w:rsidP="007E59FB">
            <w:pPr>
              <w:pStyle w:val="TableParagraph"/>
              <w:ind w:left="147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Obligatorios)</w:t>
            </w:r>
          </w:p>
        </w:tc>
        <w:tc>
          <w:tcPr>
            <w:tcW w:w="3118" w:type="dxa"/>
            <w:shd w:val="clear" w:color="auto" w:fill="0E172A"/>
          </w:tcPr>
          <w:p w14:paraId="6B79EAC7" w14:textId="77777777" w:rsidR="007E59FB" w:rsidRDefault="007E59FB" w:rsidP="007E59FB">
            <w:pPr>
              <w:pStyle w:val="TableParagraph"/>
              <w:ind w:left="147" w:right="199"/>
              <w:rPr>
                <w:sz w:val="24"/>
              </w:rPr>
            </w:pPr>
            <w:r>
              <w:rPr>
                <w:color w:val="FFFFFF"/>
                <w:sz w:val="24"/>
              </w:rPr>
              <w:t>Acción</w:t>
            </w:r>
            <w:r>
              <w:rPr>
                <w:color w:val="FFFFFF"/>
                <w:spacing w:val="-14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Esperada</w:t>
            </w:r>
            <w:r>
              <w:rPr>
                <w:color w:val="FFFFFF"/>
                <w:spacing w:val="-14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/ Output de Sofía</w:t>
            </w:r>
          </w:p>
        </w:tc>
        <w:tc>
          <w:tcPr>
            <w:tcW w:w="2268" w:type="dxa"/>
            <w:shd w:val="clear" w:color="auto" w:fill="0E172A"/>
          </w:tcPr>
          <w:p w14:paraId="3F30C536" w14:textId="77777777" w:rsidR="007E59FB" w:rsidRDefault="007E59FB" w:rsidP="007E59FB">
            <w:pPr>
              <w:pStyle w:val="TableParagraph"/>
              <w:ind w:left="0"/>
              <w:rPr>
                <w:b/>
                <w:sz w:val="24"/>
              </w:rPr>
            </w:pPr>
          </w:p>
          <w:p w14:paraId="4D0A7844" w14:textId="77777777" w:rsidR="007E59FB" w:rsidRDefault="007E59FB" w:rsidP="007E59FB">
            <w:pPr>
              <w:pStyle w:val="TableParagraph"/>
              <w:ind w:left="147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Área</w:t>
            </w:r>
            <w:r>
              <w:rPr>
                <w:color w:val="FFFFFF"/>
                <w:spacing w:val="-12"/>
                <w:sz w:val="24"/>
              </w:rPr>
              <w:t xml:space="preserve"> </w:t>
            </w:r>
            <w:r>
              <w:rPr>
                <w:color w:val="FFFFFF"/>
                <w:spacing w:val="-2"/>
                <w:sz w:val="24"/>
              </w:rPr>
              <w:t>Destino (Derivación)</w:t>
            </w:r>
          </w:p>
        </w:tc>
        <w:tc>
          <w:tcPr>
            <w:tcW w:w="998" w:type="dxa"/>
            <w:shd w:val="clear" w:color="auto" w:fill="0E172A"/>
          </w:tcPr>
          <w:p w14:paraId="25B4A5C4" w14:textId="77777777" w:rsidR="007E59FB" w:rsidRDefault="007E59FB" w:rsidP="007E59FB">
            <w:pPr>
              <w:pStyle w:val="TableParagraph"/>
              <w:spacing w:before="150"/>
              <w:ind w:left="146"/>
              <w:rPr>
                <w:sz w:val="24"/>
              </w:rPr>
            </w:pPr>
            <w:r>
              <w:rPr>
                <w:color w:val="FFFFFF"/>
                <w:spacing w:val="-5"/>
                <w:sz w:val="24"/>
              </w:rPr>
              <w:t>SLA</w:t>
            </w:r>
          </w:p>
          <w:p w14:paraId="1E481A9C" w14:textId="77777777" w:rsidR="007E59FB" w:rsidRDefault="007E59FB" w:rsidP="007E59FB">
            <w:pPr>
              <w:pStyle w:val="TableParagraph"/>
              <w:ind w:left="146" w:right="529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 xml:space="preserve">Interno </w:t>
            </w:r>
            <w:r>
              <w:rPr>
                <w:color w:val="FFFFFF"/>
                <w:spacing w:val="-4"/>
                <w:sz w:val="24"/>
              </w:rPr>
              <w:t>(Max</w:t>
            </w:r>
          </w:p>
          <w:p w14:paraId="4F31944F" w14:textId="77777777" w:rsidR="007E59FB" w:rsidRDefault="007E59FB" w:rsidP="007E59FB">
            <w:pPr>
              <w:pStyle w:val="TableParagraph"/>
              <w:ind w:left="146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Tiempo)</w:t>
            </w:r>
          </w:p>
        </w:tc>
      </w:tr>
      <w:tr w:rsidR="007E59FB" w14:paraId="40E3A67A" w14:textId="77777777" w:rsidTr="007E59FB">
        <w:trPr>
          <w:trHeight w:val="6335"/>
        </w:trPr>
        <w:tc>
          <w:tcPr>
            <w:tcW w:w="1134" w:type="dxa"/>
            <w:shd w:val="clear" w:color="auto" w:fill="F8F9FB"/>
          </w:tcPr>
          <w:p w14:paraId="52171C0B" w14:textId="77777777" w:rsidR="007E59FB" w:rsidRDefault="007E59FB" w:rsidP="007E59FB">
            <w:pPr>
              <w:pStyle w:val="TableParagraph"/>
            </w:pPr>
            <w:r>
              <w:t>NOC (Nivel I)</w:t>
            </w:r>
          </w:p>
        </w:tc>
        <w:tc>
          <w:tcPr>
            <w:tcW w:w="1417" w:type="dxa"/>
            <w:shd w:val="clear" w:color="auto" w:fill="F8F9FB"/>
          </w:tcPr>
          <w:p w14:paraId="5B9BC0AA" w14:textId="77777777" w:rsidR="007E59FB" w:rsidRDefault="007E59FB" w:rsidP="007E59FB">
            <w:pPr>
              <w:pStyle w:val="TableParagraph"/>
              <w:spacing w:before="48" w:line="278" w:lineRule="auto"/>
              <w:rPr>
                <w:b/>
                <w:sz w:val="24"/>
              </w:rPr>
            </w:pPr>
            <w:r w:rsidRPr="00DF012E">
              <w:rPr>
                <w:sz w:val="24"/>
              </w:rPr>
              <w:t>Gestión y Diagnóstico de Avería </w:t>
            </w:r>
            <w:r w:rsidRPr="00DF012E">
              <w:rPr>
                <w:b/>
                <w:bCs/>
                <w:sz w:val="24"/>
              </w:rPr>
              <w:t>LOS</w:t>
            </w:r>
            <w:proofErr w:type="gramStart"/>
            <w:r w:rsidRPr="00DF012E">
              <w:rPr>
                <w:sz w:val="24"/>
              </w:rPr>
              <w:t> </w:t>
            </w:r>
            <w:r>
              <w:rPr>
                <w:sz w:val="24"/>
              </w:rPr>
              <w:t xml:space="preserve">  </w:t>
            </w:r>
            <w:r w:rsidRPr="00DF012E">
              <w:rPr>
                <w:sz w:val="24"/>
              </w:rPr>
              <w:t>(</w:t>
            </w:r>
            <w:proofErr w:type="gramEnd"/>
            <w:r w:rsidRPr="00DF012E">
              <w:rPr>
                <w:sz w:val="24"/>
              </w:rPr>
              <w:t>Pérdida de Señal)</w:t>
            </w:r>
          </w:p>
        </w:tc>
        <w:tc>
          <w:tcPr>
            <w:tcW w:w="1418" w:type="dxa"/>
            <w:shd w:val="clear" w:color="auto" w:fill="F8F9FB"/>
          </w:tcPr>
          <w:p w14:paraId="013B1E77" w14:textId="77777777" w:rsidR="007E59FB" w:rsidRDefault="007E59FB" w:rsidP="007E59FB">
            <w:pPr>
              <w:pStyle w:val="TableParagraph"/>
              <w:spacing w:line="292" w:lineRule="exact"/>
              <w:ind w:left="147"/>
              <w:rPr>
                <w:sz w:val="24"/>
              </w:rPr>
            </w:pPr>
            <w:r w:rsidRPr="00DF012E">
              <w:rPr>
                <w:sz w:val="24"/>
              </w:rPr>
              <w:t>Número ID del abonado, estatus en SaePlus</w:t>
            </w:r>
            <w:r>
              <w:rPr>
                <w:sz w:val="24"/>
              </w:rPr>
              <w:t xml:space="preserve"> (ACTIVO)</w:t>
            </w:r>
            <w:r w:rsidRPr="00DF012E">
              <w:rPr>
                <w:sz w:val="24"/>
              </w:rPr>
              <w:t>, estatus en SmartOLT</w:t>
            </w:r>
            <w:r>
              <w:rPr>
                <w:sz w:val="24"/>
              </w:rPr>
              <w:t xml:space="preserve"> (LOS)</w:t>
            </w:r>
            <w:r w:rsidRPr="00DF012E">
              <w:rPr>
                <w:sz w:val="24"/>
              </w:rPr>
              <w:t>, Ubicación geográfica (Estado/Ciudad).</w:t>
            </w:r>
          </w:p>
        </w:tc>
        <w:tc>
          <w:tcPr>
            <w:tcW w:w="3118" w:type="dxa"/>
            <w:shd w:val="clear" w:color="auto" w:fill="F8F9FB"/>
          </w:tcPr>
          <w:p w14:paraId="540C7380" w14:textId="77777777" w:rsidR="007E59FB" w:rsidRDefault="007E59FB" w:rsidP="007E59FB">
            <w:pPr>
              <w:pStyle w:val="TableParagraph"/>
              <w:spacing w:before="155" w:line="278" w:lineRule="auto"/>
              <w:ind w:left="147" w:right="199"/>
              <w:rPr>
                <w:sz w:val="24"/>
              </w:rPr>
            </w:pPr>
            <w:r w:rsidRPr="00DF012E">
              <w:rPr>
                <w:sz w:val="24"/>
              </w:rPr>
              <w:t xml:space="preserve">Validar </w:t>
            </w:r>
            <w:r>
              <w:rPr>
                <w:sz w:val="24"/>
              </w:rPr>
              <w:t xml:space="preserve">si es afinidad HOGAR o PYMES </w:t>
            </w:r>
            <w:r w:rsidRPr="00DF012E">
              <w:rPr>
                <w:sz w:val="24"/>
              </w:rPr>
              <w:t>y ticket en</w:t>
            </w:r>
            <w:r>
              <w:rPr>
                <w:sz w:val="24"/>
              </w:rPr>
              <w:t xml:space="preserve"> estatus</w:t>
            </w:r>
            <w:r w:rsidRPr="00DF012E">
              <w:rPr>
                <w:sz w:val="24"/>
              </w:rPr>
              <w:t xml:space="preserve"> "</w:t>
            </w:r>
            <w:r>
              <w:rPr>
                <w:sz w:val="24"/>
              </w:rPr>
              <w:t>CREADA</w:t>
            </w:r>
            <w:r w:rsidRPr="00DF012E">
              <w:rPr>
                <w:sz w:val="24"/>
              </w:rPr>
              <w:t xml:space="preserve">". Si es Valencia y hay 2 </w:t>
            </w:r>
            <w:r>
              <w:rPr>
                <w:sz w:val="24"/>
              </w:rPr>
              <w:t xml:space="preserve">o más </w:t>
            </w:r>
            <w:r w:rsidRPr="00DF012E">
              <w:rPr>
                <w:sz w:val="24"/>
              </w:rPr>
              <w:t>clientes en LOS</w:t>
            </w:r>
            <w:r>
              <w:rPr>
                <w:sz w:val="24"/>
              </w:rPr>
              <w:t xml:space="preserve"> del mismo </w:t>
            </w:r>
            <w:proofErr w:type="spellStart"/>
            <w:r>
              <w:rPr>
                <w:sz w:val="24"/>
              </w:rPr>
              <w:t>olt</w:t>
            </w:r>
            <w:proofErr w:type="spellEnd"/>
            <w:r>
              <w:rPr>
                <w:sz w:val="24"/>
              </w:rPr>
              <w:t>/tablero/puerto</w:t>
            </w:r>
            <w:r w:rsidRPr="00DF012E">
              <w:rPr>
                <w:sz w:val="24"/>
              </w:rPr>
              <w:t>, derivar a Operaciones. </w:t>
            </w:r>
            <w:r w:rsidRPr="00DF012E">
              <w:rPr>
                <w:b/>
                <w:bCs/>
                <w:sz w:val="24"/>
              </w:rPr>
              <w:t xml:space="preserve">Si es otro estado </w:t>
            </w:r>
            <w:r>
              <w:rPr>
                <w:b/>
                <w:bCs/>
                <w:sz w:val="24"/>
              </w:rPr>
              <w:t>y/</w:t>
            </w:r>
            <w:r w:rsidRPr="00DF012E">
              <w:rPr>
                <w:b/>
                <w:bCs/>
                <w:sz w:val="24"/>
              </w:rPr>
              <w:t>o</w:t>
            </w:r>
            <w:r>
              <w:rPr>
                <w:b/>
                <w:bCs/>
                <w:sz w:val="24"/>
              </w:rPr>
              <w:t xml:space="preserve"> es solo un cliente en LOS </w:t>
            </w:r>
            <w:r>
              <w:rPr>
                <w:sz w:val="24"/>
              </w:rPr>
              <w:t xml:space="preserve">del mismo </w:t>
            </w:r>
            <w:proofErr w:type="spellStart"/>
            <w:r>
              <w:rPr>
                <w:sz w:val="24"/>
              </w:rPr>
              <w:t>olt</w:t>
            </w:r>
            <w:proofErr w:type="spellEnd"/>
            <w:r>
              <w:rPr>
                <w:sz w:val="24"/>
              </w:rPr>
              <w:t>/tablero/puerto</w:t>
            </w:r>
            <w:r w:rsidRPr="00DF012E">
              <w:rPr>
                <w:sz w:val="24"/>
              </w:rPr>
              <w:t>, derivar a Mesa de Control.</w:t>
            </w:r>
            <w:r>
              <w:rPr>
                <w:sz w:val="24"/>
              </w:rPr>
              <w:t xml:space="preserve"> </w:t>
            </w:r>
            <w:r w:rsidRPr="00DF012E">
              <w:rPr>
                <w:sz w:val="24"/>
              </w:rPr>
              <w:t>Notificar al cliente si el diagnóstico es masivo.</w:t>
            </w:r>
            <w:r>
              <w:rPr>
                <w:sz w:val="24"/>
              </w:rPr>
              <w:br/>
              <w:t xml:space="preserve">Si es PYMES de Valencia </w:t>
            </w:r>
            <w:r w:rsidRPr="00DF012E">
              <w:rPr>
                <w:sz w:val="24"/>
              </w:rPr>
              <w:t>derivar a Operaciones</w:t>
            </w:r>
            <w:r>
              <w:rPr>
                <w:sz w:val="24"/>
              </w:rPr>
              <w:t>.</w:t>
            </w:r>
          </w:p>
        </w:tc>
        <w:tc>
          <w:tcPr>
            <w:tcW w:w="2268" w:type="dxa"/>
            <w:shd w:val="clear" w:color="auto" w:fill="F8F9FB"/>
          </w:tcPr>
          <w:p w14:paraId="7CB7DF26" w14:textId="77777777" w:rsidR="007E59FB" w:rsidRDefault="007E59FB" w:rsidP="007E59FB">
            <w:pPr>
              <w:pStyle w:val="TableParagraph"/>
              <w:spacing w:before="148" w:line="278" w:lineRule="auto"/>
              <w:ind w:left="147" w:right="559"/>
              <w:rPr>
                <w:sz w:val="24"/>
              </w:rPr>
            </w:pPr>
            <w:r w:rsidRPr="006C681F">
              <w:rPr>
                <w:b/>
                <w:bCs/>
                <w:sz w:val="24"/>
              </w:rPr>
              <w:t>Operaciones</w:t>
            </w:r>
            <w:r w:rsidRPr="006C681F">
              <w:rPr>
                <w:sz w:val="24"/>
              </w:rPr>
              <w:t> (Falla Masiva Valencia</w:t>
            </w:r>
            <w:r>
              <w:rPr>
                <w:sz w:val="24"/>
              </w:rPr>
              <w:t xml:space="preserve"> o PYMES</w:t>
            </w:r>
            <w:r w:rsidRPr="006C681F">
              <w:rPr>
                <w:sz w:val="24"/>
              </w:rPr>
              <w:t>) / </w:t>
            </w:r>
            <w:r w:rsidRPr="006C681F">
              <w:rPr>
                <w:b/>
                <w:bCs/>
                <w:sz w:val="24"/>
              </w:rPr>
              <w:t>Mesa de Control</w:t>
            </w:r>
            <w:r w:rsidRPr="006C681F">
              <w:rPr>
                <w:sz w:val="24"/>
              </w:rPr>
              <w:t> (Falla Puntual/Otros)</w:t>
            </w:r>
          </w:p>
        </w:tc>
        <w:tc>
          <w:tcPr>
            <w:tcW w:w="998" w:type="dxa"/>
            <w:shd w:val="clear" w:color="auto" w:fill="F8F9FB"/>
          </w:tcPr>
          <w:p w14:paraId="34F89E74" w14:textId="77777777" w:rsidR="007E59FB" w:rsidRDefault="007E59FB" w:rsidP="007E59FB">
            <w:pPr>
              <w:pStyle w:val="TableParagraph"/>
              <w:spacing w:before="148"/>
              <w:ind w:left="146"/>
              <w:rPr>
                <w:sz w:val="24"/>
              </w:rPr>
            </w:pP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proofErr w:type="spellStart"/>
            <w:r>
              <w:rPr>
                <w:spacing w:val="-4"/>
                <w:sz w:val="24"/>
              </w:rPr>
              <w:t>hrs</w:t>
            </w:r>
            <w:proofErr w:type="spellEnd"/>
            <w:r>
              <w:rPr>
                <w:spacing w:val="-4"/>
                <w:sz w:val="24"/>
              </w:rPr>
              <w:t>.</w:t>
            </w:r>
          </w:p>
        </w:tc>
      </w:tr>
    </w:tbl>
    <w:p w14:paraId="1FDEA5D3" w14:textId="77777777" w:rsidR="0094312B" w:rsidRDefault="0094312B">
      <w:pPr>
        <w:pStyle w:val="Textoindependiente"/>
        <w:rPr>
          <w:b/>
          <w:sz w:val="20"/>
        </w:rPr>
      </w:pPr>
    </w:p>
    <w:p w14:paraId="3B8C4EF8" w14:textId="77777777" w:rsidR="0094312B" w:rsidRDefault="0094312B">
      <w:pPr>
        <w:pStyle w:val="Textoindependiente"/>
        <w:rPr>
          <w:b/>
          <w:sz w:val="20"/>
        </w:rPr>
      </w:pPr>
    </w:p>
    <w:p w14:paraId="10BE463B" w14:textId="77777777" w:rsidR="0094312B" w:rsidRDefault="0094312B">
      <w:pPr>
        <w:pStyle w:val="Textoindependiente"/>
        <w:rPr>
          <w:b/>
          <w:sz w:val="20"/>
        </w:rPr>
      </w:pPr>
    </w:p>
    <w:p w14:paraId="6E98F982" w14:textId="77777777" w:rsidR="0094312B" w:rsidRDefault="0094312B">
      <w:pPr>
        <w:pStyle w:val="Textoindependiente"/>
        <w:rPr>
          <w:b/>
          <w:sz w:val="20"/>
        </w:rPr>
      </w:pPr>
    </w:p>
    <w:p w14:paraId="7DA8D347" w14:textId="77777777" w:rsidR="0094312B" w:rsidRDefault="0094312B">
      <w:pPr>
        <w:pStyle w:val="Textoindependiente"/>
        <w:spacing w:before="111"/>
        <w:rPr>
          <w:b/>
          <w:sz w:val="20"/>
        </w:rPr>
      </w:pPr>
    </w:p>
    <w:p w14:paraId="761A22F8" w14:textId="77777777" w:rsidR="0094312B" w:rsidRDefault="0094312B">
      <w:pPr>
        <w:pStyle w:val="TableParagraph"/>
        <w:rPr>
          <w:sz w:val="24"/>
        </w:rPr>
        <w:sectPr w:rsidR="0094312B">
          <w:headerReference w:type="default" r:id="rId11"/>
          <w:footerReference w:type="default" r:id="rId12"/>
          <w:pgSz w:w="12240" w:h="15840"/>
          <w:pgMar w:top="1620" w:right="0" w:bottom="1240" w:left="0" w:header="530" w:footer="1044" w:gutter="0"/>
          <w:cols w:space="720"/>
        </w:sectPr>
      </w:pPr>
    </w:p>
    <w:tbl>
      <w:tblPr>
        <w:tblStyle w:val="TableNormal"/>
        <w:tblW w:w="0" w:type="auto"/>
        <w:tblInd w:w="575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1603"/>
        <w:gridCol w:w="2453"/>
        <w:gridCol w:w="3177"/>
        <w:gridCol w:w="1442"/>
        <w:gridCol w:w="1154"/>
      </w:tblGrid>
      <w:tr w:rsidR="00FF06BC" w14:paraId="78ED26D2" w14:textId="77777777" w:rsidTr="00FF06BC">
        <w:trPr>
          <w:trHeight w:val="77"/>
        </w:trPr>
        <w:tc>
          <w:tcPr>
            <w:tcW w:w="1134" w:type="dxa"/>
            <w:shd w:val="clear" w:color="auto" w:fill="0E172A"/>
          </w:tcPr>
          <w:p w14:paraId="507CFCC1" w14:textId="77777777" w:rsidR="0094312B" w:rsidRDefault="00000000">
            <w:pPr>
              <w:pStyle w:val="TableParagraph"/>
              <w:ind w:right="591"/>
              <w:rPr>
                <w:sz w:val="24"/>
              </w:rPr>
            </w:pPr>
            <w:r>
              <w:rPr>
                <w:color w:val="FFFFFF"/>
                <w:spacing w:val="-4"/>
                <w:sz w:val="24"/>
              </w:rPr>
              <w:lastRenderedPageBreak/>
              <w:t xml:space="preserve">Área </w:t>
            </w:r>
            <w:r>
              <w:rPr>
                <w:color w:val="FFFFFF"/>
                <w:spacing w:val="-2"/>
                <w:sz w:val="24"/>
              </w:rPr>
              <w:t>Origen</w:t>
            </w:r>
          </w:p>
        </w:tc>
        <w:tc>
          <w:tcPr>
            <w:tcW w:w="1603" w:type="dxa"/>
            <w:shd w:val="clear" w:color="auto" w:fill="0E172A"/>
          </w:tcPr>
          <w:p w14:paraId="2A6A9C90" w14:textId="77777777" w:rsidR="0094312B" w:rsidRDefault="00000000">
            <w:pPr>
              <w:pStyle w:val="TableParagraph"/>
              <w:spacing w:before="1"/>
              <w:ind w:right="216"/>
              <w:jc w:val="both"/>
              <w:rPr>
                <w:sz w:val="24"/>
              </w:rPr>
            </w:pPr>
            <w:r>
              <w:rPr>
                <w:color w:val="FFFFFF"/>
                <w:sz w:val="24"/>
              </w:rPr>
              <w:t xml:space="preserve">Proceso / Gatillo de </w:t>
            </w:r>
            <w:r>
              <w:rPr>
                <w:color w:val="FFFFFF"/>
                <w:spacing w:val="-2"/>
                <w:sz w:val="24"/>
              </w:rPr>
              <w:t>Derivación</w:t>
            </w:r>
          </w:p>
        </w:tc>
        <w:tc>
          <w:tcPr>
            <w:tcW w:w="2453" w:type="dxa"/>
            <w:shd w:val="clear" w:color="auto" w:fill="0E172A"/>
          </w:tcPr>
          <w:p w14:paraId="57050399" w14:textId="77777777" w:rsidR="0094312B" w:rsidRDefault="00000000">
            <w:pPr>
              <w:pStyle w:val="TableParagraph"/>
              <w:spacing w:before="136"/>
              <w:ind w:left="147" w:right="368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 xml:space="preserve">Inputs Requeridos </w:t>
            </w:r>
            <w:r>
              <w:rPr>
                <w:color w:val="FFFFFF"/>
                <w:sz w:val="24"/>
              </w:rPr>
              <w:t xml:space="preserve">por la IA </w:t>
            </w:r>
            <w:r>
              <w:rPr>
                <w:color w:val="FFFFFF"/>
                <w:spacing w:val="-2"/>
                <w:sz w:val="24"/>
              </w:rPr>
              <w:t>(Datos</w:t>
            </w:r>
          </w:p>
          <w:p w14:paraId="7667E2C4" w14:textId="77777777" w:rsidR="0094312B" w:rsidRDefault="00000000">
            <w:pPr>
              <w:pStyle w:val="TableParagraph"/>
              <w:spacing w:line="292" w:lineRule="exact"/>
              <w:ind w:left="147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Obligatorios)</w:t>
            </w:r>
          </w:p>
        </w:tc>
        <w:tc>
          <w:tcPr>
            <w:tcW w:w="3177" w:type="dxa"/>
            <w:shd w:val="clear" w:color="auto" w:fill="0E172A"/>
          </w:tcPr>
          <w:p w14:paraId="071FE955" w14:textId="77777777" w:rsidR="0094312B" w:rsidRDefault="00000000">
            <w:pPr>
              <w:pStyle w:val="TableParagraph"/>
              <w:ind w:left="147" w:right="199"/>
              <w:rPr>
                <w:sz w:val="24"/>
              </w:rPr>
            </w:pPr>
            <w:r>
              <w:rPr>
                <w:color w:val="FFFFFF"/>
                <w:sz w:val="24"/>
              </w:rPr>
              <w:t>Acción</w:t>
            </w:r>
            <w:r>
              <w:rPr>
                <w:color w:val="FFFFFF"/>
                <w:spacing w:val="-14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Esperada</w:t>
            </w:r>
            <w:r>
              <w:rPr>
                <w:color w:val="FFFFFF"/>
                <w:spacing w:val="-14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/ Output de Sofía</w:t>
            </w:r>
          </w:p>
        </w:tc>
        <w:tc>
          <w:tcPr>
            <w:tcW w:w="1442" w:type="dxa"/>
            <w:shd w:val="clear" w:color="auto" w:fill="0E172A"/>
          </w:tcPr>
          <w:p w14:paraId="398F2446" w14:textId="77777777" w:rsidR="0094312B" w:rsidRDefault="00000000">
            <w:pPr>
              <w:pStyle w:val="TableParagraph"/>
              <w:ind w:left="147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Área</w:t>
            </w:r>
            <w:r>
              <w:rPr>
                <w:color w:val="FFFFFF"/>
                <w:spacing w:val="-12"/>
                <w:sz w:val="24"/>
              </w:rPr>
              <w:t xml:space="preserve"> </w:t>
            </w:r>
            <w:r>
              <w:rPr>
                <w:color w:val="FFFFFF"/>
                <w:spacing w:val="-2"/>
                <w:sz w:val="24"/>
              </w:rPr>
              <w:t>Destino (Derivación)</w:t>
            </w:r>
          </w:p>
        </w:tc>
        <w:tc>
          <w:tcPr>
            <w:tcW w:w="1154" w:type="dxa"/>
            <w:shd w:val="clear" w:color="auto" w:fill="0E172A"/>
          </w:tcPr>
          <w:p w14:paraId="436F57A3" w14:textId="77777777" w:rsidR="0094312B" w:rsidRDefault="00000000">
            <w:pPr>
              <w:pStyle w:val="TableParagraph"/>
              <w:spacing w:before="136"/>
              <w:ind w:left="146"/>
              <w:rPr>
                <w:sz w:val="24"/>
              </w:rPr>
            </w:pPr>
            <w:r>
              <w:rPr>
                <w:color w:val="FFFFFF"/>
                <w:spacing w:val="-5"/>
                <w:sz w:val="24"/>
              </w:rPr>
              <w:t>SLA</w:t>
            </w:r>
          </w:p>
          <w:p w14:paraId="2181E9A0" w14:textId="77777777" w:rsidR="0094312B" w:rsidRDefault="00000000">
            <w:pPr>
              <w:pStyle w:val="TableParagraph"/>
              <w:ind w:left="146" w:right="529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 xml:space="preserve">Interno </w:t>
            </w:r>
            <w:r>
              <w:rPr>
                <w:color w:val="FFFFFF"/>
                <w:spacing w:val="-4"/>
                <w:sz w:val="24"/>
              </w:rPr>
              <w:t>(Max</w:t>
            </w:r>
          </w:p>
          <w:p w14:paraId="0FEC57B3" w14:textId="77777777" w:rsidR="0094312B" w:rsidRDefault="00000000">
            <w:pPr>
              <w:pStyle w:val="TableParagraph"/>
              <w:spacing w:line="293" w:lineRule="exact"/>
              <w:ind w:left="146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Tiempo)</w:t>
            </w:r>
          </w:p>
        </w:tc>
      </w:tr>
      <w:tr w:rsidR="00FF06BC" w14:paraId="466CB1E3" w14:textId="77777777" w:rsidTr="00FF06BC">
        <w:trPr>
          <w:trHeight w:val="8863"/>
        </w:trPr>
        <w:tc>
          <w:tcPr>
            <w:tcW w:w="1134" w:type="dxa"/>
            <w:shd w:val="clear" w:color="auto" w:fill="F8F9FB"/>
          </w:tcPr>
          <w:p w14:paraId="3CF73A5A" w14:textId="4D0A4B59" w:rsidR="0094312B" w:rsidRDefault="009F514B">
            <w:pPr>
              <w:pStyle w:val="TableParagraph"/>
              <w:spacing w:before="136" w:line="278" w:lineRule="auto"/>
              <w:rPr>
                <w:sz w:val="24"/>
              </w:rPr>
            </w:pPr>
            <w:r>
              <w:t>NOC (Nivel I)</w:t>
            </w:r>
          </w:p>
        </w:tc>
        <w:tc>
          <w:tcPr>
            <w:tcW w:w="1603" w:type="dxa"/>
            <w:shd w:val="clear" w:color="auto" w:fill="F8F9FB"/>
          </w:tcPr>
          <w:p w14:paraId="73867678" w14:textId="6009C77B" w:rsidR="0094312B" w:rsidRDefault="009F514B">
            <w:pPr>
              <w:pStyle w:val="TableParagraph"/>
              <w:spacing w:before="136" w:line="278" w:lineRule="auto"/>
              <w:ind w:right="458"/>
              <w:rPr>
                <w:b/>
                <w:sz w:val="24"/>
              </w:rPr>
            </w:pPr>
            <w:r w:rsidRPr="009F514B">
              <w:rPr>
                <w:spacing w:val="-2"/>
                <w:sz w:val="24"/>
              </w:rPr>
              <w:t>Gestión de Avería </w:t>
            </w:r>
            <w:r w:rsidRPr="009F514B">
              <w:rPr>
                <w:b/>
                <w:bCs/>
                <w:spacing w:val="-2"/>
                <w:sz w:val="24"/>
              </w:rPr>
              <w:t>"Sin Internet"</w:t>
            </w:r>
            <w:r w:rsidRPr="009F514B">
              <w:rPr>
                <w:spacing w:val="-2"/>
                <w:sz w:val="24"/>
              </w:rPr>
              <w:t> (Falla Lógica</w:t>
            </w:r>
            <w:r>
              <w:rPr>
                <w:spacing w:val="-2"/>
                <w:sz w:val="24"/>
              </w:rPr>
              <w:t xml:space="preserve"> o Física</w:t>
            </w:r>
            <w:r w:rsidRPr="009F514B">
              <w:rPr>
                <w:spacing w:val="-2"/>
                <w:sz w:val="24"/>
              </w:rPr>
              <w:t>)</w:t>
            </w:r>
          </w:p>
        </w:tc>
        <w:tc>
          <w:tcPr>
            <w:tcW w:w="2453" w:type="dxa"/>
            <w:shd w:val="clear" w:color="auto" w:fill="F8F9FB"/>
          </w:tcPr>
          <w:p w14:paraId="0FE9B51B" w14:textId="6050D538" w:rsidR="0094312B" w:rsidRDefault="009F514B">
            <w:pPr>
              <w:pStyle w:val="TableParagraph"/>
              <w:spacing w:line="278" w:lineRule="auto"/>
              <w:ind w:left="147" w:right="266"/>
              <w:rPr>
                <w:sz w:val="24"/>
              </w:rPr>
            </w:pPr>
            <w:r w:rsidRPr="00DF012E">
              <w:rPr>
                <w:sz w:val="24"/>
              </w:rPr>
              <w:t>Número ID del abonado</w:t>
            </w:r>
            <w:r w:rsidRPr="009F514B">
              <w:rPr>
                <w:sz w:val="24"/>
              </w:rPr>
              <w:t>, Estatus SaePlus</w:t>
            </w:r>
            <w:r>
              <w:rPr>
                <w:sz w:val="24"/>
              </w:rPr>
              <w:t xml:space="preserve"> (ACTIVO)</w:t>
            </w:r>
            <w:r w:rsidRPr="009F514B">
              <w:rPr>
                <w:sz w:val="24"/>
              </w:rPr>
              <w:t xml:space="preserve">, Modo de </w:t>
            </w:r>
            <w:r>
              <w:rPr>
                <w:sz w:val="24"/>
              </w:rPr>
              <w:t xml:space="preserve">Aprovisionamiento en </w:t>
            </w:r>
            <w:proofErr w:type="gramStart"/>
            <w:r>
              <w:rPr>
                <w:sz w:val="24"/>
              </w:rPr>
              <w:t>SmartOlt</w:t>
            </w:r>
            <w:r w:rsidRPr="009F514B">
              <w:rPr>
                <w:sz w:val="24"/>
              </w:rPr>
              <w:t>(</w:t>
            </w:r>
            <w:proofErr w:type="spellStart"/>
            <w:proofErr w:type="gramEnd"/>
            <w:r w:rsidRPr="009F514B">
              <w:rPr>
                <w:sz w:val="24"/>
              </w:rPr>
              <w:t>Bridging</w:t>
            </w:r>
            <w:proofErr w:type="spellEnd"/>
            <w:r w:rsidRPr="009F514B">
              <w:rPr>
                <w:sz w:val="24"/>
              </w:rPr>
              <w:t>/</w:t>
            </w:r>
            <w:proofErr w:type="spellStart"/>
            <w:r w:rsidRPr="009F514B">
              <w:rPr>
                <w:sz w:val="24"/>
              </w:rPr>
              <w:t>Routing</w:t>
            </w:r>
            <w:proofErr w:type="spellEnd"/>
            <w:r w:rsidRPr="009F514B">
              <w:rPr>
                <w:sz w:val="24"/>
              </w:rPr>
              <w:t>)</w:t>
            </w:r>
            <w:r>
              <w:rPr>
                <w:sz w:val="24"/>
              </w:rPr>
              <w:t>.</w:t>
            </w:r>
          </w:p>
        </w:tc>
        <w:tc>
          <w:tcPr>
            <w:tcW w:w="3177" w:type="dxa"/>
            <w:shd w:val="clear" w:color="auto" w:fill="F8F9FB"/>
          </w:tcPr>
          <w:p w14:paraId="11232A5B" w14:textId="5235F857" w:rsidR="0094312B" w:rsidRDefault="009F514B">
            <w:pPr>
              <w:pStyle w:val="TableParagraph"/>
              <w:spacing w:line="278" w:lineRule="auto"/>
              <w:ind w:left="147" w:right="199"/>
              <w:rPr>
                <w:sz w:val="24"/>
              </w:rPr>
            </w:pPr>
            <w:r w:rsidRPr="009F514B">
              <w:rPr>
                <w:sz w:val="24"/>
              </w:rPr>
              <w:t>Verificar Orden "Creada". Confirmar equipo </w:t>
            </w:r>
            <w:r w:rsidRPr="009F514B">
              <w:rPr>
                <w:b/>
                <w:bCs/>
                <w:sz w:val="24"/>
              </w:rPr>
              <w:t>Online</w:t>
            </w:r>
            <w:r w:rsidRPr="009F514B">
              <w:rPr>
                <w:sz w:val="24"/>
              </w:rPr>
              <w:t> en SmartOLT y descartar falla general. </w:t>
            </w:r>
            <w:r w:rsidRPr="009F514B">
              <w:rPr>
                <w:b/>
                <w:bCs/>
                <w:sz w:val="24"/>
              </w:rPr>
              <w:t xml:space="preserve">Si es </w:t>
            </w:r>
            <w:proofErr w:type="spellStart"/>
            <w:r w:rsidRPr="009F514B">
              <w:rPr>
                <w:b/>
                <w:bCs/>
                <w:sz w:val="24"/>
              </w:rPr>
              <w:t>Bridging</w:t>
            </w:r>
            <w:proofErr w:type="spellEnd"/>
            <w:r w:rsidRPr="009F514B">
              <w:rPr>
                <w:b/>
                <w:bCs/>
                <w:sz w:val="24"/>
              </w:rPr>
              <w:t>:</w:t>
            </w:r>
            <w:r w:rsidRPr="009F514B">
              <w:rPr>
                <w:sz w:val="24"/>
              </w:rPr>
              <w:t xml:space="preserve"> Validar MAC en puerto LAN y VLAN correcta. Enviar </w:t>
            </w:r>
            <w:proofErr w:type="spellStart"/>
            <w:r w:rsidRPr="009F514B">
              <w:rPr>
                <w:sz w:val="24"/>
              </w:rPr>
              <w:t>Reboot</w:t>
            </w:r>
            <w:proofErr w:type="spellEnd"/>
            <w:r w:rsidRPr="009F514B">
              <w:rPr>
                <w:sz w:val="24"/>
              </w:rPr>
              <w:t xml:space="preserve">. Contactar cliente para prueba directa por LAN (descartar falla en </w:t>
            </w:r>
            <w:proofErr w:type="spellStart"/>
            <w:r w:rsidRPr="009F514B">
              <w:rPr>
                <w:sz w:val="24"/>
              </w:rPr>
              <w:t>router</w:t>
            </w:r>
            <w:proofErr w:type="spellEnd"/>
            <w:r w:rsidRPr="009F514B">
              <w:rPr>
                <w:sz w:val="24"/>
              </w:rPr>
              <w:t xml:space="preserve"> personal). </w:t>
            </w:r>
            <w:r w:rsidRPr="009F514B">
              <w:rPr>
                <w:b/>
                <w:bCs/>
                <w:sz w:val="24"/>
              </w:rPr>
              <w:t xml:space="preserve">Si es </w:t>
            </w:r>
            <w:proofErr w:type="spellStart"/>
            <w:r w:rsidRPr="009F514B">
              <w:rPr>
                <w:b/>
                <w:bCs/>
                <w:sz w:val="24"/>
              </w:rPr>
              <w:t>Routing</w:t>
            </w:r>
            <w:proofErr w:type="spellEnd"/>
            <w:r w:rsidRPr="009F514B">
              <w:rPr>
                <w:b/>
                <w:bCs/>
                <w:sz w:val="24"/>
              </w:rPr>
              <w:t>:</w:t>
            </w:r>
            <w:r w:rsidRPr="009F514B">
              <w:rPr>
                <w:sz w:val="24"/>
              </w:rPr>
              <w:t xml:space="preserve"> Validar VLAN y habilitación de </w:t>
            </w:r>
            <w:proofErr w:type="spellStart"/>
            <w:r w:rsidRPr="009F514B">
              <w:rPr>
                <w:sz w:val="24"/>
              </w:rPr>
              <w:t>WiFi</w:t>
            </w:r>
            <w:proofErr w:type="spellEnd"/>
            <w:r w:rsidRPr="009F514B">
              <w:rPr>
                <w:sz w:val="24"/>
              </w:rPr>
              <w:t xml:space="preserve">/LAN. Enviar </w:t>
            </w:r>
            <w:proofErr w:type="spellStart"/>
            <w:r w:rsidRPr="009F514B">
              <w:rPr>
                <w:sz w:val="24"/>
              </w:rPr>
              <w:t>Reboot</w:t>
            </w:r>
            <w:proofErr w:type="spellEnd"/>
            <w:r w:rsidRPr="009F514B">
              <w:rPr>
                <w:sz w:val="24"/>
              </w:rPr>
              <w:t xml:space="preserve"> y monitorear tráfico. Contactar cliente para validar conexión correcta a su red. Si la falla persiste tras pruebas remotas</w:t>
            </w:r>
            <w:r>
              <w:rPr>
                <w:sz w:val="24"/>
              </w:rPr>
              <w:t>,</w:t>
            </w:r>
            <w:r w:rsidRPr="009F514B">
              <w:rPr>
                <w:sz w:val="24"/>
              </w:rPr>
              <w:t xml:space="preserve"> escalar ticket.</w:t>
            </w:r>
          </w:p>
        </w:tc>
        <w:tc>
          <w:tcPr>
            <w:tcW w:w="1442" w:type="dxa"/>
            <w:shd w:val="clear" w:color="auto" w:fill="F8F9FB"/>
          </w:tcPr>
          <w:p w14:paraId="0D1CAB6B" w14:textId="21F51BA6" w:rsidR="0094312B" w:rsidRDefault="009F514B">
            <w:pPr>
              <w:pStyle w:val="TableParagraph"/>
              <w:spacing w:before="136"/>
              <w:ind w:left="147"/>
              <w:rPr>
                <w:sz w:val="24"/>
              </w:rPr>
            </w:pPr>
            <w:r w:rsidRPr="009F514B">
              <w:rPr>
                <w:b/>
                <w:bCs/>
                <w:sz w:val="24"/>
              </w:rPr>
              <w:t>Mesa de Control</w:t>
            </w:r>
            <w:r w:rsidRPr="009F514B">
              <w:rPr>
                <w:sz w:val="24"/>
              </w:rPr>
              <w:t> (para visita técnica) / </w:t>
            </w:r>
            <w:r w:rsidRPr="009F514B">
              <w:rPr>
                <w:b/>
                <w:bCs/>
                <w:sz w:val="24"/>
              </w:rPr>
              <w:t>Nivel 2</w:t>
            </w:r>
            <w:r w:rsidRPr="009F514B">
              <w:rPr>
                <w:sz w:val="24"/>
              </w:rPr>
              <w:t xml:space="preserve"> (si hay error en </w:t>
            </w:r>
            <w:proofErr w:type="spellStart"/>
            <w:r>
              <w:rPr>
                <w:sz w:val="24"/>
              </w:rPr>
              <w:t>Ip</w:t>
            </w:r>
            <w:proofErr w:type="spellEnd"/>
            <w:r>
              <w:rPr>
                <w:sz w:val="24"/>
              </w:rPr>
              <w:t xml:space="preserve"> o lógico</w:t>
            </w:r>
            <w:r w:rsidRPr="009F514B">
              <w:rPr>
                <w:sz w:val="24"/>
              </w:rPr>
              <w:t>)</w:t>
            </w:r>
            <w:r>
              <w:rPr>
                <w:sz w:val="24"/>
              </w:rPr>
              <w:t>.</w:t>
            </w:r>
          </w:p>
        </w:tc>
        <w:tc>
          <w:tcPr>
            <w:tcW w:w="1154" w:type="dxa"/>
            <w:shd w:val="clear" w:color="auto" w:fill="F8F9FB"/>
          </w:tcPr>
          <w:p w14:paraId="76A97E1C" w14:textId="77777777" w:rsidR="0094312B" w:rsidRDefault="009F514B">
            <w:pPr>
              <w:pStyle w:val="TableParagraph"/>
              <w:spacing w:before="136"/>
              <w:ind w:left="146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proofErr w:type="spellStart"/>
            <w:r>
              <w:rPr>
                <w:sz w:val="24"/>
              </w:rPr>
              <w:t>hrs</w:t>
            </w:r>
            <w:proofErr w:type="spellEnd"/>
            <w:r>
              <w:rPr>
                <w:sz w:val="24"/>
              </w:rPr>
              <w:t>.</w:t>
            </w:r>
          </w:p>
          <w:p w14:paraId="7FBFAD9B" w14:textId="77777777" w:rsidR="00FF06BC" w:rsidRDefault="00FF06BC">
            <w:pPr>
              <w:pStyle w:val="TableParagraph"/>
              <w:spacing w:before="136"/>
              <w:ind w:left="146"/>
              <w:rPr>
                <w:sz w:val="24"/>
              </w:rPr>
            </w:pPr>
          </w:p>
          <w:p w14:paraId="3979AD38" w14:textId="77777777" w:rsidR="00FF06BC" w:rsidRDefault="00FF06BC">
            <w:pPr>
              <w:pStyle w:val="TableParagraph"/>
              <w:spacing w:before="136"/>
              <w:ind w:left="146"/>
              <w:rPr>
                <w:sz w:val="24"/>
              </w:rPr>
            </w:pPr>
          </w:p>
          <w:p w14:paraId="206C8152" w14:textId="77777777" w:rsidR="00FF06BC" w:rsidRDefault="00FF06BC">
            <w:pPr>
              <w:pStyle w:val="TableParagraph"/>
              <w:spacing w:before="136"/>
              <w:ind w:left="146"/>
              <w:rPr>
                <w:sz w:val="24"/>
              </w:rPr>
            </w:pPr>
          </w:p>
          <w:p w14:paraId="77CB3883" w14:textId="77777777" w:rsidR="00FF06BC" w:rsidRDefault="00FF06BC">
            <w:pPr>
              <w:pStyle w:val="TableParagraph"/>
              <w:spacing w:before="136"/>
              <w:ind w:left="146"/>
              <w:rPr>
                <w:sz w:val="24"/>
              </w:rPr>
            </w:pPr>
          </w:p>
          <w:p w14:paraId="298B5842" w14:textId="77777777" w:rsidR="00FF06BC" w:rsidRDefault="00FF06BC">
            <w:pPr>
              <w:pStyle w:val="TableParagraph"/>
              <w:spacing w:before="136"/>
              <w:ind w:left="146"/>
              <w:rPr>
                <w:sz w:val="24"/>
              </w:rPr>
            </w:pPr>
          </w:p>
          <w:p w14:paraId="7633A33F" w14:textId="77777777" w:rsidR="00FF06BC" w:rsidRDefault="00FF06BC">
            <w:pPr>
              <w:pStyle w:val="TableParagraph"/>
              <w:spacing w:before="136"/>
              <w:ind w:left="146"/>
              <w:rPr>
                <w:sz w:val="24"/>
              </w:rPr>
            </w:pPr>
          </w:p>
          <w:p w14:paraId="4EB1D0A0" w14:textId="77777777" w:rsidR="00FF06BC" w:rsidRDefault="00FF06BC">
            <w:pPr>
              <w:pStyle w:val="TableParagraph"/>
              <w:spacing w:before="136"/>
              <w:ind w:left="146"/>
              <w:rPr>
                <w:sz w:val="24"/>
              </w:rPr>
            </w:pPr>
          </w:p>
          <w:p w14:paraId="314CD2AB" w14:textId="77777777" w:rsidR="00FF06BC" w:rsidRDefault="00FF06BC">
            <w:pPr>
              <w:pStyle w:val="TableParagraph"/>
              <w:spacing w:before="136"/>
              <w:ind w:left="146"/>
              <w:rPr>
                <w:sz w:val="24"/>
              </w:rPr>
            </w:pPr>
          </w:p>
          <w:p w14:paraId="46407FC6" w14:textId="77777777" w:rsidR="00FF06BC" w:rsidRDefault="00FF06BC">
            <w:pPr>
              <w:pStyle w:val="TableParagraph"/>
              <w:spacing w:before="136"/>
              <w:ind w:left="146"/>
              <w:rPr>
                <w:sz w:val="24"/>
              </w:rPr>
            </w:pPr>
          </w:p>
          <w:p w14:paraId="52DDC6ED" w14:textId="77777777" w:rsidR="00FF06BC" w:rsidRDefault="00FF06BC">
            <w:pPr>
              <w:pStyle w:val="TableParagraph"/>
              <w:spacing w:before="136"/>
              <w:ind w:left="146"/>
              <w:rPr>
                <w:sz w:val="24"/>
              </w:rPr>
            </w:pPr>
          </w:p>
          <w:p w14:paraId="2DAE5592" w14:textId="77777777" w:rsidR="00FF06BC" w:rsidRDefault="00FF06BC">
            <w:pPr>
              <w:pStyle w:val="TableParagraph"/>
              <w:spacing w:before="136"/>
              <w:ind w:left="146"/>
              <w:rPr>
                <w:sz w:val="24"/>
              </w:rPr>
            </w:pPr>
          </w:p>
          <w:p w14:paraId="187201CC" w14:textId="77777777" w:rsidR="00FF06BC" w:rsidRDefault="00FF06BC">
            <w:pPr>
              <w:pStyle w:val="TableParagraph"/>
              <w:spacing w:before="136"/>
              <w:ind w:left="146"/>
              <w:rPr>
                <w:sz w:val="24"/>
              </w:rPr>
            </w:pPr>
          </w:p>
          <w:p w14:paraId="036FCE1D" w14:textId="77777777" w:rsidR="00FF06BC" w:rsidRDefault="00FF06BC">
            <w:pPr>
              <w:pStyle w:val="TableParagraph"/>
              <w:spacing w:before="136"/>
              <w:ind w:left="146"/>
              <w:rPr>
                <w:sz w:val="24"/>
              </w:rPr>
            </w:pPr>
          </w:p>
          <w:p w14:paraId="67F0DE3E" w14:textId="77777777" w:rsidR="00FF06BC" w:rsidRDefault="00FF06BC">
            <w:pPr>
              <w:pStyle w:val="TableParagraph"/>
              <w:spacing w:before="136"/>
              <w:ind w:left="146"/>
              <w:rPr>
                <w:sz w:val="24"/>
              </w:rPr>
            </w:pPr>
          </w:p>
          <w:p w14:paraId="50BDFE36" w14:textId="77777777" w:rsidR="00FF06BC" w:rsidRDefault="00FF06BC">
            <w:pPr>
              <w:pStyle w:val="TableParagraph"/>
              <w:spacing w:before="136"/>
              <w:ind w:left="146"/>
              <w:rPr>
                <w:sz w:val="24"/>
              </w:rPr>
            </w:pPr>
          </w:p>
          <w:p w14:paraId="397D11D0" w14:textId="77777777" w:rsidR="00FF06BC" w:rsidRDefault="00FF06BC">
            <w:pPr>
              <w:pStyle w:val="TableParagraph"/>
              <w:spacing w:before="136"/>
              <w:ind w:left="146"/>
              <w:rPr>
                <w:sz w:val="24"/>
              </w:rPr>
            </w:pPr>
          </w:p>
          <w:p w14:paraId="2BB6DE29" w14:textId="77777777" w:rsidR="00FF06BC" w:rsidRDefault="00FF06BC">
            <w:pPr>
              <w:pStyle w:val="TableParagraph"/>
              <w:spacing w:before="136"/>
              <w:ind w:left="146"/>
              <w:rPr>
                <w:sz w:val="24"/>
              </w:rPr>
            </w:pPr>
          </w:p>
          <w:p w14:paraId="34E803E4" w14:textId="77777777" w:rsidR="00FF06BC" w:rsidRDefault="00FF06BC">
            <w:pPr>
              <w:pStyle w:val="TableParagraph"/>
              <w:spacing w:before="136"/>
              <w:ind w:left="146"/>
              <w:rPr>
                <w:sz w:val="24"/>
              </w:rPr>
            </w:pPr>
          </w:p>
          <w:p w14:paraId="040F6502" w14:textId="77777777" w:rsidR="00FF06BC" w:rsidRDefault="00FF06BC">
            <w:pPr>
              <w:pStyle w:val="TableParagraph"/>
              <w:spacing w:before="136"/>
              <w:ind w:left="146"/>
              <w:rPr>
                <w:sz w:val="24"/>
              </w:rPr>
            </w:pPr>
          </w:p>
          <w:p w14:paraId="45D6A52A" w14:textId="77777777" w:rsidR="00FF06BC" w:rsidRDefault="00FF06BC">
            <w:pPr>
              <w:pStyle w:val="TableParagraph"/>
              <w:spacing w:before="136"/>
              <w:ind w:left="146"/>
              <w:rPr>
                <w:sz w:val="24"/>
              </w:rPr>
            </w:pPr>
          </w:p>
          <w:p w14:paraId="32C9F883" w14:textId="77777777" w:rsidR="00FF06BC" w:rsidRDefault="00FF06BC">
            <w:pPr>
              <w:pStyle w:val="TableParagraph"/>
              <w:spacing w:before="136"/>
              <w:ind w:left="146"/>
              <w:rPr>
                <w:sz w:val="24"/>
              </w:rPr>
            </w:pPr>
          </w:p>
          <w:p w14:paraId="4A0914F7" w14:textId="77777777" w:rsidR="00FF06BC" w:rsidRDefault="00FF06BC">
            <w:pPr>
              <w:pStyle w:val="TableParagraph"/>
              <w:spacing w:before="136"/>
              <w:ind w:left="146"/>
              <w:rPr>
                <w:sz w:val="24"/>
              </w:rPr>
            </w:pPr>
          </w:p>
          <w:p w14:paraId="1FE8F0DB" w14:textId="5F822EEF" w:rsidR="00FF06BC" w:rsidRDefault="00FF06BC">
            <w:pPr>
              <w:pStyle w:val="TableParagraph"/>
              <w:spacing w:before="136"/>
              <w:ind w:left="146"/>
              <w:rPr>
                <w:sz w:val="24"/>
              </w:rPr>
            </w:pPr>
          </w:p>
        </w:tc>
      </w:tr>
    </w:tbl>
    <w:p w14:paraId="3AEA49D4" w14:textId="77777777" w:rsidR="0094312B" w:rsidRDefault="0094312B">
      <w:pPr>
        <w:pStyle w:val="TableParagraph"/>
        <w:rPr>
          <w:sz w:val="24"/>
        </w:rPr>
        <w:sectPr w:rsidR="0094312B">
          <w:pgSz w:w="12240" w:h="15840"/>
          <w:pgMar w:top="1700" w:right="0" w:bottom="1240" w:left="0" w:header="530" w:footer="1044" w:gutter="0"/>
          <w:cols w:space="720"/>
        </w:sectPr>
      </w:pPr>
    </w:p>
    <w:tbl>
      <w:tblPr>
        <w:tblStyle w:val="TableNormal"/>
        <w:tblW w:w="0" w:type="auto"/>
        <w:tblInd w:w="575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Look w:val="01E0" w:firstRow="1" w:lastRow="1" w:firstColumn="1" w:lastColumn="1" w:noHBand="0" w:noVBand="0"/>
      </w:tblPr>
      <w:tblGrid>
        <w:gridCol w:w="1984"/>
        <w:gridCol w:w="1415"/>
        <w:gridCol w:w="1421"/>
        <w:gridCol w:w="2826"/>
        <w:gridCol w:w="1558"/>
        <w:gridCol w:w="1711"/>
      </w:tblGrid>
      <w:tr w:rsidR="0094312B" w14:paraId="1A4CCB62" w14:textId="77777777" w:rsidTr="007E59FB">
        <w:trPr>
          <w:trHeight w:val="1324"/>
        </w:trPr>
        <w:tc>
          <w:tcPr>
            <w:tcW w:w="1984" w:type="dxa"/>
            <w:shd w:val="clear" w:color="auto" w:fill="0E172A"/>
          </w:tcPr>
          <w:p w14:paraId="49FD2240" w14:textId="77777777" w:rsidR="0094312B" w:rsidRDefault="00000000">
            <w:pPr>
              <w:pStyle w:val="TableParagraph"/>
              <w:ind w:right="591"/>
              <w:rPr>
                <w:sz w:val="24"/>
              </w:rPr>
            </w:pPr>
            <w:r>
              <w:rPr>
                <w:color w:val="FFFFFF"/>
                <w:spacing w:val="-4"/>
                <w:sz w:val="24"/>
              </w:rPr>
              <w:lastRenderedPageBreak/>
              <w:t xml:space="preserve">Área </w:t>
            </w:r>
            <w:r>
              <w:rPr>
                <w:color w:val="FFFFFF"/>
                <w:spacing w:val="-2"/>
                <w:sz w:val="24"/>
              </w:rPr>
              <w:t>Origen</w:t>
            </w:r>
          </w:p>
        </w:tc>
        <w:tc>
          <w:tcPr>
            <w:tcW w:w="1415" w:type="dxa"/>
            <w:shd w:val="clear" w:color="auto" w:fill="0E172A"/>
          </w:tcPr>
          <w:p w14:paraId="1CD19A4F" w14:textId="77777777" w:rsidR="0094312B" w:rsidRDefault="00000000">
            <w:pPr>
              <w:pStyle w:val="TableParagraph"/>
              <w:spacing w:before="1"/>
              <w:ind w:right="216"/>
              <w:jc w:val="both"/>
              <w:rPr>
                <w:sz w:val="24"/>
              </w:rPr>
            </w:pPr>
            <w:r>
              <w:rPr>
                <w:color w:val="FFFFFF"/>
                <w:sz w:val="24"/>
              </w:rPr>
              <w:t xml:space="preserve">Proceso / Gatillo de </w:t>
            </w:r>
            <w:r>
              <w:rPr>
                <w:color w:val="FFFFFF"/>
                <w:spacing w:val="-2"/>
                <w:sz w:val="24"/>
              </w:rPr>
              <w:t>Derivación</w:t>
            </w:r>
          </w:p>
        </w:tc>
        <w:tc>
          <w:tcPr>
            <w:tcW w:w="1421" w:type="dxa"/>
            <w:shd w:val="clear" w:color="auto" w:fill="0E172A"/>
          </w:tcPr>
          <w:p w14:paraId="3019889D" w14:textId="76E2E73B" w:rsidR="0094312B" w:rsidRDefault="00000000">
            <w:pPr>
              <w:pStyle w:val="TableParagraph"/>
              <w:spacing w:before="136"/>
              <w:ind w:left="147" w:right="368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 xml:space="preserve">Inputs Requeridos </w:t>
            </w:r>
            <w:r>
              <w:rPr>
                <w:color w:val="FFFFFF"/>
                <w:sz w:val="24"/>
              </w:rPr>
              <w:t xml:space="preserve">por la IA </w:t>
            </w:r>
            <w:r>
              <w:rPr>
                <w:color w:val="FFFFFF"/>
                <w:spacing w:val="-2"/>
                <w:sz w:val="24"/>
              </w:rPr>
              <w:t>(Datos</w:t>
            </w:r>
          </w:p>
          <w:p w14:paraId="5E9AC68D" w14:textId="77777777" w:rsidR="0094312B" w:rsidRDefault="00000000">
            <w:pPr>
              <w:pStyle w:val="TableParagraph"/>
              <w:spacing w:line="292" w:lineRule="exact"/>
              <w:ind w:left="147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Obligatorios)</w:t>
            </w:r>
          </w:p>
        </w:tc>
        <w:tc>
          <w:tcPr>
            <w:tcW w:w="2826" w:type="dxa"/>
            <w:shd w:val="clear" w:color="auto" w:fill="0E172A"/>
          </w:tcPr>
          <w:p w14:paraId="4842D223" w14:textId="77777777" w:rsidR="0094312B" w:rsidRDefault="00000000">
            <w:pPr>
              <w:pStyle w:val="TableParagraph"/>
              <w:ind w:left="147" w:right="199"/>
              <w:rPr>
                <w:sz w:val="24"/>
              </w:rPr>
            </w:pPr>
            <w:r>
              <w:rPr>
                <w:color w:val="FFFFFF"/>
                <w:sz w:val="24"/>
              </w:rPr>
              <w:t>Acción</w:t>
            </w:r>
            <w:r>
              <w:rPr>
                <w:color w:val="FFFFFF"/>
                <w:spacing w:val="-14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Esperada</w:t>
            </w:r>
            <w:r>
              <w:rPr>
                <w:color w:val="FFFFFF"/>
                <w:spacing w:val="-14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/ Output de Sofía</w:t>
            </w:r>
          </w:p>
        </w:tc>
        <w:tc>
          <w:tcPr>
            <w:tcW w:w="1558" w:type="dxa"/>
            <w:shd w:val="clear" w:color="auto" w:fill="0E172A"/>
          </w:tcPr>
          <w:p w14:paraId="621018E0" w14:textId="77777777" w:rsidR="0094312B" w:rsidRDefault="00000000">
            <w:pPr>
              <w:pStyle w:val="TableParagraph"/>
              <w:ind w:left="147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Área</w:t>
            </w:r>
            <w:r>
              <w:rPr>
                <w:color w:val="FFFFFF"/>
                <w:spacing w:val="-12"/>
                <w:sz w:val="24"/>
              </w:rPr>
              <w:t xml:space="preserve"> </w:t>
            </w:r>
            <w:r>
              <w:rPr>
                <w:color w:val="FFFFFF"/>
                <w:spacing w:val="-2"/>
                <w:sz w:val="24"/>
              </w:rPr>
              <w:t>Destino (Derivación)</w:t>
            </w:r>
          </w:p>
        </w:tc>
        <w:tc>
          <w:tcPr>
            <w:tcW w:w="1711" w:type="dxa"/>
            <w:shd w:val="clear" w:color="auto" w:fill="0E172A"/>
          </w:tcPr>
          <w:p w14:paraId="1E972610" w14:textId="4C71F5AC" w:rsidR="0094312B" w:rsidRDefault="00000000">
            <w:pPr>
              <w:pStyle w:val="TableParagraph"/>
              <w:spacing w:before="136"/>
              <w:ind w:left="146"/>
              <w:rPr>
                <w:sz w:val="24"/>
              </w:rPr>
            </w:pPr>
            <w:r>
              <w:rPr>
                <w:color w:val="FFFFFF"/>
                <w:spacing w:val="-5"/>
                <w:sz w:val="24"/>
              </w:rPr>
              <w:t>SLA</w:t>
            </w:r>
          </w:p>
          <w:p w14:paraId="279C01BD" w14:textId="77777777" w:rsidR="0094312B" w:rsidRDefault="00000000">
            <w:pPr>
              <w:pStyle w:val="TableParagraph"/>
              <w:ind w:left="146" w:right="529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 xml:space="preserve">Interno </w:t>
            </w:r>
            <w:r>
              <w:rPr>
                <w:color w:val="FFFFFF"/>
                <w:spacing w:val="-4"/>
                <w:sz w:val="24"/>
              </w:rPr>
              <w:t>(Max</w:t>
            </w:r>
          </w:p>
          <w:p w14:paraId="26FB85E8" w14:textId="77777777" w:rsidR="0094312B" w:rsidRDefault="00000000">
            <w:pPr>
              <w:pStyle w:val="TableParagraph"/>
              <w:spacing w:line="293" w:lineRule="exact"/>
              <w:ind w:left="146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Tiempo)</w:t>
            </w:r>
          </w:p>
        </w:tc>
      </w:tr>
      <w:tr w:rsidR="0094312B" w14:paraId="6A5527A0" w14:textId="77777777" w:rsidTr="007E59FB">
        <w:trPr>
          <w:trHeight w:val="6166"/>
        </w:trPr>
        <w:tc>
          <w:tcPr>
            <w:tcW w:w="1984" w:type="dxa"/>
          </w:tcPr>
          <w:p w14:paraId="0F2327A0" w14:textId="7E3EF3E0" w:rsidR="0094312B" w:rsidRDefault="00603649">
            <w:pPr>
              <w:pStyle w:val="TableParagraph"/>
              <w:ind w:left="0"/>
              <w:rPr>
                <w:rFonts w:ascii="Times New Roman"/>
              </w:rPr>
            </w:pPr>
            <w:r>
              <w:t>NOC (Nivel I)</w:t>
            </w:r>
          </w:p>
        </w:tc>
        <w:tc>
          <w:tcPr>
            <w:tcW w:w="1415" w:type="dxa"/>
          </w:tcPr>
          <w:p w14:paraId="52B3E15E" w14:textId="5F09EBC5" w:rsidR="0094312B" w:rsidRDefault="00603649">
            <w:pPr>
              <w:pStyle w:val="TableParagraph"/>
              <w:ind w:left="0"/>
              <w:rPr>
                <w:rFonts w:ascii="Times New Roman"/>
              </w:rPr>
            </w:pPr>
            <w:r w:rsidRPr="00603649">
              <w:rPr>
                <w:rFonts w:ascii="Times New Roman"/>
              </w:rPr>
              <w:t>Gesti</w:t>
            </w:r>
            <w:r w:rsidRPr="00603649">
              <w:rPr>
                <w:rFonts w:ascii="Times New Roman"/>
              </w:rPr>
              <w:t>ó</w:t>
            </w:r>
            <w:r w:rsidRPr="00603649">
              <w:rPr>
                <w:rFonts w:ascii="Times New Roman"/>
              </w:rPr>
              <w:t>n de Aver</w:t>
            </w:r>
            <w:r w:rsidRPr="00603649">
              <w:rPr>
                <w:rFonts w:ascii="Times New Roman"/>
              </w:rPr>
              <w:t>í</w:t>
            </w:r>
            <w:r w:rsidRPr="00603649">
              <w:rPr>
                <w:rFonts w:ascii="Times New Roman"/>
              </w:rPr>
              <w:t>a por</w:t>
            </w:r>
            <w:r w:rsidRPr="00603649">
              <w:rPr>
                <w:rFonts w:ascii="Times New Roman"/>
              </w:rPr>
              <w:t> </w:t>
            </w:r>
            <w:r w:rsidRPr="00603649">
              <w:rPr>
                <w:rFonts w:ascii="Times New Roman"/>
                <w:b/>
                <w:bCs/>
              </w:rPr>
              <w:t>Lentitud</w:t>
            </w:r>
          </w:p>
        </w:tc>
        <w:tc>
          <w:tcPr>
            <w:tcW w:w="1421" w:type="dxa"/>
          </w:tcPr>
          <w:p w14:paraId="59D9AE7C" w14:textId="29E8E85B" w:rsidR="0094312B" w:rsidRDefault="00603649">
            <w:pPr>
              <w:pStyle w:val="TableParagraph"/>
              <w:spacing w:before="136" w:line="278" w:lineRule="auto"/>
              <w:ind w:left="147" w:right="266"/>
              <w:rPr>
                <w:sz w:val="24"/>
              </w:rPr>
            </w:pPr>
            <w:r w:rsidRPr="00603649">
              <w:rPr>
                <w:sz w:val="24"/>
              </w:rPr>
              <w:t>Plan Contratado, Estatus SaePlus, Negociación de Puerto (100/1000 Mbps) en SmartOLT, Modo (</w:t>
            </w:r>
            <w:proofErr w:type="spellStart"/>
            <w:r w:rsidRPr="00603649">
              <w:rPr>
                <w:sz w:val="24"/>
              </w:rPr>
              <w:t>Bridging</w:t>
            </w:r>
            <w:proofErr w:type="spellEnd"/>
            <w:r w:rsidRPr="00603649">
              <w:rPr>
                <w:sz w:val="24"/>
              </w:rPr>
              <w:t>/</w:t>
            </w:r>
            <w:proofErr w:type="spellStart"/>
            <w:r w:rsidRPr="00603649">
              <w:rPr>
                <w:sz w:val="24"/>
              </w:rPr>
              <w:t>Routing</w:t>
            </w:r>
            <w:proofErr w:type="spellEnd"/>
            <w:r w:rsidRPr="00603649">
              <w:rPr>
                <w:sz w:val="24"/>
              </w:rPr>
              <w:t>).</w:t>
            </w:r>
          </w:p>
        </w:tc>
        <w:tc>
          <w:tcPr>
            <w:tcW w:w="2826" w:type="dxa"/>
          </w:tcPr>
          <w:p w14:paraId="0F07B500" w14:textId="104ED8AA" w:rsidR="0094312B" w:rsidRDefault="00603649">
            <w:pPr>
              <w:pStyle w:val="TableParagraph"/>
              <w:spacing w:before="136" w:line="278" w:lineRule="auto"/>
              <w:ind w:left="147" w:right="199"/>
              <w:rPr>
                <w:sz w:val="24"/>
              </w:rPr>
            </w:pPr>
            <w:r w:rsidRPr="00603649">
              <w:rPr>
                <w:sz w:val="24"/>
              </w:rPr>
              <w:t>Validar estatus "Activo" y descartar falla general. Verificar en SmartOLT la velocidad de negociación del puerto LAN. </w:t>
            </w:r>
            <w:r w:rsidRPr="00603649">
              <w:rPr>
                <w:b/>
                <w:bCs/>
                <w:sz w:val="24"/>
              </w:rPr>
              <w:t>Si el plan es &gt; 100Mb y negocia a 100Mb:</w:t>
            </w:r>
            <w:r w:rsidRPr="00603649">
              <w:rPr>
                <w:sz w:val="24"/>
              </w:rPr>
              <w:t xml:space="preserve"> Indicar al cliente que su hardware (Router/PC) es limitante y debe actualizar a </w:t>
            </w:r>
            <w:proofErr w:type="spellStart"/>
            <w:r w:rsidRPr="00603649">
              <w:rPr>
                <w:sz w:val="24"/>
              </w:rPr>
              <w:t>GigaEthernet</w:t>
            </w:r>
            <w:proofErr w:type="spellEnd"/>
            <w:r w:rsidRPr="00603649">
              <w:rPr>
                <w:sz w:val="24"/>
              </w:rPr>
              <w:t xml:space="preserve"> (Cierre de orden). </w:t>
            </w:r>
            <w:r w:rsidRPr="00603649">
              <w:rPr>
                <w:b/>
                <w:bCs/>
                <w:sz w:val="24"/>
              </w:rPr>
              <w:t>Si el plan es &lt; 100Mb:</w:t>
            </w:r>
            <w:r w:rsidRPr="00603649">
              <w:rPr>
                <w:sz w:val="24"/>
              </w:rPr>
              <w:t xml:space="preserve"> Realizar soporte con </w:t>
            </w:r>
            <w:proofErr w:type="spellStart"/>
            <w:r w:rsidRPr="00603649">
              <w:rPr>
                <w:sz w:val="24"/>
              </w:rPr>
              <w:t>Speedtest</w:t>
            </w:r>
            <w:proofErr w:type="spellEnd"/>
            <w:r w:rsidRPr="00603649">
              <w:rPr>
                <w:sz w:val="24"/>
              </w:rPr>
              <w:t>. Si la configuración es correcta y persiste lentitud, escalar.</w:t>
            </w:r>
          </w:p>
        </w:tc>
        <w:tc>
          <w:tcPr>
            <w:tcW w:w="1558" w:type="dxa"/>
          </w:tcPr>
          <w:p w14:paraId="35B76E55" w14:textId="77DFF773" w:rsidR="0094312B" w:rsidRDefault="00603649">
            <w:pPr>
              <w:pStyle w:val="TableParagraph"/>
              <w:ind w:left="0"/>
              <w:rPr>
                <w:rFonts w:ascii="Times New Roman"/>
              </w:rPr>
            </w:pPr>
            <w:r w:rsidRPr="00603649">
              <w:rPr>
                <w:rFonts w:ascii="Times New Roman"/>
                <w:b/>
                <w:bCs/>
              </w:rPr>
              <w:t>Usuario Final</w:t>
            </w:r>
            <w:r w:rsidRPr="00603649">
              <w:rPr>
                <w:rFonts w:ascii="Times New Roman"/>
              </w:rPr>
              <w:t> </w:t>
            </w:r>
            <w:r w:rsidRPr="00603649">
              <w:rPr>
                <w:rFonts w:ascii="Times New Roman"/>
              </w:rPr>
              <w:t>(Cierre por asesor</w:t>
            </w:r>
            <w:r w:rsidRPr="00603649">
              <w:rPr>
                <w:rFonts w:ascii="Times New Roman"/>
              </w:rPr>
              <w:t>í</w:t>
            </w:r>
            <w:r w:rsidRPr="00603649">
              <w:rPr>
                <w:rFonts w:ascii="Times New Roman"/>
              </w:rPr>
              <w:t>a) /</w:t>
            </w:r>
            <w:r w:rsidRPr="00603649">
              <w:rPr>
                <w:rFonts w:ascii="Times New Roman"/>
              </w:rPr>
              <w:t> </w:t>
            </w:r>
            <w:r w:rsidRPr="00603649">
              <w:rPr>
                <w:rFonts w:ascii="Times New Roman"/>
                <w:b/>
                <w:bCs/>
              </w:rPr>
              <w:t>Nivel 2</w:t>
            </w:r>
            <w:r w:rsidRPr="00603649">
              <w:rPr>
                <w:rFonts w:ascii="Times New Roman"/>
              </w:rPr>
              <w:t> </w:t>
            </w:r>
            <w:r w:rsidRPr="00603649">
              <w:rPr>
                <w:rFonts w:ascii="Times New Roman"/>
              </w:rPr>
              <w:t>(Verificaci</w:t>
            </w:r>
            <w:r w:rsidRPr="00603649">
              <w:rPr>
                <w:rFonts w:ascii="Times New Roman"/>
              </w:rPr>
              <w:t>ó</w:t>
            </w:r>
            <w:r w:rsidRPr="00603649">
              <w:rPr>
                <w:rFonts w:ascii="Times New Roman"/>
              </w:rPr>
              <w:t>n t</w:t>
            </w:r>
            <w:r w:rsidRPr="00603649">
              <w:rPr>
                <w:rFonts w:ascii="Times New Roman"/>
              </w:rPr>
              <w:t>é</w:t>
            </w:r>
            <w:r w:rsidRPr="00603649">
              <w:rPr>
                <w:rFonts w:ascii="Times New Roman"/>
              </w:rPr>
              <w:t>cnica)</w:t>
            </w:r>
          </w:p>
        </w:tc>
        <w:tc>
          <w:tcPr>
            <w:tcW w:w="1711" w:type="dxa"/>
          </w:tcPr>
          <w:p w14:paraId="59108898" w14:textId="119C170C" w:rsidR="0094312B" w:rsidRDefault="0060364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2 </w:t>
            </w:r>
            <w:proofErr w:type="spellStart"/>
            <w:r>
              <w:rPr>
                <w:rFonts w:ascii="Times New Roman"/>
              </w:rPr>
              <w:t>hrs</w:t>
            </w:r>
            <w:proofErr w:type="spellEnd"/>
            <w:r>
              <w:rPr>
                <w:rFonts w:ascii="Times New Roman"/>
              </w:rPr>
              <w:t>.</w:t>
            </w:r>
          </w:p>
        </w:tc>
      </w:tr>
      <w:tr w:rsidR="0094312B" w14:paraId="60312543" w14:textId="77777777" w:rsidTr="007E59FB">
        <w:trPr>
          <w:trHeight w:val="856"/>
        </w:trPr>
        <w:tc>
          <w:tcPr>
            <w:tcW w:w="1984" w:type="dxa"/>
          </w:tcPr>
          <w:p w14:paraId="5FDE215B" w14:textId="7B52122F" w:rsidR="0094312B" w:rsidRDefault="007E59FB">
            <w:pPr>
              <w:pStyle w:val="TableParagraph"/>
              <w:spacing w:before="136" w:line="278" w:lineRule="auto"/>
              <w:rPr>
                <w:sz w:val="24"/>
              </w:rPr>
            </w:pPr>
            <w:r>
              <w:t>NOC (Nivel I)</w:t>
            </w:r>
          </w:p>
        </w:tc>
        <w:tc>
          <w:tcPr>
            <w:tcW w:w="1415" w:type="dxa"/>
          </w:tcPr>
          <w:p w14:paraId="67B2800A" w14:textId="74BB3383" w:rsidR="0094312B" w:rsidRDefault="00603649">
            <w:pPr>
              <w:pStyle w:val="TableParagraph"/>
              <w:spacing w:before="136" w:line="278" w:lineRule="auto"/>
              <w:ind w:right="240"/>
              <w:rPr>
                <w:sz w:val="24"/>
              </w:rPr>
            </w:pPr>
            <w:r w:rsidRPr="00603649">
              <w:rPr>
                <w:spacing w:val="-2"/>
                <w:sz w:val="24"/>
              </w:rPr>
              <w:t>Gestión de Avería por </w:t>
            </w:r>
            <w:r w:rsidRPr="00603649">
              <w:rPr>
                <w:b/>
                <w:bCs/>
                <w:spacing w:val="-2"/>
                <w:sz w:val="24"/>
              </w:rPr>
              <w:t>Caídas Seguidas</w:t>
            </w:r>
          </w:p>
        </w:tc>
        <w:tc>
          <w:tcPr>
            <w:tcW w:w="1421" w:type="dxa"/>
          </w:tcPr>
          <w:p w14:paraId="45E6F39F" w14:textId="6064D6F4" w:rsidR="0094312B" w:rsidRDefault="00603649">
            <w:pPr>
              <w:pStyle w:val="TableParagraph"/>
              <w:spacing w:before="136"/>
              <w:ind w:left="147"/>
              <w:rPr>
                <w:sz w:val="24"/>
              </w:rPr>
            </w:pPr>
            <w:r w:rsidRPr="00603649">
              <w:rPr>
                <w:spacing w:val="-5"/>
                <w:sz w:val="24"/>
              </w:rPr>
              <w:t xml:space="preserve">Historial de Alarmas (SmartOLT), Tiempo de </w:t>
            </w:r>
            <w:proofErr w:type="spellStart"/>
            <w:r w:rsidRPr="00603649">
              <w:rPr>
                <w:spacing w:val="-5"/>
                <w:sz w:val="24"/>
              </w:rPr>
              <w:t>Uptime</w:t>
            </w:r>
            <w:proofErr w:type="spellEnd"/>
            <w:r w:rsidRPr="00603649">
              <w:rPr>
                <w:spacing w:val="-5"/>
                <w:sz w:val="24"/>
              </w:rPr>
              <w:t>, Estatus SaePlus.</w:t>
            </w:r>
          </w:p>
        </w:tc>
        <w:tc>
          <w:tcPr>
            <w:tcW w:w="2826" w:type="dxa"/>
          </w:tcPr>
          <w:p w14:paraId="481CFB7E" w14:textId="09551E5C" w:rsidR="0094312B" w:rsidRDefault="00603649">
            <w:pPr>
              <w:pStyle w:val="TableParagraph"/>
              <w:spacing w:before="136"/>
              <w:ind w:left="147"/>
              <w:rPr>
                <w:sz w:val="24"/>
              </w:rPr>
            </w:pPr>
            <w:r w:rsidRPr="00603649">
              <w:rPr>
                <w:spacing w:val="-5"/>
                <w:sz w:val="24"/>
              </w:rPr>
              <w:t>Validar estatus "Activo" y verificar si el equipo está Online. Consultar el </w:t>
            </w:r>
            <w:r w:rsidRPr="00603649">
              <w:rPr>
                <w:b/>
                <w:bCs/>
                <w:spacing w:val="-5"/>
                <w:sz w:val="24"/>
              </w:rPr>
              <w:t>historial de logs en SmartOLT</w:t>
            </w:r>
            <w:r w:rsidRPr="00603649">
              <w:rPr>
                <w:spacing w:val="-5"/>
                <w:sz w:val="24"/>
              </w:rPr>
              <w:t> buscando alarmas LOS recurrentes en el mismo día. </w:t>
            </w:r>
            <w:r w:rsidRPr="00603649">
              <w:rPr>
                <w:b/>
                <w:bCs/>
                <w:spacing w:val="-5"/>
                <w:sz w:val="24"/>
              </w:rPr>
              <w:t>Si existen múltiples alarmas LOS:</w:t>
            </w:r>
            <w:r w:rsidRPr="00603649">
              <w:rPr>
                <w:spacing w:val="-5"/>
                <w:sz w:val="24"/>
              </w:rPr>
              <w:t> Escalar directamente por sospecha de falla física (fibra/conector/atenuación). </w:t>
            </w:r>
            <w:r w:rsidRPr="00603649">
              <w:rPr>
                <w:b/>
                <w:bCs/>
                <w:spacing w:val="-5"/>
                <w:sz w:val="24"/>
              </w:rPr>
              <w:t>Si NO hay alarmas LOS:</w:t>
            </w:r>
            <w:r w:rsidRPr="00603649">
              <w:rPr>
                <w:spacing w:val="-5"/>
                <w:sz w:val="24"/>
              </w:rPr>
              <w:t> Ejecutar protocolo de soporte normal (</w:t>
            </w:r>
            <w:proofErr w:type="spellStart"/>
            <w:r w:rsidRPr="00603649">
              <w:rPr>
                <w:spacing w:val="-5"/>
                <w:sz w:val="24"/>
              </w:rPr>
              <w:t>Reboot</w:t>
            </w:r>
            <w:proofErr w:type="spellEnd"/>
            <w:r w:rsidRPr="00603649">
              <w:rPr>
                <w:spacing w:val="-5"/>
                <w:sz w:val="24"/>
              </w:rPr>
              <w:t>, validación de tráfico y estabilidad lógica).</w:t>
            </w:r>
          </w:p>
        </w:tc>
        <w:tc>
          <w:tcPr>
            <w:tcW w:w="1558" w:type="dxa"/>
          </w:tcPr>
          <w:p w14:paraId="1AE8FDB9" w14:textId="1ACE4A7F" w:rsidR="0094312B" w:rsidRDefault="00603649">
            <w:pPr>
              <w:pStyle w:val="TableParagraph"/>
              <w:spacing w:before="136" w:line="278" w:lineRule="auto"/>
              <w:ind w:left="147" w:right="421"/>
              <w:rPr>
                <w:sz w:val="24"/>
              </w:rPr>
            </w:pPr>
            <w:r w:rsidRPr="00603649">
              <w:rPr>
                <w:b/>
                <w:bCs/>
                <w:spacing w:val="-2"/>
                <w:sz w:val="24"/>
              </w:rPr>
              <w:t>Mesa de Control</w:t>
            </w:r>
            <w:r w:rsidRPr="00603649">
              <w:rPr>
                <w:spacing w:val="-2"/>
                <w:sz w:val="24"/>
              </w:rPr>
              <w:t> (Si hay alarmas recurrentes) / </w:t>
            </w:r>
            <w:r w:rsidRPr="00603649">
              <w:rPr>
                <w:b/>
                <w:bCs/>
                <w:spacing w:val="-2"/>
                <w:sz w:val="24"/>
              </w:rPr>
              <w:t>Resolución Interna</w:t>
            </w:r>
          </w:p>
        </w:tc>
        <w:tc>
          <w:tcPr>
            <w:tcW w:w="1711" w:type="dxa"/>
          </w:tcPr>
          <w:p w14:paraId="775A59BA" w14:textId="1AE6446D" w:rsidR="0094312B" w:rsidRDefault="00603649">
            <w:pPr>
              <w:pStyle w:val="TableParagraph"/>
              <w:spacing w:before="136"/>
              <w:ind w:left="146"/>
              <w:rPr>
                <w:sz w:val="24"/>
              </w:rPr>
            </w:pPr>
            <w:r>
              <w:rPr>
                <w:spacing w:val="-2"/>
                <w:sz w:val="24"/>
              </w:rPr>
              <w:t>2hrs.</w:t>
            </w:r>
          </w:p>
        </w:tc>
      </w:tr>
      <w:tr w:rsidR="0094312B" w14:paraId="4DC252F2" w14:textId="77777777" w:rsidTr="007E59FB">
        <w:trPr>
          <w:trHeight w:val="1621"/>
        </w:trPr>
        <w:tc>
          <w:tcPr>
            <w:tcW w:w="1984" w:type="dxa"/>
          </w:tcPr>
          <w:p w14:paraId="586F5C5F" w14:textId="0585D8B6" w:rsidR="0094312B" w:rsidRDefault="007E59FB">
            <w:pPr>
              <w:pStyle w:val="TableParagraph"/>
              <w:spacing w:before="136" w:line="278" w:lineRule="auto"/>
              <w:rPr>
                <w:sz w:val="24"/>
              </w:rPr>
            </w:pPr>
            <w:r>
              <w:lastRenderedPageBreak/>
              <w:t>NOC (Nivel I)</w:t>
            </w:r>
          </w:p>
        </w:tc>
        <w:tc>
          <w:tcPr>
            <w:tcW w:w="1415" w:type="dxa"/>
          </w:tcPr>
          <w:p w14:paraId="43378AF8" w14:textId="575B0D74" w:rsidR="0094312B" w:rsidRDefault="007E59FB">
            <w:pPr>
              <w:pStyle w:val="TableParagraph"/>
              <w:spacing w:before="136" w:line="278" w:lineRule="auto"/>
              <w:ind w:right="206"/>
              <w:rPr>
                <w:sz w:val="24"/>
              </w:rPr>
            </w:pPr>
            <w:r w:rsidRPr="007E59FB">
              <w:rPr>
                <w:spacing w:val="-2"/>
                <w:sz w:val="24"/>
              </w:rPr>
              <w:t>Falla de acceso a sitios específicos</w:t>
            </w:r>
            <w:r>
              <w:rPr>
                <w:spacing w:val="-2"/>
                <w:sz w:val="24"/>
              </w:rPr>
              <w:t xml:space="preserve"> (</w:t>
            </w:r>
            <w:r w:rsidRPr="007E59FB">
              <w:rPr>
                <w:b/>
                <w:bCs/>
                <w:spacing w:val="-2"/>
                <w:sz w:val="24"/>
              </w:rPr>
              <w:t>No Navega en Ciertas Páginas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1421" w:type="dxa"/>
          </w:tcPr>
          <w:p w14:paraId="246DE8F7" w14:textId="224D177D" w:rsidR="0094312B" w:rsidRDefault="007E59FB">
            <w:pPr>
              <w:pStyle w:val="TableParagraph"/>
              <w:spacing w:line="278" w:lineRule="auto"/>
              <w:ind w:left="147" w:right="266"/>
              <w:rPr>
                <w:sz w:val="24"/>
              </w:rPr>
            </w:pPr>
            <w:r w:rsidRPr="007E59FB">
              <w:rPr>
                <w:sz w:val="24"/>
              </w:rPr>
              <w:t>ID Abonado, Estatus SaePlus, URL/Páginas afectadas, VLAN actual.</w:t>
            </w:r>
          </w:p>
        </w:tc>
        <w:tc>
          <w:tcPr>
            <w:tcW w:w="2826" w:type="dxa"/>
          </w:tcPr>
          <w:p w14:paraId="3898AF9C" w14:textId="7E5166A4" w:rsidR="0094312B" w:rsidRDefault="007E59FB">
            <w:pPr>
              <w:pStyle w:val="TableParagraph"/>
              <w:spacing w:line="291" w:lineRule="exact"/>
              <w:ind w:left="147"/>
              <w:rPr>
                <w:sz w:val="24"/>
              </w:rPr>
            </w:pPr>
            <w:r w:rsidRPr="007E59FB">
              <w:rPr>
                <w:sz w:val="24"/>
              </w:rPr>
              <w:t>Validar estatus "Activo", Online y descartar falla masiva. Realizar </w:t>
            </w:r>
            <w:r w:rsidRPr="007E59FB">
              <w:rPr>
                <w:b/>
                <w:bCs/>
                <w:sz w:val="24"/>
              </w:rPr>
              <w:t>cambio de VLAN</w:t>
            </w:r>
            <w:r w:rsidRPr="007E59FB">
              <w:rPr>
                <w:sz w:val="24"/>
              </w:rPr>
              <w:t> para refrescar la ruta de salida</w:t>
            </w:r>
            <w:r>
              <w:rPr>
                <w:sz w:val="24"/>
              </w:rPr>
              <w:t xml:space="preserve">. </w:t>
            </w:r>
            <w:r w:rsidRPr="007E59FB">
              <w:rPr>
                <w:sz w:val="24"/>
              </w:rPr>
              <w:t>Realizar </w:t>
            </w:r>
            <w:r w:rsidRPr="007E59FB">
              <w:rPr>
                <w:b/>
                <w:bCs/>
                <w:sz w:val="24"/>
              </w:rPr>
              <w:t>corrección/configuración de DNS</w:t>
            </w:r>
            <w:r w:rsidRPr="007E59FB">
              <w:rPr>
                <w:sz w:val="24"/>
              </w:rPr>
              <w:t> (ej. Google/</w:t>
            </w:r>
            <w:proofErr w:type="spellStart"/>
            <w:r w:rsidRPr="007E59FB">
              <w:rPr>
                <w:sz w:val="24"/>
              </w:rPr>
              <w:t>Cloudflare</w:t>
            </w:r>
            <w:proofErr w:type="spellEnd"/>
            <w:r>
              <w:rPr>
                <w:sz w:val="24"/>
              </w:rPr>
              <w:t>).</w:t>
            </w:r>
            <w:r w:rsidRPr="007E59FB">
              <w:rPr>
                <w:sz w:val="24"/>
              </w:rPr>
              <w:t xml:space="preserve"> Si tras los cambios el cliente sigue sin acceder a los sitios específicos, escalar para análisis de ruteo.</w:t>
            </w:r>
          </w:p>
        </w:tc>
        <w:tc>
          <w:tcPr>
            <w:tcW w:w="1558" w:type="dxa"/>
          </w:tcPr>
          <w:p w14:paraId="5495C891" w14:textId="3F369866" w:rsidR="0094312B" w:rsidRDefault="007E59FB">
            <w:pPr>
              <w:pStyle w:val="TableParagraph"/>
              <w:spacing w:before="136" w:line="278" w:lineRule="auto"/>
              <w:ind w:left="147" w:right="559"/>
              <w:rPr>
                <w:sz w:val="24"/>
              </w:rPr>
            </w:pPr>
            <w:r w:rsidRPr="007E59FB">
              <w:rPr>
                <w:b/>
                <w:bCs/>
                <w:sz w:val="24"/>
              </w:rPr>
              <w:t>Especialistas (Nivel 2)</w:t>
            </w:r>
            <w:r w:rsidRPr="007E59FB">
              <w:rPr>
                <w:sz w:val="24"/>
              </w:rPr>
              <w:t> / </w:t>
            </w:r>
            <w:r w:rsidRPr="007E59FB">
              <w:rPr>
                <w:b/>
                <w:bCs/>
                <w:sz w:val="24"/>
              </w:rPr>
              <w:t>Resolución Interna</w:t>
            </w:r>
          </w:p>
        </w:tc>
        <w:tc>
          <w:tcPr>
            <w:tcW w:w="1711" w:type="dxa"/>
          </w:tcPr>
          <w:p w14:paraId="113C34CD" w14:textId="152B65F7" w:rsidR="0094312B" w:rsidRDefault="007E59FB">
            <w:pPr>
              <w:pStyle w:val="TableParagraph"/>
              <w:spacing w:before="136"/>
              <w:ind w:left="146"/>
              <w:rPr>
                <w:sz w:val="24"/>
              </w:rPr>
            </w:pPr>
            <w:r>
              <w:rPr>
                <w:sz w:val="24"/>
              </w:rPr>
              <w:t>2hrs.</w:t>
            </w:r>
          </w:p>
        </w:tc>
      </w:tr>
      <w:tr w:rsidR="0094312B" w14:paraId="6A29AF51" w14:textId="77777777" w:rsidTr="007E59FB">
        <w:trPr>
          <w:trHeight w:val="3915"/>
        </w:trPr>
        <w:tc>
          <w:tcPr>
            <w:tcW w:w="1984" w:type="dxa"/>
          </w:tcPr>
          <w:p w14:paraId="32F4E9C7" w14:textId="2E15041B" w:rsidR="0094312B" w:rsidRDefault="007E59FB">
            <w:pPr>
              <w:pStyle w:val="TableParagraph"/>
              <w:spacing w:before="134" w:line="278" w:lineRule="auto"/>
              <w:rPr>
                <w:sz w:val="24"/>
              </w:rPr>
            </w:pPr>
            <w:r>
              <w:t>NOC (Nivel I)</w:t>
            </w:r>
          </w:p>
        </w:tc>
        <w:tc>
          <w:tcPr>
            <w:tcW w:w="1415" w:type="dxa"/>
          </w:tcPr>
          <w:p w14:paraId="1323FFD9" w14:textId="4B732FDF" w:rsidR="0094312B" w:rsidRDefault="007E59FB">
            <w:pPr>
              <w:pStyle w:val="TableParagraph"/>
              <w:spacing w:before="45" w:line="278" w:lineRule="auto"/>
              <w:ind w:right="133"/>
              <w:rPr>
                <w:sz w:val="24"/>
              </w:rPr>
            </w:pPr>
            <w:r w:rsidRPr="007E59FB">
              <w:rPr>
                <w:sz w:val="24"/>
              </w:rPr>
              <w:t xml:space="preserve">Solicitud de gestión de credenciales </w:t>
            </w:r>
            <w:proofErr w:type="spellStart"/>
            <w:r w:rsidRPr="007E59FB">
              <w:rPr>
                <w:sz w:val="24"/>
              </w:rPr>
              <w:t>WiFi</w:t>
            </w:r>
            <w:proofErr w:type="spellEnd"/>
            <w:r>
              <w:rPr>
                <w:sz w:val="24"/>
              </w:rPr>
              <w:t xml:space="preserve"> (</w:t>
            </w:r>
            <w:r w:rsidRPr="007E59FB">
              <w:rPr>
                <w:b/>
                <w:bCs/>
                <w:sz w:val="24"/>
              </w:rPr>
              <w:t>Cambio de Clave del Wifi</w:t>
            </w:r>
            <w:r>
              <w:rPr>
                <w:sz w:val="24"/>
              </w:rPr>
              <w:t>)</w:t>
            </w:r>
          </w:p>
        </w:tc>
        <w:tc>
          <w:tcPr>
            <w:tcW w:w="1421" w:type="dxa"/>
          </w:tcPr>
          <w:p w14:paraId="0D422D07" w14:textId="603C53D7" w:rsidR="0094312B" w:rsidRDefault="007E59FB">
            <w:pPr>
              <w:pStyle w:val="TableParagraph"/>
              <w:spacing w:line="278" w:lineRule="auto"/>
              <w:ind w:left="147" w:right="266"/>
              <w:rPr>
                <w:sz w:val="24"/>
              </w:rPr>
            </w:pPr>
            <w:r w:rsidRPr="007E59FB">
              <w:rPr>
                <w:sz w:val="24"/>
              </w:rPr>
              <w:t>ID Abonado, Modo de Trabajo (</w:t>
            </w:r>
            <w:proofErr w:type="spellStart"/>
            <w:r w:rsidRPr="007E59FB">
              <w:rPr>
                <w:sz w:val="24"/>
              </w:rPr>
              <w:t>Bridging</w:t>
            </w:r>
            <w:proofErr w:type="spellEnd"/>
            <w:r w:rsidRPr="007E59FB">
              <w:rPr>
                <w:sz w:val="24"/>
              </w:rPr>
              <w:t>/</w:t>
            </w:r>
            <w:proofErr w:type="spellStart"/>
            <w:r w:rsidRPr="007E59FB">
              <w:rPr>
                <w:sz w:val="24"/>
              </w:rPr>
              <w:t>Routing</w:t>
            </w:r>
            <w:proofErr w:type="spellEnd"/>
            <w:r w:rsidRPr="007E59FB">
              <w:rPr>
                <w:sz w:val="24"/>
              </w:rPr>
              <w:t>), Nuevos datos (SSID/</w:t>
            </w:r>
            <w:proofErr w:type="spellStart"/>
            <w:r w:rsidRPr="007E59FB">
              <w:rPr>
                <w:sz w:val="24"/>
              </w:rPr>
              <w:t>Password</w:t>
            </w:r>
            <w:proofErr w:type="spellEnd"/>
            <w:r w:rsidRPr="007E59FB">
              <w:rPr>
                <w:sz w:val="24"/>
              </w:rPr>
              <w:t>).</w:t>
            </w:r>
          </w:p>
        </w:tc>
        <w:tc>
          <w:tcPr>
            <w:tcW w:w="2826" w:type="dxa"/>
          </w:tcPr>
          <w:p w14:paraId="52FF4C5D" w14:textId="51BA8C65" w:rsidR="0094312B" w:rsidRDefault="007E59FB" w:rsidP="00603649">
            <w:pPr>
              <w:pStyle w:val="TableParagraph"/>
              <w:spacing w:before="134" w:line="278" w:lineRule="auto"/>
              <w:ind w:left="147" w:right="297"/>
              <w:rPr>
                <w:sz w:val="24"/>
              </w:rPr>
            </w:pPr>
            <w:r w:rsidRPr="007E59FB">
              <w:rPr>
                <w:sz w:val="24"/>
              </w:rPr>
              <w:t>Verificar estatus "Activo" en SaePlus.</w:t>
            </w:r>
            <w:r w:rsidRPr="007E59FB">
              <w:rPr>
                <w:b/>
                <w:bCs/>
                <w:sz w:val="24"/>
              </w:rPr>
              <w:t xml:space="preserve"> </w:t>
            </w:r>
            <w:r w:rsidRPr="007E59FB">
              <w:rPr>
                <w:b/>
                <w:bCs/>
                <w:sz w:val="24"/>
              </w:rPr>
              <w:t xml:space="preserve">Si es </w:t>
            </w:r>
            <w:proofErr w:type="spellStart"/>
            <w:r>
              <w:rPr>
                <w:b/>
                <w:bCs/>
                <w:sz w:val="24"/>
              </w:rPr>
              <w:t>B</w:t>
            </w:r>
            <w:r w:rsidRPr="007E59FB">
              <w:rPr>
                <w:b/>
                <w:bCs/>
                <w:sz w:val="24"/>
              </w:rPr>
              <w:t>ridging</w:t>
            </w:r>
            <w:proofErr w:type="spellEnd"/>
            <w:r w:rsidRPr="007E59FB">
              <w:rPr>
                <w:b/>
                <w:bCs/>
                <w:sz w:val="24"/>
              </w:rPr>
              <w:t>:</w:t>
            </w:r>
            <w:r w:rsidRPr="007E59FB">
              <w:rPr>
                <w:sz w:val="24"/>
              </w:rPr>
              <w:t xml:space="preserve"> Finalizar orden como "Mal Generada", ya que el NOC no gestiona </w:t>
            </w:r>
            <w:proofErr w:type="spellStart"/>
            <w:r w:rsidRPr="007E59FB">
              <w:rPr>
                <w:sz w:val="24"/>
              </w:rPr>
              <w:t>routers</w:t>
            </w:r>
            <w:proofErr w:type="spellEnd"/>
            <w:r w:rsidRPr="007E59FB">
              <w:rPr>
                <w:sz w:val="24"/>
              </w:rPr>
              <w:t xml:space="preserve"> personales (responsabilidad del cliente).</w:t>
            </w:r>
            <w:r w:rsidRPr="007E59FB">
              <w:rPr>
                <w:b/>
                <w:bCs/>
                <w:sz w:val="24"/>
              </w:rPr>
              <w:t xml:space="preserve"> </w:t>
            </w:r>
            <w:r w:rsidRPr="007E59FB">
              <w:rPr>
                <w:b/>
                <w:bCs/>
                <w:sz w:val="24"/>
              </w:rPr>
              <w:t xml:space="preserve">Si es </w:t>
            </w:r>
            <w:proofErr w:type="spellStart"/>
            <w:r w:rsidRPr="007E59FB">
              <w:rPr>
                <w:b/>
                <w:bCs/>
                <w:sz w:val="24"/>
              </w:rPr>
              <w:t>Routing</w:t>
            </w:r>
            <w:proofErr w:type="spellEnd"/>
            <w:r w:rsidRPr="007E59FB">
              <w:rPr>
                <w:b/>
                <w:bCs/>
                <w:sz w:val="24"/>
              </w:rPr>
              <w:t>:</w:t>
            </w:r>
            <w:r w:rsidRPr="007E59FB">
              <w:rPr>
                <w:sz w:val="24"/>
              </w:rPr>
              <w:t xml:space="preserve"> </w:t>
            </w:r>
            <w:r w:rsidRPr="007E59FB">
              <w:rPr>
                <w:sz w:val="24"/>
              </w:rPr>
              <w:t>a) Intentar acceso remoto mediante </w:t>
            </w:r>
            <w:r w:rsidRPr="007E59FB">
              <w:rPr>
                <w:b/>
                <w:bCs/>
                <w:sz w:val="24"/>
              </w:rPr>
              <w:t>IPv4 en SmartOLT</w:t>
            </w:r>
            <w:r>
              <w:rPr>
                <w:sz w:val="24"/>
              </w:rPr>
              <w:t xml:space="preserve">. </w:t>
            </w:r>
            <w:r w:rsidRPr="007E59FB">
              <w:rPr>
                <w:sz w:val="24"/>
              </w:rPr>
              <w:t>b) De no ser posible, activar </w:t>
            </w:r>
            <w:r w:rsidRPr="007E59FB">
              <w:rPr>
                <w:b/>
                <w:bCs/>
                <w:sz w:val="24"/>
              </w:rPr>
              <w:t>protocolo TR-069</w:t>
            </w:r>
            <w:r w:rsidRPr="007E59FB">
              <w:rPr>
                <w:sz w:val="24"/>
              </w:rPr>
              <w:t> para entrar a la interfaz de la ONT</w:t>
            </w:r>
            <w:r>
              <w:rPr>
                <w:sz w:val="24"/>
              </w:rPr>
              <w:t xml:space="preserve">. </w:t>
            </w:r>
            <w:r w:rsidRPr="007E59FB">
              <w:rPr>
                <w:sz w:val="24"/>
              </w:rPr>
              <w:t>Aplicar cambios y confirmar con el cliente.</w:t>
            </w:r>
          </w:p>
        </w:tc>
        <w:tc>
          <w:tcPr>
            <w:tcW w:w="1558" w:type="dxa"/>
          </w:tcPr>
          <w:p w14:paraId="272170B7" w14:textId="2119BE40" w:rsidR="0094312B" w:rsidRDefault="007E59FB">
            <w:pPr>
              <w:pStyle w:val="TableParagraph"/>
              <w:spacing w:before="134"/>
              <w:ind w:left="147"/>
              <w:rPr>
                <w:sz w:val="24"/>
              </w:rPr>
            </w:pPr>
            <w:r w:rsidRPr="007E59FB">
              <w:rPr>
                <w:b/>
                <w:bCs/>
                <w:sz w:val="24"/>
              </w:rPr>
              <w:t>Finalización (Cierre de Ticket)</w:t>
            </w:r>
          </w:p>
        </w:tc>
        <w:tc>
          <w:tcPr>
            <w:tcW w:w="1711" w:type="dxa"/>
          </w:tcPr>
          <w:p w14:paraId="48EDE9A8" w14:textId="3CF3734C" w:rsidR="0094312B" w:rsidRDefault="007E59FB">
            <w:pPr>
              <w:pStyle w:val="TableParagraph"/>
              <w:spacing w:before="134" w:line="278" w:lineRule="auto"/>
              <w:ind w:left="146"/>
              <w:rPr>
                <w:sz w:val="24"/>
              </w:rPr>
            </w:pPr>
            <w:r>
              <w:rPr>
                <w:sz w:val="24"/>
              </w:rPr>
              <w:t>2hrs.</w:t>
            </w:r>
          </w:p>
        </w:tc>
      </w:tr>
    </w:tbl>
    <w:p w14:paraId="5C3795BC" w14:textId="77777777" w:rsidR="0094312B" w:rsidRDefault="0094312B" w:rsidP="007E59FB">
      <w:pPr>
        <w:pStyle w:val="TableParagraph"/>
        <w:spacing w:line="278" w:lineRule="auto"/>
        <w:ind w:left="0"/>
        <w:rPr>
          <w:sz w:val="24"/>
        </w:rPr>
        <w:sectPr w:rsidR="0094312B">
          <w:type w:val="continuous"/>
          <w:pgSz w:w="12240" w:h="15840"/>
          <w:pgMar w:top="1700" w:right="0" w:bottom="1240" w:left="0" w:header="530" w:footer="1044" w:gutter="0"/>
          <w:cols w:space="720"/>
        </w:sectPr>
      </w:pPr>
    </w:p>
    <w:p w14:paraId="7E831F29" w14:textId="77777777" w:rsidR="0094312B" w:rsidRDefault="0094312B" w:rsidP="007E59FB">
      <w:pPr>
        <w:pStyle w:val="TableParagraph"/>
        <w:ind w:left="0"/>
        <w:rPr>
          <w:sz w:val="24"/>
        </w:rPr>
        <w:sectPr w:rsidR="0094312B">
          <w:type w:val="continuous"/>
          <w:pgSz w:w="12240" w:h="15840"/>
          <w:pgMar w:top="1700" w:right="0" w:bottom="1240" w:left="0" w:header="530" w:footer="1044" w:gutter="0"/>
          <w:cols w:space="720"/>
        </w:sectPr>
      </w:pPr>
    </w:p>
    <w:p w14:paraId="59A343F9" w14:textId="77777777" w:rsidR="0094312B" w:rsidRDefault="0094312B" w:rsidP="007E59FB">
      <w:pPr>
        <w:pStyle w:val="TableParagraph"/>
        <w:ind w:left="0"/>
        <w:rPr>
          <w:sz w:val="24"/>
        </w:rPr>
        <w:sectPr w:rsidR="0094312B">
          <w:type w:val="continuous"/>
          <w:pgSz w:w="12240" w:h="15840"/>
          <w:pgMar w:top="1700" w:right="0" w:bottom="1240" w:left="0" w:header="530" w:footer="1044" w:gutter="0"/>
          <w:cols w:space="720"/>
        </w:sectPr>
      </w:pPr>
    </w:p>
    <w:tbl>
      <w:tblPr>
        <w:tblStyle w:val="TableNormal"/>
        <w:tblpPr w:leftFromText="141" w:rightFromText="141" w:vertAnchor="text" w:horzAnchor="margin" w:tblpXSpec="center" w:tblpY="747"/>
        <w:tblW w:w="0" w:type="auto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Look w:val="01E0" w:firstRow="1" w:lastRow="1" w:firstColumn="1" w:lastColumn="1" w:noHBand="0" w:noVBand="0"/>
      </w:tblPr>
      <w:tblGrid>
        <w:gridCol w:w="2977"/>
        <w:gridCol w:w="4828"/>
        <w:gridCol w:w="2263"/>
      </w:tblGrid>
      <w:tr w:rsidR="007E59FB" w14:paraId="01048382" w14:textId="77777777" w:rsidTr="004A7BDA">
        <w:trPr>
          <w:trHeight w:val="980"/>
        </w:trPr>
        <w:tc>
          <w:tcPr>
            <w:tcW w:w="2977" w:type="dxa"/>
            <w:shd w:val="clear" w:color="auto" w:fill="1E3989"/>
          </w:tcPr>
          <w:p w14:paraId="45FA7E21" w14:textId="77777777" w:rsidR="007E59FB" w:rsidRDefault="007E59FB" w:rsidP="007E59FB">
            <w:pPr>
              <w:pStyle w:val="TableParagraph"/>
              <w:spacing w:before="150"/>
              <w:rPr>
                <w:sz w:val="24"/>
              </w:rPr>
            </w:pPr>
            <w:r>
              <w:rPr>
                <w:color w:val="FFFFFF"/>
                <w:sz w:val="24"/>
              </w:rPr>
              <w:lastRenderedPageBreak/>
              <w:t>Pregunta</w:t>
            </w:r>
            <w:r>
              <w:rPr>
                <w:color w:val="FFFFFF"/>
                <w:spacing w:val="-14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del</w:t>
            </w:r>
            <w:r>
              <w:rPr>
                <w:color w:val="FFFFFF"/>
                <w:spacing w:val="-14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Cliente</w:t>
            </w:r>
            <w:r>
              <w:rPr>
                <w:color w:val="FFFFFF"/>
                <w:spacing w:val="-13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 xml:space="preserve">/ </w:t>
            </w:r>
            <w:r>
              <w:rPr>
                <w:color w:val="FFFFFF"/>
                <w:spacing w:val="-2"/>
                <w:sz w:val="24"/>
              </w:rPr>
              <w:t>Intención</w:t>
            </w:r>
          </w:p>
        </w:tc>
        <w:tc>
          <w:tcPr>
            <w:tcW w:w="4828" w:type="dxa"/>
            <w:shd w:val="clear" w:color="auto" w:fill="1E3989"/>
          </w:tcPr>
          <w:p w14:paraId="35C5993F" w14:textId="77777777" w:rsidR="007E59FB" w:rsidRDefault="007E59FB" w:rsidP="007E59FB">
            <w:pPr>
              <w:pStyle w:val="TableParagraph"/>
              <w:spacing w:before="150"/>
              <w:ind w:right="181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Respuesta</w:t>
            </w:r>
            <w:r>
              <w:rPr>
                <w:color w:val="FFFFFF"/>
                <w:spacing w:val="-12"/>
                <w:sz w:val="24"/>
              </w:rPr>
              <w:t xml:space="preserve"> </w:t>
            </w:r>
            <w:r>
              <w:rPr>
                <w:color w:val="FFFFFF"/>
                <w:spacing w:val="-2"/>
                <w:sz w:val="24"/>
              </w:rPr>
              <w:t>Institucional</w:t>
            </w:r>
            <w:r>
              <w:rPr>
                <w:color w:val="FFFFFF"/>
                <w:spacing w:val="-11"/>
                <w:sz w:val="24"/>
              </w:rPr>
              <w:t xml:space="preserve"> </w:t>
            </w:r>
            <w:r>
              <w:rPr>
                <w:color w:val="FFFFFF"/>
                <w:spacing w:val="-2"/>
                <w:sz w:val="24"/>
              </w:rPr>
              <w:t xml:space="preserve">(Texto </w:t>
            </w:r>
            <w:r>
              <w:rPr>
                <w:color w:val="FFFFFF"/>
                <w:sz w:val="24"/>
              </w:rPr>
              <w:t>Exacto para la IA)</w:t>
            </w:r>
          </w:p>
        </w:tc>
        <w:tc>
          <w:tcPr>
            <w:tcW w:w="2263" w:type="dxa"/>
            <w:shd w:val="clear" w:color="auto" w:fill="1E3989"/>
          </w:tcPr>
          <w:p w14:paraId="7894D6E2" w14:textId="77777777" w:rsidR="007E59FB" w:rsidRDefault="007E59FB" w:rsidP="007E59FB">
            <w:pPr>
              <w:pStyle w:val="TableParagraph"/>
              <w:spacing w:before="150"/>
              <w:rPr>
                <w:sz w:val="24"/>
              </w:rPr>
            </w:pPr>
            <w:r>
              <w:rPr>
                <w:color w:val="FFFFFF"/>
                <w:sz w:val="24"/>
              </w:rPr>
              <w:t>Política,</w:t>
            </w:r>
            <w:r>
              <w:rPr>
                <w:color w:val="FFFFFF"/>
                <w:spacing w:val="-7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Condición</w:t>
            </w:r>
            <w:r>
              <w:rPr>
                <w:color w:val="FFFFFF"/>
                <w:spacing w:val="-8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o</w:t>
            </w:r>
            <w:r>
              <w:rPr>
                <w:color w:val="FFFFFF"/>
                <w:spacing w:val="-8"/>
                <w:sz w:val="24"/>
              </w:rPr>
              <w:t xml:space="preserve"> </w:t>
            </w:r>
            <w:r>
              <w:rPr>
                <w:color w:val="FFFFFF"/>
                <w:spacing w:val="-2"/>
                <w:sz w:val="24"/>
              </w:rPr>
              <w:t>Restricción</w:t>
            </w:r>
          </w:p>
        </w:tc>
      </w:tr>
      <w:tr w:rsidR="007E59FB" w14:paraId="407E1164" w14:textId="77777777" w:rsidTr="004A7BDA">
        <w:trPr>
          <w:trHeight w:val="1477"/>
        </w:trPr>
        <w:tc>
          <w:tcPr>
            <w:tcW w:w="2977" w:type="dxa"/>
          </w:tcPr>
          <w:p w14:paraId="2535B8D1" w14:textId="6EE1FFD2" w:rsidR="007E59FB" w:rsidRDefault="004A7BDA" w:rsidP="007E59FB">
            <w:pPr>
              <w:pStyle w:val="TableParagraph"/>
              <w:spacing w:before="150" w:line="278" w:lineRule="auto"/>
              <w:rPr>
                <w:sz w:val="24"/>
              </w:rPr>
            </w:pPr>
            <w:r w:rsidRPr="004A7BDA">
              <w:rPr>
                <w:b/>
                <w:bCs/>
                <w:sz w:val="24"/>
              </w:rPr>
              <w:t xml:space="preserve">¿Por qué no recibo </w:t>
            </w:r>
            <w:proofErr w:type="gramStart"/>
            <w:r w:rsidRPr="004A7BDA">
              <w:rPr>
                <w:b/>
                <w:bCs/>
                <w:sz w:val="24"/>
              </w:rPr>
              <w:t>todas mis megas</w:t>
            </w:r>
            <w:proofErr w:type="gramEnd"/>
            <w:r w:rsidRPr="004A7BDA">
              <w:rPr>
                <w:b/>
                <w:bCs/>
                <w:sz w:val="24"/>
              </w:rPr>
              <w:t>?</w:t>
            </w:r>
          </w:p>
        </w:tc>
        <w:tc>
          <w:tcPr>
            <w:tcW w:w="4828" w:type="dxa"/>
          </w:tcPr>
          <w:p w14:paraId="18FFF24F" w14:textId="1978EF8E" w:rsidR="007E59FB" w:rsidRDefault="004A7BDA" w:rsidP="007E59FB">
            <w:pPr>
              <w:pStyle w:val="TableParagraph"/>
              <w:spacing w:before="150" w:line="278" w:lineRule="auto"/>
              <w:ind w:right="181"/>
              <w:rPr>
                <w:sz w:val="24"/>
              </w:rPr>
            </w:pPr>
            <w:r w:rsidRPr="004A7BDA">
              <w:rPr>
                <w:sz w:val="24"/>
              </w:rPr>
              <w:t xml:space="preserve">Estimado cliente, la velocidad percibida puede variar si su equipo (Router/PC) está limitado a 100Mb, si utiliza cables de red inferiores a CAT6 o si realiza la prueba vía </w:t>
            </w:r>
            <w:proofErr w:type="spellStart"/>
            <w:r w:rsidRPr="004A7BDA">
              <w:rPr>
                <w:sz w:val="24"/>
              </w:rPr>
              <w:t>WiFi</w:t>
            </w:r>
            <w:proofErr w:type="spellEnd"/>
            <w:r w:rsidRPr="004A7BDA">
              <w:rPr>
                <w:sz w:val="24"/>
              </w:rPr>
              <w:t xml:space="preserve"> en una red que no sea 5G.</w:t>
            </w:r>
          </w:p>
        </w:tc>
        <w:tc>
          <w:tcPr>
            <w:tcW w:w="2263" w:type="dxa"/>
          </w:tcPr>
          <w:p w14:paraId="2DFF9183" w14:textId="59AF56EF" w:rsidR="007E59FB" w:rsidRDefault="004A7BDA" w:rsidP="007E59FB">
            <w:pPr>
              <w:pStyle w:val="TableParagraph"/>
              <w:spacing w:before="150" w:line="278" w:lineRule="auto"/>
              <w:rPr>
                <w:sz w:val="24"/>
              </w:rPr>
            </w:pPr>
            <w:r w:rsidRPr="004A7BDA">
              <w:rPr>
                <w:sz w:val="24"/>
              </w:rPr>
              <w:t>La garantía del plan se mide directamente en el puerto de la ONT con cable certificado.</w:t>
            </w:r>
          </w:p>
        </w:tc>
      </w:tr>
    </w:tbl>
    <w:tbl>
      <w:tblPr>
        <w:tblStyle w:val="TableNormal"/>
        <w:tblpPr w:leftFromText="141" w:rightFromText="141" w:vertAnchor="text" w:horzAnchor="margin" w:tblpXSpec="center" w:tblpY="3702"/>
        <w:tblW w:w="0" w:type="auto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Look w:val="01E0" w:firstRow="1" w:lastRow="1" w:firstColumn="1" w:lastColumn="1" w:noHBand="0" w:noVBand="0"/>
      </w:tblPr>
      <w:tblGrid>
        <w:gridCol w:w="2977"/>
        <w:gridCol w:w="4969"/>
        <w:gridCol w:w="2122"/>
      </w:tblGrid>
      <w:tr w:rsidR="0047244F" w14:paraId="48A2DD00" w14:textId="77777777" w:rsidTr="0047244F">
        <w:trPr>
          <w:trHeight w:val="978"/>
        </w:trPr>
        <w:tc>
          <w:tcPr>
            <w:tcW w:w="2977" w:type="dxa"/>
            <w:shd w:val="clear" w:color="auto" w:fill="1E3989"/>
          </w:tcPr>
          <w:p w14:paraId="2D3AD23E" w14:textId="77777777" w:rsidR="0047244F" w:rsidRDefault="0047244F" w:rsidP="0047244F">
            <w:pPr>
              <w:pStyle w:val="TableParagraph"/>
              <w:spacing w:before="136"/>
              <w:rPr>
                <w:sz w:val="24"/>
              </w:rPr>
            </w:pPr>
            <w:r>
              <w:rPr>
                <w:color w:val="FFFFFF"/>
                <w:sz w:val="24"/>
              </w:rPr>
              <w:t>Pregunta</w:t>
            </w:r>
            <w:r>
              <w:rPr>
                <w:color w:val="FFFFFF"/>
                <w:spacing w:val="-14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del</w:t>
            </w:r>
            <w:r>
              <w:rPr>
                <w:color w:val="FFFFFF"/>
                <w:spacing w:val="-14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Cliente</w:t>
            </w:r>
            <w:r>
              <w:rPr>
                <w:color w:val="FFFFFF"/>
                <w:spacing w:val="-13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 xml:space="preserve">/ </w:t>
            </w:r>
            <w:r>
              <w:rPr>
                <w:color w:val="FFFFFF"/>
                <w:spacing w:val="-2"/>
                <w:sz w:val="24"/>
              </w:rPr>
              <w:t>Intención</w:t>
            </w:r>
          </w:p>
        </w:tc>
        <w:tc>
          <w:tcPr>
            <w:tcW w:w="4969" w:type="dxa"/>
            <w:shd w:val="clear" w:color="auto" w:fill="1E3989"/>
          </w:tcPr>
          <w:p w14:paraId="44A04D65" w14:textId="77777777" w:rsidR="0047244F" w:rsidRDefault="0047244F" w:rsidP="0047244F">
            <w:pPr>
              <w:pStyle w:val="TableParagraph"/>
              <w:spacing w:before="136"/>
              <w:ind w:right="181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Respuesta</w:t>
            </w:r>
            <w:r>
              <w:rPr>
                <w:color w:val="FFFFFF"/>
                <w:spacing w:val="-12"/>
                <w:sz w:val="24"/>
              </w:rPr>
              <w:t xml:space="preserve"> </w:t>
            </w:r>
            <w:r>
              <w:rPr>
                <w:color w:val="FFFFFF"/>
                <w:spacing w:val="-2"/>
                <w:sz w:val="24"/>
              </w:rPr>
              <w:t>Institucional</w:t>
            </w:r>
            <w:r>
              <w:rPr>
                <w:color w:val="FFFFFF"/>
                <w:spacing w:val="-11"/>
                <w:sz w:val="24"/>
              </w:rPr>
              <w:t xml:space="preserve"> </w:t>
            </w:r>
            <w:r>
              <w:rPr>
                <w:color w:val="FFFFFF"/>
                <w:spacing w:val="-2"/>
                <w:sz w:val="24"/>
              </w:rPr>
              <w:t xml:space="preserve">(Texto </w:t>
            </w:r>
            <w:r>
              <w:rPr>
                <w:color w:val="FFFFFF"/>
                <w:sz w:val="24"/>
              </w:rPr>
              <w:t>Exacto para la IA)</w:t>
            </w:r>
          </w:p>
        </w:tc>
        <w:tc>
          <w:tcPr>
            <w:tcW w:w="2122" w:type="dxa"/>
            <w:shd w:val="clear" w:color="auto" w:fill="1E3989"/>
          </w:tcPr>
          <w:p w14:paraId="54C5F05C" w14:textId="77777777" w:rsidR="0047244F" w:rsidRDefault="0047244F" w:rsidP="0047244F">
            <w:pPr>
              <w:pStyle w:val="TableParagraph"/>
              <w:spacing w:before="136"/>
              <w:rPr>
                <w:sz w:val="24"/>
              </w:rPr>
            </w:pPr>
            <w:r>
              <w:rPr>
                <w:color w:val="FFFFFF"/>
                <w:sz w:val="24"/>
              </w:rPr>
              <w:t>Política,</w:t>
            </w:r>
            <w:r>
              <w:rPr>
                <w:color w:val="FFFFFF"/>
                <w:spacing w:val="-7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Condición</w:t>
            </w:r>
            <w:r>
              <w:rPr>
                <w:color w:val="FFFFFF"/>
                <w:spacing w:val="-8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o</w:t>
            </w:r>
            <w:r>
              <w:rPr>
                <w:color w:val="FFFFFF"/>
                <w:spacing w:val="-8"/>
                <w:sz w:val="24"/>
              </w:rPr>
              <w:t xml:space="preserve"> </w:t>
            </w:r>
            <w:r>
              <w:rPr>
                <w:color w:val="FFFFFF"/>
                <w:spacing w:val="-2"/>
                <w:sz w:val="24"/>
              </w:rPr>
              <w:t>Restricción</w:t>
            </w:r>
          </w:p>
        </w:tc>
      </w:tr>
      <w:tr w:rsidR="0047244F" w14:paraId="0DB6C356" w14:textId="77777777" w:rsidTr="0047244F">
        <w:trPr>
          <w:trHeight w:val="1269"/>
        </w:trPr>
        <w:tc>
          <w:tcPr>
            <w:tcW w:w="2977" w:type="dxa"/>
          </w:tcPr>
          <w:p w14:paraId="2B053233" w14:textId="1DB6D699" w:rsidR="0047244F" w:rsidRDefault="004A7BDA" w:rsidP="0047244F">
            <w:pPr>
              <w:pStyle w:val="TableParagraph"/>
              <w:ind w:left="0"/>
              <w:rPr>
                <w:rFonts w:ascii="Times New Roman"/>
              </w:rPr>
            </w:pPr>
            <w:r w:rsidRPr="004A7BDA">
              <w:rPr>
                <w:rFonts w:ascii="Times New Roman"/>
                <w:b/>
                <w:bCs/>
              </w:rPr>
              <w:t>¿</w:t>
            </w:r>
            <w:r w:rsidRPr="004A7BDA">
              <w:rPr>
                <w:rFonts w:ascii="Times New Roman"/>
                <w:b/>
                <w:bCs/>
              </w:rPr>
              <w:t>C</w:t>
            </w:r>
            <w:r w:rsidRPr="004A7BDA">
              <w:rPr>
                <w:rFonts w:ascii="Times New Roman"/>
                <w:b/>
                <w:bCs/>
              </w:rPr>
              <w:t>ó</w:t>
            </w:r>
            <w:r w:rsidRPr="004A7BDA">
              <w:rPr>
                <w:rFonts w:ascii="Times New Roman"/>
                <w:b/>
                <w:bCs/>
              </w:rPr>
              <w:t xml:space="preserve">mo cambio la clave de mi </w:t>
            </w:r>
            <w:proofErr w:type="spellStart"/>
            <w:r w:rsidRPr="004A7BDA">
              <w:rPr>
                <w:rFonts w:ascii="Times New Roman"/>
                <w:b/>
                <w:bCs/>
              </w:rPr>
              <w:t>WiFi</w:t>
            </w:r>
            <w:proofErr w:type="spellEnd"/>
            <w:r w:rsidRPr="004A7BDA">
              <w:rPr>
                <w:rFonts w:ascii="Times New Roman"/>
                <w:b/>
                <w:bCs/>
              </w:rPr>
              <w:t>?</w:t>
            </w:r>
          </w:p>
        </w:tc>
        <w:tc>
          <w:tcPr>
            <w:tcW w:w="4969" w:type="dxa"/>
          </w:tcPr>
          <w:p w14:paraId="67616E44" w14:textId="19662527" w:rsidR="0047244F" w:rsidRDefault="004A7BDA" w:rsidP="0047244F">
            <w:pPr>
              <w:pStyle w:val="TableParagraph"/>
              <w:spacing w:before="280"/>
              <w:ind w:right="229"/>
              <w:rPr>
                <w:sz w:val="24"/>
              </w:rPr>
            </w:pPr>
            <w:r w:rsidRPr="004A7BDA">
              <w:rPr>
                <w:sz w:val="24"/>
              </w:rPr>
              <w:t>Si su equipo está en modo </w:t>
            </w:r>
            <w:proofErr w:type="spellStart"/>
            <w:r w:rsidRPr="004A7BDA">
              <w:rPr>
                <w:b/>
                <w:bCs/>
                <w:sz w:val="24"/>
              </w:rPr>
              <w:t>Routing</w:t>
            </w:r>
            <w:proofErr w:type="spellEnd"/>
            <w:r w:rsidRPr="004A7BDA">
              <w:rPr>
                <w:sz w:val="24"/>
              </w:rPr>
              <w:t>, puede ingresar con los datos de la etiqueta de su ONT o solicitarlo a soporte. Si está en modo </w:t>
            </w:r>
            <w:proofErr w:type="spellStart"/>
            <w:r w:rsidRPr="004A7BDA">
              <w:rPr>
                <w:b/>
                <w:bCs/>
                <w:sz w:val="24"/>
              </w:rPr>
              <w:t>Bridging</w:t>
            </w:r>
            <w:proofErr w:type="spellEnd"/>
            <w:r w:rsidRPr="004A7BDA">
              <w:rPr>
                <w:sz w:val="24"/>
              </w:rPr>
              <w:t xml:space="preserve">, debe gestionarlo con su técnico de confianza ya que posee un </w:t>
            </w:r>
            <w:proofErr w:type="spellStart"/>
            <w:r w:rsidRPr="004A7BDA">
              <w:rPr>
                <w:sz w:val="24"/>
              </w:rPr>
              <w:t>router</w:t>
            </w:r>
            <w:proofErr w:type="spellEnd"/>
            <w:r w:rsidRPr="004A7BDA">
              <w:rPr>
                <w:sz w:val="24"/>
              </w:rPr>
              <w:t xml:space="preserve"> personal.</w:t>
            </w:r>
          </w:p>
        </w:tc>
        <w:tc>
          <w:tcPr>
            <w:tcW w:w="2122" w:type="dxa"/>
          </w:tcPr>
          <w:p w14:paraId="1FD01B5F" w14:textId="2857A3FA" w:rsidR="0047244F" w:rsidRDefault="004A7BDA" w:rsidP="0047244F">
            <w:pPr>
              <w:pStyle w:val="TableParagraph"/>
              <w:ind w:left="0"/>
              <w:rPr>
                <w:rFonts w:ascii="Times New Roman"/>
              </w:rPr>
            </w:pPr>
            <w:r w:rsidRPr="004A7BDA">
              <w:rPr>
                <w:rFonts w:ascii="Times New Roman"/>
              </w:rPr>
              <w:t xml:space="preserve">Solo se gestionan cambios de clave en equipos propiedad de la empresa en modo </w:t>
            </w:r>
            <w:proofErr w:type="spellStart"/>
            <w:r w:rsidRPr="004A7BDA">
              <w:rPr>
                <w:rFonts w:ascii="Times New Roman"/>
              </w:rPr>
              <w:t>Routing</w:t>
            </w:r>
            <w:proofErr w:type="spellEnd"/>
            <w:r w:rsidRPr="004A7BDA">
              <w:rPr>
                <w:rFonts w:ascii="Times New Roman"/>
              </w:rPr>
              <w:t>.</w:t>
            </w:r>
          </w:p>
        </w:tc>
      </w:tr>
      <w:tr w:rsidR="0047244F" w14:paraId="128A9BD8" w14:textId="77777777" w:rsidTr="0047244F">
        <w:trPr>
          <w:trHeight w:val="2208"/>
        </w:trPr>
        <w:tc>
          <w:tcPr>
            <w:tcW w:w="2977" w:type="dxa"/>
          </w:tcPr>
          <w:p w14:paraId="37707A15" w14:textId="69C9D0B1" w:rsidR="0047244F" w:rsidRDefault="004A7BDA" w:rsidP="0047244F">
            <w:pPr>
              <w:pStyle w:val="TableParagraph"/>
              <w:spacing w:before="133" w:line="278" w:lineRule="auto"/>
              <w:ind w:right="230"/>
              <w:rPr>
                <w:sz w:val="24"/>
              </w:rPr>
            </w:pPr>
            <w:r w:rsidRPr="004A7BDA">
              <w:rPr>
                <w:b/>
                <w:bCs/>
                <w:sz w:val="24"/>
              </w:rPr>
              <w:t xml:space="preserve">¿Qué </w:t>
            </w:r>
            <w:proofErr w:type="spellStart"/>
            <w:r w:rsidRPr="004A7BDA">
              <w:rPr>
                <w:b/>
                <w:bCs/>
                <w:sz w:val="24"/>
              </w:rPr>
              <w:t>router</w:t>
            </w:r>
            <w:proofErr w:type="spellEnd"/>
            <w:r w:rsidRPr="004A7BDA">
              <w:rPr>
                <w:b/>
                <w:bCs/>
                <w:sz w:val="24"/>
              </w:rPr>
              <w:t xml:space="preserve"> debo comprar para planes mayores a 100Mb?</w:t>
            </w:r>
          </w:p>
        </w:tc>
        <w:tc>
          <w:tcPr>
            <w:tcW w:w="4969" w:type="dxa"/>
          </w:tcPr>
          <w:p w14:paraId="6FEED1CC" w14:textId="29492428" w:rsidR="0047244F" w:rsidRDefault="004A7BDA" w:rsidP="0047244F">
            <w:pPr>
              <w:pStyle w:val="TableParagraph"/>
              <w:spacing w:before="280"/>
              <w:ind w:right="181"/>
              <w:rPr>
                <w:sz w:val="24"/>
              </w:rPr>
            </w:pPr>
            <w:r w:rsidRPr="004A7BDA">
              <w:rPr>
                <w:sz w:val="24"/>
              </w:rPr>
              <w:t xml:space="preserve">Le recomendamos adquirir un </w:t>
            </w:r>
            <w:proofErr w:type="spellStart"/>
            <w:r w:rsidRPr="004A7BDA">
              <w:rPr>
                <w:sz w:val="24"/>
              </w:rPr>
              <w:t>router</w:t>
            </w:r>
            <w:proofErr w:type="spellEnd"/>
            <w:r w:rsidRPr="004A7BDA">
              <w:rPr>
                <w:sz w:val="24"/>
              </w:rPr>
              <w:t> </w:t>
            </w:r>
            <w:proofErr w:type="spellStart"/>
            <w:r w:rsidRPr="004A7BDA">
              <w:rPr>
                <w:b/>
                <w:bCs/>
                <w:sz w:val="24"/>
              </w:rPr>
              <w:t>WiFi</w:t>
            </w:r>
            <w:proofErr w:type="spellEnd"/>
            <w:r w:rsidRPr="004A7BDA">
              <w:rPr>
                <w:b/>
                <w:bCs/>
                <w:sz w:val="24"/>
              </w:rPr>
              <w:t xml:space="preserve"> 6 con puertos Gigabit</w:t>
            </w:r>
            <w:r w:rsidRPr="004A7BDA">
              <w:rPr>
                <w:sz w:val="24"/>
              </w:rPr>
              <w:t>, doble banda (2.4GHz/5GHz) y utilizar cableado </w:t>
            </w:r>
            <w:r w:rsidRPr="004A7BDA">
              <w:rPr>
                <w:b/>
                <w:bCs/>
                <w:sz w:val="24"/>
              </w:rPr>
              <w:t>Categoría 6</w:t>
            </w:r>
            <w:r w:rsidRPr="004A7BDA">
              <w:rPr>
                <w:sz w:val="24"/>
              </w:rPr>
              <w:t> para aprovechar el máximo rendimiento.</w:t>
            </w:r>
          </w:p>
        </w:tc>
        <w:tc>
          <w:tcPr>
            <w:tcW w:w="2122" w:type="dxa"/>
          </w:tcPr>
          <w:p w14:paraId="37F3798B" w14:textId="21D169E9" w:rsidR="0047244F" w:rsidRDefault="004A7BDA" w:rsidP="0047244F">
            <w:pPr>
              <w:pStyle w:val="TableParagraph"/>
              <w:ind w:left="0"/>
              <w:rPr>
                <w:rFonts w:ascii="Times New Roman"/>
              </w:rPr>
            </w:pPr>
            <w:r w:rsidRPr="004A7BDA">
              <w:rPr>
                <w:rFonts w:ascii="Times New Roman"/>
              </w:rPr>
              <w:t>El soporte t</w:t>
            </w:r>
            <w:r w:rsidRPr="004A7BDA">
              <w:rPr>
                <w:rFonts w:ascii="Times New Roman"/>
              </w:rPr>
              <w:t>é</w:t>
            </w:r>
            <w:r w:rsidRPr="004A7BDA">
              <w:rPr>
                <w:rFonts w:ascii="Times New Roman"/>
              </w:rPr>
              <w:t>cnico no se hace responsable por la configuraci</w:t>
            </w:r>
            <w:r w:rsidRPr="004A7BDA">
              <w:rPr>
                <w:rFonts w:ascii="Times New Roman"/>
              </w:rPr>
              <w:t>ó</w:t>
            </w:r>
            <w:r w:rsidRPr="004A7BDA">
              <w:rPr>
                <w:rFonts w:ascii="Times New Roman"/>
              </w:rPr>
              <w:t>n de equipos de terceros.</w:t>
            </w:r>
          </w:p>
        </w:tc>
      </w:tr>
      <w:tr w:rsidR="0047244F" w14:paraId="6A2A30FA" w14:textId="77777777" w:rsidTr="0047244F">
        <w:trPr>
          <w:trHeight w:val="2847"/>
        </w:trPr>
        <w:tc>
          <w:tcPr>
            <w:tcW w:w="2977" w:type="dxa"/>
          </w:tcPr>
          <w:p w14:paraId="6A8978D8" w14:textId="4B2A86C1" w:rsidR="0047244F" w:rsidRDefault="004A7BDA" w:rsidP="0047244F">
            <w:pPr>
              <w:pStyle w:val="TableParagraph"/>
              <w:spacing w:before="133" w:line="278" w:lineRule="auto"/>
              <w:ind w:right="597"/>
              <w:rPr>
                <w:sz w:val="24"/>
              </w:rPr>
            </w:pPr>
            <w:r w:rsidRPr="004A7BDA">
              <w:rPr>
                <w:b/>
                <w:bCs/>
                <w:sz w:val="24"/>
              </w:rPr>
              <w:t xml:space="preserve">Tengo lentitud en </w:t>
            </w:r>
            <w:proofErr w:type="spellStart"/>
            <w:r w:rsidRPr="004A7BDA">
              <w:rPr>
                <w:b/>
                <w:bCs/>
                <w:sz w:val="24"/>
              </w:rPr>
              <w:t>MagisTV</w:t>
            </w:r>
            <w:proofErr w:type="spellEnd"/>
            <w:r w:rsidRPr="004A7BDA">
              <w:rPr>
                <w:b/>
                <w:bCs/>
                <w:sz w:val="24"/>
              </w:rPr>
              <w:t xml:space="preserve"> / </w:t>
            </w:r>
            <w:proofErr w:type="spellStart"/>
            <w:r w:rsidRPr="004A7BDA">
              <w:rPr>
                <w:b/>
                <w:bCs/>
                <w:sz w:val="24"/>
              </w:rPr>
              <w:t>Xupertv</w:t>
            </w:r>
            <w:proofErr w:type="spellEnd"/>
            <w:r w:rsidRPr="004A7BDA">
              <w:rPr>
                <w:b/>
                <w:bCs/>
                <w:sz w:val="24"/>
              </w:rPr>
              <w:t xml:space="preserve"> / </w:t>
            </w:r>
            <w:proofErr w:type="spellStart"/>
            <w:r w:rsidRPr="004A7BDA">
              <w:rPr>
                <w:b/>
                <w:bCs/>
                <w:sz w:val="24"/>
              </w:rPr>
              <w:t>Telelatino</w:t>
            </w:r>
            <w:proofErr w:type="spellEnd"/>
            <w:r w:rsidRPr="004A7BDA">
              <w:rPr>
                <w:b/>
                <w:bCs/>
                <w:sz w:val="24"/>
              </w:rPr>
              <w:t>.</w:t>
            </w:r>
          </w:p>
        </w:tc>
        <w:tc>
          <w:tcPr>
            <w:tcW w:w="4969" w:type="dxa"/>
          </w:tcPr>
          <w:p w14:paraId="60904800" w14:textId="478E856B" w:rsidR="0047244F" w:rsidRDefault="004A7BDA" w:rsidP="0047244F">
            <w:pPr>
              <w:pStyle w:val="TableParagraph"/>
              <w:spacing w:before="281"/>
              <w:ind w:right="181"/>
              <w:rPr>
                <w:sz w:val="24"/>
              </w:rPr>
            </w:pPr>
            <w:r w:rsidRPr="004A7BDA">
              <w:rPr>
                <w:sz w:val="24"/>
              </w:rPr>
              <w:t>Informamos que estas son aplicaciones de terceros sin licencia oficial que tienden a saturarse externamente. Nuestra empresa garantiza la estabilidad del enlace, mas no el funcionamiento de apps de origen gratuito.</w:t>
            </w:r>
          </w:p>
        </w:tc>
        <w:tc>
          <w:tcPr>
            <w:tcW w:w="2122" w:type="dxa"/>
          </w:tcPr>
          <w:p w14:paraId="1A272103" w14:textId="59EB2E57" w:rsidR="0047244F" w:rsidRDefault="004A7BDA" w:rsidP="0047244F">
            <w:pPr>
              <w:pStyle w:val="TableParagraph"/>
              <w:spacing w:before="133" w:line="278" w:lineRule="auto"/>
              <w:ind w:right="197"/>
              <w:rPr>
                <w:sz w:val="24"/>
              </w:rPr>
            </w:pPr>
            <w:r w:rsidRPr="004A7BDA">
              <w:rPr>
                <w:sz w:val="24"/>
              </w:rPr>
              <w:t xml:space="preserve">No se garantiza soporte técnico para aplicaciones de </w:t>
            </w:r>
            <w:proofErr w:type="spellStart"/>
            <w:r w:rsidRPr="004A7BDA">
              <w:rPr>
                <w:sz w:val="24"/>
              </w:rPr>
              <w:t>streaming</w:t>
            </w:r>
            <w:proofErr w:type="spellEnd"/>
            <w:r w:rsidRPr="004A7BDA">
              <w:rPr>
                <w:sz w:val="24"/>
              </w:rPr>
              <w:t xml:space="preserve"> no oficiales.</w:t>
            </w:r>
          </w:p>
        </w:tc>
      </w:tr>
    </w:tbl>
    <w:p w14:paraId="23CF7E62" w14:textId="77777777" w:rsidR="0094312B" w:rsidRDefault="0094312B" w:rsidP="007E59FB">
      <w:pPr>
        <w:pStyle w:val="TableParagraph"/>
        <w:ind w:left="0"/>
        <w:rPr>
          <w:sz w:val="24"/>
        </w:rPr>
        <w:sectPr w:rsidR="0094312B">
          <w:pgSz w:w="12240" w:h="15840"/>
          <w:pgMar w:top="1700" w:right="0" w:bottom="1240" w:left="0" w:header="530" w:footer="1044" w:gutter="0"/>
          <w:cols w:space="720"/>
        </w:sectPr>
      </w:pPr>
    </w:p>
    <w:p w14:paraId="1355F280" w14:textId="77777777" w:rsidR="0094312B" w:rsidRDefault="0094312B">
      <w:pPr>
        <w:pStyle w:val="Textoindependiente"/>
        <w:spacing w:before="57"/>
        <w:rPr>
          <w:b/>
          <w:sz w:val="20"/>
        </w:rPr>
      </w:pPr>
    </w:p>
    <w:p w14:paraId="6BE3F4D6" w14:textId="77777777" w:rsidR="0094312B" w:rsidRDefault="0094312B">
      <w:pPr>
        <w:pStyle w:val="TableParagraph"/>
        <w:spacing w:line="278" w:lineRule="auto"/>
        <w:rPr>
          <w:sz w:val="24"/>
        </w:rPr>
        <w:sectPr w:rsidR="0094312B">
          <w:pgSz w:w="12240" w:h="15840"/>
          <w:pgMar w:top="1620" w:right="0" w:bottom="1240" w:left="0" w:header="530" w:footer="1044" w:gutter="0"/>
          <w:cols w:space="720"/>
        </w:sectPr>
      </w:pPr>
    </w:p>
    <w:p w14:paraId="3C30963E" w14:textId="77777777" w:rsidR="0094312B" w:rsidRDefault="0094312B">
      <w:pPr>
        <w:pStyle w:val="TableParagraph"/>
        <w:rPr>
          <w:sz w:val="24"/>
        </w:rPr>
        <w:sectPr w:rsidR="0094312B">
          <w:type w:val="continuous"/>
          <w:pgSz w:w="12240" w:h="15840"/>
          <w:pgMar w:top="1700" w:right="0" w:bottom="1240" w:left="0" w:header="530" w:footer="1044" w:gutter="0"/>
          <w:cols w:space="720"/>
        </w:sectPr>
      </w:pPr>
    </w:p>
    <w:tbl>
      <w:tblPr>
        <w:tblStyle w:val="TableNormal"/>
        <w:tblpPr w:leftFromText="141" w:rightFromText="141" w:vertAnchor="page" w:horzAnchor="margin" w:tblpXSpec="center" w:tblpY="2206"/>
        <w:tblW w:w="0" w:type="auto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Look w:val="01E0" w:firstRow="1" w:lastRow="1" w:firstColumn="1" w:lastColumn="1" w:noHBand="0" w:noVBand="0"/>
      </w:tblPr>
      <w:tblGrid>
        <w:gridCol w:w="2977"/>
        <w:gridCol w:w="3835"/>
        <w:gridCol w:w="3256"/>
      </w:tblGrid>
      <w:tr w:rsidR="0047244F" w14:paraId="5853225F" w14:textId="77777777" w:rsidTr="007B7FBC">
        <w:trPr>
          <w:trHeight w:val="978"/>
        </w:trPr>
        <w:tc>
          <w:tcPr>
            <w:tcW w:w="2977" w:type="dxa"/>
            <w:shd w:val="clear" w:color="auto" w:fill="1E3989"/>
          </w:tcPr>
          <w:p w14:paraId="22E51DCE" w14:textId="77777777" w:rsidR="0047244F" w:rsidRDefault="0047244F" w:rsidP="0047244F">
            <w:pPr>
              <w:pStyle w:val="TableParagraph"/>
              <w:spacing w:before="136"/>
              <w:rPr>
                <w:sz w:val="24"/>
              </w:rPr>
            </w:pPr>
            <w:r>
              <w:rPr>
                <w:color w:val="FFFFFF"/>
                <w:sz w:val="24"/>
              </w:rPr>
              <w:t>Pregunta</w:t>
            </w:r>
            <w:r>
              <w:rPr>
                <w:color w:val="FFFFFF"/>
                <w:spacing w:val="-14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del</w:t>
            </w:r>
            <w:r>
              <w:rPr>
                <w:color w:val="FFFFFF"/>
                <w:spacing w:val="-14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Cliente</w:t>
            </w:r>
            <w:r>
              <w:rPr>
                <w:color w:val="FFFFFF"/>
                <w:spacing w:val="-13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 xml:space="preserve">/ </w:t>
            </w:r>
            <w:r>
              <w:rPr>
                <w:color w:val="FFFFFF"/>
                <w:spacing w:val="-2"/>
                <w:sz w:val="24"/>
              </w:rPr>
              <w:t>Intención</w:t>
            </w:r>
          </w:p>
        </w:tc>
        <w:tc>
          <w:tcPr>
            <w:tcW w:w="3835" w:type="dxa"/>
            <w:shd w:val="clear" w:color="auto" w:fill="1E3989"/>
          </w:tcPr>
          <w:p w14:paraId="4AB5384F" w14:textId="77777777" w:rsidR="0047244F" w:rsidRDefault="0047244F" w:rsidP="0047244F">
            <w:pPr>
              <w:pStyle w:val="TableParagraph"/>
              <w:spacing w:before="136"/>
              <w:ind w:right="181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Respuesta</w:t>
            </w:r>
            <w:r>
              <w:rPr>
                <w:color w:val="FFFFFF"/>
                <w:spacing w:val="-12"/>
                <w:sz w:val="24"/>
              </w:rPr>
              <w:t xml:space="preserve"> </w:t>
            </w:r>
            <w:r>
              <w:rPr>
                <w:color w:val="FFFFFF"/>
                <w:spacing w:val="-2"/>
                <w:sz w:val="24"/>
              </w:rPr>
              <w:t>Institucional</w:t>
            </w:r>
            <w:r>
              <w:rPr>
                <w:color w:val="FFFFFF"/>
                <w:spacing w:val="-11"/>
                <w:sz w:val="24"/>
              </w:rPr>
              <w:t xml:space="preserve"> </w:t>
            </w:r>
            <w:r>
              <w:rPr>
                <w:color w:val="FFFFFF"/>
                <w:spacing w:val="-2"/>
                <w:sz w:val="24"/>
              </w:rPr>
              <w:t xml:space="preserve">(Texto </w:t>
            </w:r>
            <w:r>
              <w:rPr>
                <w:color w:val="FFFFFF"/>
                <w:sz w:val="24"/>
              </w:rPr>
              <w:t>Exacto para la IA)</w:t>
            </w:r>
          </w:p>
        </w:tc>
        <w:tc>
          <w:tcPr>
            <w:tcW w:w="3256" w:type="dxa"/>
            <w:shd w:val="clear" w:color="auto" w:fill="1E3989"/>
          </w:tcPr>
          <w:p w14:paraId="253E0BB0" w14:textId="77777777" w:rsidR="0047244F" w:rsidRDefault="0047244F" w:rsidP="0047244F">
            <w:pPr>
              <w:pStyle w:val="TableParagraph"/>
              <w:spacing w:before="136"/>
              <w:rPr>
                <w:sz w:val="24"/>
              </w:rPr>
            </w:pPr>
            <w:r>
              <w:rPr>
                <w:color w:val="FFFFFF"/>
                <w:sz w:val="24"/>
              </w:rPr>
              <w:t>Política,</w:t>
            </w:r>
            <w:r>
              <w:rPr>
                <w:color w:val="FFFFFF"/>
                <w:spacing w:val="-7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Condición</w:t>
            </w:r>
            <w:r>
              <w:rPr>
                <w:color w:val="FFFFFF"/>
                <w:spacing w:val="-8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o</w:t>
            </w:r>
            <w:r>
              <w:rPr>
                <w:color w:val="FFFFFF"/>
                <w:spacing w:val="-8"/>
                <w:sz w:val="24"/>
              </w:rPr>
              <w:t xml:space="preserve"> </w:t>
            </w:r>
            <w:r>
              <w:rPr>
                <w:color w:val="FFFFFF"/>
                <w:spacing w:val="-2"/>
                <w:sz w:val="24"/>
              </w:rPr>
              <w:t>Restricción</w:t>
            </w:r>
          </w:p>
        </w:tc>
      </w:tr>
      <w:tr w:rsidR="0047244F" w14:paraId="5E7A46B8" w14:textId="77777777" w:rsidTr="007B7FBC">
        <w:trPr>
          <w:trHeight w:val="2824"/>
        </w:trPr>
        <w:tc>
          <w:tcPr>
            <w:tcW w:w="2977" w:type="dxa"/>
          </w:tcPr>
          <w:p w14:paraId="13525ED1" w14:textId="1E395AA0" w:rsidR="0047244F" w:rsidRDefault="004A7BDA" w:rsidP="0047244F">
            <w:pPr>
              <w:pStyle w:val="TableParagraph"/>
              <w:spacing w:before="45"/>
              <w:rPr>
                <w:sz w:val="24"/>
              </w:rPr>
            </w:pPr>
            <w:r w:rsidRPr="004A7BDA">
              <w:rPr>
                <w:b/>
                <w:bCs/>
                <w:sz w:val="24"/>
              </w:rPr>
              <w:t xml:space="preserve">¿Por qué no me llega el </w:t>
            </w:r>
            <w:proofErr w:type="spellStart"/>
            <w:r w:rsidRPr="004A7BDA">
              <w:rPr>
                <w:b/>
                <w:bCs/>
                <w:sz w:val="24"/>
              </w:rPr>
              <w:t>WiFi</w:t>
            </w:r>
            <w:proofErr w:type="spellEnd"/>
            <w:r w:rsidRPr="004A7BDA">
              <w:rPr>
                <w:b/>
                <w:bCs/>
                <w:sz w:val="24"/>
              </w:rPr>
              <w:t xml:space="preserve"> a toda la casa?</w:t>
            </w:r>
          </w:p>
        </w:tc>
        <w:tc>
          <w:tcPr>
            <w:tcW w:w="3835" w:type="dxa"/>
          </w:tcPr>
          <w:p w14:paraId="5A0C22DC" w14:textId="12435E69" w:rsidR="0047244F" w:rsidRDefault="004A7BDA" w:rsidP="0047244F">
            <w:pPr>
              <w:pStyle w:val="TableParagraph"/>
              <w:spacing w:before="136" w:line="278" w:lineRule="auto"/>
              <w:ind w:right="252"/>
              <w:jc w:val="both"/>
              <w:rPr>
                <w:sz w:val="24"/>
              </w:rPr>
            </w:pPr>
            <w:r w:rsidRPr="004A7BDA">
              <w:rPr>
                <w:sz w:val="24"/>
              </w:rPr>
              <w:t xml:space="preserve">La señal </w:t>
            </w:r>
            <w:proofErr w:type="spellStart"/>
            <w:r w:rsidRPr="004A7BDA">
              <w:rPr>
                <w:sz w:val="24"/>
              </w:rPr>
              <w:t>WiFi</w:t>
            </w:r>
            <w:proofErr w:type="spellEnd"/>
            <w:r w:rsidRPr="004A7BDA">
              <w:rPr>
                <w:sz w:val="24"/>
              </w:rPr>
              <w:t xml:space="preserve"> tiene una cobertura óptima de 6 metros sin obstáculos. Paredes y electrodomésticos reducen la señal. Recomendamos ubicar la ONT en un punto central o instalar repetidores vía LAN.</w:t>
            </w:r>
          </w:p>
        </w:tc>
        <w:tc>
          <w:tcPr>
            <w:tcW w:w="3256" w:type="dxa"/>
          </w:tcPr>
          <w:p w14:paraId="3C3BD57F" w14:textId="20966C95" w:rsidR="0047244F" w:rsidRDefault="004A7BDA" w:rsidP="0047244F">
            <w:pPr>
              <w:pStyle w:val="TableParagraph"/>
              <w:spacing w:before="45" w:line="278" w:lineRule="auto"/>
              <w:rPr>
                <w:sz w:val="24"/>
              </w:rPr>
            </w:pPr>
            <w:r w:rsidRPr="004A7BDA">
              <w:rPr>
                <w:sz w:val="24"/>
              </w:rPr>
              <w:t xml:space="preserve">La cobertura </w:t>
            </w:r>
            <w:proofErr w:type="spellStart"/>
            <w:r w:rsidRPr="004A7BDA">
              <w:rPr>
                <w:sz w:val="24"/>
              </w:rPr>
              <w:t>WiFi</w:t>
            </w:r>
            <w:proofErr w:type="spellEnd"/>
            <w:r w:rsidRPr="004A7BDA">
              <w:rPr>
                <w:sz w:val="24"/>
              </w:rPr>
              <w:t xml:space="preserve"> depende del entorno arquitectónico del cliente y no de la potencia del enlace.</w:t>
            </w:r>
          </w:p>
        </w:tc>
      </w:tr>
      <w:tr w:rsidR="0047244F" w14:paraId="41A09FC6" w14:textId="77777777" w:rsidTr="007B7FBC">
        <w:trPr>
          <w:trHeight w:val="2068"/>
        </w:trPr>
        <w:tc>
          <w:tcPr>
            <w:tcW w:w="2977" w:type="dxa"/>
          </w:tcPr>
          <w:p w14:paraId="13F7FC07" w14:textId="353ED81D" w:rsidR="0047244F" w:rsidRDefault="004A7BDA" w:rsidP="0047244F">
            <w:pPr>
              <w:pStyle w:val="TableParagraph"/>
              <w:spacing w:before="136"/>
              <w:rPr>
                <w:sz w:val="24"/>
              </w:rPr>
            </w:pPr>
            <w:r w:rsidRPr="004A7BDA">
              <w:rPr>
                <w:b/>
                <w:bCs/>
                <w:sz w:val="24"/>
              </w:rPr>
              <w:t>¿Cuándo recibo la visita técnica?</w:t>
            </w:r>
          </w:p>
        </w:tc>
        <w:tc>
          <w:tcPr>
            <w:tcW w:w="3835" w:type="dxa"/>
          </w:tcPr>
          <w:p w14:paraId="43D9849F" w14:textId="2AC7BE58" w:rsidR="0047244F" w:rsidRDefault="004A7BDA" w:rsidP="0047244F">
            <w:pPr>
              <w:pStyle w:val="TableParagraph"/>
              <w:spacing w:line="278" w:lineRule="auto"/>
              <w:rPr>
                <w:sz w:val="24"/>
              </w:rPr>
            </w:pPr>
            <w:r w:rsidRPr="004A7BDA">
              <w:rPr>
                <w:sz w:val="24"/>
              </w:rPr>
              <w:t>Una vez generada la orden y diagnosticada por el NOC, el tiempo estimado para la visita técnica en sitio es de </w:t>
            </w:r>
            <w:r w:rsidRPr="004A7BDA">
              <w:rPr>
                <w:b/>
                <w:bCs/>
                <w:sz w:val="24"/>
              </w:rPr>
              <w:t>24 a 48 horas</w:t>
            </w:r>
            <w:r w:rsidRPr="004A7BDA">
              <w:rPr>
                <w:sz w:val="24"/>
              </w:rPr>
              <w:t>.</w:t>
            </w:r>
          </w:p>
        </w:tc>
        <w:tc>
          <w:tcPr>
            <w:tcW w:w="3256" w:type="dxa"/>
          </w:tcPr>
          <w:p w14:paraId="0AC1A341" w14:textId="0CCF3477" w:rsidR="0047244F" w:rsidRDefault="004A7BDA" w:rsidP="0047244F">
            <w:pPr>
              <w:pStyle w:val="TableParagraph"/>
              <w:spacing w:before="136"/>
              <w:rPr>
                <w:sz w:val="24"/>
              </w:rPr>
            </w:pPr>
            <w:r w:rsidRPr="004A7BDA">
              <w:rPr>
                <w:sz w:val="24"/>
              </w:rPr>
              <w:t>Sujeto a disponibilidad de agenda técnica y condiciones climáticas o de acceso.</w:t>
            </w:r>
          </w:p>
        </w:tc>
      </w:tr>
      <w:tr w:rsidR="0047244F" w14:paraId="6709D158" w14:textId="77777777" w:rsidTr="007B7FBC">
        <w:trPr>
          <w:trHeight w:val="4975"/>
        </w:trPr>
        <w:tc>
          <w:tcPr>
            <w:tcW w:w="2977" w:type="dxa"/>
          </w:tcPr>
          <w:p w14:paraId="4A1E3A62" w14:textId="46571BDB" w:rsidR="0047244F" w:rsidRDefault="004A7BDA" w:rsidP="0047244F">
            <w:pPr>
              <w:pStyle w:val="TableParagraph"/>
              <w:spacing w:before="133"/>
              <w:rPr>
                <w:sz w:val="24"/>
              </w:rPr>
            </w:pPr>
            <w:r w:rsidRPr="004A7BDA">
              <w:rPr>
                <w:b/>
                <w:bCs/>
                <w:sz w:val="24"/>
              </w:rPr>
              <w:t>¿A qué número me llamarán los técnicos?</w:t>
            </w:r>
          </w:p>
        </w:tc>
        <w:tc>
          <w:tcPr>
            <w:tcW w:w="3835" w:type="dxa"/>
          </w:tcPr>
          <w:p w14:paraId="2EC16885" w14:textId="3FABAC26" w:rsidR="0047244F" w:rsidRDefault="004A7BDA" w:rsidP="004A7BDA">
            <w:pPr>
              <w:pStyle w:val="TableParagraph"/>
              <w:tabs>
                <w:tab w:val="left" w:pos="868"/>
              </w:tabs>
              <w:spacing w:before="2"/>
              <w:ind w:right="179"/>
              <w:rPr>
                <w:sz w:val="24"/>
              </w:rPr>
            </w:pPr>
            <w:r w:rsidRPr="004A7BDA">
              <w:rPr>
                <w:sz w:val="24"/>
              </w:rPr>
              <w:t>El equipo técnico se comunicará al número principal registrado en nuestro sistema. Si sus datos han cambiado, debe contactar al Call Center para actualizarlos.</w:t>
            </w:r>
          </w:p>
        </w:tc>
        <w:tc>
          <w:tcPr>
            <w:tcW w:w="3256" w:type="dxa"/>
          </w:tcPr>
          <w:p w14:paraId="4CD373AF" w14:textId="51F14886" w:rsidR="0047244F" w:rsidRDefault="004A7BDA" w:rsidP="0047244F">
            <w:pPr>
              <w:pStyle w:val="TableParagraph"/>
              <w:spacing w:before="133"/>
              <w:rPr>
                <w:sz w:val="24"/>
              </w:rPr>
            </w:pPr>
            <w:r w:rsidRPr="004A7BDA">
              <w:rPr>
                <w:sz w:val="24"/>
              </w:rPr>
              <w:t>Por seguridad, el técnico solo llama a los números autorizados en el contrato del cliente.</w:t>
            </w:r>
          </w:p>
        </w:tc>
      </w:tr>
    </w:tbl>
    <w:p w14:paraId="65965BFC" w14:textId="77777777" w:rsidR="0094312B" w:rsidRDefault="0094312B">
      <w:pPr>
        <w:pStyle w:val="TableParagraph"/>
        <w:spacing w:line="278" w:lineRule="auto"/>
        <w:rPr>
          <w:sz w:val="24"/>
        </w:rPr>
        <w:sectPr w:rsidR="0094312B">
          <w:type w:val="continuous"/>
          <w:pgSz w:w="12240" w:h="15840"/>
          <w:pgMar w:top="1700" w:right="0" w:bottom="1240" w:left="0" w:header="530" w:footer="1044" w:gutter="0"/>
          <w:cols w:space="720"/>
        </w:sectPr>
      </w:pPr>
    </w:p>
    <w:p w14:paraId="5453C51C" w14:textId="77777777" w:rsidR="0094312B" w:rsidRDefault="0094312B">
      <w:pPr>
        <w:pStyle w:val="Textoindependiente"/>
        <w:spacing w:before="6"/>
        <w:rPr>
          <w:b/>
          <w:sz w:val="5"/>
        </w:rPr>
      </w:pPr>
    </w:p>
    <w:p w14:paraId="5980256C" w14:textId="77777777" w:rsidR="0047244F" w:rsidRDefault="0047244F">
      <w:pPr>
        <w:pStyle w:val="Textoindependiente"/>
        <w:spacing w:before="6"/>
        <w:rPr>
          <w:b/>
          <w:sz w:val="5"/>
        </w:rPr>
      </w:pPr>
    </w:p>
    <w:p w14:paraId="431BD754" w14:textId="77777777" w:rsidR="0047244F" w:rsidRDefault="0047244F">
      <w:pPr>
        <w:pStyle w:val="Textoindependiente"/>
        <w:spacing w:before="6"/>
        <w:rPr>
          <w:b/>
          <w:sz w:val="5"/>
        </w:rPr>
      </w:pPr>
    </w:p>
    <w:p w14:paraId="61D9B05E" w14:textId="77777777" w:rsidR="0047244F" w:rsidRDefault="0047244F">
      <w:pPr>
        <w:pStyle w:val="Textoindependiente"/>
        <w:spacing w:before="6"/>
        <w:rPr>
          <w:b/>
          <w:sz w:val="5"/>
        </w:rPr>
      </w:pPr>
    </w:p>
    <w:p w14:paraId="4F7031A6" w14:textId="77777777" w:rsidR="0047244F" w:rsidRDefault="0047244F">
      <w:pPr>
        <w:pStyle w:val="Textoindependiente"/>
        <w:spacing w:before="6"/>
        <w:rPr>
          <w:b/>
          <w:sz w:val="5"/>
        </w:rPr>
      </w:pPr>
    </w:p>
    <w:p w14:paraId="5516578F" w14:textId="77777777" w:rsidR="0047244F" w:rsidRDefault="0047244F">
      <w:pPr>
        <w:pStyle w:val="Textoindependiente"/>
        <w:spacing w:before="6"/>
        <w:rPr>
          <w:b/>
          <w:sz w:val="5"/>
        </w:rPr>
      </w:pPr>
    </w:p>
    <w:p w14:paraId="1F1B0237" w14:textId="77777777" w:rsidR="0047244F" w:rsidRDefault="0047244F">
      <w:pPr>
        <w:pStyle w:val="Textoindependiente"/>
        <w:spacing w:before="6"/>
        <w:rPr>
          <w:b/>
          <w:sz w:val="5"/>
        </w:rPr>
      </w:pPr>
    </w:p>
    <w:p w14:paraId="7939E5A0" w14:textId="77777777" w:rsidR="0047244F" w:rsidRDefault="0047244F">
      <w:pPr>
        <w:pStyle w:val="Textoindependiente"/>
        <w:spacing w:before="6"/>
        <w:rPr>
          <w:b/>
          <w:sz w:val="5"/>
        </w:rPr>
      </w:pPr>
    </w:p>
    <w:p w14:paraId="79018D86" w14:textId="77777777" w:rsidR="0094312B" w:rsidRDefault="00000000">
      <w:pPr>
        <w:pStyle w:val="Ttulo1"/>
        <w:numPr>
          <w:ilvl w:val="1"/>
          <w:numId w:val="1"/>
        </w:numPr>
        <w:tabs>
          <w:tab w:val="left" w:pos="2064"/>
        </w:tabs>
        <w:ind w:left="2064" w:hanging="362"/>
      </w:pPr>
      <w:r>
        <w:t>CASOS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USO</w:t>
      </w:r>
      <w:r>
        <w:rPr>
          <w:spacing w:val="-2"/>
        </w:rPr>
        <w:t xml:space="preserve"> </w:t>
      </w:r>
      <w:r>
        <w:t>COMERCIALES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RETENCIÓN</w:t>
      </w:r>
    </w:p>
    <w:p w14:paraId="4B9F3B90" w14:textId="77777777" w:rsidR="0094312B" w:rsidRDefault="00000000">
      <w:pPr>
        <w:pStyle w:val="Textoindependiente"/>
        <w:spacing w:before="206" w:line="278" w:lineRule="auto"/>
        <w:ind w:left="1702" w:right="1615"/>
      </w:pPr>
      <w:r>
        <w:rPr>
          <w:b/>
        </w:rPr>
        <w:t>Propósito:</w:t>
      </w:r>
      <w:r>
        <w:rPr>
          <w:b/>
          <w:spacing w:val="-5"/>
        </w:rPr>
        <w:t xml:space="preserve"> </w:t>
      </w:r>
      <w:r>
        <w:t>Sofía</w:t>
      </w:r>
      <w:r>
        <w:rPr>
          <w:spacing w:val="-6"/>
        </w:rPr>
        <w:t xml:space="preserve"> </w:t>
      </w:r>
      <w:r>
        <w:t>debe</w:t>
      </w:r>
      <w:r>
        <w:rPr>
          <w:spacing w:val="-8"/>
        </w:rPr>
        <w:t xml:space="preserve"> </w:t>
      </w:r>
      <w:r>
        <w:t>generar</w:t>
      </w:r>
      <w:r>
        <w:rPr>
          <w:spacing w:val="-8"/>
        </w:rPr>
        <w:t xml:space="preserve"> </w:t>
      </w:r>
      <w:r>
        <w:t>ventas</w:t>
      </w:r>
      <w:r>
        <w:rPr>
          <w:spacing w:val="-7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retener</w:t>
      </w:r>
      <w:r>
        <w:rPr>
          <w:spacing w:val="-6"/>
        </w:rPr>
        <w:t xml:space="preserve"> </w:t>
      </w:r>
      <w:r>
        <w:t>clientes.</w:t>
      </w:r>
      <w:r>
        <w:rPr>
          <w:spacing w:val="-7"/>
        </w:rPr>
        <w:t xml:space="preserve"> </w:t>
      </w:r>
      <w:r>
        <w:t>Detalle</w:t>
      </w:r>
      <w:r>
        <w:rPr>
          <w:spacing w:val="-6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reglas</w:t>
      </w:r>
      <w:r>
        <w:rPr>
          <w:spacing w:val="-10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negocio</w:t>
      </w:r>
      <w:r>
        <w:rPr>
          <w:spacing w:val="-7"/>
        </w:rPr>
        <w:t xml:space="preserve"> </w:t>
      </w:r>
      <w:r>
        <w:t>para ofertas y recuperación.</w:t>
      </w:r>
    </w:p>
    <w:p w14:paraId="36BCD882" w14:textId="77777777" w:rsidR="0094312B" w:rsidRDefault="0094312B">
      <w:pPr>
        <w:pStyle w:val="Textoindependiente"/>
        <w:rPr>
          <w:sz w:val="13"/>
        </w:rPr>
      </w:pPr>
    </w:p>
    <w:tbl>
      <w:tblPr>
        <w:tblStyle w:val="TableNormal"/>
        <w:tblW w:w="0" w:type="auto"/>
        <w:tblInd w:w="1143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Look w:val="01E0" w:firstRow="1" w:lastRow="1" w:firstColumn="1" w:lastColumn="1" w:noHBand="0" w:noVBand="0"/>
      </w:tblPr>
      <w:tblGrid>
        <w:gridCol w:w="2074"/>
        <w:gridCol w:w="2178"/>
        <w:gridCol w:w="2676"/>
        <w:gridCol w:w="3310"/>
      </w:tblGrid>
      <w:tr w:rsidR="0094312B" w14:paraId="6B5B21E9" w14:textId="77777777" w:rsidTr="007B7FBC">
        <w:trPr>
          <w:trHeight w:val="1180"/>
        </w:trPr>
        <w:tc>
          <w:tcPr>
            <w:tcW w:w="2074" w:type="dxa"/>
            <w:shd w:val="clear" w:color="auto" w:fill="047856"/>
          </w:tcPr>
          <w:p w14:paraId="05CABADD" w14:textId="77777777" w:rsidR="0094312B" w:rsidRDefault="00000000">
            <w:pPr>
              <w:pStyle w:val="TableParagraph"/>
              <w:spacing w:before="150"/>
              <w:ind w:right="124"/>
              <w:rPr>
                <w:sz w:val="24"/>
              </w:rPr>
            </w:pPr>
            <w:r>
              <w:rPr>
                <w:spacing w:val="-2"/>
                <w:sz w:val="24"/>
              </w:rPr>
              <w:t>Gestión (Venta/Retención)</w:t>
            </w:r>
          </w:p>
        </w:tc>
        <w:tc>
          <w:tcPr>
            <w:tcW w:w="2178" w:type="dxa"/>
            <w:shd w:val="clear" w:color="auto" w:fill="047856"/>
          </w:tcPr>
          <w:p w14:paraId="4D6F5646" w14:textId="77777777" w:rsidR="0094312B" w:rsidRDefault="00000000">
            <w:pPr>
              <w:pStyle w:val="TableParagraph"/>
              <w:spacing w:before="150"/>
              <w:ind w:left="150" w:right="135"/>
              <w:rPr>
                <w:sz w:val="24"/>
              </w:rPr>
            </w:pPr>
            <w:r>
              <w:rPr>
                <w:sz w:val="24"/>
              </w:rPr>
              <w:t>Gatillo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(¿Qué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dice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el </w:t>
            </w:r>
            <w:r>
              <w:rPr>
                <w:spacing w:val="-2"/>
                <w:sz w:val="24"/>
              </w:rPr>
              <w:t>cliente?)</w:t>
            </w:r>
          </w:p>
        </w:tc>
        <w:tc>
          <w:tcPr>
            <w:tcW w:w="2676" w:type="dxa"/>
            <w:shd w:val="clear" w:color="auto" w:fill="047856"/>
          </w:tcPr>
          <w:p w14:paraId="434D98CA" w14:textId="77777777" w:rsidR="0094312B" w:rsidRDefault="00000000">
            <w:pPr>
              <w:pStyle w:val="TableParagraph"/>
              <w:spacing w:before="150"/>
              <w:ind w:right="132"/>
              <w:rPr>
                <w:sz w:val="24"/>
              </w:rPr>
            </w:pPr>
            <w:r>
              <w:rPr>
                <w:sz w:val="24"/>
              </w:rPr>
              <w:t xml:space="preserve">Acción de </w:t>
            </w:r>
            <w:r>
              <w:rPr>
                <w:spacing w:val="-2"/>
                <w:sz w:val="24"/>
              </w:rPr>
              <w:t>Retención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(Oferta </w:t>
            </w:r>
            <w:r>
              <w:rPr>
                <w:spacing w:val="-4"/>
                <w:sz w:val="24"/>
              </w:rPr>
              <w:t>IA)</w:t>
            </w:r>
          </w:p>
        </w:tc>
        <w:tc>
          <w:tcPr>
            <w:tcW w:w="3310" w:type="dxa"/>
            <w:shd w:val="clear" w:color="auto" w:fill="047856"/>
          </w:tcPr>
          <w:p w14:paraId="12EB63AA" w14:textId="77777777" w:rsidR="0094312B" w:rsidRDefault="00000000">
            <w:pPr>
              <w:pStyle w:val="TableParagraph"/>
              <w:spacing w:before="150"/>
              <w:ind w:right="146"/>
              <w:rPr>
                <w:sz w:val="24"/>
              </w:rPr>
            </w:pPr>
            <w:r>
              <w:rPr>
                <w:sz w:val="24"/>
              </w:rPr>
              <w:t>Paso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(Cierre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o </w:t>
            </w:r>
            <w:r>
              <w:rPr>
                <w:spacing w:val="-2"/>
                <w:sz w:val="24"/>
              </w:rPr>
              <w:t>Transferencia)</w:t>
            </w:r>
          </w:p>
        </w:tc>
      </w:tr>
      <w:tr w:rsidR="0094312B" w14:paraId="6EE288A5" w14:textId="77777777" w:rsidTr="00601940">
        <w:trPr>
          <w:trHeight w:val="3432"/>
        </w:trPr>
        <w:tc>
          <w:tcPr>
            <w:tcW w:w="2074" w:type="dxa"/>
          </w:tcPr>
          <w:p w14:paraId="2230C77B" w14:textId="77777777" w:rsidR="0094312B" w:rsidRDefault="0094312B">
            <w:pPr>
              <w:pStyle w:val="TableParagraph"/>
              <w:ind w:left="0"/>
              <w:rPr>
                <w:sz w:val="24"/>
              </w:rPr>
            </w:pPr>
          </w:p>
          <w:p w14:paraId="44617973" w14:textId="77777777" w:rsidR="0094312B" w:rsidRDefault="0094312B">
            <w:pPr>
              <w:pStyle w:val="TableParagraph"/>
              <w:ind w:left="0"/>
              <w:rPr>
                <w:sz w:val="24"/>
              </w:rPr>
            </w:pPr>
          </w:p>
          <w:p w14:paraId="6A7CFA5B" w14:textId="77777777" w:rsidR="0094312B" w:rsidRDefault="0094312B">
            <w:pPr>
              <w:pStyle w:val="TableParagraph"/>
              <w:ind w:left="0"/>
              <w:rPr>
                <w:sz w:val="24"/>
              </w:rPr>
            </w:pPr>
          </w:p>
          <w:p w14:paraId="579D5D22" w14:textId="77777777" w:rsidR="0094312B" w:rsidRDefault="0094312B">
            <w:pPr>
              <w:pStyle w:val="TableParagraph"/>
              <w:spacing w:before="150"/>
              <w:ind w:left="0"/>
              <w:rPr>
                <w:sz w:val="24"/>
              </w:rPr>
            </w:pPr>
          </w:p>
          <w:p w14:paraId="4B0AC6A7" w14:textId="1B22AC3B" w:rsidR="0094312B" w:rsidRDefault="00601940">
            <w:pPr>
              <w:pStyle w:val="TableParagraph"/>
              <w:rPr>
                <w:b/>
                <w:sz w:val="24"/>
              </w:rPr>
            </w:pPr>
            <w:r w:rsidRPr="00601940">
              <w:rPr>
                <w:b/>
                <w:bCs/>
                <w:color w:val="1F1F1F"/>
                <w:sz w:val="24"/>
              </w:rPr>
              <w:t xml:space="preserve">Venta / </w:t>
            </w:r>
            <w:proofErr w:type="spellStart"/>
            <w:r w:rsidRPr="00601940">
              <w:rPr>
                <w:b/>
                <w:bCs/>
                <w:color w:val="1F1F1F"/>
                <w:sz w:val="24"/>
              </w:rPr>
              <w:t>Upsell</w:t>
            </w:r>
            <w:proofErr w:type="spellEnd"/>
            <w:r w:rsidRPr="00601940">
              <w:rPr>
                <w:b/>
                <w:bCs/>
                <w:color w:val="1F1F1F"/>
                <w:sz w:val="24"/>
              </w:rPr>
              <w:t xml:space="preserve"> (Saturación de Ancho de Banda)</w:t>
            </w:r>
          </w:p>
        </w:tc>
        <w:tc>
          <w:tcPr>
            <w:tcW w:w="2178" w:type="dxa"/>
          </w:tcPr>
          <w:p w14:paraId="7773E4AF" w14:textId="77777777" w:rsidR="0094312B" w:rsidRDefault="0094312B">
            <w:pPr>
              <w:pStyle w:val="TableParagraph"/>
              <w:ind w:left="0"/>
              <w:rPr>
                <w:sz w:val="24"/>
              </w:rPr>
            </w:pPr>
          </w:p>
          <w:p w14:paraId="3418FC9E" w14:textId="77777777" w:rsidR="0094312B" w:rsidRDefault="0094312B">
            <w:pPr>
              <w:pStyle w:val="TableParagraph"/>
              <w:spacing w:before="150"/>
              <w:ind w:left="0"/>
              <w:rPr>
                <w:sz w:val="24"/>
              </w:rPr>
            </w:pPr>
          </w:p>
          <w:p w14:paraId="3DA01ABB" w14:textId="68828E8E" w:rsidR="0094312B" w:rsidRDefault="00601940">
            <w:pPr>
              <w:pStyle w:val="TableParagraph"/>
              <w:ind w:left="150" w:right="135"/>
              <w:rPr>
                <w:sz w:val="24"/>
              </w:rPr>
            </w:pPr>
            <w:r>
              <w:rPr>
                <w:i/>
                <w:color w:val="1F1F1F"/>
                <w:sz w:val="24"/>
              </w:rPr>
              <w:t>“</w:t>
            </w:r>
            <w:r w:rsidRPr="00601940">
              <w:rPr>
                <w:i/>
                <w:color w:val="1F1F1F"/>
                <w:sz w:val="24"/>
              </w:rPr>
              <w:t>Siento el internet lento cuando todos nos conectamos" o el NOC detecta en SmartOLT que el tráfico llega al 100% del plan constantemente</w:t>
            </w:r>
            <w:r>
              <w:rPr>
                <w:i/>
                <w:color w:val="1F1F1F"/>
                <w:sz w:val="24"/>
              </w:rPr>
              <w:t>”.</w:t>
            </w:r>
          </w:p>
        </w:tc>
        <w:tc>
          <w:tcPr>
            <w:tcW w:w="2676" w:type="dxa"/>
          </w:tcPr>
          <w:p w14:paraId="422E4FE6" w14:textId="471B2EE3" w:rsidR="0094312B" w:rsidRDefault="00601940">
            <w:pPr>
              <w:pStyle w:val="TableParagraph"/>
              <w:spacing w:before="150"/>
              <w:ind w:right="132"/>
              <w:rPr>
                <w:sz w:val="24"/>
              </w:rPr>
            </w:pPr>
            <w:r w:rsidRPr="00601940">
              <w:rPr>
                <w:color w:val="1F1F1F"/>
                <w:sz w:val="24"/>
              </w:rPr>
              <w:t>La IA analiza el tráfico histórico. Al detectar saturación, informa al cliente que su consumo excede su plan actual y ofrece un </w:t>
            </w:r>
            <w:proofErr w:type="spellStart"/>
            <w:r w:rsidRPr="00601940">
              <w:rPr>
                <w:b/>
                <w:bCs/>
                <w:color w:val="1F1F1F"/>
                <w:sz w:val="24"/>
              </w:rPr>
              <w:t>Upgrade</w:t>
            </w:r>
            <w:proofErr w:type="spellEnd"/>
            <w:r w:rsidRPr="00601940">
              <w:rPr>
                <w:b/>
                <w:bCs/>
                <w:color w:val="1F1F1F"/>
                <w:sz w:val="24"/>
              </w:rPr>
              <w:t xml:space="preserve"> inmediato</w:t>
            </w:r>
            <w:r w:rsidRPr="00601940">
              <w:rPr>
                <w:color w:val="1F1F1F"/>
                <w:sz w:val="24"/>
              </w:rPr>
              <w:t> a un plan superior para mejorar la experiencia de navegación.</w:t>
            </w:r>
          </w:p>
        </w:tc>
        <w:tc>
          <w:tcPr>
            <w:tcW w:w="3310" w:type="dxa"/>
          </w:tcPr>
          <w:p w14:paraId="05BC0DD7" w14:textId="77777777" w:rsidR="0094312B" w:rsidRDefault="0094312B">
            <w:pPr>
              <w:pStyle w:val="TableParagraph"/>
              <w:ind w:left="0"/>
              <w:rPr>
                <w:sz w:val="24"/>
              </w:rPr>
            </w:pPr>
          </w:p>
          <w:p w14:paraId="1A6B9812" w14:textId="77777777" w:rsidR="0094312B" w:rsidRDefault="0094312B">
            <w:pPr>
              <w:pStyle w:val="TableParagraph"/>
              <w:ind w:left="0"/>
              <w:rPr>
                <w:sz w:val="24"/>
              </w:rPr>
            </w:pPr>
          </w:p>
          <w:p w14:paraId="2CB5AF66" w14:textId="77777777" w:rsidR="0094312B" w:rsidRDefault="0094312B">
            <w:pPr>
              <w:pStyle w:val="TableParagraph"/>
              <w:spacing w:before="4"/>
              <w:ind w:left="0"/>
              <w:rPr>
                <w:sz w:val="24"/>
              </w:rPr>
            </w:pPr>
          </w:p>
          <w:p w14:paraId="5116B31F" w14:textId="0EA586EE" w:rsidR="0094312B" w:rsidRDefault="00601940">
            <w:pPr>
              <w:pStyle w:val="TableParagraph"/>
              <w:ind w:right="146"/>
              <w:rPr>
                <w:sz w:val="24"/>
              </w:rPr>
            </w:pPr>
            <w:r w:rsidRPr="00601940">
              <w:rPr>
                <w:b/>
                <w:bCs/>
                <w:color w:val="1F1F1F"/>
                <w:sz w:val="24"/>
              </w:rPr>
              <w:t>Cierre Autónomo:</w:t>
            </w:r>
            <w:r w:rsidRPr="00601940">
              <w:rPr>
                <w:b/>
                <w:color w:val="1F1F1F"/>
                <w:sz w:val="24"/>
              </w:rPr>
              <w:t> Si el cliente acepta, se aplica el cambio en SaePlus. Si no, se ofrece optimización de equipos actuales.</w:t>
            </w:r>
          </w:p>
        </w:tc>
      </w:tr>
    </w:tbl>
    <w:p w14:paraId="03A120B9" w14:textId="77777777" w:rsidR="0094312B" w:rsidRDefault="0094312B">
      <w:pPr>
        <w:pStyle w:val="TableParagraph"/>
        <w:rPr>
          <w:sz w:val="24"/>
        </w:rPr>
        <w:sectPr w:rsidR="0094312B">
          <w:pgSz w:w="12240" w:h="15840"/>
          <w:pgMar w:top="1620" w:right="0" w:bottom="1240" w:left="0" w:header="530" w:footer="1044" w:gutter="0"/>
          <w:cols w:space="720"/>
        </w:sectPr>
      </w:pPr>
    </w:p>
    <w:tbl>
      <w:tblPr>
        <w:tblStyle w:val="TableNormal"/>
        <w:tblW w:w="0" w:type="auto"/>
        <w:tblInd w:w="1143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Look w:val="01E0" w:firstRow="1" w:lastRow="1" w:firstColumn="1" w:lastColumn="1" w:noHBand="0" w:noVBand="0"/>
      </w:tblPr>
      <w:tblGrid>
        <w:gridCol w:w="2074"/>
        <w:gridCol w:w="2178"/>
        <w:gridCol w:w="2676"/>
        <w:gridCol w:w="3310"/>
      </w:tblGrid>
      <w:tr w:rsidR="0094312B" w14:paraId="492AC609" w14:textId="77777777" w:rsidTr="007B7FBC">
        <w:trPr>
          <w:trHeight w:val="1177"/>
        </w:trPr>
        <w:tc>
          <w:tcPr>
            <w:tcW w:w="2074" w:type="dxa"/>
            <w:shd w:val="clear" w:color="auto" w:fill="047856"/>
          </w:tcPr>
          <w:p w14:paraId="57711992" w14:textId="77777777" w:rsidR="0094312B" w:rsidRDefault="00000000">
            <w:pPr>
              <w:pStyle w:val="TableParagraph"/>
              <w:spacing w:before="136"/>
              <w:ind w:right="124"/>
              <w:rPr>
                <w:sz w:val="24"/>
              </w:rPr>
            </w:pPr>
            <w:r>
              <w:rPr>
                <w:spacing w:val="-2"/>
                <w:sz w:val="24"/>
              </w:rPr>
              <w:t>Gestión (Venta/Retención)</w:t>
            </w:r>
          </w:p>
        </w:tc>
        <w:tc>
          <w:tcPr>
            <w:tcW w:w="2178" w:type="dxa"/>
            <w:shd w:val="clear" w:color="auto" w:fill="047856"/>
          </w:tcPr>
          <w:p w14:paraId="28EED101" w14:textId="77777777" w:rsidR="0094312B" w:rsidRDefault="00000000">
            <w:pPr>
              <w:pStyle w:val="TableParagraph"/>
              <w:spacing w:before="136"/>
              <w:ind w:left="150" w:right="135"/>
              <w:rPr>
                <w:sz w:val="24"/>
              </w:rPr>
            </w:pPr>
            <w:r>
              <w:rPr>
                <w:sz w:val="24"/>
              </w:rPr>
              <w:t>Gatillo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(¿Qué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dice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el </w:t>
            </w:r>
            <w:r>
              <w:rPr>
                <w:spacing w:val="-2"/>
                <w:sz w:val="24"/>
              </w:rPr>
              <w:t>cliente?)</w:t>
            </w:r>
          </w:p>
        </w:tc>
        <w:tc>
          <w:tcPr>
            <w:tcW w:w="2676" w:type="dxa"/>
            <w:shd w:val="clear" w:color="auto" w:fill="047856"/>
          </w:tcPr>
          <w:p w14:paraId="6CD4DA78" w14:textId="77777777" w:rsidR="0094312B" w:rsidRDefault="00000000">
            <w:pPr>
              <w:pStyle w:val="TableParagraph"/>
              <w:spacing w:before="136"/>
              <w:ind w:right="132"/>
              <w:rPr>
                <w:sz w:val="24"/>
              </w:rPr>
            </w:pPr>
            <w:r>
              <w:rPr>
                <w:sz w:val="24"/>
              </w:rPr>
              <w:t xml:space="preserve">Acción de </w:t>
            </w:r>
            <w:r>
              <w:rPr>
                <w:spacing w:val="-2"/>
                <w:sz w:val="24"/>
              </w:rPr>
              <w:t>Retención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(Oferta </w:t>
            </w:r>
            <w:r>
              <w:rPr>
                <w:spacing w:val="-4"/>
                <w:sz w:val="24"/>
              </w:rPr>
              <w:t>IA)</w:t>
            </w:r>
          </w:p>
        </w:tc>
        <w:tc>
          <w:tcPr>
            <w:tcW w:w="3310" w:type="dxa"/>
            <w:shd w:val="clear" w:color="auto" w:fill="047856"/>
          </w:tcPr>
          <w:p w14:paraId="3CCE15E5" w14:textId="77777777" w:rsidR="0094312B" w:rsidRDefault="00000000">
            <w:pPr>
              <w:pStyle w:val="TableParagraph"/>
              <w:spacing w:before="136"/>
              <w:ind w:right="146"/>
              <w:rPr>
                <w:sz w:val="24"/>
              </w:rPr>
            </w:pPr>
            <w:r>
              <w:rPr>
                <w:sz w:val="24"/>
              </w:rPr>
              <w:t>Paso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(Cierre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o </w:t>
            </w:r>
            <w:r>
              <w:rPr>
                <w:spacing w:val="-2"/>
                <w:sz w:val="24"/>
              </w:rPr>
              <w:t>Transferencia)</w:t>
            </w:r>
          </w:p>
        </w:tc>
      </w:tr>
      <w:tr w:rsidR="0094312B" w14:paraId="306BE392" w14:textId="77777777" w:rsidTr="007B7FBC">
        <w:trPr>
          <w:trHeight w:val="3230"/>
        </w:trPr>
        <w:tc>
          <w:tcPr>
            <w:tcW w:w="2074" w:type="dxa"/>
          </w:tcPr>
          <w:p w14:paraId="007368AD" w14:textId="77777777" w:rsidR="0094312B" w:rsidRDefault="0094312B">
            <w:pPr>
              <w:pStyle w:val="TableParagraph"/>
              <w:ind w:left="0"/>
              <w:rPr>
                <w:sz w:val="24"/>
              </w:rPr>
            </w:pPr>
          </w:p>
          <w:p w14:paraId="66835836" w14:textId="77777777" w:rsidR="0094312B" w:rsidRDefault="0094312B">
            <w:pPr>
              <w:pStyle w:val="TableParagraph"/>
              <w:ind w:left="0"/>
              <w:rPr>
                <w:sz w:val="24"/>
              </w:rPr>
            </w:pPr>
          </w:p>
          <w:p w14:paraId="57DC05A1" w14:textId="77777777" w:rsidR="0094312B" w:rsidRDefault="0094312B">
            <w:pPr>
              <w:pStyle w:val="TableParagraph"/>
              <w:ind w:left="0"/>
              <w:rPr>
                <w:sz w:val="24"/>
              </w:rPr>
            </w:pPr>
          </w:p>
          <w:p w14:paraId="2ED0DA04" w14:textId="77777777" w:rsidR="0094312B" w:rsidRDefault="0094312B">
            <w:pPr>
              <w:pStyle w:val="TableParagraph"/>
              <w:spacing w:before="135"/>
              <w:ind w:left="0"/>
              <w:rPr>
                <w:sz w:val="24"/>
              </w:rPr>
            </w:pPr>
          </w:p>
          <w:p w14:paraId="1D488DD8" w14:textId="36EC90C2" w:rsidR="0094312B" w:rsidRDefault="00601940">
            <w:pPr>
              <w:pStyle w:val="TableParagraph"/>
              <w:spacing w:before="1"/>
              <w:ind w:right="192"/>
              <w:rPr>
                <w:b/>
                <w:sz w:val="24"/>
              </w:rPr>
            </w:pPr>
            <w:r w:rsidRPr="00601940">
              <w:rPr>
                <w:b/>
                <w:bCs/>
                <w:color w:val="1F1F1F"/>
                <w:sz w:val="24"/>
              </w:rPr>
              <w:t xml:space="preserve">Venta / </w:t>
            </w:r>
            <w:proofErr w:type="spellStart"/>
            <w:r w:rsidRPr="00601940">
              <w:rPr>
                <w:b/>
                <w:bCs/>
                <w:color w:val="1F1F1F"/>
                <w:sz w:val="24"/>
              </w:rPr>
              <w:t>Upsell</w:t>
            </w:r>
            <w:proofErr w:type="spellEnd"/>
            <w:r w:rsidRPr="00601940">
              <w:rPr>
                <w:b/>
                <w:bCs/>
                <w:color w:val="1F1F1F"/>
                <w:sz w:val="24"/>
              </w:rPr>
              <w:t xml:space="preserve"> (Mejora de Hardware)</w:t>
            </w:r>
          </w:p>
        </w:tc>
        <w:tc>
          <w:tcPr>
            <w:tcW w:w="2178" w:type="dxa"/>
          </w:tcPr>
          <w:p w14:paraId="03764867" w14:textId="77777777" w:rsidR="0094312B" w:rsidRDefault="0094312B">
            <w:pPr>
              <w:pStyle w:val="TableParagraph"/>
              <w:ind w:left="0"/>
              <w:rPr>
                <w:sz w:val="24"/>
              </w:rPr>
            </w:pPr>
          </w:p>
          <w:p w14:paraId="6BC43BFB" w14:textId="77777777" w:rsidR="0094312B" w:rsidRDefault="0094312B">
            <w:pPr>
              <w:pStyle w:val="TableParagraph"/>
              <w:ind w:left="0"/>
              <w:rPr>
                <w:sz w:val="24"/>
              </w:rPr>
            </w:pPr>
          </w:p>
          <w:p w14:paraId="623DFE99" w14:textId="77777777" w:rsidR="0094312B" w:rsidRDefault="0094312B">
            <w:pPr>
              <w:pStyle w:val="TableParagraph"/>
              <w:spacing w:before="136"/>
              <w:ind w:left="0"/>
              <w:rPr>
                <w:sz w:val="24"/>
              </w:rPr>
            </w:pPr>
          </w:p>
          <w:p w14:paraId="7F5D1B81" w14:textId="1F68E8F6" w:rsidR="0094312B" w:rsidRDefault="00601940">
            <w:pPr>
              <w:pStyle w:val="TableParagraph"/>
              <w:ind w:left="150" w:right="135"/>
              <w:rPr>
                <w:sz w:val="24"/>
              </w:rPr>
            </w:pPr>
            <w:r w:rsidRPr="00601940">
              <w:rPr>
                <w:i/>
                <w:color w:val="1F1F1F"/>
                <w:sz w:val="24"/>
              </w:rPr>
              <w:t xml:space="preserve">"Pago por </w:t>
            </w:r>
            <w:proofErr w:type="gramStart"/>
            <w:r w:rsidRPr="00601940">
              <w:rPr>
                <w:i/>
                <w:color w:val="1F1F1F"/>
                <w:sz w:val="24"/>
              </w:rPr>
              <w:t>200Mb</w:t>
            </w:r>
            <w:proofErr w:type="gramEnd"/>
            <w:r w:rsidRPr="00601940">
              <w:rPr>
                <w:i/>
                <w:color w:val="1F1F1F"/>
                <w:sz w:val="24"/>
              </w:rPr>
              <w:t xml:space="preserve"> pero solo recibo 90Mb" (NOC detecta negociación de puerto a 100Mb en SmartOLT).</w:t>
            </w:r>
          </w:p>
        </w:tc>
        <w:tc>
          <w:tcPr>
            <w:tcW w:w="2676" w:type="dxa"/>
          </w:tcPr>
          <w:p w14:paraId="31F52198" w14:textId="476C1B32" w:rsidR="0094312B" w:rsidRDefault="00601940">
            <w:pPr>
              <w:pStyle w:val="TableParagraph"/>
              <w:spacing w:before="136"/>
              <w:ind w:right="160"/>
              <w:rPr>
                <w:sz w:val="24"/>
              </w:rPr>
            </w:pPr>
            <w:r w:rsidRPr="00601940">
              <w:rPr>
                <w:color w:val="1F1F1F"/>
                <w:sz w:val="24"/>
              </w:rPr>
              <w:t>La IA identifica que el equipo del cliente (Router/PC) es limitado. Ofrece la </w:t>
            </w:r>
            <w:r w:rsidRPr="00601940">
              <w:rPr>
                <w:b/>
                <w:bCs/>
                <w:color w:val="1F1F1F"/>
                <w:sz w:val="24"/>
              </w:rPr>
              <w:t xml:space="preserve">venta o comodato de un Router </w:t>
            </w:r>
            <w:proofErr w:type="spellStart"/>
            <w:r w:rsidRPr="00601940">
              <w:rPr>
                <w:b/>
                <w:bCs/>
                <w:color w:val="1F1F1F"/>
                <w:sz w:val="24"/>
              </w:rPr>
              <w:t>WiFi</w:t>
            </w:r>
            <w:proofErr w:type="spellEnd"/>
            <w:r w:rsidRPr="00601940">
              <w:rPr>
                <w:b/>
                <w:bCs/>
                <w:color w:val="1F1F1F"/>
                <w:sz w:val="24"/>
              </w:rPr>
              <w:t xml:space="preserve"> 6 Gigabit</w:t>
            </w:r>
            <w:r w:rsidRPr="00601940">
              <w:rPr>
                <w:color w:val="1F1F1F"/>
                <w:sz w:val="24"/>
              </w:rPr>
              <w:t> de la empresa para poder disfrutar de la velocidad real de su plan.</w:t>
            </w:r>
          </w:p>
        </w:tc>
        <w:tc>
          <w:tcPr>
            <w:tcW w:w="3310" w:type="dxa"/>
          </w:tcPr>
          <w:p w14:paraId="24169644" w14:textId="77777777" w:rsidR="0094312B" w:rsidRDefault="0094312B">
            <w:pPr>
              <w:pStyle w:val="TableParagraph"/>
              <w:ind w:left="0"/>
              <w:rPr>
                <w:sz w:val="24"/>
              </w:rPr>
            </w:pPr>
          </w:p>
          <w:p w14:paraId="118F8493" w14:textId="77777777" w:rsidR="0094312B" w:rsidRDefault="0094312B">
            <w:pPr>
              <w:pStyle w:val="TableParagraph"/>
              <w:ind w:left="0"/>
              <w:rPr>
                <w:sz w:val="24"/>
              </w:rPr>
            </w:pPr>
          </w:p>
          <w:p w14:paraId="49DDB506" w14:textId="77777777" w:rsidR="0094312B" w:rsidRDefault="0094312B">
            <w:pPr>
              <w:pStyle w:val="TableParagraph"/>
              <w:spacing w:before="136"/>
              <w:ind w:left="0"/>
              <w:rPr>
                <w:sz w:val="24"/>
              </w:rPr>
            </w:pPr>
          </w:p>
          <w:p w14:paraId="597674CE" w14:textId="41252B9C" w:rsidR="0094312B" w:rsidRDefault="00601940">
            <w:pPr>
              <w:pStyle w:val="TableParagraph"/>
              <w:ind w:right="146"/>
              <w:rPr>
                <w:sz w:val="24"/>
              </w:rPr>
            </w:pPr>
            <w:r w:rsidRPr="00601940">
              <w:rPr>
                <w:b/>
                <w:bCs/>
                <w:color w:val="1F1F1F"/>
                <w:sz w:val="24"/>
              </w:rPr>
              <w:t>Transferencia:</w:t>
            </w:r>
            <w:r w:rsidRPr="00601940">
              <w:rPr>
                <w:b/>
                <w:color w:val="1F1F1F"/>
                <w:sz w:val="24"/>
              </w:rPr>
              <w:t> Se deriva el ticket al departamento de Ventas/Equipos para concretar la entrega del hardware.</w:t>
            </w:r>
          </w:p>
        </w:tc>
      </w:tr>
      <w:tr w:rsidR="0094312B" w14:paraId="767EAF6E" w14:textId="77777777" w:rsidTr="007B7FBC">
        <w:trPr>
          <w:trHeight w:val="4108"/>
        </w:trPr>
        <w:tc>
          <w:tcPr>
            <w:tcW w:w="2074" w:type="dxa"/>
          </w:tcPr>
          <w:p w14:paraId="36061E9F" w14:textId="77777777" w:rsidR="0094312B" w:rsidRDefault="0094312B">
            <w:pPr>
              <w:pStyle w:val="TableParagraph"/>
              <w:ind w:left="0"/>
              <w:rPr>
                <w:sz w:val="24"/>
              </w:rPr>
            </w:pPr>
          </w:p>
          <w:p w14:paraId="23D197A6" w14:textId="77777777" w:rsidR="0094312B" w:rsidRDefault="0094312B">
            <w:pPr>
              <w:pStyle w:val="TableParagraph"/>
              <w:ind w:left="0"/>
              <w:rPr>
                <w:sz w:val="24"/>
              </w:rPr>
            </w:pPr>
          </w:p>
          <w:p w14:paraId="3AB385A2" w14:textId="77777777" w:rsidR="0094312B" w:rsidRDefault="0094312B">
            <w:pPr>
              <w:pStyle w:val="TableParagraph"/>
              <w:ind w:left="0"/>
              <w:rPr>
                <w:sz w:val="24"/>
              </w:rPr>
            </w:pPr>
          </w:p>
          <w:p w14:paraId="141A78E3" w14:textId="77777777" w:rsidR="0094312B" w:rsidRDefault="0094312B">
            <w:pPr>
              <w:pStyle w:val="TableParagraph"/>
              <w:ind w:left="0"/>
              <w:rPr>
                <w:sz w:val="24"/>
              </w:rPr>
            </w:pPr>
          </w:p>
          <w:p w14:paraId="569C588E" w14:textId="77777777" w:rsidR="0094312B" w:rsidRDefault="0094312B">
            <w:pPr>
              <w:pStyle w:val="TableParagraph"/>
              <w:spacing w:before="135"/>
              <w:ind w:left="0"/>
              <w:rPr>
                <w:sz w:val="24"/>
              </w:rPr>
            </w:pPr>
          </w:p>
          <w:p w14:paraId="1251910E" w14:textId="77777777" w:rsidR="0094312B" w:rsidRDefault="00601940">
            <w:pPr>
              <w:pStyle w:val="TableParagraph"/>
              <w:ind w:right="124"/>
              <w:rPr>
                <w:b/>
                <w:bCs/>
                <w:color w:val="1F1F1F"/>
                <w:sz w:val="24"/>
              </w:rPr>
            </w:pPr>
            <w:r w:rsidRPr="00601940">
              <w:rPr>
                <w:b/>
                <w:bCs/>
                <w:color w:val="1F1F1F"/>
                <w:sz w:val="24"/>
              </w:rPr>
              <w:t>Retención / Churn (Inestabilidad de Servicio)</w:t>
            </w:r>
          </w:p>
          <w:p w14:paraId="6EC20E5D" w14:textId="77777777" w:rsidR="00601940" w:rsidRDefault="00601940">
            <w:pPr>
              <w:pStyle w:val="TableParagraph"/>
              <w:ind w:right="124"/>
              <w:rPr>
                <w:b/>
                <w:bCs/>
                <w:color w:val="1F1F1F"/>
                <w:sz w:val="24"/>
              </w:rPr>
            </w:pPr>
          </w:p>
          <w:p w14:paraId="46FE335A" w14:textId="7F55C8BA" w:rsidR="00601940" w:rsidRDefault="00601940">
            <w:pPr>
              <w:pStyle w:val="TableParagraph"/>
              <w:ind w:right="124"/>
              <w:rPr>
                <w:i/>
                <w:sz w:val="24"/>
              </w:rPr>
            </w:pPr>
          </w:p>
        </w:tc>
        <w:tc>
          <w:tcPr>
            <w:tcW w:w="2178" w:type="dxa"/>
          </w:tcPr>
          <w:p w14:paraId="2104CF86" w14:textId="77777777" w:rsidR="0094312B" w:rsidRDefault="0094312B">
            <w:pPr>
              <w:pStyle w:val="TableParagraph"/>
              <w:ind w:left="0"/>
              <w:rPr>
                <w:sz w:val="24"/>
              </w:rPr>
            </w:pPr>
          </w:p>
          <w:p w14:paraId="509A1AA0" w14:textId="77777777" w:rsidR="0094312B" w:rsidRDefault="0094312B">
            <w:pPr>
              <w:pStyle w:val="TableParagraph"/>
              <w:ind w:left="0"/>
              <w:rPr>
                <w:sz w:val="24"/>
              </w:rPr>
            </w:pPr>
          </w:p>
          <w:p w14:paraId="42FC48E3" w14:textId="77777777" w:rsidR="0094312B" w:rsidRDefault="0094312B">
            <w:pPr>
              <w:pStyle w:val="TableParagraph"/>
              <w:spacing w:before="282"/>
              <w:ind w:left="0"/>
              <w:rPr>
                <w:sz w:val="24"/>
              </w:rPr>
            </w:pPr>
          </w:p>
          <w:p w14:paraId="6385015B" w14:textId="257B51CF" w:rsidR="0094312B" w:rsidRDefault="00601940">
            <w:pPr>
              <w:pStyle w:val="TableParagraph"/>
              <w:ind w:left="150" w:right="135"/>
              <w:rPr>
                <w:sz w:val="24"/>
              </w:rPr>
            </w:pPr>
            <w:r w:rsidRPr="00601940">
              <w:rPr>
                <w:i/>
                <w:color w:val="1F1F1F"/>
                <w:sz w:val="24"/>
              </w:rPr>
              <w:t>"Voy a cancelar porque el servicio se cae mucho" (NOC detecta múltiples alarmas LOS en el historial).</w:t>
            </w:r>
          </w:p>
        </w:tc>
        <w:tc>
          <w:tcPr>
            <w:tcW w:w="2676" w:type="dxa"/>
          </w:tcPr>
          <w:p w14:paraId="0091F88C" w14:textId="6803A962" w:rsidR="0094312B" w:rsidRDefault="00601940">
            <w:pPr>
              <w:pStyle w:val="TableParagraph"/>
              <w:spacing w:before="136"/>
              <w:ind w:right="132"/>
              <w:rPr>
                <w:sz w:val="24"/>
              </w:rPr>
            </w:pPr>
            <w:r w:rsidRPr="00601940">
              <w:rPr>
                <w:b/>
                <w:color w:val="1F1F1F"/>
                <w:sz w:val="24"/>
              </w:rPr>
              <w:t>La IA aplica algoritmo de contención técnica: Ofrece una </w:t>
            </w:r>
            <w:r w:rsidRPr="00601940">
              <w:rPr>
                <w:b/>
                <w:bCs/>
                <w:color w:val="1F1F1F"/>
                <w:sz w:val="24"/>
              </w:rPr>
              <w:t>"Visita Técnica de Fidelización"</w:t>
            </w:r>
            <w:r w:rsidRPr="00601940">
              <w:rPr>
                <w:b/>
                <w:color w:val="1F1F1F"/>
                <w:sz w:val="24"/>
              </w:rPr>
              <w:t> con prioridad máxima (SLA reducido) para sanear la fibra interna y asegurar la estabilidad antes de proceder con la baja.</w:t>
            </w:r>
          </w:p>
        </w:tc>
        <w:tc>
          <w:tcPr>
            <w:tcW w:w="3310" w:type="dxa"/>
          </w:tcPr>
          <w:p w14:paraId="7AF8C954" w14:textId="77777777" w:rsidR="0094312B" w:rsidRDefault="0094312B">
            <w:pPr>
              <w:pStyle w:val="TableParagraph"/>
              <w:ind w:left="0"/>
              <w:rPr>
                <w:sz w:val="24"/>
              </w:rPr>
            </w:pPr>
          </w:p>
          <w:p w14:paraId="35509DBE" w14:textId="77777777" w:rsidR="0094312B" w:rsidRDefault="0094312B">
            <w:pPr>
              <w:pStyle w:val="TableParagraph"/>
              <w:ind w:left="0"/>
              <w:rPr>
                <w:sz w:val="24"/>
              </w:rPr>
            </w:pPr>
          </w:p>
          <w:p w14:paraId="70C05B8F" w14:textId="77777777" w:rsidR="0094312B" w:rsidRDefault="0094312B">
            <w:pPr>
              <w:pStyle w:val="TableParagraph"/>
              <w:ind w:left="0"/>
              <w:rPr>
                <w:sz w:val="24"/>
              </w:rPr>
            </w:pPr>
          </w:p>
          <w:p w14:paraId="1E857F7A" w14:textId="77777777" w:rsidR="0094312B" w:rsidRDefault="0094312B">
            <w:pPr>
              <w:pStyle w:val="TableParagraph"/>
              <w:ind w:left="0"/>
              <w:rPr>
                <w:sz w:val="24"/>
              </w:rPr>
            </w:pPr>
          </w:p>
          <w:p w14:paraId="02782EFC" w14:textId="77777777" w:rsidR="0094312B" w:rsidRDefault="0094312B">
            <w:pPr>
              <w:pStyle w:val="TableParagraph"/>
              <w:spacing w:before="135"/>
              <w:ind w:left="0"/>
              <w:rPr>
                <w:sz w:val="24"/>
              </w:rPr>
            </w:pPr>
          </w:p>
          <w:p w14:paraId="57AF2DD9" w14:textId="1FF7EA83" w:rsidR="0094312B" w:rsidRDefault="00601940">
            <w:pPr>
              <w:pStyle w:val="TableParagraph"/>
              <w:ind w:right="146"/>
              <w:rPr>
                <w:sz w:val="24"/>
              </w:rPr>
            </w:pPr>
            <w:r w:rsidRPr="00601940">
              <w:rPr>
                <w:b/>
                <w:bCs/>
                <w:color w:val="1F1F1F"/>
                <w:sz w:val="24"/>
              </w:rPr>
              <w:t>Transferencia:</w:t>
            </w:r>
            <w:r w:rsidRPr="00601940">
              <w:rPr>
                <w:b/>
                <w:color w:val="1F1F1F"/>
                <w:sz w:val="24"/>
              </w:rPr>
              <w:t> Se escala a Mesa de Control con etiqueta de "Prioridad Retención" y se informa a Supervisor.</w:t>
            </w:r>
          </w:p>
        </w:tc>
      </w:tr>
      <w:tr w:rsidR="00601940" w14:paraId="2C7A6DA1" w14:textId="77777777" w:rsidTr="007B7FBC">
        <w:trPr>
          <w:trHeight w:val="4108"/>
        </w:trPr>
        <w:tc>
          <w:tcPr>
            <w:tcW w:w="2074" w:type="dxa"/>
          </w:tcPr>
          <w:p w14:paraId="6F497D00" w14:textId="4C517E04" w:rsidR="00601940" w:rsidRDefault="00367B15">
            <w:pPr>
              <w:pStyle w:val="TableParagraph"/>
              <w:ind w:left="0"/>
              <w:rPr>
                <w:sz w:val="24"/>
              </w:rPr>
            </w:pPr>
            <w:r w:rsidRPr="00367B15">
              <w:rPr>
                <w:b/>
                <w:bCs/>
                <w:sz w:val="24"/>
              </w:rPr>
              <w:t>Retención / Churn (Falla de Cobertura)</w:t>
            </w:r>
          </w:p>
        </w:tc>
        <w:tc>
          <w:tcPr>
            <w:tcW w:w="2178" w:type="dxa"/>
          </w:tcPr>
          <w:p w14:paraId="714D4F6D" w14:textId="78818EED" w:rsidR="00601940" w:rsidRDefault="00367B15">
            <w:pPr>
              <w:pStyle w:val="TableParagraph"/>
              <w:ind w:left="0"/>
              <w:rPr>
                <w:sz w:val="24"/>
              </w:rPr>
            </w:pPr>
            <w:r w:rsidRPr="00367B15">
              <w:rPr>
                <w:sz w:val="24"/>
              </w:rPr>
              <w:t>"Me voy a otra empresa porque en mi cuarto no llega el internet".</w:t>
            </w:r>
          </w:p>
        </w:tc>
        <w:tc>
          <w:tcPr>
            <w:tcW w:w="2676" w:type="dxa"/>
          </w:tcPr>
          <w:p w14:paraId="3DECEE20" w14:textId="687F5999" w:rsidR="00601940" w:rsidRPr="00601940" w:rsidRDefault="00367B15">
            <w:pPr>
              <w:pStyle w:val="TableParagraph"/>
              <w:spacing w:before="136"/>
              <w:ind w:right="132"/>
              <w:rPr>
                <w:b/>
                <w:color w:val="1F1F1F"/>
                <w:sz w:val="24"/>
              </w:rPr>
            </w:pPr>
            <w:r w:rsidRPr="00367B15">
              <w:rPr>
                <w:b/>
                <w:color w:val="1F1F1F"/>
                <w:sz w:val="24"/>
              </w:rPr>
              <w:t xml:space="preserve">La IA explica las limitaciones físicas del </w:t>
            </w:r>
            <w:proofErr w:type="spellStart"/>
            <w:r w:rsidRPr="00367B15">
              <w:rPr>
                <w:b/>
                <w:color w:val="1F1F1F"/>
                <w:sz w:val="24"/>
              </w:rPr>
              <w:t>WiFi</w:t>
            </w:r>
            <w:proofErr w:type="spellEnd"/>
            <w:r w:rsidRPr="00367B15">
              <w:rPr>
                <w:b/>
                <w:color w:val="1F1F1F"/>
                <w:sz w:val="24"/>
              </w:rPr>
              <w:t>. Ofrece la configuración de una </w:t>
            </w:r>
            <w:r w:rsidRPr="00367B15">
              <w:rPr>
                <w:b/>
                <w:bCs/>
                <w:color w:val="1F1F1F"/>
                <w:sz w:val="24"/>
              </w:rPr>
              <w:t>Red Mesh o Repetidores</w:t>
            </w:r>
            <w:r w:rsidRPr="00367B15">
              <w:rPr>
                <w:b/>
                <w:color w:val="1F1F1F"/>
                <w:sz w:val="24"/>
              </w:rPr>
              <w:t> gestionados por la empresa para cubrir toda la casa del cliente en lugar de perder el contrato.</w:t>
            </w:r>
          </w:p>
        </w:tc>
        <w:tc>
          <w:tcPr>
            <w:tcW w:w="3310" w:type="dxa"/>
          </w:tcPr>
          <w:p w14:paraId="45782042" w14:textId="440DDB85" w:rsidR="00601940" w:rsidRDefault="00367B15">
            <w:pPr>
              <w:pStyle w:val="TableParagraph"/>
              <w:ind w:left="0"/>
              <w:rPr>
                <w:sz w:val="24"/>
              </w:rPr>
            </w:pPr>
            <w:r w:rsidRPr="00367B15">
              <w:rPr>
                <w:b/>
                <w:bCs/>
                <w:sz w:val="24"/>
              </w:rPr>
              <w:t>Cierre / Transferencia:</w:t>
            </w:r>
            <w:r w:rsidRPr="00367B15">
              <w:rPr>
                <w:sz w:val="24"/>
              </w:rPr>
              <w:t> Se agenda instalación de repetidores o se cierra con asesoría técnica de ubicación de equipos.</w:t>
            </w:r>
          </w:p>
        </w:tc>
      </w:tr>
    </w:tbl>
    <w:p w14:paraId="751CF862" w14:textId="77777777" w:rsidR="0094312B" w:rsidRDefault="0094312B">
      <w:pPr>
        <w:pStyle w:val="Textoindependiente"/>
      </w:pPr>
    </w:p>
    <w:p w14:paraId="52D0A607" w14:textId="77777777" w:rsidR="0047244F" w:rsidRDefault="0047244F">
      <w:pPr>
        <w:pStyle w:val="Textoindependiente"/>
      </w:pPr>
    </w:p>
    <w:p w14:paraId="4EDF639D" w14:textId="77777777" w:rsidR="0094312B" w:rsidRDefault="00000000">
      <w:pPr>
        <w:pStyle w:val="Ttulo1"/>
        <w:numPr>
          <w:ilvl w:val="1"/>
          <w:numId w:val="1"/>
        </w:numPr>
        <w:tabs>
          <w:tab w:val="left" w:pos="2064"/>
        </w:tabs>
        <w:ind w:left="2064" w:hanging="362"/>
      </w:pPr>
      <w:r>
        <w:t>MATRIZ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INTEGRACIÓN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SISTEMAS</w:t>
      </w:r>
      <w:r>
        <w:rPr>
          <w:spacing w:val="-7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2"/>
        </w:rPr>
        <w:t>TRAZABILIDAD</w:t>
      </w:r>
    </w:p>
    <w:p w14:paraId="6AFD6FD9" w14:textId="77777777" w:rsidR="0094312B" w:rsidRDefault="00000000">
      <w:pPr>
        <w:pStyle w:val="Textoindependiente"/>
        <w:spacing w:before="206" w:line="278" w:lineRule="auto"/>
        <w:ind w:left="1702" w:right="1615"/>
      </w:pPr>
      <w:r>
        <w:rPr>
          <w:b/>
        </w:rPr>
        <w:t>Propósito:</w:t>
      </w:r>
      <w:r>
        <w:rPr>
          <w:b/>
          <w:spacing w:val="-6"/>
        </w:rPr>
        <w:t xml:space="preserve"> </w:t>
      </w:r>
      <w:r>
        <w:t>Toda</w:t>
      </w:r>
      <w:r>
        <w:rPr>
          <w:spacing w:val="-9"/>
        </w:rPr>
        <w:t xml:space="preserve"> </w:t>
      </w:r>
      <w:r>
        <w:t>interacción</w:t>
      </w:r>
      <w:r>
        <w:rPr>
          <w:spacing w:val="-8"/>
        </w:rPr>
        <w:t xml:space="preserve"> </w:t>
      </w:r>
      <w:r>
        <w:t>debe</w:t>
      </w:r>
      <w:r>
        <w:rPr>
          <w:spacing w:val="-7"/>
        </w:rPr>
        <w:t xml:space="preserve"> </w:t>
      </w:r>
      <w:r>
        <w:t>quedar</w:t>
      </w:r>
      <w:r>
        <w:rPr>
          <w:spacing w:val="-7"/>
        </w:rPr>
        <w:t xml:space="preserve"> </w:t>
      </w:r>
      <w:r>
        <w:t>trazada.</w:t>
      </w:r>
      <w:r>
        <w:rPr>
          <w:spacing w:val="-9"/>
        </w:rPr>
        <w:t xml:space="preserve"> </w:t>
      </w:r>
      <w:r>
        <w:t>Indique</w:t>
      </w:r>
      <w:r>
        <w:rPr>
          <w:spacing w:val="-9"/>
        </w:rPr>
        <w:t xml:space="preserve"> </w:t>
      </w:r>
      <w:r>
        <w:t>qué</w:t>
      </w:r>
      <w:r>
        <w:rPr>
          <w:spacing w:val="-9"/>
        </w:rPr>
        <w:t xml:space="preserve"> </w:t>
      </w:r>
      <w:r>
        <w:t>datos</w:t>
      </w:r>
      <w:r>
        <w:rPr>
          <w:spacing w:val="-9"/>
        </w:rPr>
        <w:t xml:space="preserve"> </w:t>
      </w:r>
      <w:r>
        <w:t>debe</w:t>
      </w:r>
      <w:r>
        <w:rPr>
          <w:spacing w:val="-7"/>
        </w:rPr>
        <w:t xml:space="preserve"> </w:t>
      </w:r>
      <w:r>
        <w:t>leer</w:t>
      </w:r>
      <w:r>
        <w:rPr>
          <w:spacing w:val="-7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escribir Sofía en sus sistemas.</w:t>
      </w:r>
    </w:p>
    <w:p w14:paraId="17B8D4AA" w14:textId="77777777" w:rsidR="0094312B" w:rsidRDefault="0094312B">
      <w:pPr>
        <w:pStyle w:val="Textoindependiente"/>
        <w:spacing w:line="278" w:lineRule="auto"/>
        <w:sectPr w:rsidR="0094312B">
          <w:type w:val="continuous"/>
          <w:pgSz w:w="12240" w:h="15840"/>
          <w:pgMar w:top="1700" w:right="0" w:bottom="1240" w:left="0" w:header="530" w:footer="1044" w:gutter="0"/>
          <w:cols w:space="720"/>
        </w:sectPr>
      </w:pPr>
    </w:p>
    <w:tbl>
      <w:tblPr>
        <w:tblStyle w:val="TableNormal"/>
        <w:tblW w:w="0" w:type="auto"/>
        <w:tblInd w:w="857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Look w:val="01E0" w:firstRow="1" w:lastRow="1" w:firstColumn="1" w:lastColumn="1" w:noHBand="0" w:noVBand="0"/>
      </w:tblPr>
      <w:tblGrid>
        <w:gridCol w:w="2271"/>
        <w:gridCol w:w="2267"/>
        <w:gridCol w:w="1984"/>
        <w:gridCol w:w="3971"/>
      </w:tblGrid>
      <w:tr w:rsidR="0094312B" w14:paraId="04887D4A" w14:textId="77777777" w:rsidTr="00367B15">
        <w:trPr>
          <w:trHeight w:val="884"/>
        </w:trPr>
        <w:tc>
          <w:tcPr>
            <w:tcW w:w="2271" w:type="dxa"/>
            <w:shd w:val="clear" w:color="auto" w:fill="0E172A"/>
          </w:tcPr>
          <w:p w14:paraId="28C348EA" w14:textId="77777777" w:rsidR="0094312B" w:rsidRDefault="00000000">
            <w:pPr>
              <w:pStyle w:val="TableParagraph"/>
              <w:spacing w:before="136"/>
              <w:ind w:left="150"/>
              <w:rPr>
                <w:sz w:val="24"/>
              </w:rPr>
            </w:pPr>
            <w:r>
              <w:rPr>
                <w:color w:val="FFFFFF"/>
                <w:sz w:val="24"/>
              </w:rPr>
              <w:lastRenderedPageBreak/>
              <w:t>Sistema</w:t>
            </w:r>
            <w:r>
              <w:rPr>
                <w:color w:val="FFFFFF"/>
                <w:spacing w:val="-10"/>
                <w:sz w:val="24"/>
              </w:rPr>
              <w:t xml:space="preserve"> </w:t>
            </w:r>
            <w:r>
              <w:rPr>
                <w:color w:val="FFFFFF"/>
                <w:spacing w:val="-4"/>
                <w:sz w:val="24"/>
              </w:rPr>
              <w:t>Core</w:t>
            </w:r>
          </w:p>
        </w:tc>
        <w:tc>
          <w:tcPr>
            <w:tcW w:w="2267" w:type="dxa"/>
            <w:shd w:val="clear" w:color="auto" w:fill="0E172A"/>
          </w:tcPr>
          <w:p w14:paraId="66D0F39A" w14:textId="77777777" w:rsidR="0094312B" w:rsidRDefault="00000000">
            <w:pPr>
              <w:pStyle w:val="TableParagraph"/>
              <w:spacing w:before="136"/>
              <w:rPr>
                <w:sz w:val="24"/>
              </w:rPr>
            </w:pPr>
            <w:r>
              <w:rPr>
                <w:color w:val="FFFFFF"/>
                <w:sz w:val="24"/>
              </w:rPr>
              <w:t>Proceso</w:t>
            </w:r>
            <w:r>
              <w:rPr>
                <w:color w:val="FFFFFF"/>
                <w:spacing w:val="-4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de</w:t>
            </w:r>
            <w:r>
              <w:rPr>
                <w:color w:val="FFFFFF"/>
                <w:spacing w:val="-4"/>
                <w:sz w:val="24"/>
              </w:rPr>
              <w:t xml:space="preserve"> </w:t>
            </w:r>
            <w:r>
              <w:rPr>
                <w:color w:val="FFFFFF"/>
                <w:spacing w:val="-2"/>
                <w:sz w:val="24"/>
              </w:rPr>
              <w:t>Gestión</w:t>
            </w:r>
          </w:p>
        </w:tc>
        <w:tc>
          <w:tcPr>
            <w:tcW w:w="1984" w:type="dxa"/>
            <w:shd w:val="clear" w:color="auto" w:fill="0E172A"/>
          </w:tcPr>
          <w:p w14:paraId="791E366E" w14:textId="77777777" w:rsidR="0094312B" w:rsidRDefault="00000000">
            <w:pPr>
              <w:pStyle w:val="TableParagraph"/>
              <w:spacing w:before="136"/>
              <w:rPr>
                <w:sz w:val="24"/>
              </w:rPr>
            </w:pPr>
            <w:r>
              <w:rPr>
                <w:color w:val="FFFFFF"/>
                <w:sz w:val="24"/>
              </w:rPr>
              <w:t>Acción</w:t>
            </w:r>
            <w:r>
              <w:rPr>
                <w:color w:val="FFFFFF"/>
                <w:spacing w:val="-9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de</w:t>
            </w:r>
            <w:r>
              <w:rPr>
                <w:color w:val="FFFFFF"/>
                <w:spacing w:val="-12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IA</w:t>
            </w:r>
            <w:r>
              <w:rPr>
                <w:color w:val="FFFFFF"/>
                <w:spacing w:val="-11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(Lectura</w:t>
            </w:r>
            <w:r>
              <w:rPr>
                <w:color w:val="FFFFFF"/>
                <w:spacing w:val="-12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 xml:space="preserve">o </w:t>
            </w:r>
            <w:r>
              <w:rPr>
                <w:color w:val="FFFFFF"/>
                <w:spacing w:val="-2"/>
                <w:sz w:val="24"/>
              </w:rPr>
              <w:t>Escritura)</w:t>
            </w:r>
          </w:p>
        </w:tc>
        <w:tc>
          <w:tcPr>
            <w:tcW w:w="3971" w:type="dxa"/>
            <w:shd w:val="clear" w:color="auto" w:fill="0E172A"/>
          </w:tcPr>
          <w:p w14:paraId="171B11D9" w14:textId="77777777" w:rsidR="0094312B" w:rsidRDefault="00000000">
            <w:pPr>
              <w:pStyle w:val="TableParagraph"/>
              <w:spacing w:before="136"/>
              <w:ind w:left="150"/>
              <w:rPr>
                <w:sz w:val="24"/>
              </w:rPr>
            </w:pPr>
            <w:r>
              <w:rPr>
                <w:color w:val="FFFFFF"/>
                <w:sz w:val="24"/>
              </w:rPr>
              <w:t>Datos</w:t>
            </w:r>
            <w:r>
              <w:rPr>
                <w:color w:val="FFFFFF"/>
                <w:spacing w:val="-6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/</w:t>
            </w:r>
            <w:r>
              <w:rPr>
                <w:color w:val="FFFFFF"/>
                <w:spacing w:val="-2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Campos</w:t>
            </w:r>
            <w:r>
              <w:rPr>
                <w:color w:val="FFFFFF"/>
                <w:spacing w:val="-2"/>
                <w:sz w:val="24"/>
              </w:rPr>
              <w:t xml:space="preserve"> Exactos</w:t>
            </w:r>
          </w:p>
        </w:tc>
      </w:tr>
      <w:tr w:rsidR="0094312B" w14:paraId="67003387" w14:textId="77777777" w:rsidTr="00367B15">
        <w:trPr>
          <w:trHeight w:val="1472"/>
        </w:trPr>
        <w:tc>
          <w:tcPr>
            <w:tcW w:w="2271" w:type="dxa"/>
          </w:tcPr>
          <w:p w14:paraId="033B2FFE" w14:textId="77777777" w:rsidR="0094312B" w:rsidRDefault="0094312B">
            <w:pPr>
              <w:pStyle w:val="TableParagraph"/>
              <w:spacing w:before="282"/>
              <w:ind w:left="0"/>
              <w:rPr>
                <w:sz w:val="24"/>
              </w:rPr>
            </w:pPr>
          </w:p>
          <w:p w14:paraId="10ACC7EB" w14:textId="77777777" w:rsidR="0094312B" w:rsidRDefault="00000000">
            <w:pPr>
              <w:pStyle w:val="TableParagraph"/>
              <w:ind w:left="150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SAE</w:t>
            </w:r>
            <w:r>
              <w:rPr>
                <w:b/>
                <w:color w:val="1F1F1F"/>
                <w:spacing w:val="2"/>
                <w:sz w:val="24"/>
              </w:rPr>
              <w:t xml:space="preserve"> </w:t>
            </w:r>
            <w:r>
              <w:rPr>
                <w:b/>
                <w:color w:val="1F1F1F"/>
                <w:spacing w:val="-4"/>
                <w:sz w:val="24"/>
              </w:rPr>
              <w:t>Plus</w:t>
            </w:r>
          </w:p>
        </w:tc>
        <w:tc>
          <w:tcPr>
            <w:tcW w:w="2267" w:type="dxa"/>
          </w:tcPr>
          <w:p w14:paraId="4F7E2F08" w14:textId="2937E068" w:rsidR="0094312B" w:rsidRDefault="00367B15">
            <w:pPr>
              <w:pStyle w:val="TableParagraph"/>
              <w:spacing w:before="282"/>
              <w:ind w:right="703"/>
              <w:rPr>
                <w:sz w:val="24"/>
              </w:rPr>
            </w:pPr>
            <w:r w:rsidRPr="00367B15">
              <w:rPr>
                <w:b/>
                <w:bCs/>
                <w:color w:val="1F1F1F"/>
                <w:sz w:val="24"/>
              </w:rPr>
              <w:t>Gestión de Órdenes / Tickets de NOC</w:t>
            </w:r>
          </w:p>
        </w:tc>
        <w:tc>
          <w:tcPr>
            <w:tcW w:w="1984" w:type="dxa"/>
          </w:tcPr>
          <w:p w14:paraId="36DF1A47" w14:textId="77777777" w:rsidR="0094312B" w:rsidRDefault="0094312B">
            <w:pPr>
              <w:pStyle w:val="TableParagraph"/>
              <w:spacing w:before="282"/>
              <w:ind w:left="0"/>
              <w:rPr>
                <w:sz w:val="24"/>
              </w:rPr>
            </w:pPr>
          </w:p>
          <w:p w14:paraId="27FFDD80" w14:textId="77777777" w:rsidR="0094312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Lectura</w:t>
            </w:r>
          </w:p>
        </w:tc>
        <w:tc>
          <w:tcPr>
            <w:tcW w:w="3971" w:type="dxa"/>
          </w:tcPr>
          <w:p w14:paraId="1DE14AD3" w14:textId="5B8FB1FF" w:rsidR="0094312B" w:rsidRDefault="00367B15">
            <w:pPr>
              <w:pStyle w:val="TableParagraph"/>
              <w:spacing w:before="136"/>
              <w:ind w:left="150"/>
              <w:rPr>
                <w:sz w:val="24"/>
              </w:rPr>
            </w:pPr>
            <w:r w:rsidRPr="00367B15">
              <w:rPr>
                <w:color w:val="1F1F1F"/>
                <w:sz w:val="24"/>
              </w:rPr>
              <w:t>ID de Ticket, Tipo de Falla (LOS, Sin Internet, Lentitud, etc.), Prioridad, Observaciones del Front Office, Estatus de la Orden.</w:t>
            </w:r>
          </w:p>
        </w:tc>
      </w:tr>
      <w:tr w:rsidR="0094312B" w14:paraId="6B115C27" w14:textId="77777777" w:rsidTr="00367B15">
        <w:trPr>
          <w:trHeight w:val="2056"/>
        </w:trPr>
        <w:tc>
          <w:tcPr>
            <w:tcW w:w="2271" w:type="dxa"/>
          </w:tcPr>
          <w:p w14:paraId="0DC5A8B3" w14:textId="77777777" w:rsidR="0094312B" w:rsidRDefault="0094312B">
            <w:pPr>
              <w:pStyle w:val="TableParagraph"/>
              <w:ind w:left="0"/>
              <w:rPr>
                <w:sz w:val="24"/>
              </w:rPr>
            </w:pPr>
          </w:p>
          <w:p w14:paraId="72E588A8" w14:textId="77777777" w:rsidR="0094312B" w:rsidRDefault="0094312B">
            <w:pPr>
              <w:pStyle w:val="TableParagraph"/>
              <w:spacing w:before="282"/>
              <w:ind w:left="0"/>
              <w:rPr>
                <w:sz w:val="24"/>
              </w:rPr>
            </w:pPr>
          </w:p>
          <w:p w14:paraId="6AB8869F" w14:textId="77777777" w:rsidR="0094312B" w:rsidRDefault="00000000">
            <w:pPr>
              <w:pStyle w:val="TableParagraph"/>
              <w:ind w:left="150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SAE</w:t>
            </w:r>
            <w:r>
              <w:rPr>
                <w:b/>
                <w:color w:val="1F1F1F"/>
                <w:spacing w:val="2"/>
                <w:sz w:val="24"/>
              </w:rPr>
              <w:t xml:space="preserve"> </w:t>
            </w:r>
            <w:r>
              <w:rPr>
                <w:b/>
                <w:color w:val="1F1F1F"/>
                <w:spacing w:val="-4"/>
                <w:sz w:val="24"/>
              </w:rPr>
              <w:t>Plus</w:t>
            </w:r>
          </w:p>
        </w:tc>
        <w:tc>
          <w:tcPr>
            <w:tcW w:w="2267" w:type="dxa"/>
          </w:tcPr>
          <w:p w14:paraId="441169B0" w14:textId="77777777" w:rsidR="0094312B" w:rsidRDefault="0094312B">
            <w:pPr>
              <w:pStyle w:val="TableParagraph"/>
              <w:ind w:left="0"/>
              <w:rPr>
                <w:sz w:val="24"/>
              </w:rPr>
            </w:pPr>
          </w:p>
          <w:p w14:paraId="6B105C4D" w14:textId="77777777" w:rsidR="0094312B" w:rsidRDefault="0094312B">
            <w:pPr>
              <w:pStyle w:val="TableParagraph"/>
              <w:spacing w:before="136"/>
              <w:ind w:left="0"/>
              <w:rPr>
                <w:sz w:val="24"/>
              </w:rPr>
            </w:pPr>
          </w:p>
          <w:p w14:paraId="6DB1EE3B" w14:textId="0983FF48" w:rsidR="0094312B" w:rsidRDefault="00367B15">
            <w:pPr>
              <w:pStyle w:val="TableParagraph"/>
              <w:rPr>
                <w:sz w:val="24"/>
              </w:rPr>
            </w:pPr>
            <w:r w:rsidRPr="00367B15">
              <w:rPr>
                <w:b/>
                <w:bCs/>
                <w:color w:val="1F1F1F"/>
                <w:sz w:val="24"/>
              </w:rPr>
              <w:t>Actualización y Trazabilidad de Incidencias</w:t>
            </w:r>
          </w:p>
        </w:tc>
        <w:tc>
          <w:tcPr>
            <w:tcW w:w="1984" w:type="dxa"/>
          </w:tcPr>
          <w:p w14:paraId="5E0D3BCD" w14:textId="77777777" w:rsidR="0094312B" w:rsidRDefault="0094312B">
            <w:pPr>
              <w:pStyle w:val="TableParagraph"/>
              <w:ind w:left="0"/>
              <w:rPr>
                <w:sz w:val="24"/>
              </w:rPr>
            </w:pPr>
          </w:p>
          <w:p w14:paraId="3CBC16BE" w14:textId="77777777" w:rsidR="0094312B" w:rsidRDefault="0094312B">
            <w:pPr>
              <w:pStyle w:val="TableParagraph"/>
              <w:spacing w:before="282"/>
              <w:ind w:left="0"/>
              <w:rPr>
                <w:sz w:val="24"/>
              </w:rPr>
            </w:pPr>
          </w:p>
          <w:p w14:paraId="16C146C0" w14:textId="77BE4184" w:rsidR="0094312B" w:rsidRDefault="00367B15">
            <w:pPr>
              <w:pStyle w:val="TableParagraph"/>
              <w:rPr>
                <w:b/>
                <w:sz w:val="24"/>
              </w:rPr>
            </w:pPr>
            <w:r w:rsidRPr="00367B15">
              <w:rPr>
                <w:b/>
                <w:color w:val="1F1F1F"/>
                <w:spacing w:val="-2"/>
                <w:sz w:val="24"/>
              </w:rPr>
              <w:t>Escritura</w:t>
            </w:r>
          </w:p>
        </w:tc>
        <w:tc>
          <w:tcPr>
            <w:tcW w:w="3971" w:type="dxa"/>
          </w:tcPr>
          <w:p w14:paraId="62172DE2" w14:textId="77777777" w:rsidR="00367B15" w:rsidRDefault="00367B15" w:rsidP="00367B15">
            <w:pPr>
              <w:spacing w:line="315" w:lineRule="atLeast"/>
              <w:rPr>
                <w:rFonts w:ascii="Arial" w:eastAsia="Times New Roman" w:hAnsi="Arial" w:cs="Arial"/>
                <w:color w:val="2B2D31"/>
                <w:sz w:val="21"/>
                <w:szCs w:val="21"/>
              </w:rPr>
            </w:pPr>
            <w:r>
              <w:rPr>
                <w:rFonts w:ascii="Arial" w:hAnsi="Arial" w:cs="Arial"/>
                <w:color w:val="2B2D31"/>
                <w:sz w:val="21"/>
                <w:szCs w:val="21"/>
              </w:rPr>
              <w:br/>
            </w:r>
            <w:r>
              <w:rPr>
                <w:rStyle w:val="ng-star-inserted"/>
                <w:rFonts w:ascii="Arial" w:hAnsi="Arial" w:cs="Arial"/>
                <w:color w:val="2B2D31"/>
                <w:sz w:val="21"/>
                <w:szCs w:val="21"/>
              </w:rPr>
              <w:t>Cambio de Estatus del Ticket (En Gestión, Solucionado Remoto, Escalado), Notas de Diagnóstico y Acciones Remotas realizadas, Resultado de Contacto con el Cliente.</w:t>
            </w:r>
          </w:p>
          <w:p w14:paraId="0FC3F16B" w14:textId="2D7D8448" w:rsidR="0094312B" w:rsidRDefault="0094312B">
            <w:pPr>
              <w:pStyle w:val="TableParagraph"/>
              <w:spacing w:before="133"/>
              <w:ind w:left="150" w:right="201"/>
              <w:rPr>
                <w:sz w:val="24"/>
              </w:rPr>
            </w:pPr>
          </w:p>
        </w:tc>
      </w:tr>
      <w:tr w:rsidR="0094312B" w14:paraId="62E705D4" w14:textId="77777777" w:rsidTr="00367B15">
        <w:trPr>
          <w:trHeight w:val="2058"/>
        </w:trPr>
        <w:tc>
          <w:tcPr>
            <w:tcW w:w="2271" w:type="dxa"/>
          </w:tcPr>
          <w:p w14:paraId="14092C8C" w14:textId="77777777" w:rsidR="0094312B" w:rsidRDefault="0094312B">
            <w:pPr>
              <w:pStyle w:val="TableParagraph"/>
              <w:ind w:left="0"/>
              <w:rPr>
                <w:sz w:val="24"/>
              </w:rPr>
            </w:pPr>
          </w:p>
          <w:p w14:paraId="3EFEAB62" w14:textId="77777777" w:rsidR="0094312B" w:rsidRDefault="0094312B">
            <w:pPr>
              <w:pStyle w:val="TableParagraph"/>
              <w:spacing w:before="282"/>
              <w:ind w:left="0"/>
              <w:rPr>
                <w:sz w:val="24"/>
              </w:rPr>
            </w:pPr>
          </w:p>
          <w:p w14:paraId="4B01B51A" w14:textId="77777777" w:rsidR="0094312B" w:rsidRDefault="00000000">
            <w:pPr>
              <w:pStyle w:val="TableParagraph"/>
              <w:ind w:left="150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SAE</w:t>
            </w:r>
            <w:r>
              <w:rPr>
                <w:b/>
                <w:color w:val="1F1F1F"/>
                <w:spacing w:val="2"/>
                <w:sz w:val="24"/>
              </w:rPr>
              <w:t xml:space="preserve"> </w:t>
            </w:r>
            <w:r>
              <w:rPr>
                <w:b/>
                <w:color w:val="1F1F1F"/>
                <w:spacing w:val="-4"/>
                <w:sz w:val="24"/>
              </w:rPr>
              <w:t>Plus</w:t>
            </w:r>
          </w:p>
        </w:tc>
        <w:tc>
          <w:tcPr>
            <w:tcW w:w="2267" w:type="dxa"/>
          </w:tcPr>
          <w:p w14:paraId="1B8D92DE" w14:textId="77777777" w:rsidR="0094312B" w:rsidRDefault="0094312B">
            <w:pPr>
              <w:pStyle w:val="TableParagraph"/>
              <w:spacing w:before="282"/>
              <w:ind w:left="0"/>
              <w:rPr>
                <w:sz w:val="24"/>
              </w:rPr>
            </w:pPr>
          </w:p>
          <w:p w14:paraId="2148221F" w14:textId="20A287AB" w:rsidR="0094312B" w:rsidRDefault="00367B15">
            <w:pPr>
              <w:pStyle w:val="TableParagraph"/>
              <w:rPr>
                <w:sz w:val="24"/>
              </w:rPr>
            </w:pPr>
            <w:r w:rsidRPr="00367B15">
              <w:rPr>
                <w:b/>
                <w:bCs/>
                <w:color w:val="1F1F1F"/>
                <w:sz w:val="24"/>
              </w:rPr>
              <w:t>Validación de Parámetros de Servicio</w:t>
            </w:r>
          </w:p>
        </w:tc>
        <w:tc>
          <w:tcPr>
            <w:tcW w:w="1984" w:type="dxa"/>
          </w:tcPr>
          <w:p w14:paraId="6751C013" w14:textId="77777777" w:rsidR="0094312B" w:rsidRDefault="0094312B">
            <w:pPr>
              <w:pStyle w:val="TableParagraph"/>
              <w:ind w:left="0"/>
              <w:rPr>
                <w:sz w:val="24"/>
              </w:rPr>
            </w:pPr>
          </w:p>
          <w:p w14:paraId="46427750" w14:textId="77777777" w:rsidR="0094312B" w:rsidRDefault="0094312B">
            <w:pPr>
              <w:pStyle w:val="TableParagraph"/>
              <w:spacing w:before="282"/>
              <w:ind w:left="0"/>
              <w:rPr>
                <w:sz w:val="24"/>
              </w:rPr>
            </w:pPr>
          </w:p>
          <w:p w14:paraId="7EE80CCE" w14:textId="37817BD9" w:rsidR="0094312B" w:rsidRDefault="00367B15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Lectura</w:t>
            </w:r>
          </w:p>
        </w:tc>
        <w:tc>
          <w:tcPr>
            <w:tcW w:w="3971" w:type="dxa"/>
          </w:tcPr>
          <w:p w14:paraId="27402563" w14:textId="3B1F4A05" w:rsidR="0094312B" w:rsidRDefault="00367B15">
            <w:pPr>
              <w:pStyle w:val="TableParagraph"/>
              <w:spacing w:before="136"/>
              <w:ind w:left="150" w:right="201"/>
              <w:rPr>
                <w:sz w:val="24"/>
              </w:rPr>
            </w:pPr>
            <w:r w:rsidRPr="00367B15">
              <w:rPr>
                <w:color w:val="1F1F1F"/>
                <w:sz w:val="24"/>
              </w:rPr>
              <w:t>Tipo de Servicio Contratado (Mbps), Modalidad de Conexión (</w:t>
            </w:r>
            <w:proofErr w:type="spellStart"/>
            <w:r w:rsidRPr="00367B15">
              <w:rPr>
                <w:color w:val="1F1F1F"/>
                <w:sz w:val="24"/>
              </w:rPr>
              <w:t>Bridging</w:t>
            </w:r>
            <w:proofErr w:type="spellEnd"/>
            <w:r w:rsidRPr="00367B15">
              <w:rPr>
                <w:color w:val="1F1F1F"/>
                <w:sz w:val="24"/>
              </w:rPr>
              <w:t>/</w:t>
            </w:r>
            <w:proofErr w:type="spellStart"/>
            <w:r w:rsidRPr="00367B15">
              <w:rPr>
                <w:color w:val="1F1F1F"/>
                <w:sz w:val="24"/>
              </w:rPr>
              <w:t>Routing</w:t>
            </w:r>
            <w:proofErr w:type="spellEnd"/>
            <w:r w:rsidRPr="00367B15">
              <w:rPr>
                <w:color w:val="1F1F1F"/>
                <w:sz w:val="24"/>
              </w:rPr>
              <w:t>), Identificadores de Red (VLAN Asignada).</w:t>
            </w:r>
          </w:p>
        </w:tc>
      </w:tr>
      <w:tr w:rsidR="0094312B" w14:paraId="528D7847" w14:textId="77777777" w:rsidTr="00367B15">
        <w:trPr>
          <w:trHeight w:val="2058"/>
        </w:trPr>
        <w:tc>
          <w:tcPr>
            <w:tcW w:w="2271" w:type="dxa"/>
          </w:tcPr>
          <w:p w14:paraId="53D77F10" w14:textId="77777777" w:rsidR="0094312B" w:rsidRDefault="0094312B">
            <w:pPr>
              <w:pStyle w:val="TableParagraph"/>
              <w:ind w:left="0"/>
              <w:rPr>
                <w:sz w:val="24"/>
              </w:rPr>
            </w:pPr>
          </w:p>
          <w:p w14:paraId="0D327BFB" w14:textId="77777777" w:rsidR="0094312B" w:rsidRDefault="0094312B">
            <w:pPr>
              <w:pStyle w:val="TableParagraph"/>
              <w:spacing w:before="282"/>
              <w:ind w:left="0"/>
              <w:rPr>
                <w:sz w:val="24"/>
              </w:rPr>
            </w:pPr>
          </w:p>
          <w:p w14:paraId="64CB06A0" w14:textId="77777777" w:rsidR="0094312B" w:rsidRDefault="00000000">
            <w:pPr>
              <w:pStyle w:val="TableParagraph"/>
              <w:ind w:left="150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SmartOLT</w:t>
            </w:r>
          </w:p>
        </w:tc>
        <w:tc>
          <w:tcPr>
            <w:tcW w:w="2267" w:type="dxa"/>
          </w:tcPr>
          <w:p w14:paraId="5BCA1C0A" w14:textId="77777777" w:rsidR="0094312B" w:rsidRDefault="0094312B">
            <w:pPr>
              <w:pStyle w:val="TableParagraph"/>
              <w:ind w:left="0"/>
              <w:rPr>
                <w:sz w:val="24"/>
              </w:rPr>
            </w:pPr>
          </w:p>
          <w:p w14:paraId="73A28565" w14:textId="77777777" w:rsidR="0094312B" w:rsidRDefault="0094312B">
            <w:pPr>
              <w:pStyle w:val="TableParagraph"/>
              <w:spacing w:before="136"/>
              <w:ind w:left="0"/>
              <w:rPr>
                <w:sz w:val="24"/>
              </w:rPr>
            </w:pPr>
          </w:p>
          <w:p w14:paraId="3CE464C2" w14:textId="5946E3E0" w:rsidR="0094312B" w:rsidRDefault="00367B15">
            <w:pPr>
              <w:pStyle w:val="TableParagraph"/>
              <w:rPr>
                <w:sz w:val="24"/>
              </w:rPr>
            </w:pPr>
            <w:r w:rsidRPr="00367B15">
              <w:rPr>
                <w:b/>
                <w:bCs/>
                <w:color w:val="1F1F1F"/>
                <w:sz w:val="24"/>
              </w:rPr>
              <w:t>Monitoreo de Estado y Salud de ONT</w:t>
            </w:r>
          </w:p>
        </w:tc>
        <w:tc>
          <w:tcPr>
            <w:tcW w:w="1984" w:type="dxa"/>
          </w:tcPr>
          <w:p w14:paraId="20FA4410" w14:textId="77777777" w:rsidR="0094312B" w:rsidRDefault="0094312B">
            <w:pPr>
              <w:pStyle w:val="TableParagraph"/>
              <w:ind w:left="0"/>
              <w:rPr>
                <w:sz w:val="24"/>
              </w:rPr>
            </w:pPr>
          </w:p>
          <w:p w14:paraId="3C11EEA2" w14:textId="77777777" w:rsidR="0094312B" w:rsidRDefault="0094312B">
            <w:pPr>
              <w:pStyle w:val="TableParagraph"/>
              <w:spacing w:before="282"/>
              <w:ind w:left="0"/>
              <w:rPr>
                <w:sz w:val="24"/>
              </w:rPr>
            </w:pPr>
          </w:p>
          <w:p w14:paraId="16FC8802" w14:textId="77777777" w:rsidR="0094312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Lectura</w:t>
            </w:r>
          </w:p>
        </w:tc>
        <w:tc>
          <w:tcPr>
            <w:tcW w:w="3971" w:type="dxa"/>
          </w:tcPr>
          <w:p w14:paraId="70FA6F51" w14:textId="70CDC899" w:rsidR="0094312B" w:rsidRDefault="00367B15">
            <w:pPr>
              <w:pStyle w:val="TableParagraph"/>
              <w:spacing w:before="136"/>
              <w:ind w:left="150" w:right="201"/>
              <w:rPr>
                <w:sz w:val="24"/>
              </w:rPr>
            </w:pPr>
            <w:r w:rsidRPr="00367B15">
              <w:rPr>
                <w:color w:val="1F1F1F"/>
                <w:sz w:val="24"/>
              </w:rPr>
              <w:t xml:space="preserve">Estatus de la ONT (Online/Offline), Óptica RX/TX (dBm), Último </w:t>
            </w:r>
            <w:proofErr w:type="spellStart"/>
            <w:r w:rsidRPr="00367B15">
              <w:rPr>
                <w:color w:val="1F1F1F"/>
                <w:sz w:val="24"/>
              </w:rPr>
              <w:t>Uptime</w:t>
            </w:r>
            <w:proofErr w:type="spellEnd"/>
            <w:r w:rsidRPr="00367B15">
              <w:rPr>
                <w:color w:val="1F1F1F"/>
                <w:sz w:val="24"/>
              </w:rPr>
              <w:t>/</w:t>
            </w:r>
            <w:proofErr w:type="spellStart"/>
            <w:r w:rsidRPr="00367B15">
              <w:rPr>
                <w:color w:val="1F1F1F"/>
                <w:sz w:val="24"/>
              </w:rPr>
              <w:t>Downtime</w:t>
            </w:r>
            <w:proofErr w:type="spellEnd"/>
            <w:r w:rsidRPr="00367B15">
              <w:rPr>
                <w:color w:val="1F1F1F"/>
                <w:sz w:val="24"/>
              </w:rPr>
              <w:t>.</w:t>
            </w:r>
          </w:p>
        </w:tc>
      </w:tr>
      <w:tr w:rsidR="0094312B" w14:paraId="3D36CD5F" w14:textId="77777777" w:rsidTr="001B2D57">
        <w:trPr>
          <w:trHeight w:val="3322"/>
        </w:trPr>
        <w:tc>
          <w:tcPr>
            <w:tcW w:w="2271" w:type="dxa"/>
          </w:tcPr>
          <w:p w14:paraId="184C0D65" w14:textId="77777777" w:rsidR="0094312B" w:rsidRDefault="0094312B">
            <w:pPr>
              <w:pStyle w:val="TableParagraph"/>
              <w:spacing w:before="282"/>
              <w:ind w:left="0"/>
              <w:rPr>
                <w:sz w:val="24"/>
              </w:rPr>
            </w:pPr>
          </w:p>
          <w:p w14:paraId="38AA87C0" w14:textId="7F4CD125" w:rsidR="0094312B" w:rsidRDefault="00367B15">
            <w:pPr>
              <w:pStyle w:val="TableParagraph"/>
              <w:ind w:left="150"/>
              <w:rPr>
                <w:b/>
                <w:sz w:val="24"/>
              </w:rPr>
            </w:pPr>
            <w:r w:rsidRPr="00367B15">
              <w:rPr>
                <w:b/>
                <w:bCs/>
                <w:color w:val="1F1F1F"/>
                <w:spacing w:val="-2"/>
                <w:sz w:val="24"/>
              </w:rPr>
              <w:t>SmartOLT</w:t>
            </w:r>
          </w:p>
        </w:tc>
        <w:tc>
          <w:tcPr>
            <w:tcW w:w="2267" w:type="dxa"/>
          </w:tcPr>
          <w:p w14:paraId="0126A31A" w14:textId="3A09FD4A" w:rsidR="0094312B" w:rsidRDefault="00367B15">
            <w:pPr>
              <w:pStyle w:val="TableParagraph"/>
              <w:spacing w:before="133"/>
              <w:ind w:right="174"/>
              <w:rPr>
                <w:sz w:val="24"/>
              </w:rPr>
            </w:pPr>
            <w:r w:rsidRPr="00367B15">
              <w:rPr>
                <w:b/>
                <w:bCs/>
                <w:color w:val="1F1F1F"/>
                <w:sz w:val="24"/>
              </w:rPr>
              <w:t>Diagnóstico de Conectividad y Rendimiento</w:t>
            </w:r>
          </w:p>
        </w:tc>
        <w:tc>
          <w:tcPr>
            <w:tcW w:w="1984" w:type="dxa"/>
          </w:tcPr>
          <w:p w14:paraId="424BC176" w14:textId="77777777" w:rsidR="0094312B" w:rsidRDefault="0094312B">
            <w:pPr>
              <w:pStyle w:val="TableParagraph"/>
              <w:spacing w:before="282"/>
              <w:ind w:left="0"/>
              <w:rPr>
                <w:sz w:val="24"/>
              </w:rPr>
            </w:pPr>
          </w:p>
          <w:p w14:paraId="6F499B5D" w14:textId="77777777" w:rsidR="0094312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Lectura</w:t>
            </w:r>
          </w:p>
        </w:tc>
        <w:tc>
          <w:tcPr>
            <w:tcW w:w="3971" w:type="dxa"/>
          </w:tcPr>
          <w:p w14:paraId="75DA3FBC" w14:textId="77777777" w:rsidR="0094312B" w:rsidRDefault="0094312B">
            <w:pPr>
              <w:pStyle w:val="TableParagraph"/>
              <w:spacing w:before="135"/>
              <w:ind w:left="0"/>
              <w:rPr>
                <w:sz w:val="24"/>
              </w:rPr>
            </w:pPr>
          </w:p>
          <w:p w14:paraId="50CC005D" w14:textId="6CAC0632" w:rsidR="0094312B" w:rsidRDefault="00367B15">
            <w:pPr>
              <w:pStyle w:val="TableParagraph"/>
              <w:spacing w:before="1"/>
              <w:ind w:left="150" w:right="137"/>
              <w:rPr>
                <w:sz w:val="24"/>
              </w:rPr>
            </w:pPr>
            <w:r w:rsidRPr="00367B15">
              <w:rPr>
                <w:b/>
                <w:bCs/>
                <w:color w:val="1F1F1F"/>
                <w:sz w:val="24"/>
              </w:rPr>
              <w:t>Historial de Alarmas LOS</w:t>
            </w:r>
            <w:r w:rsidRPr="00367B15">
              <w:rPr>
                <w:color w:val="1F1F1F"/>
                <w:sz w:val="24"/>
              </w:rPr>
              <w:t> (Fecha/Hora), Tráfico de Datos (Up/Down) en tiempo real, </w:t>
            </w:r>
            <w:r w:rsidRPr="00367B15">
              <w:rPr>
                <w:b/>
                <w:bCs/>
                <w:color w:val="1F1F1F"/>
                <w:sz w:val="24"/>
              </w:rPr>
              <w:t>Negociación de Puerto LAN</w:t>
            </w:r>
            <w:r w:rsidRPr="00367B15">
              <w:rPr>
                <w:color w:val="1F1F1F"/>
                <w:sz w:val="24"/>
              </w:rPr>
              <w:t> (100Mb/1000Mb).</w:t>
            </w:r>
          </w:p>
        </w:tc>
      </w:tr>
    </w:tbl>
    <w:p w14:paraId="7A718A54" w14:textId="77777777" w:rsidR="0094312B" w:rsidRDefault="0094312B">
      <w:pPr>
        <w:pStyle w:val="Textoindependiente"/>
        <w:spacing w:before="197"/>
      </w:pPr>
    </w:p>
    <w:p w14:paraId="58BF52A9" w14:textId="77777777" w:rsidR="001B2D57" w:rsidRDefault="001B2D57">
      <w:pPr>
        <w:pStyle w:val="Textoindependiente"/>
        <w:spacing w:before="197"/>
      </w:pPr>
    </w:p>
    <w:p w14:paraId="70D4AA08" w14:textId="77777777" w:rsidR="0094312B" w:rsidRDefault="00000000">
      <w:pPr>
        <w:pStyle w:val="Ttulo1"/>
        <w:numPr>
          <w:ilvl w:val="1"/>
          <w:numId w:val="1"/>
        </w:numPr>
        <w:tabs>
          <w:tab w:val="left" w:pos="2064"/>
        </w:tabs>
        <w:ind w:left="2064" w:hanging="362"/>
      </w:pPr>
      <w:r>
        <w:t>ACUERDOS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NIVEL</w:t>
      </w:r>
      <w:r>
        <w:rPr>
          <w:spacing w:val="-6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SERVICIO</w:t>
      </w:r>
      <w:r>
        <w:rPr>
          <w:spacing w:val="-2"/>
        </w:rPr>
        <w:t xml:space="preserve"> </w:t>
      </w:r>
      <w:r>
        <w:t>(SLA)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LÍNEA</w:t>
      </w:r>
      <w:r>
        <w:rPr>
          <w:spacing w:val="-1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KPIs</w:t>
      </w:r>
      <w:proofErr w:type="spellEnd"/>
    </w:p>
    <w:tbl>
      <w:tblPr>
        <w:tblStyle w:val="TableNormal"/>
        <w:tblpPr w:leftFromText="141" w:rightFromText="141" w:vertAnchor="text" w:horzAnchor="margin" w:tblpXSpec="center" w:tblpY="1579"/>
        <w:tblW w:w="0" w:type="auto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Look w:val="01E0" w:firstRow="1" w:lastRow="1" w:firstColumn="1" w:lastColumn="1" w:noHBand="0" w:noVBand="0"/>
      </w:tblPr>
      <w:tblGrid>
        <w:gridCol w:w="4122"/>
        <w:gridCol w:w="2645"/>
        <w:gridCol w:w="3725"/>
      </w:tblGrid>
      <w:tr w:rsidR="001B2D57" w14:paraId="514D6117" w14:textId="77777777" w:rsidTr="001B2D57">
        <w:trPr>
          <w:trHeight w:val="1177"/>
        </w:trPr>
        <w:tc>
          <w:tcPr>
            <w:tcW w:w="4122" w:type="dxa"/>
            <w:shd w:val="clear" w:color="auto" w:fill="B45209"/>
          </w:tcPr>
          <w:p w14:paraId="47D8C1BB" w14:textId="77777777" w:rsidR="001B2D57" w:rsidRDefault="001B2D57" w:rsidP="001B2D57">
            <w:pPr>
              <w:pStyle w:val="TableParagraph"/>
              <w:spacing w:before="150"/>
              <w:ind w:left="15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KPI /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SLA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Obligatorio</w:t>
            </w:r>
          </w:p>
        </w:tc>
        <w:tc>
          <w:tcPr>
            <w:tcW w:w="2645" w:type="dxa"/>
            <w:shd w:val="clear" w:color="auto" w:fill="B45209"/>
          </w:tcPr>
          <w:p w14:paraId="618CED1C" w14:textId="77777777" w:rsidR="001B2D57" w:rsidRDefault="001B2D57" w:rsidP="001B2D57">
            <w:pPr>
              <w:pStyle w:val="TableParagraph"/>
              <w:spacing w:before="15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Línea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Base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Actual</w:t>
            </w:r>
          </w:p>
          <w:p w14:paraId="767144A1" w14:textId="77777777" w:rsidR="001B2D57" w:rsidRDefault="001B2D57" w:rsidP="001B2D57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(Status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Hoy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de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su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área)</w:t>
            </w:r>
          </w:p>
        </w:tc>
        <w:tc>
          <w:tcPr>
            <w:tcW w:w="3725" w:type="dxa"/>
            <w:shd w:val="clear" w:color="auto" w:fill="B45209"/>
          </w:tcPr>
          <w:p w14:paraId="7262BF2F" w14:textId="77777777" w:rsidR="001B2D57" w:rsidRDefault="001B2D57" w:rsidP="001B2D57">
            <w:pPr>
              <w:pStyle w:val="TableParagraph"/>
              <w:spacing w:before="150"/>
              <w:ind w:right="151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Meta</w:t>
            </w:r>
            <w:r>
              <w:rPr>
                <w:b/>
                <w:color w:val="FFFFFF"/>
                <w:spacing w:val="-1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Esperada</w:t>
            </w:r>
            <w:r>
              <w:rPr>
                <w:b/>
                <w:color w:val="FFFFFF"/>
                <w:spacing w:val="-14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</w:rPr>
              <w:t>post-</w:t>
            </w:r>
            <w:r>
              <w:rPr>
                <w:b/>
                <w:color w:val="FFFFFF"/>
                <w:spacing w:val="-2"/>
                <w:sz w:val="24"/>
              </w:rPr>
              <w:t>implementación</w:t>
            </w:r>
            <w:proofErr w:type="spellEnd"/>
          </w:p>
        </w:tc>
      </w:tr>
      <w:tr w:rsidR="001B2D57" w14:paraId="3A9C0892" w14:textId="77777777" w:rsidTr="001B2D57">
        <w:trPr>
          <w:trHeight w:val="1264"/>
        </w:trPr>
        <w:tc>
          <w:tcPr>
            <w:tcW w:w="4122" w:type="dxa"/>
          </w:tcPr>
          <w:p w14:paraId="2092824E" w14:textId="013AFAB8" w:rsidR="001B2D57" w:rsidRDefault="001B2D57" w:rsidP="001B2D57">
            <w:pPr>
              <w:pStyle w:val="TableParagraph"/>
              <w:spacing w:before="150"/>
              <w:ind w:left="150"/>
              <w:rPr>
                <w:b/>
                <w:sz w:val="24"/>
              </w:rPr>
            </w:pPr>
            <w:r w:rsidRPr="001B2D57">
              <w:rPr>
                <w:b/>
                <w:bCs/>
                <w:sz w:val="24"/>
              </w:rPr>
              <w:t xml:space="preserve">Tiempo de </w:t>
            </w:r>
            <w:proofErr w:type="spellStart"/>
            <w:r w:rsidRPr="001B2D57">
              <w:rPr>
                <w:b/>
                <w:bCs/>
                <w:sz w:val="24"/>
              </w:rPr>
              <w:t>Pre-diagnóstico</w:t>
            </w:r>
            <w:proofErr w:type="spellEnd"/>
            <w:r w:rsidRPr="001B2D57">
              <w:rPr>
                <w:b/>
                <w:bCs/>
                <w:sz w:val="24"/>
              </w:rPr>
              <w:t xml:space="preserve"> Técnico</w:t>
            </w:r>
          </w:p>
        </w:tc>
        <w:tc>
          <w:tcPr>
            <w:tcW w:w="2645" w:type="dxa"/>
          </w:tcPr>
          <w:p w14:paraId="4D2C2131" w14:textId="735100F0" w:rsidR="001B2D57" w:rsidRDefault="001B2D57" w:rsidP="001B2D57">
            <w:pPr>
              <w:pStyle w:val="TableParagraph"/>
              <w:ind w:left="285"/>
              <w:rPr>
                <w:sz w:val="24"/>
              </w:rPr>
            </w:pPr>
            <w:r>
              <w:rPr>
                <w:color w:val="1F1F1F"/>
                <w:sz w:val="24"/>
              </w:rPr>
              <w:t xml:space="preserve">6- </w:t>
            </w:r>
            <w:r w:rsidRPr="001B2D57">
              <w:rPr>
                <w:color w:val="1F1F1F"/>
                <w:sz w:val="24"/>
              </w:rPr>
              <w:t>10 Minutos (Tiempo que tarda el analista en abrir SAE, SmartOLT y validar ópticas).</w:t>
            </w:r>
          </w:p>
        </w:tc>
        <w:tc>
          <w:tcPr>
            <w:tcW w:w="3725" w:type="dxa"/>
          </w:tcPr>
          <w:p w14:paraId="310226EC" w14:textId="79FEB08A" w:rsidR="001B2D57" w:rsidRDefault="001B2D57" w:rsidP="001B2D57">
            <w:pPr>
              <w:pStyle w:val="TableParagraph"/>
              <w:spacing w:before="193"/>
              <w:ind w:right="157"/>
              <w:rPr>
                <w:sz w:val="24"/>
              </w:rPr>
            </w:pPr>
            <w:r w:rsidRPr="001B2D57">
              <w:rPr>
                <w:b/>
                <w:bCs/>
                <w:color w:val="1F1F1F"/>
                <w:sz w:val="24"/>
              </w:rPr>
              <w:t>&lt; 30 Segundos</w:t>
            </w:r>
            <w:r w:rsidRPr="001B2D57">
              <w:rPr>
                <w:b/>
                <w:color w:val="1F1F1F"/>
                <w:sz w:val="24"/>
              </w:rPr>
              <w:t> (La IA extrae ópticas, logs de alarmas y estatus de negociación del puerto automáticamente).</w:t>
            </w:r>
          </w:p>
        </w:tc>
      </w:tr>
      <w:tr w:rsidR="001B2D57" w14:paraId="6E3409C7" w14:textId="77777777" w:rsidTr="001B2D57">
        <w:trPr>
          <w:trHeight w:val="1473"/>
        </w:trPr>
        <w:tc>
          <w:tcPr>
            <w:tcW w:w="4122" w:type="dxa"/>
          </w:tcPr>
          <w:p w14:paraId="0F01A4E8" w14:textId="2700F8A0" w:rsidR="001B2D57" w:rsidRDefault="001B2D57" w:rsidP="001B2D57">
            <w:pPr>
              <w:pStyle w:val="TableParagraph"/>
              <w:spacing w:before="150"/>
              <w:ind w:left="150"/>
              <w:rPr>
                <w:b/>
                <w:sz w:val="24"/>
              </w:rPr>
            </w:pPr>
            <w:r w:rsidRPr="001B2D57">
              <w:rPr>
                <w:b/>
                <w:bCs/>
                <w:sz w:val="24"/>
              </w:rPr>
              <w:t>Tasa de Resolución Remota (L1)</w:t>
            </w:r>
          </w:p>
        </w:tc>
        <w:tc>
          <w:tcPr>
            <w:tcW w:w="2645" w:type="dxa"/>
          </w:tcPr>
          <w:p w14:paraId="5FA9B795" w14:textId="77777777" w:rsidR="001B2D57" w:rsidRDefault="001B2D57" w:rsidP="001B2D57">
            <w:pPr>
              <w:pStyle w:val="TableParagraph"/>
              <w:spacing w:before="4"/>
              <w:ind w:left="0"/>
              <w:rPr>
                <w:sz w:val="24"/>
              </w:rPr>
            </w:pPr>
          </w:p>
          <w:p w14:paraId="0CF4A779" w14:textId="635AF186" w:rsidR="001B2D57" w:rsidRDefault="001B2D57" w:rsidP="001B2D57">
            <w:pPr>
              <w:pStyle w:val="TableParagraph"/>
              <w:rPr>
                <w:sz w:val="24"/>
              </w:rPr>
            </w:pPr>
            <w:r w:rsidRPr="001B2D57">
              <w:rPr>
                <w:color w:val="1F1F1F"/>
                <w:spacing w:val="-5"/>
                <w:sz w:val="24"/>
              </w:rPr>
              <w:t>60% - 70% (Casos resueltos por el NOC sin enviar técnico).</w:t>
            </w:r>
          </w:p>
        </w:tc>
        <w:tc>
          <w:tcPr>
            <w:tcW w:w="3725" w:type="dxa"/>
          </w:tcPr>
          <w:p w14:paraId="20C9865B" w14:textId="3B2E4FF6" w:rsidR="001B2D57" w:rsidRDefault="001B2D57" w:rsidP="001B2D57">
            <w:pPr>
              <w:pStyle w:val="TableParagraph"/>
              <w:spacing w:before="150"/>
              <w:ind w:right="157"/>
              <w:rPr>
                <w:sz w:val="24"/>
              </w:rPr>
            </w:pPr>
            <w:r w:rsidRPr="001B2D57">
              <w:rPr>
                <w:b/>
                <w:bCs/>
                <w:color w:val="1F1F1F"/>
                <w:sz w:val="24"/>
              </w:rPr>
              <w:t>&gt; 85%</w:t>
            </w:r>
            <w:r w:rsidRPr="001B2D57">
              <w:rPr>
                <w:b/>
                <w:color w:val="1F1F1F"/>
                <w:sz w:val="24"/>
              </w:rPr>
              <w:t xml:space="preserve"> (La IA aplica protocolos autónomos de </w:t>
            </w:r>
            <w:proofErr w:type="spellStart"/>
            <w:r w:rsidRPr="001B2D57">
              <w:rPr>
                <w:b/>
                <w:color w:val="1F1F1F"/>
                <w:sz w:val="24"/>
              </w:rPr>
              <w:t>Reboot</w:t>
            </w:r>
            <w:proofErr w:type="spellEnd"/>
            <w:r w:rsidRPr="001B2D57">
              <w:rPr>
                <w:b/>
                <w:color w:val="1F1F1F"/>
                <w:sz w:val="24"/>
              </w:rPr>
              <w:t>, Cambio de VLAN y validación de DNS antes de intervención humana).</w:t>
            </w:r>
          </w:p>
        </w:tc>
      </w:tr>
      <w:tr w:rsidR="001B2D57" w14:paraId="40F2CF07" w14:textId="77777777" w:rsidTr="001B2D57">
        <w:trPr>
          <w:trHeight w:val="1264"/>
        </w:trPr>
        <w:tc>
          <w:tcPr>
            <w:tcW w:w="4122" w:type="dxa"/>
          </w:tcPr>
          <w:p w14:paraId="5D680463" w14:textId="0062636E" w:rsidR="001B2D57" w:rsidRDefault="001B2D57" w:rsidP="001B2D57">
            <w:pPr>
              <w:pStyle w:val="TableParagraph"/>
              <w:spacing w:before="148"/>
              <w:ind w:left="150" w:right="963"/>
              <w:rPr>
                <w:b/>
                <w:sz w:val="24"/>
              </w:rPr>
            </w:pPr>
            <w:r w:rsidRPr="001B2D57">
              <w:rPr>
                <w:b/>
                <w:bCs/>
                <w:sz w:val="24"/>
              </w:rPr>
              <w:t>Tiempo de Identificación de Falla Masiva</w:t>
            </w:r>
          </w:p>
        </w:tc>
        <w:tc>
          <w:tcPr>
            <w:tcW w:w="2645" w:type="dxa"/>
          </w:tcPr>
          <w:p w14:paraId="7A7D35C9" w14:textId="77777777" w:rsidR="001B2D57" w:rsidRDefault="001B2D57" w:rsidP="001B2D57">
            <w:pPr>
              <w:pStyle w:val="TableParagraph"/>
              <w:spacing w:before="44"/>
              <w:ind w:left="0"/>
              <w:rPr>
                <w:sz w:val="24"/>
              </w:rPr>
            </w:pPr>
          </w:p>
          <w:p w14:paraId="30854879" w14:textId="774E4960" w:rsidR="001B2D57" w:rsidRDefault="001B2D57" w:rsidP="001B2D57">
            <w:pPr>
              <w:pStyle w:val="TableParagraph"/>
              <w:rPr>
                <w:sz w:val="24"/>
              </w:rPr>
            </w:pPr>
            <w:r w:rsidRPr="001B2D57">
              <w:rPr>
                <w:color w:val="1F1F1F"/>
                <w:sz w:val="24"/>
              </w:rPr>
              <w:t>30 - 60 Minutos (Dependiendo de la cantidad de reportes que ingresen por ATC).</w:t>
            </w:r>
          </w:p>
        </w:tc>
        <w:tc>
          <w:tcPr>
            <w:tcW w:w="3725" w:type="dxa"/>
          </w:tcPr>
          <w:p w14:paraId="043A0587" w14:textId="29D6E20E" w:rsidR="001B2D57" w:rsidRDefault="001B2D57" w:rsidP="001B2D57">
            <w:pPr>
              <w:pStyle w:val="TableParagraph"/>
              <w:spacing w:before="191"/>
              <w:ind w:right="157"/>
              <w:rPr>
                <w:sz w:val="24"/>
              </w:rPr>
            </w:pPr>
            <w:r w:rsidRPr="001B2D57">
              <w:rPr>
                <w:b/>
                <w:bCs/>
                <w:color w:val="1F1F1F"/>
                <w:sz w:val="24"/>
              </w:rPr>
              <w:t>&lt; 5 Minutos</w:t>
            </w:r>
            <w:r w:rsidRPr="001B2D57">
              <w:rPr>
                <w:b/>
                <w:color w:val="1F1F1F"/>
                <w:sz w:val="24"/>
              </w:rPr>
              <w:t> (La IA monitorea el SmartOLT en tiempo real y detecta la caída de un puerto/tablero antes de que el cliente llame)</w:t>
            </w:r>
            <w:r>
              <w:rPr>
                <w:color w:val="1F1F1F"/>
                <w:sz w:val="24"/>
              </w:rPr>
              <w:t>.</w:t>
            </w:r>
          </w:p>
        </w:tc>
      </w:tr>
      <w:tr w:rsidR="001B2D57" w14:paraId="1DEA60A5" w14:textId="77777777" w:rsidTr="001B2D57">
        <w:trPr>
          <w:trHeight w:val="1264"/>
        </w:trPr>
        <w:tc>
          <w:tcPr>
            <w:tcW w:w="4122" w:type="dxa"/>
          </w:tcPr>
          <w:p w14:paraId="2E174B20" w14:textId="1E17779E" w:rsidR="001B2D57" w:rsidRPr="001B2D57" w:rsidRDefault="001B2D57" w:rsidP="001B2D57">
            <w:pPr>
              <w:pStyle w:val="TableParagraph"/>
              <w:spacing w:before="148"/>
              <w:ind w:left="150" w:right="963"/>
              <w:rPr>
                <w:b/>
                <w:bCs/>
                <w:sz w:val="24"/>
              </w:rPr>
            </w:pPr>
            <w:r w:rsidRPr="001B2D57">
              <w:rPr>
                <w:b/>
                <w:bCs/>
                <w:sz w:val="24"/>
              </w:rPr>
              <w:t>Tiempo de Notificación al Cliente (</w:t>
            </w:r>
            <w:proofErr w:type="spellStart"/>
            <w:r w:rsidRPr="001B2D57">
              <w:rPr>
                <w:b/>
                <w:bCs/>
                <w:sz w:val="24"/>
              </w:rPr>
              <w:t>Outages</w:t>
            </w:r>
            <w:proofErr w:type="spellEnd"/>
            <w:r w:rsidRPr="001B2D57">
              <w:rPr>
                <w:b/>
                <w:bCs/>
                <w:sz w:val="24"/>
              </w:rPr>
              <w:t>)</w:t>
            </w:r>
          </w:p>
        </w:tc>
        <w:tc>
          <w:tcPr>
            <w:tcW w:w="2645" w:type="dxa"/>
          </w:tcPr>
          <w:p w14:paraId="4EA9D1BB" w14:textId="0B1ACE2D" w:rsidR="001B2D57" w:rsidRDefault="001B2D57" w:rsidP="001B2D57">
            <w:pPr>
              <w:pStyle w:val="TableParagraph"/>
              <w:spacing w:before="44"/>
              <w:ind w:left="0"/>
              <w:rPr>
                <w:sz w:val="24"/>
              </w:rPr>
            </w:pPr>
            <w:r w:rsidRPr="001B2D57">
              <w:rPr>
                <w:sz w:val="24"/>
              </w:rPr>
              <w:t>Reactivo (Se le dice al cliente que hay falla cuando él llama).</w:t>
            </w:r>
          </w:p>
        </w:tc>
        <w:tc>
          <w:tcPr>
            <w:tcW w:w="3725" w:type="dxa"/>
          </w:tcPr>
          <w:p w14:paraId="63DFDB3B" w14:textId="7605637F" w:rsidR="001B2D57" w:rsidRPr="001B2D57" w:rsidRDefault="001B2D57" w:rsidP="001B2D57">
            <w:pPr>
              <w:pStyle w:val="TableParagraph"/>
              <w:spacing w:before="191"/>
              <w:ind w:right="157"/>
              <w:rPr>
                <w:b/>
                <w:bCs/>
                <w:color w:val="1F1F1F"/>
                <w:sz w:val="24"/>
              </w:rPr>
            </w:pPr>
            <w:r w:rsidRPr="001B2D57">
              <w:rPr>
                <w:b/>
                <w:bCs/>
                <w:color w:val="1F1F1F"/>
                <w:sz w:val="24"/>
              </w:rPr>
              <w:t>Proactivo (&lt; 2 Minutos) (Envío automático de WhatsApp al cliente informando: "Detectamos una falla en su zona, estamos trabajando en ello").</w:t>
            </w:r>
          </w:p>
        </w:tc>
      </w:tr>
      <w:tr w:rsidR="001B2D57" w14:paraId="54C3743D" w14:textId="77777777" w:rsidTr="001B2D57">
        <w:trPr>
          <w:trHeight w:val="1264"/>
        </w:trPr>
        <w:tc>
          <w:tcPr>
            <w:tcW w:w="4122" w:type="dxa"/>
          </w:tcPr>
          <w:p w14:paraId="122EF97B" w14:textId="2BBB2C45" w:rsidR="001B2D57" w:rsidRPr="001B2D57" w:rsidRDefault="001B2D57" w:rsidP="001B2D57">
            <w:pPr>
              <w:pStyle w:val="TableParagraph"/>
              <w:spacing w:before="148"/>
              <w:ind w:left="150" w:right="963"/>
              <w:rPr>
                <w:b/>
                <w:bCs/>
                <w:sz w:val="24"/>
              </w:rPr>
            </w:pPr>
            <w:r w:rsidRPr="001B2D57">
              <w:rPr>
                <w:b/>
                <w:bCs/>
                <w:sz w:val="24"/>
              </w:rPr>
              <w:t>Efectividad en Gestión de Cambio de Clave</w:t>
            </w:r>
          </w:p>
        </w:tc>
        <w:tc>
          <w:tcPr>
            <w:tcW w:w="2645" w:type="dxa"/>
          </w:tcPr>
          <w:p w14:paraId="2F259E94" w14:textId="4FEC44F6" w:rsidR="001B2D57" w:rsidRPr="001B2D57" w:rsidRDefault="001B2D57" w:rsidP="001B2D57">
            <w:pPr>
              <w:pStyle w:val="TableParagraph"/>
              <w:spacing w:before="44"/>
              <w:ind w:left="0"/>
              <w:rPr>
                <w:sz w:val="24"/>
              </w:rPr>
            </w:pPr>
            <w:r w:rsidRPr="001B2D57">
              <w:rPr>
                <w:sz w:val="24"/>
              </w:rPr>
              <w:t>5 - 10 Minutos (Intervención manual de analista vía IPv4 o TR-069).</w:t>
            </w:r>
          </w:p>
        </w:tc>
        <w:tc>
          <w:tcPr>
            <w:tcW w:w="3725" w:type="dxa"/>
          </w:tcPr>
          <w:p w14:paraId="514164C3" w14:textId="3DA480D2" w:rsidR="001B2D57" w:rsidRPr="001B2D57" w:rsidRDefault="001B2D57" w:rsidP="001B2D57">
            <w:pPr>
              <w:pStyle w:val="TableParagraph"/>
              <w:spacing w:before="191"/>
              <w:ind w:right="157"/>
              <w:rPr>
                <w:b/>
                <w:bCs/>
                <w:color w:val="1F1F1F"/>
                <w:sz w:val="24"/>
              </w:rPr>
            </w:pPr>
            <w:r w:rsidRPr="001B2D57">
              <w:rPr>
                <w:b/>
                <w:bCs/>
                <w:color w:val="1F1F1F"/>
                <w:sz w:val="24"/>
              </w:rPr>
              <w:t>Instantáneo (La IA ejecuta el cambio mediante TR-069 de forma autónoma al recibir la solicitud en la App).</w:t>
            </w:r>
          </w:p>
        </w:tc>
      </w:tr>
    </w:tbl>
    <w:p w14:paraId="298BD5F1" w14:textId="3DFD2838" w:rsidR="0094312B" w:rsidRDefault="001B2D57">
      <w:pPr>
        <w:pStyle w:val="Textoindependiente"/>
        <w:spacing w:before="207" w:line="278" w:lineRule="auto"/>
        <w:ind w:left="1702" w:right="1615"/>
      </w:pPr>
      <w:r>
        <w:t xml:space="preserve"> </w:t>
      </w:r>
      <w:r w:rsidR="00000000">
        <w:t>Son</w:t>
      </w:r>
      <w:r w:rsidR="00000000">
        <w:rPr>
          <w:spacing w:val="-7"/>
        </w:rPr>
        <w:t xml:space="preserve"> </w:t>
      </w:r>
      <w:r w:rsidR="00000000">
        <w:t>definiciones</w:t>
      </w:r>
      <w:r w:rsidR="00000000">
        <w:rPr>
          <w:spacing w:val="-6"/>
        </w:rPr>
        <w:t xml:space="preserve"> </w:t>
      </w:r>
      <w:r w:rsidR="00000000">
        <w:t>conjuntas</w:t>
      </w:r>
      <w:r w:rsidR="00000000">
        <w:rPr>
          <w:spacing w:val="-6"/>
        </w:rPr>
        <w:t xml:space="preserve"> </w:t>
      </w:r>
      <w:r w:rsidR="00000000">
        <w:t>que</w:t>
      </w:r>
      <w:r w:rsidR="00000000">
        <w:rPr>
          <w:spacing w:val="-6"/>
        </w:rPr>
        <w:t xml:space="preserve"> </w:t>
      </w:r>
      <w:r w:rsidR="00000000">
        <w:t>permiten</w:t>
      </w:r>
      <w:r w:rsidR="00000000">
        <w:rPr>
          <w:spacing w:val="-7"/>
        </w:rPr>
        <w:t xml:space="preserve"> </w:t>
      </w:r>
      <w:r w:rsidR="00000000">
        <w:t>mejorar</w:t>
      </w:r>
      <w:r w:rsidR="00000000">
        <w:rPr>
          <w:spacing w:val="-8"/>
        </w:rPr>
        <w:t xml:space="preserve"> </w:t>
      </w:r>
      <w:r w:rsidR="00000000">
        <w:t>la</w:t>
      </w:r>
      <w:r w:rsidR="00000000">
        <w:rPr>
          <w:spacing w:val="-6"/>
        </w:rPr>
        <w:t xml:space="preserve"> </w:t>
      </w:r>
      <w:r w:rsidR="00000000">
        <w:t>calidad</w:t>
      </w:r>
      <w:r w:rsidR="00000000">
        <w:rPr>
          <w:spacing w:val="-7"/>
        </w:rPr>
        <w:t xml:space="preserve"> </w:t>
      </w:r>
      <w:r w:rsidR="00000000">
        <w:t>de</w:t>
      </w:r>
      <w:r w:rsidR="00000000">
        <w:rPr>
          <w:spacing w:val="-6"/>
        </w:rPr>
        <w:t xml:space="preserve"> </w:t>
      </w:r>
      <w:r w:rsidR="00000000">
        <w:t>servicio,</w:t>
      </w:r>
      <w:r w:rsidR="00000000">
        <w:rPr>
          <w:spacing w:val="-8"/>
        </w:rPr>
        <w:t xml:space="preserve"> </w:t>
      </w:r>
      <w:r w:rsidR="00000000">
        <w:t>reducir</w:t>
      </w:r>
      <w:r w:rsidR="00000000">
        <w:rPr>
          <w:spacing w:val="-6"/>
        </w:rPr>
        <w:t xml:space="preserve"> </w:t>
      </w:r>
      <w:r w:rsidR="00000000">
        <w:t>costos</w:t>
      </w:r>
      <w:r w:rsidR="00000000">
        <w:rPr>
          <w:spacing w:val="-6"/>
        </w:rPr>
        <w:t xml:space="preserve"> </w:t>
      </w:r>
      <w:r w:rsidR="00000000">
        <w:t>y medir de manera objetiva los servicios brindados.</w:t>
      </w:r>
    </w:p>
    <w:p w14:paraId="749B3AB7" w14:textId="77777777" w:rsidR="0094312B" w:rsidRDefault="0094312B">
      <w:pPr>
        <w:pStyle w:val="Textoindependiente"/>
        <w:spacing w:line="278" w:lineRule="auto"/>
        <w:sectPr w:rsidR="0094312B">
          <w:pgSz w:w="12240" w:h="15840"/>
          <w:pgMar w:top="1700" w:right="0" w:bottom="1240" w:left="0" w:header="530" w:footer="1044" w:gutter="0"/>
          <w:cols w:space="720"/>
        </w:sectPr>
      </w:pPr>
    </w:p>
    <w:p w14:paraId="02287938" w14:textId="77777777" w:rsidR="0094312B" w:rsidRDefault="0094312B">
      <w:pPr>
        <w:pStyle w:val="Textoindependiente"/>
        <w:spacing w:before="6"/>
        <w:rPr>
          <w:sz w:val="5"/>
        </w:rPr>
      </w:pPr>
    </w:p>
    <w:p w14:paraId="0431AA54" w14:textId="33FCBCAB" w:rsidR="0094312B" w:rsidRDefault="0094312B">
      <w:pPr>
        <w:pStyle w:val="Textoindependiente"/>
        <w:spacing w:before="4"/>
        <w:rPr>
          <w:sz w:val="15"/>
        </w:rPr>
      </w:pPr>
    </w:p>
    <w:p w14:paraId="0181EC63" w14:textId="77777777" w:rsidR="0094312B" w:rsidRDefault="0094312B">
      <w:pPr>
        <w:pStyle w:val="Textoindependiente"/>
        <w:spacing w:before="169"/>
      </w:pPr>
    </w:p>
    <w:p w14:paraId="705641EB" w14:textId="77777777" w:rsidR="0094312B" w:rsidRDefault="00000000">
      <w:pPr>
        <w:pStyle w:val="Ttulo1"/>
        <w:ind w:left="1702" w:firstLine="0"/>
      </w:pPr>
      <w:r>
        <w:t>3.</w:t>
      </w:r>
      <w:r>
        <w:rPr>
          <w:spacing w:val="-4"/>
        </w:rPr>
        <w:t xml:space="preserve"> </w:t>
      </w:r>
      <w:r>
        <w:t>GOBERNANZA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APROBACIÓN</w:t>
      </w:r>
      <w:r>
        <w:rPr>
          <w:spacing w:val="-3"/>
        </w:rPr>
        <w:t xml:space="preserve"> </w:t>
      </w:r>
      <w:r>
        <w:rPr>
          <w:spacing w:val="-2"/>
        </w:rPr>
        <w:t>CENTRALIZADA</w:t>
      </w:r>
    </w:p>
    <w:p w14:paraId="382BC62D" w14:textId="77777777" w:rsidR="0094312B" w:rsidRDefault="00000000">
      <w:pPr>
        <w:spacing w:before="207"/>
        <w:ind w:left="1702"/>
        <w:rPr>
          <w:sz w:val="24"/>
        </w:rPr>
      </w:pPr>
      <w:r>
        <w:rPr>
          <w:b/>
          <w:sz w:val="24"/>
        </w:rPr>
        <w:t>Certificación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Contenido: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Mediante</w:t>
      </w:r>
      <w:r>
        <w:rPr>
          <w:spacing w:val="-8"/>
          <w:sz w:val="24"/>
        </w:rPr>
        <w:t xml:space="preserve"> </w:t>
      </w:r>
      <w:r>
        <w:rPr>
          <w:sz w:val="24"/>
        </w:rPr>
        <w:t>este</w:t>
      </w:r>
      <w:r>
        <w:rPr>
          <w:spacing w:val="-6"/>
          <w:sz w:val="24"/>
        </w:rPr>
        <w:t xml:space="preserve"> </w:t>
      </w:r>
      <w:r>
        <w:rPr>
          <w:sz w:val="24"/>
        </w:rPr>
        <w:t>bloque,</w:t>
      </w:r>
      <w:r>
        <w:rPr>
          <w:spacing w:val="-7"/>
          <w:sz w:val="24"/>
        </w:rPr>
        <w:t xml:space="preserve"> </w:t>
      </w:r>
      <w:r>
        <w:rPr>
          <w:sz w:val="24"/>
        </w:rPr>
        <w:t>los</w:t>
      </w:r>
      <w:r>
        <w:rPr>
          <w:spacing w:val="-8"/>
          <w:sz w:val="24"/>
        </w:rPr>
        <w:t xml:space="preserve"> </w:t>
      </w:r>
      <w:r>
        <w:rPr>
          <w:sz w:val="24"/>
        </w:rPr>
        <w:t>Departamentos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Procesos</w:t>
      </w:r>
      <w:r>
        <w:rPr>
          <w:spacing w:val="-7"/>
          <w:sz w:val="24"/>
        </w:rPr>
        <w:t xml:space="preserve"> </w:t>
      </w:r>
      <w:r>
        <w:rPr>
          <w:spacing w:val="-10"/>
          <w:sz w:val="24"/>
        </w:rPr>
        <w:t>y</w:t>
      </w:r>
    </w:p>
    <w:p w14:paraId="025E7781" w14:textId="77777777" w:rsidR="0094312B" w:rsidRDefault="00000000">
      <w:pPr>
        <w:pStyle w:val="Textoindependiente"/>
        <w:spacing w:before="45" w:line="278" w:lineRule="auto"/>
        <w:ind w:left="1702" w:right="1615"/>
      </w:pPr>
      <w:r>
        <w:t>Mercadeo validan que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información vaciada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este instrumento</w:t>
      </w:r>
      <w:r>
        <w:rPr>
          <w:spacing w:val="-3"/>
        </w:rPr>
        <w:t xml:space="preserve"> </w:t>
      </w:r>
      <w:r>
        <w:t>ha</w:t>
      </w:r>
      <w:r>
        <w:rPr>
          <w:spacing w:val="-3"/>
        </w:rPr>
        <w:t xml:space="preserve"> </w:t>
      </w:r>
      <w:r>
        <w:t>sido</w:t>
      </w:r>
      <w:r>
        <w:rPr>
          <w:spacing w:val="-5"/>
        </w:rPr>
        <w:t xml:space="preserve"> </w:t>
      </w:r>
      <w:r>
        <w:t>debatida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 xml:space="preserve">las mesas de trabajo, unificada y aprobada. Este contenido se certifica como la </w:t>
      </w:r>
      <w:r>
        <w:rPr>
          <w:b/>
        </w:rPr>
        <w:t xml:space="preserve">Única Fuente de Verdad </w:t>
      </w:r>
      <w:r>
        <w:t>oficial para entrenar al Ecosistema Sofía en todos los canales. Ninguna área anexa</w:t>
      </w:r>
      <w:r>
        <w:rPr>
          <w:spacing w:val="-7"/>
        </w:rPr>
        <w:t xml:space="preserve"> </w:t>
      </w:r>
      <w:r>
        <w:t>podrá</w:t>
      </w:r>
      <w:r>
        <w:rPr>
          <w:spacing w:val="-5"/>
        </w:rPr>
        <w:t xml:space="preserve"> </w:t>
      </w:r>
      <w:r>
        <w:t>exigir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TI</w:t>
      </w:r>
      <w:r>
        <w:rPr>
          <w:spacing w:val="-5"/>
        </w:rPr>
        <w:t xml:space="preserve"> </w:t>
      </w:r>
      <w:r>
        <w:t>modificaciones</w:t>
      </w:r>
      <w:r>
        <w:rPr>
          <w:spacing w:val="-7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caliente</w:t>
      </w:r>
      <w:r>
        <w:rPr>
          <w:spacing w:val="-6"/>
        </w:rPr>
        <w:t xml:space="preserve"> </w:t>
      </w:r>
      <w:r>
        <w:t>sin</w:t>
      </w:r>
      <w:r>
        <w:rPr>
          <w:spacing w:val="-5"/>
        </w:rPr>
        <w:t xml:space="preserve"> </w:t>
      </w:r>
      <w:r>
        <w:t>pasar</w:t>
      </w:r>
      <w:r>
        <w:rPr>
          <w:spacing w:val="-7"/>
        </w:rPr>
        <w:t xml:space="preserve"> </w:t>
      </w:r>
      <w:r>
        <w:t>previamente</w:t>
      </w:r>
      <w:r>
        <w:rPr>
          <w:spacing w:val="-6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proceso</w:t>
      </w:r>
      <w:r>
        <w:rPr>
          <w:spacing w:val="-6"/>
        </w:rPr>
        <w:t xml:space="preserve"> </w:t>
      </w:r>
      <w:r>
        <w:t>de solicitud expresa ante este Ente Rector.</w:t>
      </w:r>
    </w:p>
    <w:p w14:paraId="7D1B4A74" w14:textId="77777777" w:rsidR="0094312B" w:rsidRDefault="0094312B">
      <w:pPr>
        <w:pStyle w:val="Textoindependiente"/>
        <w:spacing w:after="1"/>
        <w:rPr>
          <w:sz w:val="13"/>
        </w:rPr>
      </w:pPr>
    </w:p>
    <w:tbl>
      <w:tblPr>
        <w:tblStyle w:val="TableNormal"/>
        <w:tblW w:w="0" w:type="auto"/>
        <w:tblInd w:w="1717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Look w:val="01E0" w:firstRow="1" w:lastRow="1" w:firstColumn="1" w:lastColumn="1" w:noHBand="0" w:noVBand="0"/>
      </w:tblPr>
      <w:tblGrid>
        <w:gridCol w:w="4412"/>
        <w:gridCol w:w="4412"/>
      </w:tblGrid>
      <w:tr w:rsidR="0094312B" w14:paraId="575EE5D8" w14:textId="77777777">
        <w:trPr>
          <w:trHeight w:val="2788"/>
        </w:trPr>
        <w:tc>
          <w:tcPr>
            <w:tcW w:w="4412" w:type="dxa"/>
          </w:tcPr>
          <w:p w14:paraId="1B0445FF" w14:textId="77777777" w:rsidR="0094312B" w:rsidRDefault="00000000">
            <w:pPr>
              <w:pStyle w:val="TableParagraph"/>
              <w:spacing w:before="224"/>
              <w:ind w:left="225"/>
              <w:rPr>
                <w:b/>
                <w:sz w:val="24"/>
              </w:rPr>
            </w:pPr>
            <w:r>
              <w:rPr>
                <w:b/>
                <w:sz w:val="24"/>
              </w:rPr>
              <w:t>Aprobado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por</w:t>
            </w:r>
            <w:r>
              <w:rPr>
                <w:b/>
                <w:spacing w:val="-2"/>
                <w:sz w:val="24"/>
              </w:rPr>
              <w:t xml:space="preserve"> (Procesos):</w:t>
            </w:r>
          </w:p>
          <w:p w14:paraId="0DFE09CD" w14:textId="77777777" w:rsidR="0094312B" w:rsidRDefault="0094312B">
            <w:pPr>
              <w:pStyle w:val="TableParagraph"/>
              <w:ind w:left="0"/>
              <w:rPr>
                <w:sz w:val="20"/>
              </w:rPr>
            </w:pPr>
          </w:p>
          <w:p w14:paraId="65CABFDB" w14:textId="77777777" w:rsidR="0094312B" w:rsidRDefault="0094312B">
            <w:pPr>
              <w:pStyle w:val="TableParagraph"/>
              <w:ind w:left="0"/>
              <w:rPr>
                <w:sz w:val="20"/>
              </w:rPr>
            </w:pPr>
          </w:p>
          <w:p w14:paraId="2E2F3237" w14:textId="77777777" w:rsidR="0094312B" w:rsidRDefault="0094312B">
            <w:pPr>
              <w:pStyle w:val="TableParagraph"/>
              <w:spacing w:before="237" w:after="1"/>
              <w:ind w:left="0"/>
              <w:rPr>
                <w:sz w:val="20"/>
              </w:rPr>
            </w:pPr>
          </w:p>
          <w:p w14:paraId="63A632E8" w14:textId="77777777" w:rsidR="0094312B" w:rsidRDefault="00000000">
            <w:pPr>
              <w:pStyle w:val="TableParagraph"/>
              <w:spacing w:line="20" w:lineRule="exact"/>
              <w:ind w:left="22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10A4DA2" wp14:editId="13512E60">
                      <wp:extent cx="2505075" cy="10160"/>
                      <wp:effectExtent l="9525" t="0" r="0" b="889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05075" cy="10160"/>
                                <a:chOff x="0" y="0"/>
                                <a:chExt cx="2505075" cy="1016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4953"/>
                                  <a:ext cx="25050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05075">
                                      <a:moveTo>
                                        <a:pt x="0" y="0"/>
                                      </a:moveTo>
                                      <a:lnTo>
                                        <a:pt x="2504541" y="0"/>
                                      </a:lnTo>
                                    </a:path>
                                  </a:pathLst>
                                </a:custGeom>
                                <a:ln w="990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030493" id="Group 40" o:spid="_x0000_s1026" style="width:197.25pt;height:.8pt;mso-position-horizontal-relative:char;mso-position-vertical-relative:line" coordsize="25050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">
                      <v:shape id="Graphic 41" o:spid="_x0000_s1027" style="position:absolute;top:49;width:25050;height:13;visibility:visible;mso-wrap-style:square;v-text-anchor:top" coordsize="2505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" path="m,l2504541,e" filled="f" strokeweight=".7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9FBE0B2" w14:textId="77777777" w:rsidR="0094312B" w:rsidRDefault="0094312B">
            <w:pPr>
              <w:pStyle w:val="TableParagraph"/>
              <w:spacing w:before="76"/>
              <w:ind w:left="0"/>
              <w:rPr>
                <w:sz w:val="20"/>
              </w:rPr>
            </w:pPr>
          </w:p>
          <w:p w14:paraId="4EE7F484" w14:textId="77777777" w:rsidR="0094312B" w:rsidRDefault="00000000">
            <w:pPr>
              <w:pStyle w:val="TableParagraph"/>
              <w:spacing w:line="20" w:lineRule="exact"/>
              <w:ind w:left="22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C6CC948" wp14:editId="64728FAB">
                      <wp:extent cx="228600" cy="10160"/>
                      <wp:effectExtent l="9525" t="0" r="0" b="8890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10160"/>
                                <a:chOff x="0" y="0"/>
                                <a:chExt cx="228600" cy="1016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4953"/>
                                  <a:ext cx="228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>
                                      <a:moveTo>
                                        <a:pt x="0" y="0"/>
                                      </a:moveTo>
                                      <a:lnTo>
                                        <a:pt x="228600" y="0"/>
                                      </a:lnTo>
                                    </a:path>
                                  </a:pathLst>
                                </a:custGeom>
                                <a:ln w="990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FB0FFA" id="Group 42" o:spid="_x0000_s1026" style="width:18pt;height:.8pt;mso-position-horizontal-relative:char;mso-position-vertical-relative:line" coordsize="22860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">
                      <v:shape id="Graphic 43" o:spid="_x0000_s1027" style="position:absolute;top:4953;width:228600;height:1270;visibility:visible;mso-wrap-style:square;v-text-anchor:top" coordsize="228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" path="m,l228600,e" filled="f" strokeweight=".7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9C3C81" w14:textId="77777777" w:rsidR="0094312B" w:rsidRDefault="00000000">
            <w:pPr>
              <w:pStyle w:val="TableParagraph"/>
              <w:spacing w:before="215"/>
              <w:ind w:left="225"/>
              <w:rPr>
                <w:sz w:val="24"/>
              </w:rPr>
            </w:pPr>
            <w:r>
              <w:rPr>
                <w:sz w:val="24"/>
              </w:rPr>
              <w:t>Firma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Sello</w:t>
            </w:r>
          </w:p>
        </w:tc>
        <w:tc>
          <w:tcPr>
            <w:tcW w:w="4412" w:type="dxa"/>
          </w:tcPr>
          <w:p w14:paraId="0BC9DE75" w14:textId="77777777" w:rsidR="0094312B" w:rsidRDefault="00000000">
            <w:pPr>
              <w:pStyle w:val="TableParagraph"/>
              <w:spacing w:before="224"/>
              <w:ind w:left="225"/>
              <w:rPr>
                <w:b/>
                <w:sz w:val="24"/>
              </w:rPr>
            </w:pPr>
            <w:r>
              <w:rPr>
                <w:b/>
                <w:sz w:val="24"/>
              </w:rPr>
              <w:t>Aprobado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por</w:t>
            </w:r>
            <w:r>
              <w:rPr>
                <w:b/>
                <w:spacing w:val="-2"/>
                <w:sz w:val="24"/>
              </w:rPr>
              <w:t xml:space="preserve"> (Mercadeo):</w:t>
            </w:r>
          </w:p>
          <w:p w14:paraId="5A67EDD1" w14:textId="77777777" w:rsidR="0094312B" w:rsidRDefault="0094312B">
            <w:pPr>
              <w:pStyle w:val="TableParagraph"/>
              <w:ind w:left="0"/>
              <w:rPr>
                <w:sz w:val="20"/>
              </w:rPr>
            </w:pPr>
          </w:p>
          <w:p w14:paraId="601B576C" w14:textId="77777777" w:rsidR="0094312B" w:rsidRDefault="0094312B">
            <w:pPr>
              <w:pStyle w:val="TableParagraph"/>
              <w:ind w:left="0"/>
              <w:rPr>
                <w:sz w:val="20"/>
              </w:rPr>
            </w:pPr>
          </w:p>
          <w:p w14:paraId="13F5A4AD" w14:textId="77777777" w:rsidR="0094312B" w:rsidRDefault="0094312B">
            <w:pPr>
              <w:pStyle w:val="TableParagraph"/>
              <w:spacing w:before="237" w:after="1"/>
              <w:ind w:left="0"/>
              <w:rPr>
                <w:sz w:val="20"/>
              </w:rPr>
            </w:pPr>
          </w:p>
          <w:p w14:paraId="51BB3D8A" w14:textId="77777777" w:rsidR="0094312B" w:rsidRDefault="00000000">
            <w:pPr>
              <w:pStyle w:val="TableParagraph"/>
              <w:spacing w:line="20" w:lineRule="exact"/>
              <w:ind w:left="22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9FE7C06" wp14:editId="52E8B10B">
                      <wp:extent cx="2505075" cy="10160"/>
                      <wp:effectExtent l="9525" t="0" r="0" b="8890"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05075" cy="10160"/>
                                <a:chOff x="0" y="0"/>
                                <a:chExt cx="2505075" cy="1016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4953"/>
                                  <a:ext cx="25050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05075">
                                      <a:moveTo>
                                        <a:pt x="0" y="0"/>
                                      </a:moveTo>
                                      <a:lnTo>
                                        <a:pt x="2504541" y="0"/>
                                      </a:lnTo>
                                    </a:path>
                                  </a:pathLst>
                                </a:custGeom>
                                <a:ln w="990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CC744E" id="Group 44" o:spid="_x0000_s1026" style="width:197.25pt;height:.8pt;mso-position-horizontal-relative:char;mso-position-vertical-relative:line" coordsize="25050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">
                      <v:shape id="Graphic 45" o:spid="_x0000_s1027" style="position:absolute;top:49;width:25050;height:13;visibility:visible;mso-wrap-style:square;v-text-anchor:top" coordsize="2505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" path="m,l2504541,e" filled="f" strokeweight=".7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734B5EB" w14:textId="77777777" w:rsidR="0094312B" w:rsidRDefault="0094312B">
            <w:pPr>
              <w:pStyle w:val="TableParagraph"/>
              <w:spacing w:before="76"/>
              <w:ind w:left="0"/>
              <w:rPr>
                <w:sz w:val="20"/>
              </w:rPr>
            </w:pPr>
          </w:p>
          <w:p w14:paraId="5C33C998" w14:textId="77777777" w:rsidR="0094312B" w:rsidRDefault="00000000">
            <w:pPr>
              <w:pStyle w:val="TableParagraph"/>
              <w:spacing w:line="20" w:lineRule="exact"/>
              <w:ind w:left="22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3DCDC0C" wp14:editId="0AF2852A">
                      <wp:extent cx="228600" cy="10160"/>
                      <wp:effectExtent l="9525" t="0" r="0" b="8890"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10160"/>
                                <a:chOff x="0" y="0"/>
                                <a:chExt cx="228600" cy="1016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4953"/>
                                  <a:ext cx="228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>
                                      <a:moveTo>
                                        <a:pt x="0" y="0"/>
                                      </a:moveTo>
                                      <a:lnTo>
                                        <a:pt x="228600" y="0"/>
                                      </a:lnTo>
                                    </a:path>
                                  </a:pathLst>
                                </a:custGeom>
                                <a:ln w="990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6CFF70" id="Group 46" o:spid="_x0000_s1026" style="width:18pt;height:.8pt;mso-position-horizontal-relative:char;mso-position-vertical-relative:line" coordsize="22860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">
                      <v:shape id="Graphic 47" o:spid="_x0000_s1027" style="position:absolute;top:4953;width:228600;height:1270;visibility:visible;mso-wrap-style:square;v-text-anchor:top" coordsize="228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" path="m,l228600,e" filled="f" strokeweight=".7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9C9A229" w14:textId="77777777" w:rsidR="0094312B" w:rsidRDefault="00000000">
            <w:pPr>
              <w:pStyle w:val="TableParagraph"/>
              <w:spacing w:before="215"/>
              <w:ind w:left="225"/>
              <w:rPr>
                <w:sz w:val="24"/>
              </w:rPr>
            </w:pPr>
            <w:r>
              <w:rPr>
                <w:sz w:val="24"/>
              </w:rPr>
              <w:t>Firma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Sello</w:t>
            </w:r>
          </w:p>
        </w:tc>
      </w:tr>
    </w:tbl>
    <w:p w14:paraId="6EA47F56" w14:textId="77777777" w:rsidR="00630ADA" w:rsidRDefault="00630ADA"/>
    <w:sectPr w:rsidR="00630ADA">
      <w:pgSz w:w="12240" w:h="15840"/>
      <w:pgMar w:top="1620" w:right="0" w:bottom="1240" w:left="0" w:header="530" w:footer="10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B52D4" w14:textId="77777777" w:rsidR="00630ADA" w:rsidRDefault="00630ADA">
      <w:r>
        <w:separator/>
      </w:r>
    </w:p>
  </w:endnote>
  <w:endnote w:type="continuationSeparator" w:id="0">
    <w:p w14:paraId="3F22BA08" w14:textId="77777777" w:rsidR="00630ADA" w:rsidRDefault="00630A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537E6" w14:textId="77777777" w:rsidR="0094312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894080" behindDoc="1" locked="0" layoutInCell="1" allowOverlap="1" wp14:anchorId="677D9EE8" wp14:editId="59460BFD">
              <wp:simplePos x="0" y="0"/>
              <wp:positionH relativeFrom="page">
                <wp:posOffset>-9525</wp:posOffset>
              </wp:positionH>
              <wp:positionV relativeFrom="page">
                <wp:posOffset>9217679</wp:posOffset>
              </wp:positionV>
              <wp:extent cx="7791450" cy="835025"/>
              <wp:effectExtent l="0" t="0" r="0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91450" cy="835025"/>
                        <a:chOff x="0" y="0"/>
                        <a:chExt cx="7791450" cy="835025"/>
                      </a:xfrm>
                    </wpg:grpSpPr>
                    <wps:wsp>
                      <wps:cNvPr id="5" name="Graphic 5"/>
                      <wps:cNvSpPr/>
                      <wps:spPr>
                        <a:xfrm>
                          <a:off x="9525" y="9525"/>
                          <a:ext cx="7772400" cy="815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81597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815975"/>
                              </a:lnTo>
                              <a:lnTo>
                                <a:pt x="7772400" y="815975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17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9525" y="9525"/>
                          <a:ext cx="7772400" cy="815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81597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815975"/>
                              </a:lnTo>
                              <a:lnTo>
                                <a:pt x="7772400" y="81597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4542154" y="366401"/>
                          <a:ext cx="217424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4240" h="4445">
                              <a:moveTo>
                                <a:pt x="2174240" y="0"/>
                              </a:moveTo>
                              <a:lnTo>
                                <a:pt x="0" y="4444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Graphic 8"/>
                      <wps:cNvSpPr/>
                      <wps:spPr>
                        <a:xfrm>
                          <a:off x="5793740" y="478783"/>
                          <a:ext cx="50165" cy="50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" h="50165">
                              <a:moveTo>
                                <a:pt x="25019" y="0"/>
                              </a:moveTo>
                              <a:lnTo>
                                <a:pt x="15269" y="1972"/>
                              </a:lnTo>
                              <a:lnTo>
                                <a:pt x="7318" y="7350"/>
                              </a:lnTo>
                              <a:lnTo>
                                <a:pt x="1962" y="15323"/>
                              </a:lnTo>
                              <a:lnTo>
                                <a:pt x="0" y="25082"/>
                              </a:lnTo>
                              <a:lnTo>
                                <a:pt x="1962" y="34847"/>
                              </a:lnTo>
                              <a:lnTo>
                                <a:pt x="7318" y="42819"/>
                              </a:lnTo>
                              <a:lnTo>
                                <a:pt x="15269" y="48194"/>
                              </a:lnTo>
                              <a:lnTo>
                                <a:pt x="25019" y="50165"/>
                              </a:lnTo>
                              <a:lnTo>
                                <a:pt x="34841" y="48194"/>
                              </a:lnTo>
                              <a:lnTo>
                                <a:pt x="42830" y="42819"/>
                              </a:lnTo>
                              <a:lnTo>
                                <a:pt x="48200" y="34847"/>
                              </a:lnTo>
                              <a:lnTo>
                                <a:pt x="50164" y="25082"/>
                              </a:lnTo>
                              <a:lnTo>
                                <a:pt x="48200" y="15323"/>
                              </a:lnTo>
                              <a:lnTo>
                                <a:pt x="42830" y="7350"/>
                              </a:lnTo>
                              <a:lnTo>
                                <a:pt x="34841" y="1972"/>
                              </a:lnTo>
                              <a:lnTo>
                                <a:pt x="250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089660" y="92716"/>
                          <a:ext cx="78105" cy="1143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066164" y="473703"/>
                          <a:ext cx="99694" cy="10985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441950" y="155568"/>
                          <a:ext cx="77470" cy="831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92F52D2" id="Group 4" o:spid="_x0000_s1026" style="position:absolute;margin-left:-.75pt;margin-top:725.8pt;width:613.5pt;height:65.75pt;z-index:-16422400;mso-wrap-distance-left:0;mso-wrap-distance-right:0;mso-position-horizontal-relative:page;mso-position-vertical-relative:page" coordsize="77914,8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">
              <v:shape id="Graphic 5" o:spid="_x0000_s1027" style="position:absolute;left:95;top:95;width:77724;height:8160;visibility:visible;mso-wrap-style:square;v-text-anchor:top" coordsize="7772400,815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" path="m7772400,l,,,815975r7772400,l7772400,xe" fillcolor="#05171f" stroked="f">
                <v:path arrowok="t"/>
              </v:shape>
              <v:shape id="Graphic 6" o:spid="_x0000_s1028" style="position:absolute;left:95;top:95;width:77724;height:8160;visibility:visible;mso-wrap-style:square;v-text-anchor:top" coordsize="7772400,815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" path="m7772400,l,,,815975r7772400,e" filled="f" strokecolor="#042333" strokeweight="1.5pt">
                <v:path arrowok="t"/>
              </v:shape>
              <v:shape id="Graphic 7" o:spid="_x0000_s1029" style="position:absolute;left:45421;top:3664;width:21742;height:44;visibility:visible;mso-wrap-style:square;v-text-anchor:top" coordsize="217424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" path="m2174240,l,4444e" filled="f" strokecolor="#155f82" strokeweight=".25pt">
                <v:path arrowok="t"/>
              </v:shape>
              <v:shape id="Graphic 8" o:spid="_x0000_s1030" style="position:absolute;left:57937;top:4787;width:502;height:502;visibility:visible;mso-wrap-style:square;v-text-anchor:top" coordsize="50165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" path="m25019,l15269,1972,7318,7350,1962,15323,,25082r1962,9765l7318,42819r7951,5375l25019,50165r9822,-1971l42830,42819r5370,-7972l50164,25082,48200,15323,42830,7350,34841,1972,25019,xe" fillcolor="#f1f1f1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9" o:spid="_x0000_s1031" type="#_x0000_t75" style="position:absolute;left:10896;top:927;width:781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">
                <v:imagedata r:id="rId4" o:title=""/>
              </v:shape>
              <v:shape id="Image 10" o:spid="_x0000_s1032" type="#_x0000_t75" style="position:absolute;left:10661;top:4737;width:997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">
                <v:imagedata r:id="rId5" o:title=""/>
              </v:shape>
              <v:shape id="Image 11" o:spid="_x0000_s1033" type="#_x0000_t75" style="position:absolute;left:54419;top:1555;width:775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94592" behindDoc="1" locked="0" layoutInCell="1" allowOverlap="1" wp14:anchorId="6F46BD5A" wp14:editId="07DB1ABD">
              <wp:simplePos x="0" y="0"/>
              <wp:positionH relativeFrom="page">
                <wp:posOffset>1164132</wp:posOffset>
              </wp:positionH>
              <wp:positionV relativeFrom="page">
                <wp:posOffset>9304349</wp:posOffset>
              </wp:positionV>
              <wp:extent cx="1774189" cy="27305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4189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DA007A" w14:textId="77777777" w:rsidR="0094312B" w:rsidRDefault="00000000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FFFFFF"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color w:val="FFFFFF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  <w:sz w:val="16"/>
                            </w:rPr>
                            <w:t>comercial</w:t>
                          </w:r>
                          <w:r>
                            <w:rPr>
                              <w:color w:val="FFFFFF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  <w:sz w:val="16"/>
                            </w:rPr>
                            <w:t>cristal,</w:t>
                          </w:r>
                          <w:r>
                            <w:rPr>
                              <w:color w:val="FFFFFF"/>
                              <w:spacing w:val="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  <w:sz w:val="16"/>
                            </w:rPr>
                            <w:t>torre</w:t>
                          </w:r>
                          <w:r>
                            <w:rPr>
                              <w:color w:val="FFFFFF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  <w:sz w:val="16"/>
                            </w:rPr>
                            <w:t>empresarial,</w:t>
                          </w:r>
                        </w:p>
                        <w:p w14:paraId="4A511845" w14:textId="77777777" w:rsidR="0094312B" w:rsidRDefault="00000000">
                          <w:pPr>
                            <w:spacing w:before="3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FFFFFF"/>
                              <w:sz w:val="16"/>
                            </w:rPr>
                            <w:t>sector</w:t>
                          </w:r>
                          <w:r>
                            <w:rPr>
                              <w:color w:val="FFFFFF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las</w:t>
                          </w:r>
                          <w:r>
                            <w:rPr>
                              <w:color w:val="FFFFFF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quintas.</w:t>
                          </w:r>
                          <w:r>
                            <w:rPr>
                              <w:color w:val="FFFFFF"/>
                              <w:spacing w:val="-7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FFFFFF"/>
                              <w:sz w:val="16"/>
                            </w:rPr>
                            <w:t>carabobo</w:t>
                          </w:r>
                          <w:proofErr w:type="spellEnd"/>
                          <w:r>
                            <w:rPr>
                              <w:color w:val="FFFFFF"/>
                              <w:sz w:val="16"/>
                            </w:rPr>
                            <w:t>,</w:t>
                          </w:r>
                          <w:r>
                            <w:rPr>
                              <w:color w:val="FFFFFF"/>
                              <w:spacing w:val="-7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FFFFFF"/>
                              <w:spacing w:val="-2"/>
                              <w:sz w:val="16"/>
                            </w:rPr>
                            <w:t>venezuela</w:t>
                          </w:r>
                          <w:proofErr w:type="spellEnd"/>
                          <w:r>
                            <w:rPr>
                              <w:color w:val="FFFFFF"/>
                              <w:spacing w:val="-2"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6BD5A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7" type="#_x0000_t202" style="position:absolute;margin-left:91.65pt;margin-top:732.65pt;width:139.7pt;height:21.5pt;z-index:-1642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" filled="f" stroked="f">
              <v:textbox inset="0,0,0,0">
                <w:txbxContent>
                  <w:p w14:paraId="54DA007A" w14:textId="77777777" w:rsidR="0094312B" w:rsidRDefault="00000000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FFFFFF"/>
                        <w:spacing w:val="-2"/>
                        <w:sz w:val="16"/>
                      </w:rPr>
                      <w:t>centro</w:t>
                    </w:r>
                    <w:r>
                      <w:rPr>
                        <w:color w:val="FFFFFF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sz w:val="16"/>
                      </w:rPr>
                      <w:t>comercial</w:t>
                    </w:r>
                    <w:r>
                      <w:rPr>
                        <w:color w:val="FFFFFF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sz w:val="16"/>
                      </w:rPr>
                      <w:t>cristal,</w:t>
                    </w:r>
                    <w:r>
                      <w:rPr>
                        <w:color w:val="FFFFFF"/>
                        <w:spacing w:val="6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sz w:val="16"/>
                      </w:rPr>
                      <w:t>torre</w:t>
                    </w:r>
                    <w:r>
                      <w:rPr>
                        <w:color w:val="FFFFFF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sz w:val="16"/>
                      </w:rPr>
                      <w:t>empresarial,</w:t>
                    </w:r>
                  </w:p>
                  <w:p w14:paraId="4A511845" w14:textId="77777777" w:rsidR="0094312B" w:rsidRDefault="00000000">
                    <w:pPr>
                      <w:spacing w:before="33"/>
                      <w:ind w:left="20"/>
                      <w:rPr>
                        <w:sz w:val="16"/>
                      </w:rPr>
                    </w:pPr>
                    <w:r>
                      <w:rPr>
                        <w:color w:val="FFFFFF"/>
                        <w:sz w:val="16"/>
                      </w:rPr>
                      <w:t>sector</w:t>
                    </w:r>
                    <w:r>
                      <w:rPr>
                        <w:color w:val="FFFFFF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z w:val="16"/>
                      </w:rPr>
                      <w:t>las</w:t>
                    </w:r>
                    <w:r>
                      <w:rPr>
                        <w:color w:val="FFFFFF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z w:val="16"/>
                      </w:rPr>
                      <w:t>quintas.</w:t>
                    </w:r>
                    <w:r>
                      <w:rPr>
                        <w:color w:val="FFFFFF"/>
                        <w:spacing w:val="-7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FFFFFF"/>
                        <w:sz w:val="16"/>
                      </w:rPr>
                      <w:t>carabobo</w:t>
                    </w:r>
                    <w:proofErr w:type="spellEnd"/>
                    <w:r>
                      <w:rPr>
                        <w:color w:val="FFFFFF"/>
                        <w:sz w:val="16"/>
                      </w:rPr>
                      <w:t>,</w:t>
                    </w:r>
                    <w:r>
                      <w:rPr>
                        <w:color w:val="FFFFFF"/>
                        <w:spacing w:val="-7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FFFFFF"/>
                        <w:spacing w:val="-2"/>
                        <w:sz w:val="16"/>
                      </w:rPr>
                      <w:t>venezuela</w:t>
                    </w:r>
                    <w:proofErr w:type="spellEnd"/>
                    <w:r>
                      <w:rPr>
                        <w:color w:val="FFFFFF"/>
                        <w:spacing w:val="-2"/>
                        <w:sz w:val="16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95104" behindDoc="1" locked="0" layoutInCell="1" allowOverlap="1" wp14:anchorId="7B9D6DA5" wp14:editId="61843A7E">
              <wp:simplePos x="0" y="0"/>
              <wp:positionH relativeFrom="page">
                <wp:posOffset>5546216</wp:posOffset>
              </wp:positionH>
              <wp:positionV relativeFrom="page">
                <wp:posOffset>9353118</wp:posOffset>
              </wp:positionV>
              <wp:extent cx="1083945" cy="12763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8394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090A80" w14:textId="77777777" w:rsidR="0094312B" w:rsidRDefault="00000000">
                          <w:pPr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0E9ED4"/>
                              <w:spacing w:val="-2"/>
                              <w:sz w:val="16"/>
                            </w:rPr>
                            <w:t>ww.smartautomatai.com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9D6DA5" id="Textbox 13" o:spid="_x0000_s1028" type="#_x0000_t202" style="position:absolute;margin-left:436.7pt;margin-top:736.45pt;width:85.35pt;height:10.05pt;z-index:-164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" filled="f" stroked="f">
              <v:textbox inset="0,0,0,0">
                <w:txbxContent>
                  <w:p w14:paraId="03090A80" w14:textId="77777777" w:rsidR="0094312B" w:rsidRDefault="00000000">
                    <w:pPr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0E9ED4"/>
                        <w:spacing w:val="-2"/>
                        <w:sz w:val="16"/>
                      </w:rPr>
                      <w:t>ww.smartautomatai.com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95616" behindDoc="1" locked="0" layoutInCell="1" allowOverlap="1" wp14:anchorId="28C4CED0" wp14:editId="213ECFA4">
              <wp:simplePos x="0" y="0"/>
              <wp:positionH relativeFrom="page">
                <wp:posOffset>5217033</wp:posOffset>
              </wp:positionH>
              <wp:positionV relativeFrom="page">
                <wp:posOffset>9671939</wp:posOffset>
              </wp:positionV>
              <wp:extent cx="1511935" cy="12763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1193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00A477" w14:textId="77777777" w:rsidR="0094312B" w:rsidRDefault="00000000">
                          <w:pPr>
                            <w:tabs>
                              <w:tab w:val="left" w:pos="1118"/>
                            </w:tabs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2"/>
                              <w:sz w:val="16"/>
                            </w:rPr>
                            <w:t>INNOVACIÓN</w:t>
                          </w:r>
                          <w:r>
                            <w:rPr>
                              <w:b/>
                              <w:color w:val="FFFFFF"/>
                              <w:sz w:val="16"/>
                            </w:rPr>
                            <w:tab/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16"/>
                            </w:rPr>
                            <w:t>AUTOMATIZACIÓN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C4CED0" id="Textbox 14" o:spid="_x0000_s1029" type="#_x0000_t202" style="position:absolute;margin-left:410.8pt;margin-top:761.55pt;width:119.05pt;height:10.05pt;z-index:-1642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" filled="f" stroked="f">
              <v:textbox inset="0,0,0,0">
                <w:txbxContent>
                  <w:p w14:paraId="3800A477" w14:textId="77777777" w:rsidR="0094312B" w:rsidRDefault="00000000">
                    <w:pPr>
                      <w:tabs>
                        <w:tab w:val="left" w:pos="1118"/>
                      </w:tabs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spacing w:val="-2"/>
                        <w:sz w:val="16"/>
                      </w:rPr>
                      <w:t>INNOVACIÓN</w:t>
                    </w:r>
                    <w:r>
                      <w:rPr>
                        <w:b/>
                        <w:color w:val="FFFFFF"/>
                        <w:sz w:val="16"/>
                      </w:rPr>
                      <w:tab/>
                    </w:r>
                    <w:r>
                      <w:rPr>
                        <w:b/>
                        <w:color w:val="FFFFFF"/>
                        <w:spacing w:val="-2"/>
                        <w:sz w:val="16"/>
                      </w:rPr>
                      <w:t>AUTOMATIZACIÓN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96128" behindDoc="1" locked="0" layoutInCell="1" allowOverlap="1" wp14:anchorId="01B08466" wp14:editId="6BD3EAE9">
              <wp:simplePos x="0" y="0"/>
              <wp:positionH relativeFrom="page">
                <wp:posOffset>1164132</wp:posOffset>
              </wp:positionH>
              <wp:positionV relativeFrom="page">
                <wp:posOffset>9694798</wp:posOffset>
              </wp:positionV>
              <wp:extent cx="839469" cy="12763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8CB625" w14:textId="77777777" w:rsidR="0094312B" w:rsidRDefault="00000000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FFFFFF"/>
                              <w:sz w:val="16"/>
                            </w:rPr>
                            <w:t>+52</w:t>
                          </w:r>
                          <w:r>
                            <w:rPr>
                              <w:color w:val="FFFFF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55 3191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4"/>
                              <w:sz w:val="16"/>
                            </w:rPr>
                            <w:t>5832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B08466" id="Textbox 15" o:spid="_x0000_s1030" type="#_x0000_t202" style="position:absolute;margin-left:91.65pt;margin-top:763.35pt;width:66.1pt;height:10.05pt;z-index:-164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" filled="f" stroked="f">
              <v:textbox inset="0,0,0,0">
                <w:txbxContent>
                  <w:p w14:paraId="518CB625" w14:textId="77777777" w:rsidR="0094312B" w:rsidRDefault="00000000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FFFFFF"/>
                        <w:sz w:val="16"/>
                      </w:rPr>
                      <w:t>+52</w:t>
                    </w:r>
                    <w:r>
                      <w:rPr>
                        <w:color w:val="FFFFF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z w:val="16"/>
                      </w:rPr>
                      <w:t>1</w:t>
                    </w:r>
                    <w:r>
                      <w:rPr>
                        <w:color w:val="FFFFF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z w:val="16"/>
                      </w:rPr>
                      <w:t>55 3191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pacing w:val="-4"/>
                        <w:sz w:val="16"/>
                      </w:rPr>
                      <w:t>5832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95571" w14:textId="77777777" w:rsidR="0094312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898688" behindDoc="1" locked="0" layoutInCell="1" allowOverlap="1" wp14:anchorId="31AAFEE5" wp14:editId="08016AF7">
              <wp:simplePos x="0" y="0"/>
              <wp:positionH relativeFrom="page">
                <wp:posOffset>-9525</wp:posOffset>
              </wp:positionH>
              <wp:positionV relativeFrom="page">
                <wp:posOffset>9217679</wp:posOffset>
              </wp:positionV>
              <wp:extent cx="7791450" cy="835025"/>
              <wp:effectExtent l="0" t="0" r="0" b="0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91450" cy="835025"/>
                        <a:chOff x="0" y="0"/>
                        <a:chExt cx="7791450" cy="835025"/>
                      </a:xfrm>
                    </wpg:grpSpPr>
                    <wps:wsp>
                      <wps:cNvPr id="22" name="Graphic 22"/>
                      <wps:cNvSpPr/>
                      <wps:spPr>
                        <a:xfrm>
                          <a:off x="9525" y="9525"/>
                          <a:ext cx="7772400" cy="815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81597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815975"/>
                              </a:lnTo>
                              <a:lnTo>
                                <a:pt x="7772400" y="815975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17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Graphic 23"/>
                      <wps:cNvSpPr/>
                      <wps:spPr>
                        <a:xfrm>
                          <a:off x="9525" y="9525"/>
                          <a:ext cx="7772400" cy="815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81597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815975"/>
                              </a:lnTo>
                              <a:lnTo>
                                <a:pt x="7772400" y="81597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Graphic 24"/>
                      <wps:cNvSpPr/>
                      <wps:spPr>
                        <a:xfrm>
                          <a:off x="4542154" y="366401"/>
                          <a:ext cx="217424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4240" h="4445">
                              <a:moveTo>
                                <a:pt x="2174240" y="0"/>
                              </a:moveTo>
                              <a:lnTo>
                                <a:pt x="0" y="4444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" name="Graphic 25"/>
                      <wps:cNvSpPr/>
                      <wps:spPr>
                        <a:xfrm>
                          <a:off x="5793740" y="478783"/>
                          <a:ext cx="50165" cy="50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" h="50165">
                              <a:moveTo>
                                <a:pt x="25019" y="0"/>
                              </a:moveTo>
                              <a:lnTo>
                                <a:pt x="15269" y="1972"/>
                              </a:lnTo>
                              <a:lnTo>
                                <a:pt x="7318" y="7350"/>
                              </a:lnTo>
                              <a:lnTo>
                                <a:pt x="1962" y="15323"/>
                              </a:lnTo>
                              <a:lnTo>
                                <a:pt x="0" y="25082"/>
                              </a:lnTo>
                              <a:lnTo>
                                <a:pt x="1962" y="34847"/>
                              </a:lnTo>
                              <a:lnTo>
                                <a:pt x="7318" y="42819"/>
                              </a:lnTo>
                              <a:lnTo>
                                <a:pt x="15269" y="48194"/>
                              </a:lnTo>
                              <a:lnTo>
                                <a:pt x="25019" y="50165"/>
                              </a:lnTo>
                              <a:lnTo>
                                <a:pt x="34841" y="48194"/>
                              </a:lnTo>
                              <a:lnTo>
                                <a:pt x="42830" y="42819"/>
                              </a:lnTo>
                              <a:lnTo>
                                <a:pt x="48200" y="34847"/>
                              </a:lnTo>
                              <a:lnTo>
                                <a:pt x="50164" y="25082"/>
                              </a:lnTo>
                              <a:lnTo>
                                <a:pt x="48200" y="15323"/>
                              </a:lnTo>
                              <a:lnTo>
                                <a:pt x="42830" y="7350"/>
                              </a:lnTo>
                              <a:lnTo>
                                <a:pt x="34841" y="1972"/>
                              </a:lnTo>
                              <a:lnTo>
                                <a:pt x="250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Image 2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089660" y="92716"/>
                          <a:ext cx="78105" cy="1143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7" name="Image 2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066164" y="473703"/>
                          <a:ext cx="99694" cy="10985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" name="Image 2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441950" y="155568"/>
                          <a:ext cx="77470" cy="831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DBEA7BC" id="Group 21" o:spid="_x0000_s1026" style="position:absolute;margin-left:-.75pt;margin-top:725.8pt;width:613.5pt;height:65.75pt;z-index:-16417792;mso-wrap-distance-left:0;mso-wrap-distance-right:0;mso-position-horizontal-relative:page;mso-position-vertical-relative:page" coordsize="77914,8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">
              <v:shape id="Graphic 22" o:spid="_x0000_s1027" style="position:absolute;left:95;top:95;width:77724;height:8160;visibility:visible;mso-wrap-style:square;v-text-anchor:top" coordsize="7772400,815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" path="m7772400,l,,,815975r7772400,l7772400,xe" fillcolor="#05171f" stroked="f">
                <v:path arrowok="t"/>
              </v:shape>
              <v:shape id="Graphic 23" o:spid="_x0000_s1028" style="position:absolute;left:95;top:95;width:77724;height:8160;visibility:visible;mso-wrap-style:square;v-text-anchor:top" coordsize="7772400,815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" path="m7772400,l,,,815975r7772400,e" filled="f" strokecolor="#042333" strokeweight="1.5pt">
                <v:path arrowok="t"/>
              </v:shape>
              <v:shape id="Graphic 24" o:spid="_x0000_s1029" style="position:absolute;left:45421;top:3664;width:21742;height:44;visibility:visible;mso-wrap-style:square;v-text-anchor:top" coordsize="217424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" path="m2174240,l,4444e" filled="f" strokecolor="#155f82" strokeweight=".25pt">
                <v:path arrowok="t"/>
              </v:shape>
              <v:shape id="Graphic 25" o:spid="_x0000_s1030" style="position:absolute;left:57937;top:4787;width:502;height:502;visibility:visible;mso-wrap-style:square;v-text-anchor:top" coordsize="50165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" path="m25019,l15269,1972,7318,7350,1962,15323,,25082r1962,9765l7318,42819r7951,5375l25019,50165r9822,-1971l42830,42819r5370,-7972l50164,25082,48200,15323,42830,7350,34841,1972,25019,xe" fillcolor="#f1f1f1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6" o:spid="_x0000_s1031" type="#_x0000_t75" style="position:absolute;left:10896;top:927;width:781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">
                <v:imagedata r:id="rId4" o:title=""/>
              </v:shape>
              <v:shape id="Image 27" o:spid="_x0000_s1032" type="#_x0000_t75" style="position:absolute;left:10661;top:4737;width:997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">
                <v:imagedata r:id="rId5" o:title=""/>
              </v:shape>
              <v:shape id="Image 28" o:spid="_x0000_s1033" type="#_x0000_t75" style="position:absolute;left:54419;top:1555;width:775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99200" behindDoc="1" locked="0" layoutInCell="1" allowOverlap="1" wp14:anchorId="39713C0E" wp14:editId="4819B303">
              <wp:simplePos x="0" y="0"/>
              <wp:positionH relativeFrom="page">
                <wp:posOffset>1164132</wp:posOffset>
              </wp:positionH>
              <wp:positionV relativeFrom="page">
                <wp:posOffset>9304349</wp:posOffset>
              </wp:positionV>
              <wp:extent cx="1774189" cy="27305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4189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37CEB5" w14:textId="77777777" w:rsidR="0094312B" w:rsidRDefault="00000000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FFFFFF"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color w:val="FFFFFF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  <w:sz w:val="16"/>
                            </w:rPr>
                            <w:t>comercial</w:t>
                          </w:r>
                          <w:r>
                            <w:rPr>
                              <w:color w:val="FFFFFF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  <w:sz w:val="16"/>
                            </w:rPr>
                            <w:t>cristal,</w:t>
                          </w:r>
                          <w:r>
                            <w:rPr>
                              <w:color w:val="FFFFFF"/>
                              <w:spacing w:val="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  <w:sz w:val="16"/>
                            </w:rPr>
                            <w:t>torre</w:t>
                          </w:r>
                          <w:r>
                            <w:rPr>
                              <w:color w:val="FFFFFF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  <w:sz w:val="16"/>
                            </w:rPr>
                            <w:t>empresarial,</w:t>
                          </w:r>
                        </w:p>
                        <w:p w14:paraId="5C01C6D3" w14:textId="77777777" w:rsidR="0094312B" w:rsidRDefault="00000000">
                          <w:pPr>
                            <w:spacing w:before="3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FFFFFF"/>
                              <w:sz w:val="16"/>
                            </w:rPr>
                            <w:t>sector</w:t>
                          </w:r>
                          <w:r>
                            <w:rPr>
                              <w:color w:val="FFFFFF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las</w:t>
                          </w:r>
                          <w:r>
                            <w:rPr>
                              <w:color w:val="FFFFFF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quintas.</w:t>
                          </w:r>
                          <w:r>
                            <w:rPr>
                              <w:color w:val="FFFFFF"/>
                              <w:spacing w:val="-7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FFFFFF"/>
                              <w:sz w:val="16"/>
                            </w:rPr>
                            <w:t>carabobo</w:t>
                          </w:r>
                          <w:proofErr w:type="spellEnd"/>
                          <w:r>
                            <w:rPr>
                              <w:color w:val="FFFFFF"/>
                              <w:sz w:val="16"/>
                            </w:rPr>
                            <w:t>,</w:t>
                          </w:r>
                          <w:r>
                            <w:rPr>
                              <w:color w:val="FFFFFF"/>
                              <w:spacing w:val="-7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FFFFFF"/>
                              <w:spacing w:val="-2"/>
                              <w:sz w:val="16"/>
                            </w:rPr>
                            <w:t>venezuela</w:t>
                          </w:r>
                          <w:proofErr w:type="spellEnd"/>
                          <w:r>
                            <w:rPr>
                              <w:color w:val="FFFFFF"/>
                              <w:spacing w:val="-2"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713C0E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32" type="#_x0000_t202" style="position:absolute;margin-left:91.65pt;margin-top:732.65pt;width:139.7pt;height:21.5pt;z-index:-164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" filled="f" stroked="f">
              <v:textbox inset="0,0,0,0">
                <w:txbxContent>
                  <w:p w14:paraId="3437CEB5" w14:textId="77777777" w:rsidR="0094312B" w:rsidRDefault="00000000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FFFFFF"/>
                        <w:spacing w:val="-2"/>
                        <w:sz w:val="16"/>
                      </w:rPr>
                      <w:t>centro</w:t>
                    </w:r>
                    <w:r>
                      <w:rPr>
                        <w:color w:val="FFFFFF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sz w:val="16"/>
                      </w:rPr>
                      <w:t>comercial</w:t>
                    </w:r>
                    <w:r>
                      <w:rPr>
                        <w:color w:val="FFFFFF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sz w:val="16"/>
                      </w:rPr>
                      <w:t>cristal,</w:t>
                    </w:r>
                    <w:r>
                      <w:rPr>
                        <w:color w:val="FFFFFF"/>
                        <w:spacing w:val="6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sz w:val="16"/>
                      </w:rPr>
                      <w:t>torre</w:t>
                    </w:r>
                    <w:r>
                      <w:rPr>
                        <w:color w:val="FFFFFF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sz w:val="16"/>
                      </w:rPr>
                      <w:t>empresarial,</w:t>
                    </w:r>
                  </w:p>
                  <w:p w14:paraId="5C01C6D3" w14:textId="77777777" w:rsidR="0094312B" w:rsidRDefault="00000000">
                    <w:pPr>
                      <w:spacing w:before="33"/>
                      <w:ind w:left="20"/>
                      <w:rPr>
                        <w:sz w:val="16"/>
                      </w:rPr>
                    </w:pPr>
                    <w:r>
                      <w:rPr>
                        <w:color w:val="FFFFFF"/>
                        <w:sz w:val="16"/>
                      </w:rPr>
                      <w:t>sector</w:t>
                    </w:r>
                    <w:r>
                      <w:rPr>
                        <w:color w:val="FFFFFF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z w:val="16"/>
                      </w:rPr>
                      <w:t>las</w:t>
                    </w:r>
                    <w:r>
                      <w:rPr>
                        <w:color w:val="FFFFFF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z w:val="16"/>
                      </w:rPr>
                      <w:t>quintas.</w:t>
                    </w:r>
                    <w:r>
                      <w:rPr>
                        <w:color w:val="FFFFFF"/>
                        <w:spacing w:val="-7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FFFFFF"/>
                        <w:sz w:val="16"/>
                      </w:rPr>
                      <w:t>carabobo</w:t>
                    </w:r>
                    <w:proofErr w:type="spellEnd"/>
                    <w:r>
                      <w:rPr>
                        <w:color w:val="FFFFFF"/>
                        <w:sz w:val="16"/>
                      </w:rPr>
                      <w:t>,</w:t>
                    </w:r>
                    <w:r>
                      <w:rPr>
                        <w:color w:val="FFFFFF"/>
                        <w:spacing w:val="-7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FFFFFF"/>
                        <w:spacing w:val="-2"/>
                        <w:sz w:val="16"/>
                      </w:rPr>
                      <w:t>venezuela</w:t>
                    </w:r>
                    <w:proofErr w:type="spellEnd"/>
                    <w:r>
                      <w:rPr>
                        <w:color w:val="FFFFFF"/>
                        <w:spacing w:val="-2"/>
                        <w:sz w:val="16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99712" behindDoc="1" locked="0" layoutInCell="1" allowOverlap="1" wp14:anchorId="1CF55056" wp14:editId="0A17A958">
              <wp:simplePos x="0" y="0"/>
              <wp:positionH relativeFrom="page">
                <wp:posOffset>5546216</wp:posOffset>
              </wp:positionH>
              <wp:positionV relativeFrom="page">
                <wp:posOffset>9353118</wp:posOffset>
              </wp:positionV>
              <wp:extent cx="1083945" cy="12763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8394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BD5E02" w14:textId="77777777" w:rsidR="0094312B" w:rsidRDefault="00000000">
                          <w:pPr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0E9ED4"/>
                              <w:spacing w:val="-2"/>
                              <w:sz w:val="16"/>
                            </w:rPr>
                            <w:t>ww.smartautomatai.com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F55056" id="Textbox 30" o:spid="_x0000_s1033" type="#_x0000_t202" style="position:absolute;margin-left:436.7pt;margin-top:736.45pt;width:85.35pt;height:10.05pt;z-index:-1641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" filled="f" stroked="f">
              <v:textbox inset="0,0,0,0">
                <w:txbxContent>
                  <w:p w14:paraId="5DBD5E02" w14:textId="77777777" w:rsidR="0094312B" w:rsidRDefault="00000000">
                    <w:pPr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0E9ED4"/>
                        <w:spacing w:val="-2"/>
                        <w:sz w:val="16"/>
                      </w:rPr>
                      <w:t>ww.smartautomatai.com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0224" behindDoc="1" locked="0" layoutInCell="1" allowOverlap="1" wp14:anchorId="48C84DFD" wp14:editId="4764C584">
              <wp:simplePos x="0" y="0"/>
              <wp:positionH relativeFrom="page">
                <wp:posOffset>5217033</wp:posOffset>
              </wp:positionH>
              <wp:positionV relativeFrom="page">
                <wp:posOffset>9671939</wp:posOffset>
              </wp:positionV>
              <wp:extent cx="1511935" cy="127635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1193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D2839E" w14:textId="77777777" w:rsidR="0094312B" w:rsidRDefault="00000000">
                          <w:pPr>
                            <w:tabs>
                              <w:tab w:val="left" w:pos="1118"/>
                            </w:tabs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2"/>
                              <w:sz w:val="16"/>
                            </w:rPr>
                            <w:t>INNOVACIÓN</w:t>
                          </w:r>
                          <w:r>
                            <w:rPr>
                              <w:b/>
                              <w:color w:val="FFFFFF"/>
                              <w:sz w:val="16"/>
                            </w:rPr>
                            <w:tab/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16"/>
                            </w:rPr>
                            <w:t>AUTOMATIZACIÓN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C84DFD" id="Textbox 31" o:spid="_x0000_s1034" type="#_x0000_t202" style="position:absolute;margin-left:410.8pt;margin-top:761.55pt;width:119.05pt;height:10.05pt;z-index:-164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" filled="f" stroked="f">
              <v:textbox inset="0,0,0,0">
                <w:txbxContent>
                  <w:p w14:paraId="6FD2839E" w14:textId="77777777" w:rsidR="0094312B" w:rsidRDefault="00000000">
                    <w:pPr>
                      <w:tabs>
                        <w:tab w:val="left" w:pos="1118"/>
                      </w:tabs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spacing w:val="-2"/>
                        <w:sz w:val="16"/>
                      </w:rPr>
                      <w:t>INNOVACIÓN</w:t>
                    </w:r>
                    <w:r>
                      <w:rPr>
                        <w:b/>
                        <w:color w:val="FFFFFF"/>
                        <w:sz w:val="16"/>
                      </w:rPr>
                      <w:tab/>
                    </w:r>
                    <w:r>
                      <w:rPr>
                        <w:b/>
                        <w:color w:val="FFFFFF"/>
                        <w:spacing w:val="-2"/>
                        <w:sz w:val="16"/>
                      </w:rPr>
                      <w:t>AUTOMATIZACIÓN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0736" behindDoc="1" locked="0" layoutInCell="1" allowOverlap="1" wp14:anchorId="7FFA344A" wp14:editId="3CB4E4D5">
              <wp:simplePos x="0" y="0"/>
              <wp:positionH relativeFrom="page">
                <wp:posOffset>1164132</wp:posOffset>
              </wp:positionH>
              <wp:positionV relativeFrom="page">
                <wp:posOffset>9694798</wp:posOffset>
              </wp:positionV>
              <wp:extent cx="839469" cy="127635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27FC17" w14:textId="77777777" w:rsidR="0094312B" w:rsidRDefault="00000000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FFFFFF"/>
                              <w:sz w:val="16"/>
                            </w:rPr>
                            <w:t>+52</w:t>
                          </w:r>
                          <w:r>
                            <w:rPr>
                              <w:color w:val="FFFFF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55 3191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4"/>
                              <w:sz w:val="16"/>
                            </w:rPr>
                            <w:t>5832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FA344A" id="Textbox 32" o:spid="_x0000_s1035" type="#_x0000_t202" style="position:absolute;margin-left:91.65pt;margin-top:763.35pt;width:66.1pt;height:10.05pt;z-index:-1641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" filled="f" stroked="f">
              <v:textbox inset="0,0,0,0">
                <w:txbxContent>
                  <w:p w14:paraId="5A27FC17" w14:textId="77777777" w:rsidR="0094312B" w:rsidRDefault="00000000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FFFFFF"/>
                        <w:sz w:val="16"/>
                      </w:rPr>
                      <w:t>+52</w:t>
                    </w:r>
                    <w:r>
                      <w:rPr>
                        <w:color w:val="FFFFF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z w:val="16"/>
                      </w:rPr>
                      <w:t>1</w:t>
                    </w:r>
                    <w:r>
                      <w:rPr>
                        <w:color w:val="FFFFF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z w:val="16"/>
                      </w:rPr>
                      <w:t>55 3191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pacing w:val="-4"/>
                        <w:sz w:val="16"/>
                      </w:rPr>
                      <w:t>5832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A4ABD" w14:textId="77777777" w:rsidR="00630ADA" w:rsidRDefault="00630ADA">
      <w:r>
        <w:separator/>
      </w:r>
    </w:p>
  </w:footnote>
  <w:footnote w:type="continuationSeparator" w:id="0">
    <w:p w14:paraId="5C87A557" w14:textId="77777777" w:rsidR="00630ADA" w:rsidRDefault="00630A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92BB0" w14:textId="77777777" w:rsidR="0094312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92544" behindDoc="1" locked="0" layoutInCell="1" allowOverlap="1" wp14:anchorId="3E851D3F" wp14:editId="13BFCF28">
              <wp:simplePos x="0" y="0"/>
              <wp:positionH relativeFrom="page">
                <wp:posOffset>1974850</wp:posOffset>
              </wp:positionH>
              <wp:positionV relativeFrom="page">
                <wp:posOffset>336550</wp:posOffset>
              </wp:positionV>
              <wp:extent cx="1270" cy="514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70" cy="514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h="514350">
                            <a:moveTo>
                              <a:pt x="0" y="0"/>
                            </a:moveTo>
                            <a:lnTo>
                              <a:pt x="0" y="514350"/>
                            </a:lnTo>
                          </a:path>
                        </a:pathLst>
                      </a:custGeom>
                      <a:ln w="19050">
                        <a:solidFill>
                          <a:srgbClr val="155F8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423664" id="Graphic 1" o:spid="_x0000_s1026" style="position:absolute;margin-left:155.5pt;margin-top:26.5pt;width:.1pt;height:40.5pt;z-index:-1642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51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" path="m,l,514350e" filled="f" strokecolor="#155f82" strokeweight="1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893056" behindDoc="1" locked="0" layoutInCell="1" allowOverlap="1" wp14:anchorId="407B0022" wp14:editId="49C0E095">
          <wp:simplePos x="0" y="0"/>
          <wp:positionH relativeFrom="page">
            <wp:posOffset>491032</wp:posOffset>
          </wp:positionH>
          <wp:positionV relativeFrom="page">
            <wp:posOffset>444989</wp:posOffset>
          </wp:positionV>
          <wp:extent cx="1383309" cy="31318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83309" cy="3131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93568" behindDoc="1" locked="0" layoutInCell="1" allowOverlap="1" wp14:anchorId="077491DE" wp14:editId="1E0CAE0B">
              <wp:simplePos x="0" y="0"/>
              <wp:positionH relativeFrom="page">
                <wp:posOffset>2171445</wp:posOffset>
              </wp:positionH>
              <wp:positionV relativeFrom="page">
                <wp:posOffset>467359</wp:posOffset>
              </wp:positionV>
              <wp:extent cx="1496060" cy="31940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6060" cy="319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BB933A" w14:textId="77777777" w:rsidR="0094312B" w:rsidRDefault="00000000">
                          <w:pPr>
                            <w:pStyle w:val="Textoindependiente"/>
                            <w:spacing w:line="264" w:lineRule="exact"/>
                            <w:ind w:left="20"/>
                          </w:pPr>
                          <w:r>
                            <w:rPr>
                              <w:color w:val="0D2841"/>
                              <w:spacing w:val="-4"/>
                            </w:rPr>
                            <w:t>SMART AUTOMATA</w:t>
                          </w:r>
                          <w:r>
                            <w:rPr>
                              <w:color w:val="0D2841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D2841"/>
                              <w:spacing w:val="-4"/>
                            </w:rPr>
                            <w:t>C.A.</w:t>
                          </w:r>
                        </w:p>
                        <w:p w14:paraId="710BD55C" w14:textId="77777777" w:rsidR="0094312B" w:rsidRDefault="00000000">
                          <w:pPr>
                            <w:spacing w:before="1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0E9ED4"/>
                              <w:sz w:val="18"/>
                            </w:rPr>
                            <w:t>Rif</w:t>
                          </w:r>
                          <w:r>
                            <w:rPr>
                              <w:color w:val="0E9ED4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E9ED4"/>
                              <w:sz w:val="18"/>
                            </w:rPr>
                            <w:t xml:space="preserve">J - </w:t>
                          </w:r>
                          <w:r>
                            <w:rPr>
                              <w:color w:val="0E9ED4"/>
                              <w:spacing w:val="-2"/>
                              <w:sz w:val="18"/>
                            </w:rPr>
                            <w:t>503332573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7491D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71pt;margin-top:36.8pt;width:117.8pt;height:25.15pt;z-index:-1642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" filled="f" stroked="f">
              <v:textbox inset="0,0,0,0">
                <w:txbxContent>
                  <w:p w14:paraId="02BB933A" w14:textId="77777777" w:rsidR="0094312B" w:rsidRDefault="00000000">
                    <w:pPr>
                      <w:pStyle w:val="Textoindependiente"/>
                      <w:spacing w:line="264" w:lineRule="exact"/>
                      <w:ind w:left="20"/>
                    </w:pPr>
                    <w:r>
                      <w:rPr>
                        <w:color w:val="0D2841"/>
                        <w:spacing w:val="-4"/>
                      </w:rPr>
                      <w:t>SMART AUTOMATA</w:t>
                    </w:r>
                    <w:r>
                      <w:rPr>
                        <w:color w:val="0D2841"/>
                        <w:spacing w:val="-2"/>
                      </w:rPr>
                      <w:t xml:space="preserve"> </w:t>
                    </w:r>
                    <w:r>
                      <w:rPr>
                        <w:color w:val="0D2841"/>
                        <w:spacing w:val="-4"/>
                      </w:rPr>
                      <w:t>C.A.</w:t>
                    </w:r>
                  </w:p>
                  <w:p w14:paraId="710BD55C" w14:textId="77777777" w:rsidR="0094312B" w:rsidRDefault="00000000">
                    <w:pPr>
                      <w:spacing w:before="1"/>
                      <w:ind w:left="20"/>
                      <w:rPr>
                        <w:sz w:val="18"/>
                      </w:rPr>
                    </w:pPr>
                    <w:r>
                      <w:rPr>
                        <w:color w:val="0E9ED4"/>
                        <w:sz w:val="18"/>
                      </w:rPr>
                      <w:t>Rif</w:t>
                    </w:r>
                    <w:r>
                      <w:rPr>
                        <w:color w:val="0E9ED4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0E9ED4"/>
                        <w:sz w:val="18"/>
                      </w:rPr>
                      <w:t xml:space="preserve">J - </w:t>
                    </w:r>
                    <w:r>
                      <w:rPr>
                        <w:color w:val="0E9ED4"/>
                        <w:spacing w:val="-2"/>
                        <w:sz w:val="18"/>
                      </w:rPr>
                      <w:t>503332573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F43B1" w14:textId="77777777" w:rsidR="0094312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96640" behindDoc="1" locked="0" layoutInCell="1" allowOverlap="1" wp14:anchorId="3BE7CCC8" wp14:editId="46A7E0DC">
              <wp:simplePos x="0" y="0"/>
              <wp:positionH relativeFrom="page">
                <wp:posOffset>1974850</wp:posOffset>
              </wp:positionH>
              <wp:positionV relativeFrom="page">
                <wp:posOffset>336550</wp:posOffset>
              </wp:positionV>
              <wp:extent cx="1270" cy="514350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70" cy="514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h="514350">
                            <a:moveTo>
                              <a:pt x="0" y="0"/>
                            </a:moveTo>
                            <a:lnTo>
                              <a:pt x="0" y="514350"/>
                            </a:lnTo>
                          </a:path>
                        </a:pathLst>
                      </a:custGeom>
                      <a:ln w="19050">
                        <a:solidFill>
                          <a:srgbClr val="155F8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E5652E" id="Graphic 17" o:spid="_x0000_s1026" style="position:absolute;margin-left:155.5pt;margin-top:26.5pt;width:.1pt;height:40.5pt;z-index:-1641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51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" path="m,l,514350e" filled="f" strokecolor="#155f82" strokeweight="1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897152" behindDoc="1" locked="0" layoutInCell="1" allowOverlap="1" wp14:anchorId="316A2759" wp14:editId="5074497D">
          <wp:simplePos x="0" y="0"/>
          <wp:positionH relativeFrom="page">
            <wp:posOffset>491032</wp:posOffset>
          </wp:positionH>
          <wp:positionV relativeFrom="page">
            <wp:posOffset>444989</wp:posOffset>
          </wp:positionV>
          <wp:extent cx="1383309" cy="313185"/>
          <wp:effectExtent l="0" t="0" r="0" b="0"/>
          <wp:wrapNone/>
          <wp:docPr id="1990949688" name="Image 1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 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83309" cy="3131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897664" behindDoc="1" locked="0" layoutInCell="1" allowOverlap="1" wp14:anchorId="1834172E" wp14:editId="216A003A">
          <wp:simplePos x="0" y="0"/>
          <wp:positionH relativeFrom="page">
            <wp:posOffset>12063</wp:posOffset>
          </wp:positionH>
          <wp:positionV relativeFrom="page">
            <wp:posOffset>992505</wp:posOffset>
          </wp:positionV>
          <wp:extent cx="7760334" cy="45084"/>
          <wp:effectExtent l="0" t="0" r="0" b="0"/>
          <wp:wrapNone/>
          <wp:docPr id="1278612162" name="Image 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 1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760334" cy="450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98176" behindDoc="1" locked="0" layoutInCell="1" allowOverlap="1" wp14:anchorId="7A97739A" wp14:editId="1F3AE68A">
              <wp:simplePos x="0" y="0"/>
              <wp:positionH relativeFrom="page">
                <wp:posOffset>2171445</wp:posOffset>
              </wp:positionH>
              <wp:positionV relativeFrom="page">
                <wp:posOffset>467359</wp:posOffset>
              </wp:positionV>
              <wp:extent cx="1496060" cy="31940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6060" cy="319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FE9769" w14:textId="77777777" w:rsidR="0094312B" w:rsidRDefault="00000000">
                          <w:pPr>
                            <w:pStyle w:val="Textoindependiente"/>
                            <w:spacing w:line="264" w:lineRule="exact"/>
                            <w:ind w:left="20"/>
                          </w:pPr>
                          <w:r>
                            <w:rPr>
                              <w:color w:val="0D2841"/>
                              <w:spacing w:val="-4"/>
                            </w:rPr>
                            <w:t>SMART AUTOMATA</w:t>
                          </w:r>
                          <w:r>
                            <w:rPr>
                              <w:color w:val="0D2841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D2841"/>
                              <w:spacing w:val="-4"/>
                            </w:rPr>
                            <w:t>C.A.</w:t>
                          </w:r>
                        </w:p>
                        <w:p w14:paraId="7F037939" w14:textId="77777777" w:rsidR="0094312B" w:rsidRDefault="00000000">
                          <w:pPr>
                            <w:spacing w:before="1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0E9ED4"/>
                              <w:sz w:val="18"/>
                            </w:rPr>
                            <w:t>Rif</w:t>
                          </w:r>
                          <w:r>
                            <w:rPr>
                              <w:color w:val="0E9ED4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E9ED4"/>
                              <w:sz w:val="18"/>
                            </w:rPr>
                            <w:t xml:space="preserve">J - </w:t>
                          </w:r>
                          <w:r>
                            <w:rPr>
                              <w:color w:val="0E9ED4"/>
                              <w:spacing w:val="-2"/>
                              <w:sz w:val="18"/>
                            </w:rPr>
                            <w:t>503332573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97739A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1" type="#_x0000_t202" style="position:absolute;margin-left:171pt;margin-top:36.8pt;width:117.8pt;height:25.15pt;z-index:-164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" filled="f" stroked="f">
              <v:textbox inset="0,0,0,0">
                <w:txbxContent>
                  <w:p w14:paraId="61FE9769" w14:textId="77777777" w:rsidR="0094312B" w:rsidRDefault="00000000">
                    <w:pPr>
                      <w:pStyle w:val="Textoindependiente"/>
                      <w:spacing w:line="264" w:lineRule="exact"/>
                      <w:ind w:left="20"/>
                    </w:pPr>
                    <w:r>
                      <w:rPr>
                        <w:color w:val="0D2841"/>
                        <w:spacing w:val="-4"/>
                      </w:rPr>
                      <w:t>SMART AUTOMATA</w:t>
                    </w:r>
                    <w:r>
                      <w:rPr>
                        <w:color w:val="0D2841"/>
                        <w:spacing w:val="-2"/>
                      </w:rPr>
                      <w:t xml:space="preserve"> </w:t>
                    </w:r>
                    <w:r>
                      <w:rPr>
                        <w:color w:val="0D2841"/>
                        <w:spacing w:val="-4"/>
                      </w:rPr>
                      <w:t>C.A.</w:t>
                    </w:r>
                  </w:p>
                  <w:p w14:paraId="7F037939" w14:textId="77777777" w:rsidR="0094312B" w:rsidRDefault="00000000">
                    <w:pPr>
                      <w:spacing w:before="1"/>
                      <w:ind w:left="20"/>
                      <w:rPr>
                        <w:sz w:val="18"/>
                      </w:rPr>
                    </w:pPr>
                    <w:r>
                      <w:rPr>
                        <w:color w:val="0E9ED4"/>
                        <w:sz w:val="18"/>
                      </w:rPr>
                      <w:t>Rif</w:t>
                    </w:r>
                    <w:r>
                      <w:rPr>
                        <w:color w:val="0E9ED4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0E9ED4"/>
                        <w:sz w:val="18"/>
                      </w:rPr>
                      <w:t xml:space="preserve">J - </w:t>
                    </w:r>
                    <w:r>
                      <w:rPr>
                        <w:color w:val="0E9ED4"/>
                        <w:spacing w:val="-2"/>
                        <w:sz w:val="18"/>
                      </w:rPr>
                      <w:t>503332573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D5077"/>
    <w:multiLevelType w:val="multilevel"/>
    <w:tmpl w:val="8304CB22"/>
    <w:lvl w:ilvl="0">
      <w:start w:val="2"/>
      <w:numFmt w:val="decimal"/>
      <w:lvlText w:val="%1"/>
      <w:lvlJc w:val="left"/>
      <w:pPr>
        <w:ind w:left="2066" w:hanging="365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2066" w:hanging="365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4096" w:hanging="36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5114" w:hanging="36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6132" w:hanging="36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7150" w:hanging="36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8168" w:hanging="36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9186" w:hanging="36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0204" w:hanging="365"/>
      </w:pPr>
      <w:rPr>
        <w:rFonts w:hint="default"/>
        <w:lang w:val="es-ES" w:eastAsia="en-US" w:bidi="ar-SA"/>
      </w:rPr>
    </w:lvl>
  </w:abstractNum>
  <w:abstractNum w:abstractNumId="1" w15:restartNumberingAfterBreak="0">
    <w:nsid w:val="4DEF1024"/>
    <w:multiLevelType w:val="hybridMultilevel"/>
    <w:tmpl w:val="E03CE468"/>
    <w:lvl w:ilvl="0" w:tplc="FFDA101C">
      <w:numFmt w:val="bullet"/>
      <w:lvlText w:val=""/>
      <w:lvlJc w:val="left"/>
      <w:pPr>
        <w:ind w:left="8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65A60EC4">
      <w:numFmt w:val="bullet"/>
      <w:lvlText w:val="•"/>
      <w:lvlJc w:val="left"/>
      <w:pPr>
        <w:ind w:left="1098" w:hanging="360"/>
      </w:pPr>
      <w:rPr>
        <w:rFonts w:hint="default"/>
        <w:lang w:val="es-ES" w:eastAsia="en-US" w:bidi="ar-SA"/>
      </w:rPr>
    </w:lvl>
    <w:lvl w:ilvl="2" w:tplc="DF38F032">
      <w:numFmt w:val="bullet"/>
      <w:lvlText w:val="•"/>
      <w:lvlJc w:val="left"/>
      <w:pPr>
        <w:ind w:left="1337" w:hanging="360"/>
      </w:pPr>
      <w:rPr>
        <w:rFonts w:hint="default"/>
        <w:lang w:val="es-ES" w:eastAsia="en-US" w:bidi="ar-SA"/>
      </w:rPr>
    </w:lvl>
    <w:lvl w:ilvl="3" w:tplc="584A88F4">
      <w:numFmt w:val="bullet"/>
      <w:lvlText w:val="•"/>
      <w:lvlJc w:val="left"/>
      <w:pPr>
        <w:ind w:left="1576" w:hanging="360"/>
      </w:pPr>
      <w:rPr>
        <w:rFonts w:hint="default"/>
        <w:lang w:val="es-ES" w:eastAsia="en-US" w:bidi="ar-SA"/>
      </w:rPr>
    </w:lvl>
    <w:lvl w:ilvl="4" w:tplc="6E3C788C">
      <w:numFmt w:val="bullet"/>
      <w:lvlText w:val="•"/>
      <w:lvlJc w:val="left"/>
      <w:pPr>
        <w:ind w:left="1814" w:hanging="360"/>
      </w:pPr>
      <w:rPr>
        <w:rFonts w:hint="default"/>
        <w:lang w:val="es-ES" w:eastAsia="en-US" w:bidi="ar-SA"/>
      </w:rPr>
    </w:lvl>
    <w:lvl w:ilvl="5" w:tplc="2D0C8314">
      <w:numFmt w:val="bullet"/>
      <w:lvlText w:val="•"/>
      <w:lvlJc w:val="left"/>
      <w:pPr>
        <w:ind w:left="2053" w:hanging="360"/>
      </w:pPr>
      <w:rPr>
        <w:rFonts w:hint="default"/>
        <w:lang w:val="es-ES" w:eastAsia="en-US" w:bidi="ar-SA"/>
      </w:rPr>
    </w:lvl>
    <w:lvl w:ilvl="6" w:tplc="35845054">
      <w:numFmt w:val="bullet"/>
      <w:lvlText w:val="•"/>
      <w:lvlJc w:val="left"/>
      <w:pPr>
        <w:ind w:left="2292" w:hanging="360"/>
      </w:pPr>
      <w:rPr>
        <w:rFonts w:hint="default"/>
        <w:lang w:val="es-ES" w:eastAsia="en-US" w:bidi="ar-SA"/>
      </w:rPr>
    </w:lvl>
    <w:lvl w:ilvl="7" w:tplc="3702AFFA">
      <w:numFmt w:val="bullet"/>
      <w:lvlText w:val="•"/>
      <w:lvlJc w:val="left"/>
      <w:pPr>
        <w:ind w:left="2530" w:hanging="360"/>
      </w:pPr>
      <w:rPr>
        <w:rFonts w:hint="default"/>
        <w:lang w:val="es-ES" w:eastAsia="en-US" w:bidi="ar-SA"/>
      </w:rPr>
    </w:lvl>
    <w:lvl w:ilvl="8" w:tplc="BA307BD4">
      <w:numFmt w:val="bullet"/>
      <w:lvlText w:val="•"/>
      <w:lvlJc w:val="left"/>
      <w:pPr>
        <w:ind w:left="2769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56ED77D7"/>
    <w:multiLevelType w:val="hybridMultilevel"/>
    <w:tmpl w:val="E9E824E8"/>
    <w:lvl w:ilvl="0" w:tplc="97C62D58">
      <w:start w:val="10"/>
      <w:numFmt w:val="bullet"/>
      <w:lvlText w:val="-"/>
      <w:lvlJc w:val="left"/>
      <w:pPr>
        <w:ind w:left="508" w:hanging="360"/>
      </w:pPr>
      <w:rPr>
        <w:rFonts w:ascii="Calibri" w:eastAsia="Calibri" w:hAnsi="Calibri" w:cs="Calibri" w:hint="default"/>
        <w:color w:val="1F1F1F"/>
      </w:rPr>
    </w:lvl>
    <w:lvl w:ilvl="1" w:tplc="0C0A0003" w:tentative="1">
      <w:start w:val="1"/>
      <w:numFmt w:val="bullet"/>
      <w:lvlText w:val="o"/>
      <w:lvlJc w:val="left"/>
      <w:pPr>
        <w:ind w:left="122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4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6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8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8" w:hanging="360"/>
      </w:pPr>
      <w:rPr>
        <w:rFonts w:ascii="Wingdings" w:hAnsi="Wingdings" w:hint="default"/>
      </w:rPr>
    </w:lvl>
  </w:abstractNum>
  <w:abstractNum w:abstractNumId="3" w15:restartNumberingAfterBreak="0">
    <w:nsid w:val="753413F5"/>
    <w:multiLevelType w:val="hybridMultilevel"/>
    <w:tmpl w:val="9BF0F2BE"/>
    <w:lvl w:ilvl="0" w:tplc="04CA31EC">
      <w:start w:val="6"/>
      <w:numFmt w:val="decimal"/>
      <w:lvlText w:val="%1"/>
      <w:lvlJc w:val="left"/>
      <w:pPr>
        <w:ind w:left="508" w:hanging="360"/>
      </w:pPr>
      <w:rPr>
        <w:rFonts w:hint="default"/>
        <w:color w:val="1F1F1F"/>
      </w:rPr>
    </w:lvl>
    <w:lvl w:ilvl="1" w:tplc="0C0A0019" w:tentative="1">
      <w:start w:val="1"/>
      <w:numFmt w:val="lowerLetter"/>
      <w:lvlText w:val="%2."/>
      <w:lvlJc w:val="left"/>
      <w:pPr>
        <w:ind w:left="1228" w:hanging="360"/>
      </w:pPr>
    </w:lvl>
    <w:lvl w:ilvl="2" w:tplc="0C0A001B" w:tentative="1">
      <w:start w:val="1"/>
      <w:numFmt w:val="lowerRoman"/>
      <w:lvlText w:val="%3."/>
      <w:lvlJc w:val="right"/>
      <w:pPr>
        <w:ind w:left="1948" w:hanging="180"/>
      </w:pPr>
    </w:lvl>
    <w:lvl w:ilvl="3" w:tplc="0C0A000F" w:tentative="1">
      <w:start w:val="1"/>
      <w:numFmt w:val="decimal"/>
      <w:lvlText w:val="%4."/>
      <w:lvlJc w:val="left"/>
      <w:pPr>
        <w:ind w:left="2668" w:hanging="360"/>
      </w:pPr>
    </w:lvl>
    <w:lvl w:ilvl="4" w:tplc="0C0A0019" w:tentative="1">
      <w:start w:val="1"/>
      <w:numFmt w:val="lowerLetter"/>
      <w:lvlText w:val="%5."/>
      <w:lvlJc w:val="left"/>
      <w:pPr>
        <w:ind w:left="3388" w:hanging="360"/>
      </w:pPr>
    </w:lvl>
    <w:lvl w:ilvl="5" w:tplc="0C0A001B" w:tentative="1">
      <w:start w:val="1"/>
      <w:numFmt w:val="lowerRoman"/>
      <w:lvlText w:val="%6."/>
      <w:lvlJc w:val="right"/>
      <w:pPr>
        <w:ind w:left="4108" w:hanging="180"/>
      </w:pPr>
    </w:lvl>
    <w:lvl w:ilvl="6" w:tplc="0C0A000F" w:tentative="1">
      <w:start w:val="1"/>
      <w:numFmt w:val="decimal"/>
      <w:lvlText w:val="%7."/>
      <w:lvlJc w:val="left"/>
      <w:pPr>
        <w:ind w:left="4828" w:hanging="360"/>
      </w:pPr>
    </w:lvl>
    <w:lvl w:ilvl="7" w:tplc="0C0A0019" w:tentative="1">
      <w:start w:val="1"/>
      <w:numFmt w:val="lowerLetter"/>
      <w:lvlText w:val="%8."/>
      <w:lvlJc w:val="left"/>
      <w:pPr>
        <w:ind w:left="5548" w:hanging="360"/>
      </w:pPr>
    </w:lvl>
    <w:lvl w:ilvl="8" w:tplc="0C0A001B" w:tentative="1">
      <w:start w:val="1"/>
      <w:numFmt w:val="lowerRoman"/>
      <w:lvlText w:val="%9."/>
      <w:lvlJc w:val="right"/>
      <w:pPr>
        <w:ind w:left="6268" w:hanging="180"/>
      </w:pPr>
    </w:lvl>
  </w:abstractNum>
  <w:num w:numId="1" w16cid:durableId="316540880">
    <w:abstractNumId w:val="0"/>
  </w:num>
  <w:num w:numId="2" w16cid:durableId="2035576740">
    <w:abstractNumId w:val="1"/>
  </w:num>
  <w:num w:numId="3" w16cid:durableId="945695604">
    <w:abstractNumId w:val="2"/>
  </w:num>
  <w:num w:numId="4" w16cid:durableId="8307538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312B"/>
    <w:rsid w:val="001B2D57"/>
    <w:rsid w:val="00367B15"/>
    <w:rsid w:val="0047244F"/>
    <w:rsid w:val="004A7BDA"/>
    <w:rsid w:val="004F31B6"/>
    <w:rsid w:val="00601940"/>
    <w:rsid w:val="00603649"/>
    <w:rsid w:val="00630ADA"/>
    <w:rsid w:val="006C681F"/>
    <w:rsid w:val="007B7FBC"/>
    <w:rsid w:val="007E59FB"/>
    <w:rsid w:val="00907D8A"/>
    <w:rsid w:val="0094312B"/>
    <w:rsid w:val="009F514B"/>
    <w:rsid w:val="00DF012E"/>
    <w:rsid w:val="00E02921"/>
    <w:rsid w:val="00FF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43208"/>
  <w15:docId w15:val="{1F549A66-D3F4-4B18-B324-041C39313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2064" w:hanging="362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362"/>
      <w:ind w:left="1702" w:right="1615"/>
    </w:pPr>
    <w:rPr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ind w:left="2064" w:hanging="362"/>
    </w:pPr>
  </w:style>
  <w:style w:type="paragraph" w:customStyle="1" w:styleId="TableParagraph">
    <w:name w:val="Table Paragraph"/>
    <w:basedOn w:val="Normal"/>
    <w:uiPriority w:val="1"/>
    <w:qFormat/>
    <w:pPr>
      <w:ind w:left="148"/>
    </w:pPr>
  </w:style>
  <w:style w:type="character" w:styleId="Hipervnculo">
    <w:name w:val="Hyperlink"/>
    <w:basedOn w:val="Fuentedeprrafopredeter"/>
    <w:uiPriority w:val="99"/>
    <w:unhideWhenUsed/>
    <w:rsid w:val="00E0292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02921"/>
    <w:rPr>
      <w:color w:val="605E5C"/>
      <w:shd w:val="clear" w:color="auto" w:fill="E1DFDD"/>
    </w:rPr>
  </w:style>
  <w:style w:type="character" w:customStyle="1" w:styleId="ng-star-inserted">
    <w:name w:val="ng-star-inserted"/>
    <w:basedOn w:val="Fuentedeprrafopredeter"/>
    <w:rsid w:val="00367B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lovera@fibextelecom.ne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1093</TotalTime>
  <Pages>12</Pages>
  <Words>2057</Words>
  <Characters>11315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Diaz</dc:creator>
  <cp:lastModifiedBy>Llozerlyn Llovera</cp:lastModifiedBy>
  <cp:revision>4</cp:revision>
  <dcterms:created xsi:type="dcterms:W3CDTF">2026-06-09T18:09:00Z</dcterms:created>
  <dcterms:modified xsi:type="dcterms:W3CDTF">2026-06-10T13:56:00Z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2026-06-08T00:00:00Z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2026-06-09T00:00:00Z</vt:filetime>
  </property>
  <property fmtid="{D5CDD505-2E9C-101B-9397-08002B2CF9AE}" pid="6" name="Producer">
    <vt:lpwstr>Microsoft® Word 2019</vt:lpwstr>
  </property>
</Properties>
</file>