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C2D56" w14:textId="1F6D80E5" w:rsidR="0038301A" w:rsidRPr="0038301A" w:rsidRDefault="008C6DFB" w:rsidP="0038301A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BITZER </w:t>
      </w:r>
      <w:r w:rsidR="0038301A" w:rsidRPr="0038301A">
        <w:rPr>
          <w:b/>
          <w:bCs/>
          <w:sz w:val="28"/>
          <w:szCs w:val="28"/>
          <w:lang w:val="en-US"/>
        </w:rPr>
        <w:t>Monitoring Categorization</w:t>
      </w:r>
    </w:p>
    <w:p w14:paraId="22FA5F3F" w14:textId="77777777" w:rsidR="0038301A" w:rsidRDefault="0038301A" w:rsidP="0038301A">
      <w:pPr>
        <w:rPr>
          <w:b/>
          <w:bCs/>
          <w:lang w:val="en-US"/>
        </w:rPr>
      </w:pPr>
    </w:p>
    <w:p w14:paraId="1E8623B8" w14:textId="577447FB" w:rsidR="0038301A" w:rsidRPr="0038301A" w:rsidRDefault="0038301A" w:rsidP="0038301A">
      <w:pPr>
        <w:rPr>
          <w:b/>
          <w:bCs/>
          <w:lang w:val="en-US"/>
        </w:rPr>
      </w:pPr>
      <w:r w:rsidRPr="0038301A">
        <w:rPr>
          <w:b/>
          <w:bCs/>
          <w:lang w:val="en-US"/>
        </w:rPr>
        <w:t>1. Immediate Action Required</w:t>
      </w:r>
    </w:p>
    <w:p w14:paraId="1B151274" w14:textId="77777777" w:rsidR="0038301A" w:rsidRPr="0038301A" w:rsidRDefault="0038301A" w:rsidP="0038301A">
      <w:pPr>
        <w:rPr>
          <w:lang w:val="en-US"/>
        </w:rPr>
      </w:pPr>
      <w:r w:rsidRPr="0038301A">
        <w:rPr>
          <w:lang w:val="en-US"/>
        </w:rPr>
        <w:t>(Indicates outages, service stops, or critical thresholds reached)</w:t>
      </w:r>
    </w:p>
    <w:p w14:paraId="12719FFE" w14:textId="41B84BF6" w:rsidR="0038301A" w:rsidRPr="0038301A" w:rsidRDefault="0038301A" w:rsidP="0038301A">
      <w:pPr>
        <w:numPr>
          <w:ilvl w:val="0"/>
          <w:numId w:val="16"/>
        </w:numPr>
        <w:rPr>
          <w:lang w:val="en-US"/>
        </w:rPr>
      </w:pPr>
      <w:r w:rsidRPr="0038301A">
        <w:rPr>
          <w:lang w:val="en-US"/>
        </w:rPr>
        <w:t xml:space="preserve">Any </w:t>
      </w:r>
      <w:r w:rsidRPr="0038301A">
        <w:rPr>
          <w:b/>
          <w:bCs/>
          <w:lang w:val="en-US"/>
        </w:rPr>
        <w:t>“Computer Down”</w:t>
      </w:r>
      <w:r w:rsidRPr="0038301A">
        <w:rPr>
          <w:lang w:val="en-US"/>
        </w:rPr>
        <w:t xml:space="preserve"> event (e.g., </w:t>
      </w:r>
      <w:r w:rsidRPr="0038301A">
        <w:rPr>
          <w:i/>
          <w:iCs/>
          <w:lang w:val="en-US"/>
        </w:rPr>
        <w:t>CITRIX Machines: Computer Down SDN_TS SGD</w:t>
      </w:r>
      <w:r w:rsidRPr="0038301A">
        <w:rPr>
          <w:lang w:val="en-US"/>
        </w:rPr>
        <w:t xml:space="preserve">, </w:t>
      </w:r>
      <w:r w:rsidRPr="0038301A">
        <w:rPr>
          <w:i/>
          <w:iCs/>
          <w:lang w:val="en-US"/>
        </w:rPr>
        <w:t>SAP-PP Machines: Computer Down</w:t>
      </w:r>
      <w:r w:rsidRPr="0038301A">
        <w:rPr>
          <w:lang w:val="en-US"/>
        </w:rPr>
        <w:t xml:space="preserve">, </w:t>
      </w:r>
      <w:r w:rsidRPr="0038301A">
        <w:rPr>
          <w:i/>
          <w:iCs/>
          <w:lang w:val="en-US"/>
        </w:rPr>
        <w:t>OI-SQL Machines: Computer Down</w:t>
      </w:r>
      <w:r w:rsidRPr="0038301A">
        <w:rPr>
          <w:lang w:val="en-US"/>
        </w:rPr>
        <w:t>, etc.)</w:t>
      </w:r>
      <w:r>
        <w:rPr>
          <w:lang w:val="en-US"/>
        </w:rPr>
        <w:t xml:space="preserve"> When email subject says “Machine shutdown gracefully”, then the shutdown was planned or manually done by an admin. If so, no immediate action is necessary. </w:t>
      </w:r>
    </w:p>
    <w:p w14:paraId="2C13A16D" w14:textId="77777777" w:rsidR="0038301A" w:rsidRPr="0038301A" w:rsidRDefault="0038301A" w:rsidP="0038301A">
      <w:pPr>
        <w:numPr>
          <w:ilvl w:val="0"/>
          <w:numId w:val="16"/>
        </w:numPr>
        <w:rPr>
          <w:lang w:val="en-US"/>
        </w:rPr>
      </w:pPr>
      <w:r w:rsidRPr="0038301A">
        <w:rPr>
          <w:lang w:val="en-US"/>
        </w:rPr>
        <w:t xml:space="preserve">Any </w:t>
      </w:r>
      <w:r w:rsidRPr="0038301A">
        <w:rPr>
          <w:b/>
          <w:bCs/>
          <w:lang w:val="en-US"/>
        </w:rPr>
        <w:t>“Service Down/Stopped”</w:t>
      </w:r>
      <w:r w:rsidRPr="0038301A">
        <w:rPr>
          <w:lang w:val="en-US"/>
        </w:rPr>
        <w:t xml:space="preserve"> (e.g., </w:t>
      </w:r>
      <w:r w:rsidRPr="0038301A">
        <w:rPr>
          <w:i/>
          <w:iCs/>
          <w:lang w:val="en-US"/>
        </w:rPr>
        <w:t>OI-RDA - WIS-Service Stopped</w:t>
      </w:r>
      <w:r w:rsidRPr="0038301A">
        <w:rPr>
          <w:lang w:val="en-US"/>
        </w:rPr>
        <w:t xml:space="preserve">, </w:t>
      </w:r>
      <w:r w:rsidRPr="0038301A">
        <w:rPr>
          <w:i/>
          <w:iCs/>
          <w:lang w:val="en-US"/>
        </w:rPr>
        <w:t>CITRIX PVS Services down</w:t>
      </w:r>
      <w:r w:rsidRPr="0038301A">
        <w:rPr>
          <w:lang w:val="en-US"/>
        </w:rPr>
        <w:t xml:space="preserve">, </w:t>
      </w:r>
      <w:r w:rsidRPr="0038301A">
        <w:rPr>
          <w:i/>
          <w:iCs/>
          <w:lang w:val="en-US"/>
        </w:rPr>
        <w:t>SAP-SW Service Jira Tomcat Down</w:t>
      </w:r>
      <w:r w:rsidRPr="0038301A">
        <w:rPr>
          <w:lang w:val="en-US"/>
        </w:rPr>
        <w:t>)</w:t>
      </w:r>
    </w:p>
    <w:p w14:paraId="08249763" w14:textId="77777777" w:rsidR="0038301A" w:rsidRPr="0038301A" w:rsidRDefault="0038301A" w:rsidP="0038301A">
      <w:pPr>
        <w:numPr>
          <w:ilvl w:val="0"/>
          <w:numId w:val="16"/>
        </w:numPr>
      </w:pPr>
      <w:r w:rsidRPr="0038301A">
        <w:rPr>
          <w:b/>
          <w:bCs/>
        </w:rPr>
        <w:t xml:space="preserve">Critical </w:t>
      </w:r>
      <w:proofErr w:type="spellStart"/>
      <w:r w:rsidRPr="0038301A">
        <w:rPr>
          <w:b/>
          <w:bCs/>
        </w:rPr>
        <w:t>resource</w:t>
      </w:r>
      <w:proofErr w:type="spellEnd"/>
      <w:r w:rsidRPr="0038301A">
        <w:rPr>
          <w:b/>
          <w:bCs/>
        </w:rPr>
        <w:t xml:space="preserve"> </w:t>
      </w:r>
      <w:proofErr w:type="spellStart"/>
      <w:r w:rsidRPr="0038301A">
        <w:rPr>
          <w:b/>
          <w:bCs/>
        </w:rPr>
        <w:t>exhaustion</w:t>
      </w:r>
      <w:proofErr w:type="spellEnd"/>
      <w:r w:rsidRPr="0038301A">
        <w:t>:</w:t>
      </w:r>
    </w:p>
    <w:p w14:paraId="7ED05AB2" w14:textId="77777777" w:rsidR="0038301A" w:rsidRPr="0038301A" w:rsidRDefault="0038301A" w:rsidP="0038301A">
      <w:pPr>
        <w:numPr>
          <w:ilvl w:val="1"/>
          <w:numId w:val="16"/>
        </w:numPr>
      </w:pPr>
      <w:r w:rsidRPr="0038301A">
        <w:t xml:space="preserve">CPU </w:t>
      </w:r>
      <w:proofErr w:type="spellStart"/>
      <w:r w:rsidRPr="0038301A">
        <w:t>utilization</w:t>
      </w:r>
      <w:proofErr w:type="spellEnd"/>
      <w:r w:rsidRPr="0038301A">
        <w:t xml:space="preserve"> ≥ 95%</w:t>
      </w:r>
    </w:p>
    <w:p w14:paraId="1A34658A" w14:textId="77777777" w:rsidR="0038301A" w:rsidRPr="0038301A" w:rsidRDefault="0038301A" w:rsidP="0038301A">
      <w:pPr>
        <w:numPr>
          <w:ilvl w:val="1"/>
          <w:numId w:val="16"/>
        </w:numPr>
      </w:pPr>
      <w:r w:rsidRPr="0038301A">
        <w:t xml:space="preserve">Memory </w:t>
      </w:r>
      <w:proofErr w:type="spellStart"/>
      <w:r w:rsidRPr="0038301A">
        <w:t>utilization</w:t>
      </w:r>
      <w:proofErr w:type="spellEnd"/>
      <w:r w:rsidRPr="0038301A">
        <w:t xml:space="preserve"> ≥ 95%</w:t>
      </w:r>
    </w:p>
    <w:p w14:paraId="672810CF" w14:textId="77777777" w:rsidR="0038301A" w:rsidRPr="0038301A" w:rsidRDefault="0038301A" w:rsidP="0038301A">
      <w:pPr>
        <w:numPr>
          <w:ilvl w:val="1"/>
          <w:numId w:val="16"/>
        </w:numPr>
        <w:rPr>
          <w:lang w:val="en-US"/>
        </w:rPr>
      </w:pPr>
      <w:r w:rsidRPr="0038301A">
        <w:rPr>
          <w:lang w:val="en-US"/>
        </w:rPr>
        <w:t>Disk queue length ≥ 1 (or ≥ 21 for backup servers)</w:t>
      </w:r>
    </w:p>
    <w:p w14:paraId="0719BF74" w14:textId="77777777" w:rsidR="0038301A" w:rsidRPr="0038301A" w:rsidRDefault="0038301A" w:rsidP="0038301A">
      <w:pPr>
        <w:numPr>
          <w:ilvl w:val="1"/>
          <w:numId w:val="16"/>
        </w:numPr>
      </w:pPr>
      <w:proofErr w:type="spellStart"/>
      <w:r w:rsidRPr="0038301A">
        <w:t>vCPU</w:t>
      </w:r>
      <w:proofErr w:type="spellEnd"/>
      <w:r w:rsidRPr="0038301A">
        <w:t>/</w:t>
      </w:r>
      <w:proofErr w:type="spellStart"/>
      <w:r w:rsidRPr="0038301A">
        <w:t>pCPU</w:t>
      </w:r>
      <w:proofErr w:type="spellEnd"/>
      <w:r w:rsidRPr="0038301A">
        <w:t xml:space="preserve"> </w:t>
      </w:r>
      <w:proofErr w:type="spellStart"/>
      <w:r w:rsidRPr="0038301A">
        <w:t>ratio</w:t>
      </w:r>
      <w:proofErr w:type="spellEnd"/>
      <w:r w:rsidRPr="0038301A">
        <w:t xml:space="preserve"> ≥ 3 (vCenter)</w:t>
      </w:r>
    </w:p>
    <w:p w14:paraId="01D267FD" w14:textId="77777777" w:rsidR="0038301A" w:rsidRPr="0038301A" w:rsidRDefault="0038301A" w:rsidP="0038301A">
      <w:pPr>
        <w:numPr>
          <w:ilvl w:val="1"/>
          <w:numId w:val="16"/>
        </w:numPr>
      </w:pPr>
      <w:r w:rsidRPr="0038301A">
        <w:t xml:space="preserve">Storage </w:t>
      </w:r>
      <w:proofErr w:type="spellStart"/>
      <w:r w:rsidRPr="0038301A">
        <w:t>latency</w:t>
      </w:r>
      <w:proofErr w:type="spellEnd"/>
      <w:r w:rsidRPr="0038301A">
        <w:t xml:space="preserve"> ≥ 100 </w:t>
      </w:r>
      <w:proofErr w:type="spellStart"/>
      <w:r w:rsidRPr="0038301A">
        <w:t>ms</w:t>
      </w:r>
      <w:proofErr w:type="spellEnd"/>
      <w:r w:rsidRPr="0038301A">
        <w:t xml:space="preserve"> (vCenter)</w:t>
      </w:r>
    </w:p>
    <w:p w14:paraId="7FEBF3C7" w14:textId="77777777" w:rsidR="0038301A" w:rsidRPr="0038301A" w:rsidRDefault="0038301A" w:rsidP="0038301A">
      <w:pPr>
        <w:numPr>
          <w:ilvl w:val="0"/>
          <w:numId w:val="16"/>
        </w:numPr>
      </w:pPr>
      <w:r w:rsidRPr="0038301A">
        <w:rPr>
          <w:b/>
          <w:bCs/>
        </w:rPr>
        <w:t xml:space="preserve">Network / Load Balancer </w:t>
      </w:r>
      <w:proofErr w:type="spellStart"/>
      <w:r w:rsidRPr="0038301A">
        <w:rPr>
          <w:b/>
          <w:bCs/>
        </w:rPr>
        <w:t>degraded</w:t>
      </w:r>
      <w:proofErr w:type="spellEnd"/>
      <w:r w:rsidRPr="0038301A">
        <w:t>:</w:t>
      </w:r>
    </w:p>
    <w:p w14:paraId="19F41335" w14:textId="77777777" w:rsidR="0038301A" w:rsidRPr="0038301A" w:rsidRDefault="0038301A" w:rsidP="0038301A">
      <w:pPr>
        <w:numPr>
          <w:ilvl w:val="1"/>
          <w:numId w:val="16"/>
        </w:numPr>
      </w:pPr>
      <w:r w:rsidRPr="0038301A">
        <w:t xml:space="preserve">ADC Storefront LB </w:t>
      </w:r>
      <w:proofErr w:type="spellStart"/>
      <w:r w:rsidRPr="0038301A">
        <w:t>degraded</w:t>
      </w:r>
      <w:proofErr w:type="spellEnd"/>
    </w:p>
    <w:p w14:paraId="439190AD" w14:textId="77777777" w:rsidR="0038301A" w:rsidRPr="0038301A" w:rsidRDefault="0038301A" w:rsidP="0038301A">
      <w:pPr>
        <w:numPr>
          <w:ilvl w:val="1"/>
          <w:numId w:val="16"/>
        </w:numPr>
      </w:pPr>
      <w:r w:rsidRPr="0038301A">
        <w:t>ADC Exchange LB RPC/</w:t>
      </w:r>
      <w:proofErr w:type="spellStart"/>
      <w:r w:rsidRPr="0038301A">
        <w:t>Active</w:t>
      </w:r>
      <w:proofErr w:type="spellEnd"/>
      <w:r w:rsidRPr="0038301A">
        <w:t xml:space="preserve"> </w:t>
      </w:r>
      <w:proofErr w:type="spellStart"/>
      <w:r w:rsidRPr="0038301A">
        <w:t>Sync</w:t>
      </w:r>
      <w:proofErr w:type="spellEnd"/>
      <w:r w:rsidRPr="0038301A">
        <w:t xml:space="preserve">/OWA </w:t>
      </w:r>
      <w:proofErr w:type="spellStart"/>
      <w:r w:rsidRPr="0038301A">
        <w:t>degraded</w:t>
      </w:r>
      <w:proofErr w:type="spellEnd"/>
    </w:p>
    <w:p w14:paraId="42680E12" w14:textId="77777777" w:rsidR="0038301A" w:rsidRPr="0038301A" w:rsidRDefault="0038301A" w:rsidP="0038301A">
      <w:pPr>
        <w:numPr>
          <w:ilvl w:val="1"/>
          <w:numId w:val="16"/>
        </w:numPr>
      </w:pPr>
      <w:r w:rsidRPr="0038301A">
        <w:t xml:space="preserve">ADC WEM Services LB </w:t>
      </w:r>
      <w:proofErr w:type="spellStart"/>
      <w:r w:rsidRPr="0038301A">
        <w:t>degraded</w:t>
      </w:r>
      <w:proofErr w:type="spellEnd"/>
    </w:p>
    <w:p w14:paraId="2CF09E7C" w14:textId="77777777" w:rsidR="0038301A" w:rsidRPr="0038301A" w:rsidRDefault="0038301A" w:rsidP="0038301A">
      <w:pPr>
        <w:numPr>
          <w:ilvl w:val="0"/>
          <w:numId w:val="16"/>
        </w:numPr>
      </w:pPr>
      <w:r w:rsidRPr="0038301A">
        <w:rPr>
          <w:b/>
          <w:bCs/>
        </w:rPr>
        <w:t xml:space="preserve">Citrix </w:t>
      </w:r>
      <w:proofErr w:type="spellStart"/>
      <w:r w:rsidRPr="0038301A">
        <w:rPr>
          <w:b/>
          <w:bCs/>
        </w:rPr>
        <w:t>critical</w:t>
      </w:r>
      <w:proofErr w:type="spellEnd"/>
      <w:r w:rsidRPr="0038301A">
        <w:rPr>
          <w:b/>
          <w:bCs/>
        </w:rPr>
        <w:t xml:space="preserve"> </w:t>
      </w:r>
      <w:proofErr w:type="spellStart"/>
      <w:r w:rsidRPr="0038301A">
        <w:rPr>
          <w:b/>
          <w:bCs/>
        </w:rPr>
        <w:t>errors</w:t>
      </w:r>
      <w:proofErr w:type="spellEnd"/>
      <w:r w:rsidRPr="0038301A">
        <w:t>:</w:t>
      </w:r>
    </w:p>
    <w:p w14:paraId="25FCBBA3" w14:textId="77777777" w:rsidR="0038301A" w:rsidRPr="0038301A" w:rsidRDefault="0038301A" w:rsidP="0038301A">
      <w:pPr>
        <w:numPr>
          <w:ilvl w:val="1"/>
          <w:numId w:val="16"/>
        </w:numPr>
      </w:pPr>
      <w:proofErr w:type="spellStart"/>
      <w:r w:rsidRPr="0038301A">
        <w:t>FSLogix</w:t>
      </w:r>
      <w:proofErr w:type="spellEnd"/>
      <w:r w:rsidRPr="0038301A">
        <w:t xml:space="preserve"> Profile </w:t>
      </w:r>
      <w:proofErr w:type="spellStart"/>
      <w:r w:rsidRPr="0038301A">
        <w:t>corrupted</w:t>
      </w:r>
      <w:proofErr w:type="spellEnd"/>
    </w:p>
    <w:p w14:paraId="6BB725B8" w14:textId="77777777" w:rsidR="0038301A" w:rsidRPr="0038301A" w:rsidRDefault="0038301A" w:rsidP="0038301A">
      <w:pPr>
        <w:numPr>
          <w:ilvl w:val="1"/>
          <w:numId w:val="16"/>
        </w:numPr>
      </w:pPr>
      <w:proofErr w:type="spellStart"/>
      <w:r w:rsidRPr="0038301A">
        <w:t>FSLogix</w:t>
      </w:r>
      <w:proofErr w:type="spellEnd"/>
      <w:r w:rsidRPr="0038301A">
        <w:t xml:space="preserve"> Error</w:t>
      </w:r>
    </w:p>
    <w:p w14:paraId="6C2EE4F3" w14:textId="77777777" w:rsidR="0038301A" w:rsidRPr="0038301A" w:rsidRDefault="0038301A" w:rsidP="0038301A">
      <w:pPr>
        <w:numPr>
          <w:ilvl w:val="1"/>
          <w:numId w:val="16"/>
        </w:numPr>
        <w:rPr>
          <w:lang w:val="en-US"/>
        </w:rPr>
      </w:pPr>
      <w:r w:rsidRPr="0038301A">
        <w:rPr>
          <w:lang w:val="en-US"/>
        </w:rPr>
        <w:t>Broker cannot find any available VM</w:t>
      </w:r>
    </w:p>
    <w:p w14:paraId="5E1227B3" w14:textId="77777777" w:rsidR="0038301A" w:rsidRPr="0038301A" w:rsidRDefault="0038301A" w:rsidP="0038301A">
      <w:pPr>
        <w:numPr>
          <w:ilvl w:val="1"/>
          <w:numId w:val="16"/>
        </w:numPr>
      </w:pPr>
      <w:proofErr w:type="spellStart"/>
      <w:r w:rsidRPr="0038301A">
        <w:t>WinLogon</w:t>
      </w:r>
      <w:proofErr w:type="spellEnd"/>
      <w:r w:rsidRPr="0038301A">
        <w:t xml:space="preserve"> Error</w:t>
      </w:r>
    </w:p>
    <w:p w14:paraId="7989EDBE" w14:textId="77777777" w:rsidR="0038301A" w:rsidRPr="0038301A" w:rsidRDefault="0038301A" w:rsidP="0038301A">
      <w:pPr>
        <w:numPr>
          <w:ilvl w:val="1"/>
          <w:numId w:val="16"/>
        </w:numPr>
      </w:pPr>
      <w:proofErr w:type="spellStart"/>
      <w:r w:rsidRPr="0038301A">
        <w:t>XenDesktop</w:t>
      </w:r>
      <w:proofErr w:type="spellEnd"/>
      <w:r w:rsidRPr="0038301A">
        <w:t xml:space="preserve"> Error Events</w:t>
      </w:r>
    </w:p>
    <w:p w14:paraId="3B728B8F" w14:textId="77777777" w:rsidR="0038301A" w:rsidRPr="0038301A" w:rsidRDefault="008C6DFB" w:rsidP="0038301A">
      <w:r>
        <w:pict w14:anchorId="6C4B81F1">
          <v:rect id="_x0000_i1025" style="width:0;height:1.5pt" o:hralign="center" o:hrstd="t" o:hr="t" fillcolor="#a0a0a0" stroked="f"/>
        </w:pict>
      </w:r>
    </w:p>
    <w:p w14:paraId="2357C548" w14:textId="77777777" w:rsidR="005D28E1" w:rsidRDefault="005D28E1" w:rsidP="0038301A">
      <w:pPr>
        <w:rPr>
          <w:b/>
          <w:bCs/>
          <w:lang w:val="en-US"/>
        </w:rPr>
      </w:pPr>
    </w:p>
    <w:p w14:paraId="7B505813" w14:textId="77777777" w:rsidR="005D28E1" w:rsidRDefault="005D28E1" w:rsidP="0038301A">
      <w:pPr>
        <w:rPr>
          <w:b/>
          <w:bCs/>
          <w:lang w:val="en-US"/>
        </w:rPr>
      </w:pPr>
    </w:p>
    <w:p w14:paraId="3460B867" w14:textId="79382E2C" w:rsidR="0038301A" w:rsidRPr="0038301A" w:rsidRDefault="0038301A" w:rsidP="0038301A">
      <w:pPr>
        <w:rPr>
          <w:b/>
          <w:bCs/>
          <w:lang w:val="en-US"/>
        </w:rPr>
      </w:pPr>
      <w:r w:rsidRPr="0038301A">
        <w:rPr>
          <w:b/>
          <w:bCs/>
          <w:lang w:val="en-US"/>
        </w:rPr>
        <w:lastRenderedPageBreak/>
        <w:t>2. Action Required but Not Urgent</w:t>
      </w:r>
    </w:p>
    <w:p w14:paraId="7D8F1DE2" w14:textId="77777777" w:rsidR="0038301A" w:rsidRPr="0038301A" w:rsidRDefault="0038301A" w:rsidP="0038301A">
      <w:pPr>
        <w:rPr>
          <w:lang w:val="en-US"/>
        </w:rPr>
      </w:pPr>
      <w:r w:rsidRPr="0038301A">
        <w:rPr>
          <w:lang w:val="en-US"/>
        </w:rPr>
        <w:t>(Performance issues, capacity thresholds, or non-critical degradations)</w:t>
      </w:r>
    </w:p>
    <w:p w14:paraId="767A5877" w14:textId="77777777" w:rsidR="0038301A" w:rsidRPr="0038301A" w:rsidRDefault="0038301A" w:rsidP="0038301A">
      <w:pPr>
        <w:numPr>
          <w:ilvl w:val="0"/>
          <w:numId w:val="17"/>
        </w:numPr>
      </w:pPr>
      <w:r w:rsidRPr="0038301A">
        <w:rPr>
          <w:b/>
          <w:bCs/>
        </w:rPr>
        <w:t xml:space="preserve">Low </w:t>
      </w:r>
      <w:proofErr w:type="spellStart"/>
      <w:r w:rsidRPr="0038301A">
        <w:rPr>
          <w:b/>
          <w:bCs/>
        </w:rPr>
        <w:t>disk</w:t>
      </w:r>
      <w:proofErr w:type="spellEnd"/>
      <w:r w:rsidRPr="0038301A">
        <w:rPr>
          <w:b/>
          <w:bCs/>
        </w:rPr>
        <w:t xml:space="preserve"> </w:t>
      </w:r>
      <w:proofErr w:type="spellStart"/>
      <w:r w:rsidRPr="0038301A">
        <w:rPr>
          <w:b/>
          <w:bCs/>
        </w:rPr>
        <w:t>space</w:t>
      </w:r>
      <w:proofErr w:type="spellEnd"/>
      <w:r w:rsidRPr="0038301A">
        <w:rPr>
          <w:b/>
          <w:bCs/>
        </w:rPr>
        <w:t xml:space="preserve"> </w:t>
      </w:r>
      <w:proofErr w:type="spellStart"/>
      <w:r w:rsidRPr="0038301A">
        <w:rPr>
          <w:b/>
          <w:bCs/>
        </w:rPr>
        <w:t>warnings</w:t>
      </w:r>
      <w:proofErr w:type="spellEnd"/>
      <w:r w:rsidRPr="0038301A">
        <w:t>:</w:t>
      </w:r>
    </w:p>
    <w:p w14:paraId="4EA0C6B0" w14:textId="77777777" w:rsidR="0038301A" w:rsidRPr="0038301A" w:rsidRDefault="0038301A" w:rsidP="0038301A">
      <w:pPr>
        <w:numPr>
          <w:ilvl w:val="1"/>
          <w:numId w:val="17"/>
        </w:numPr>
        <w:rPr>
          <w:lang w:val="en-US"/>
        </w:rPr>
      </w:pPr>
      <w:r w:rsidRPr="0038301A">
        <w:rPr>
          <w:lang w:val="en-US"/>
        </w:rPr>
        <w:t>Less than 5 GB or 15 GB free</w:t>
      </w:r>
    </w:p>
    <w:p w14:paraId="08F338B7" w14:textId="77777777" w:rsidR="0038301A" w:rsidRPr="0038301A" w:rsidRDefault="0038301A" w:rsidP="0038301A">
      <w:pPr>
        <w:numPr>
          <w:ilvl w:val="1"/>
          <w:numId w:val="17"/>
        </w:numPr>
      </w:pPr>
      <w:proofErr w:type="spellStart"/>
      <w:r w:rsidRPr="0038301A">
        <w:t>Less</w:t>
      </w:r>
      <w:proofErr w:type="spellEnd"/>
      <w:r w:rsidRPr="0038301A">
        <w:t xml:space="preserve"> </w:t>
      </w:r>
      <w:proofErr w:type="spellStart"/>
      <w:r w:rsidRPr="0038301A">
        <w:t>than</w:t>
      </w:r>
      <w:proofErr w:type="spellEnd"/>
      <w:r w:rsidRPr="0038301A">
        <w:t xml:space="preserve"> 10% </w:t>
      </w:r>
      <w:proofErr w:type="spellStart"/>
      <w:r w:rsidRPr="0038301A">
        <w:t>free</w:t>
      </w:r>
      <w:proofErr w:type="spellEnd"/>
      <w:r w:rsidRPr="0038301A">
        <w:t xml:space="preserve"> </w:t>
      </w:r>
      <w:proofErr w:type="spellStart"/>
      <w:r w:rsidRPr="0038301A">
        <w:t>capacity</w:t>
      </w:r>
      <w:proofErr w:type="spellEnd"/>
    </w:p>
    <w:p w14:paraId="75D371BC" w14:textId="77777777" w:rsidR="0038301A" w:rsidRPr="0038301A" w:rsidRDefault="0038301A" w:rsidP="0038301A">
      <w:pPr>
        <w:numPr>
          <w:ilvl w:val="1"/>
          <w:numId w:val="17"/>
        </w:numPr>
      </w:pPr>
      <w:r w:rsidRPr="0038301A">
        <w:t xml:space="preserve">Linux Disk </w:t>
      </w:r>
      <w:proofErr w:type="spellStart"/>
      <w:r w:rsidRPr="0038301A">
        <w:t>less</w:t>
      </w:r>
      <w:proofErr w:type="spellEnd"/>
      <w:r w:rsidRPr="0038301A">
        <w:t xml:space="preserve"> 20% </w:t>
      </w:r>
      <w:proofErr w:type="spellStart"/>
      <w:r w:rsidRPr="0038301A">
        <w:t>free</w:t>
      </w:r>
      <w:proofErr w:type="spellEnd"/>
    </w:p>
    <w:p w14:paraId="4BBF2E69" w14:textId="77777777" w:rsidR="0038301A" w:rsidRPr="0038301A" w:rsidRDefault="0038301A" w:rsidP="0038301A">
      <w:pPr>
        <w:numPr>
          <w:ilvl w:val="1"/>
          <w:numId w:val="17"/>
        </w:numPr>
        <w:rPr>
          <w:lang w:val="en-US"/>
        </w:rPr>
      </w:pPr>
      <w:r w:rsidRPr="0038301A">
        <w:rPr>
          <w:lang w:val="en-US"/>
        </w:rPr>
        <w:t>VDA: D:\ Drive Free Space ≤ 2 GB</w:t>
      </w:r>
    </w:p>
    <w:p w14:paraId="00644864" w14:textId="77777777" w:rsidR="0038301A" w:rsidRPr="0038301A" w:rsidRDefault="0038301A" w:rsidP="0038301A">
      <w:pPr>
        <w:numPr>
          <w:ilvl w:val="0"/>
          <w:numId w:val="17"/>
        </w:numPr>
      </w:pPr>
      <w:proofErr w:type="spellStart"/>
      <w:r w:rsidRPr="0038301A">
        <w:rPr>
          <w:b/>
          <w:bCs/>
        </w:rPr>
        <w:t>Warnings</w:t>
      </w:r>
      <w:proofErr w:type="spellEnd"/>
      <w:r w:rsidRPr="0038301A">
        <w:rPr>
          <w:b/>
          <w:bCs/>
        </w:rPr>
        <w:t xml:space="preserve"> on </w:t>
      </w:r>
      <w:proofErr w:type="spellStart"/>
      <w:r w:rsidRPr="0038301A">
        <w:rPr>
          <w:b/>
          <w:bCs/>
        </w:rPr>
        <w:t>system</w:t>
      </w:r>
      <w:proofErr w:type="spellEnd"/>
      <w:r w:rsidRPr="0038301A">
        <w:rPr>
          <w:b/>
          <w:bCs/>
        </w:rPr>
        <w:t xml:space="preserve"> </w:t>
      </w:r>
      <w:proofErr w:type="spellStart"/>
      <w:r w:rsidRPr="0038301A">
        <w:rPr>
          <w:b/>
          <w:bCs/>
        </w:rPr>
        <w:t>health</w:t>
      </w:r>
      <w:proofErr w:type="spellEnd"/>
      <w:r w:rsidRPr="0038301A">
        <w:t>:</w:t>
      </w:r>
    </w:p>
    <w:p w14:paraId="2239DA6E" w14:textId="77777777" w:rsidR="0038301A" w:rsidRPr="0038301A" w:rsidRDefault="0038301A" w:rsidP="0038301A">
      <w:pPr>
        <w:numPr>
          <w:ilvl w:val="1"/>
          <w:numId w:val="17"/>
        </w:numPr>
      </w:pPr>
      <w:r w:rsidRPr="0038301A">
        <w:t>Hypervisor Memory Ballooning ≥ 10 MB</w:t>
      </w:r>
    </w:p>
    <w:p w14:paraId="207D66FC" w14:textId="77777777" w:rsidR="0038301A" w:rsidRPr="0038301A" w:rsidRDefault="0038301A" w:rsidP="0038301A">
      <w:pPr>
        <w:numPr>
          <w:ilvl w:val="1"/>
          <w:numId w:val="17"/>
        </w:numPr>
        <w:rPr>
          <w:lang w:val="en-US"/>
        </w:rPr>
      </w:pPr>
      <w:r w:rsidRPr="0038301A">
        <w:rPr>
          <w:lang w:val="en-US"/>
        </w:rPr>
        <w:t>OI-IBS Exchange Memory/CPU Monitor</w:t>
      </w:r>
    </w:p>
    <w:p w14:paraId="05E49C2E" w14:textId="77777777" w:rsidR="0038301A" w:rsidRPr="0038301A" w:rsidRDefault="0038301A" w:rsidP="0038301A">
      <w:pPr>
        <w:numPr>
          <w:ilvl w:val="1"/>
          <w:numId w:val="17"/>
        </w:numPr>
        <w:rPr>
          <w:lang w:val="en-US"/>
        </w:rPr>
      </w:pPr>
      <w:r w:rsidRPr="0038301A">
        <w:rPr>
          <w:lang w:val="en-US"/>
        </w:rPr>
        <w:t>Application Servers Less 5GB AND less 10 Percent</w:t>
      </w:r>
    </w:p>
    <w:p w14:paraId="2E4840E4" w14:textId="77777777" w:rsidR="0038301A" w:rsidRPr="0038301A" w:rsidRDefault="0038301A" w:rsidP="0038301A">
      <w:pPr>
        <w:numPr>
          <w:ilvl w:val="0"/>
          <w:numId w:val="17"/>
        </w:numPr>
        <w:rPr>
          <w:lang w:val="en-US"/>
        </w:rPr>
      </w:pPr>
      <w:r w:rsidRPr="0038301A">
        <w:rPr>
          <w:b/>
          <w:bCs/>
          <w:lang w:val="en-US"/>
        </w:rPr>
        <w:t>Services up/restored</w:t>
      </w:r>
      <w:r w:rsidRPr="0038301A">
        <w:rPr>
          <w:lang w:val="en-US"/>
        </w:rPr>
        <w:t xml:space="preserve"> (confirmation events):</w:t>
      </w:r>
    </w:p>
    <w:p w14:paraId="24EE3CCD" w14:textId="77777777" w:rsidR="0038301A" w:rsidRPr="0038301A" w:rsidRDefault="0038301A" w:rsidP="0038301A">
      <w:pPr>
        <w:numPr>
          <w:ilvl w:val="1"/>
          <w:numId w:val="17"/>
        </w:numPr>
      </w:pPr>
      <w:r w:rsidRPr="0038301A">
        <w:t xml:space="preserve">ADC Exchange LB RPC </w:t>
      </w:r>
      <w:proofErr w:type="spellStart"/>
      <w:r w:rsidRPr="0038301A">
        <w:t>restored</w:t>
      </w:r>
      <w:proofErr w:type="spellEnd"/>
    </w:p>
    <w:p w14:paraId="629F535F" w14:textId="77777777" w:rsidR="0038301A" w:rsidRPr="0038301A" w:rsidRDefault="0038301A" w:rsidP="0038301A">
      <w:pPr>
        <w:numPr>
          <w:ilvl w:val="1"/>
          <w:numId w:val="17"/>
        </w:numPr>
      </w:pPr>
      <w:r w:rsidRPr="0038301A">
        <w:t xml:space="preserve">ADC Exchange LB </w:t>
      </w:r>
      <w:proofErr w:type="spellStart"/>
      <w:r w:rsidRPr="0038301A">
        <w:t>Active</w:t>
      </w:r>
      <w:proofErr w:type="spellEnd"/>
      <w:r w:rsidRPr="0038301A">
        <w:t xml:space="preserve"> </w:t>
      </w:r>
      <w:proofErr w:type="spellStart"/>
      <w:r w:rsidRPr="0038301A">
        <w:t>Sync</w:t>
      </w:r>
      <w:proofErr w:type="spellEnd"/>
      <w:r w:rsidRPr="0038301A">
        <w:t xml:space="preserve"> </w:t>
      </w:r>
      <w:proofErr w:type="spellStart"/>
      <w:r w:rsidRPr="0038301A">
        <w:t>restored</w:t>
      </w:r>
      <w:proofErr w:type="spellEnd"/>
    </w:p>
    <w:p w14:paraId="154E479E" w14:textId="77777777" w:rsidR="0038301A" w:rsidRPr="0038301A" w:rsidRDefault="0038301A" w:rsidP="0038301A">
      <w:pPr>
        <w:numPr>
          <w:ilvl w:val="1"/>
          <w:numId w:val="17"/>
        </w:numPr>
      </w:pPr>
      <w:r w:rsidRPr="0038301A">
        <w:t xml:space="preserve">ADC Storefront LB </w:t>
      </w:r>
      <w:proofErr w:type="spellStart"/>
      <w:r w:rsidRPr="0038301A">
        <w:t>restored</w:t>
      </w:r>
      <w:proofErr w:type="spellEnd"/>
    </w:p>
    <w:p w14:paraId="771E45A5" w14:textId="77777777" w:rsidR="0038301A" w:rsidRPr="0038301A" w:rsidRDefault="0038301A" w:rsidP="0038301A">
      <w:pPr>
        <w:numPr>
          <w:ilvl w:val="1"/>
          <w:numId w:val="17"/>
        </w:numPr>
      </w:pPr>
      <w:r w:rsidRPr="0038301A">
        <w:t xml:space="preserve">ADC Exchange LB OWA </w:t>
      </w:r>
      <w:proofErr w:type="spellStart"/>
      <w:r w:rsidRPr="0038301A">
        <w:t>restored</w:t>
      </w:r>
      <w:proofErr w:type="spellEnd"/>
    </w:p>
    <w:p w14:paraId="5F62D58F" w14:textId="77777777" w:rsidR="0038301A" w:rsidRPr="0038301A" w:rsidRDefault="0038301A" w:rsidP="0038301A">
      <w:pPr>
        <w:numPr>
          <w:ilvl w:val="1"/>
          <w:numId w:val="17"/>
        </w:numPr>
      </w:pPr>
      <w:r w:rsidRPr="0038301A">
        <w:t xml:space="preserve">ADC WEM Services LB </w:t>
      </w:r>
      <w:proofErr w:type="spellStart"/>
      <w:r w:rsidRPr="0038301A">
        <w:t>restored</w:t>
      </w:r>
      <w:proofErr w:type="spellEnd"/>
    </w:p>
    <w:p w14:paraId="6DA7AA49" w14:textId="77777777" w:rsidR="0038301A" w:rsidRPr="0038301A" w:rsidRDefault="0038301A" w:rsidP="0038301A">
      <w:pPr>
        <w:numPr>
          <w:ilvl w:val="1"/>
          <w:numId w:val="17"/>
        </w:numPr>
      </w:pPr>
      <w:r w:rsidRPr="0038301A">
        <w:t xml:space="preserve">OI-ROT - </w:t>
      </w:r>
      <w:proofErr w:type="spellStart"/>
      <w:r w:rsidRPr="0038301A">
        <w:t>Xframe</w:t>
      </w:r>
      <w:proofErr w:type="spellEnd"/>
      <w:r w:rsidRPr="0038301A">
        <w:t xml:space="preserve"> Service Up</w:t>
      </w:r>
    </w:p>
    <w:p w14:paraId="543C9C78" w14:textId="77777777" w:rsidR="0038301A" w:rsidRPr="0038301A" w:rsidRDefault="0038301A" w:rsidP="0038301A">
      <w:pPr>
        <w:numPr>
          <w:ilvl w:val="1"/>
          <w:numId w:val="17"/>
        </w:numPr>
      </w:pPr>
      <w:r w:rsidRPr="0038301A">
        <w:t xml:space="preserve">OI-RDA - WIS-Service </w:t>
      </w:r>
      <w:proofErr w:type="spellStart"/>
      <w:r w:rsidRPr="0038301A">
        <w:t>Started</w:t>
      </w:r>
      <w:proofErr w:type="spellEnd"/>
    </w:p>
    <w:p w14:paraId="344B7B71" w14:textId="77777777" w:rsidR="0038301A" w:rsidRPr="0038301A" w:rsidRDefault="0038301A" w:rsidP="0038301A">
      <w:pPr>
        <w:numPr>
          <w:ilvl w:val="1"/>
          <w:numId w:val="17"/>
        </w:numPr>
        <w:rPr>
          <w:lang w:val="en-US"/>
        </w:rPr>
      </w:pPr>
      <w:r w:rsidRPr="0038301A">
        <w:rPr>
          <w:lang w:val="en-US"/>
        </w:rPr>
        <w:t>OI-RDA - ShopfloorEngine-PR3-Service Started</w:t>
      </w:r>
    </w:p>
    <w:p w14:paraId="4ECB5B57" w14:textId="77777777" w:rsidR="0038301A" w:rsidRPr="0038301A" w:rsidRDefault="0038301A" w:rsidP="0038301A">
      <w:pPr>
        <w:numPr>
          <w:ilvl w:val="1"/>
          <w:numId w:val="17"/>
        </w:numPr>
      </w:pPr>
      <w:r w:rsidRPr="0038301A">
        <w:t xml:space="preserve">CITRIX License Service </w:t>
      </w:r>
      <w:proofErr w:type="spellStart"/>
      <w:r w:rsidRPr="0038301A">
        <w:t>up</w:t>
      </w:r>
      <w:proofErr w:type="spellEnd"/>
    </w:p>
    <w:p w14:paraId="6A7C08C5" w14:textId="77777777" w:rsidR="0038301A" w:rsidRPr="0038301A" w:rsidRDefault="0038301A" w:rsidP="0038301A">
      <w:pPr>
        <w:numPr>
          <w:ilvl w:val="1"/>
          <w:numId w:val="17"/>
        </w:numPr>
      </w:pPr>
      <w:r w:rsidRPr="0038301A">
        <w:t xml:space="preserve">CITRIX WEM Service </w:t>
      </w:r>
      <w:proofErr w:type="spellStart"/>
      <w:r w:rsidRPr="0038301A">
        <w:t>up</w:t>
      </w:r>
      <w:proofErr w:type="spellEnd"/>
    </w:p>
    <w:p w14:paraId="33696A8C" w14:textId="77777777" w:rsidR="0038301A" w:rsidRPr="0038301A" w:rsidRDefault="0038301A" w:rsidP="0038301A">
      <w:pPr>
        <w:numPr>
          <w:ilvl w:val="1"/>
          <w:numId w:val="17"/>
        </w:numPr>
        <w:rPr>
          <w:lang w:val="en-US"/>
        </w:rPr>
      </w:pPr>
      <w:r w:rsidRPr="0038301A">
        <w:rPr>
          <w:lang w:val="en-US"/>
        </w:rPr>
        <w:t>CITRIX Monitor Delivery Controller Service Up</w:t>
      </w:r>
    </w:p>
    <w:p w14:paraId="6E2955CC" w14:textId="77777777" w:rsidR="0038301A" w:rsidRPr="0038301A" w:rsidRDefault="008C6DFB" w:rsidP="0038301A">
      <w:r>
        <w:pict w14:anchorId="27C4FA75">
          <v:rect id="_x0000_i1026" style="width:0;height:1.5pt" o:hralign="center" o:hrstd="t" o:hr="t" fillcolor="#a0a0a0" stroked="f"/>
        </w:pict>
      </w:r>
    </w:p>
    <w:p w14:paraId="13BCDA14" w14:textId="77777777" w:rsidR="005D28E1" w:rsidRDefault="005D28E1" w:rsidP="0038301A">
      <w:pPr>
        <w:rPr>
          <w:b/>
          <w:bCs/>
          <w:lang w:val="en-US"/>
        </w:rPr>
      </w:pPr>
    </w:p>
    <w:p w14:paraId="56DB3AAF" w14:textId="77777777" w:rsidR="005D28E1" w:rsidRDefault="005D28E1" w:rsidP="0038301A">
      <w:pPr>
        <w:rPr>
          <w:b/>
          <w:bCs/>
          <w:lang w:val="en-US"/>
        </w:rPr>
      </w:pPr>
    </w:p>
    <w:p w14:paraId="1ADBD999" w14:textId="77777777" w:rsidR="005D28E1" w:rsidRDefault="005D28E1" w:rsidP="0038301A">
      <w:pPr>
        <w:rPr>
          <w:b/>
          <w:bCs/>
          <w:lang w:val="en-US"/>
        </w:rPr>
      </w:pPr>
    </w:p>
    <w:p w14:paraId="123F5B02" w14:textId="77777777" w:rsidR="005D28E1" w:rsidRDefault="005D28E1" w:rsidP="0038301A">
      <w:pPr>
        <w:rPr>
          <w:b/>
          <w:bCs/>
          <w:lang w:val="en-US"/>
        </w:rPr>
      </w:pPr>
    </w:p>
    <w:p w14:paraId="5A00637A" w14:textId="77777777" w:rsidR="005D28E1" w:rsidRDefault="005D28E1" w:rsidP="0038301A">
      <w:pPr>
        <w:rPr>
          <w:b/>
          <w:bCs/>
          <w:lang w:val="en-US"/>
        </w:rPr>
      </w:pPr>
    </w:p>
    <w:p w14:paraId="42CD6440" w14:textId="239303AA" w:rsidR="0038301A" w:rsidRPr="0038301A" w:rsidRDefault="0038301A" w:rsidP="0038301A">
      <w:pPr>
        <w:rPr>
          <w:b/>
          <w:bCs/>
          <w:lang w:val="en-US"/>
        </w:rPr>
      </w:pPr>
      <w:r w:rsidRPr="0038301A">
        <w:rPr>
          <w:b/>
          <w:bCs/>
          <w:lang w:val="en-US"/>
        </w:rPr>
        <w:lastRenderedPageBreak/>
        <w:t>3. Informational Only</w:t>
      </w:r>
    </w:p>
    <w:p w14:paraId="5C8BCFE1" w14:textId="77777777" w:rsidR="0038301A" w:rsidRPr="0038301A" w:rsidRDefault="0038301A" w:rsidP="0038301A">
      <w:pPr>
        <w:rPr>
          <w:lang w:val="en-US"/>
        </w:rPr>
      </w:pPr>
      <w:r w:rsidRPr="0038301A">
        <w:rPr>
          <w:lang w:val="en-US"/>
        </w:rPr>
        <w:t>(Logging, status checks, or monitoring without immediate risk)</w:t>
      </w:r>
    </w:p>
    <w:p w14:paraId="7AB2C267" w14:textId="77777777" w:rsidR="0038301A" w:rsidRPr="0038301A" w:rsidRDefault="0038301A" w:rsidP="0038301A">
      <w:pPr>
        <w:numPr>
          <w:ilvl w:val="0"/>
          <w:numId w:val="18"/>
        </w:numPr>
        <w:rPr>
          <w:lang w:val="en-US"/>
        </w:rPr>
      </w:pPr>
      <w:r w:rsidRPr="0038301A">
        <w:rPr>
          <w:lang w:val="en-US"/>
        </w:rPr>
        <w:t>Windows Event matching a custom filter</w:t>
      </w:r>
    </w:p>
    <w:p w14:paraId="36D8D730" w14:textId="77777777" w:rsidR="0038301A" w:rsidRPr="0038301A" w:rsidRDefault="0038301A" w:rsidP="0038301A">
      <w:pPr>
        <w:numPr>
          <w:ilvl w:val="0"/>
          <w:numId w:val="18"/>
        </w:numPr>
      </w:pPr>
      <w:r w:rsidRPr="0038301A">
        <w:t xml:space="preserve">Service Trigger </w:t>
      </w:r>
      <w:proofErr w:type="spellStart"/>
      <w:r w:rsidRPr="0038301A">
        <w:t>Scoutbees</w:t>
      </w:r>
      <w:proofErr w:type="spellEnd"/>
      <w:r w:rsidRPr="0038301A">
        <w:t>-Services</w:t>
      </w:r>
    </w:p>
    <w:p w14:paraId="37C42A53" w14:textId="77777777" w:rsidR="0038301A" w:rsidRPr="0038301A" w:rsidRDefault="0038301A" w:rsidP="0038301A">
      <w:pPr>
        <w:numPr>
          <w:ilvl w:val="0"/>
          <w:numId w:val="18"/>
        </w:numPr>
      </w:pPr>
      <w:r w:rsidRPr="0038301A">
        <w:t>Service Trigger GLT-Services</w:t>
      </w:r>
    </w:p>
    <w:p w14:paraId="7B987C7A" w14:textId="77777777" w:rsidR="0038301A" w:rsidRPr="0038301A" w:rsidRDefault="0038301A" w:rsidP="0038301A">
      <w:pPr>
        <w:numPr>
          <w:ilvl w:val="0"/>
          <w:numId w:val="18"/>
        </w:numPr>
      </w:pPr>
      <w:r w:rsidRPr="0038301A">
        <w:t xml:space="preserve">ADC </w:t>
      </w:r>
      <w:proofErr w:type="spellStart"/>
      <w:r w:rsidRPr="0038301A">
        <w:t>Certificate</w:t>
      </w:r>
      <w:proofErr w:type="spellEnd"/>
      <w:r w:rsidRPr="0038301A">
        <w:t xml:space="preserve"> </w:t>
      </w:r>
      <w:proofErr w:type="spellStart"/>
      <w:r w:rsidRPr="0038301A">
        <w:t>expiration</w:t>
      </w:r>
      <w:proofErr w:type="spellEnd"/>
      <w:r w:rsidRPr="0038301A">
        <w:t xml:space="preserve"> </w:t>
      </w:r>
      <w:proofErr w:type="spellStart"/>
      <w:r w:rsidRPr="0038301A">
        <w:t>warning</w:t>
      </w:r>
      <w:proofErr w:type="spellEnd"/>
    </w:p>
    <w:p w14:paraId="23EC5BB8" w14:textId="77777777" w:rsidR="0038301A" w:rsidRPr="0038301A" w:rsidRDefault="0038301A" w:rsidP="0038301A">
      <w:pPr>
        <w:numPr>
          <w:ilvl w:val="0"/>
          <w:numId w:val="18"/>
        </w:numPr>
      </w:pPr>
      <w:r w:rsidRPr="0038301A">
        <w:t>Citrix Storefront Test</w:t>
      </w:r>
    </w:p>
    <w:p w14:paraId="3D875E03" w14:textId="77777777" w:rsidR="0038301A" w:rsidRPr="0038301A" w:rsidRDefault="0038301A" w:rsidP="0038301A">
      <w:pPr>
        <w:numPr>
          <w:ilvl w:val="0"/>
          <w:numId w:val="18"/>
        </w:numPr>
      </w:pPr>
      <w:r w:rsidRPr="0038301A">
        <w:t xml:space="preserve">Citrix </w:t>
      </w:r>
      <w:proofErr w:type="spellStart"/>
      <w:r w:rsidRPr="0038301A">
        <w:t>XenApp</w:t>
      </w:r>
      <w:proofErr w:type="spellEnd"/>
      <w:r w:rsidRPr="0038301A">
        <w:t xml:space="preserve"> Restore</w:t>
      </w:r>
    </w:p>
    <w:p w14:paraId="0D2E6D76" w14:textId="77777777" w:rsidR="0038301A" w:rsidRPr="0038301A" w:rsidRDefault="0038301A" w:rsidP="0038301A">
      <w:pPr>
        <w:numPr>
          <w:ilvl w:val="0"/>
          <w:numId w:val="18"/>
        </w:numPr>
        <w:rPr>
          <w:lang w:val="en-US"/>
        </w:rPr>
      </w:pPr>
      <w:r w:rsidRPr="0038301A">
        <w:rPr>
          <w:lang w:val="en-US"/>
        </w:rPr>
        <w:t>VMware Horizon Connection Server Health Monitoring</w:t>
      </w:r>
    </w:p>
    <w:p w14:paraId="492A0F93" w14:textId="77777777" w:rsidR="0038301A" w:rsidRPr="0038301A" w:rsidRDefault="0038301A" w:rsidP="0038301A">
      <w:pPr>
        <w:numPr>
          <w:ilvl w:val="0"/>
          <w:numId w:val="18"/>
        </w:numPr>
      </w:pPr>
      <w:r w:rsidRPr="0038301A">
        <w:t>VMware Horizon Connection Server Events</w:t>
      </w:r>
    </w:p>
    <w:p w14:paraId="6DA44DB8" w14:textId="77777777" w:rsidR="0038301A" w:rsidRPr="0038301A" w:rsidRDefault="0038301A" w:rsidP="0038301A">
      <w:pPr>
        <w:numPr>
          <w:ilvl w:val="0"/>
          <w:numId w:val="18"/>
        </w:numPr>
        <w:rPr>
          <w:lang w:val="en-US"/>
        </w:rPr>
      </w:pPr>
      <w:r w:rsidRPr="0038301A">
        <w:rPr>
          <w:lang w:val="en-US"/>
        </w:rPr>
        <w:t>VMware Horizon Connection Server Process Monitoring</w:t>
      </w:r>
    </w:p>
    <w:p w14:paraId="53468B72" w14:textId="77777777" w:rsidR="0038301A" w:rsidRPr="0038301A" w:rsidRDefault="0038301A" w:rsidP="0038301A">
      <w:pPr>
        <w:numPr>
          <w:ilvl w:val="0"/>
          <w:numId w:val="18"/>
        </w:numPr>
      </w:pPr>
      <w:r w:rsidRPr="0038301A">
        <w:t xml:space="preserve">Linux </w:t>
      </w:r>
      <w:proofErr w:type="spellStart"/>
      <w:r w:rsidRPr="0038301A">
        <w:t>Xterm</w:t>
      </w:r>
      <w:proofErr w:type="spellEnd"/>
      <w:r w:rsidRPr="0038301A">
        <w:t xml:space="preserve"> </w:t>
      </w:r>
      <w:proofErr w:type="spellStart"/>
      <w:r w:rsidRPr="0038301A">
        <w:t>Process</w:t>
      </w:r>
      <w:proofErr w:type="spellEnd"/>
      <w:r w:rsidRPr="0038301A">
        <w:t xml:space="preserve"> </w:t>
      </w:r>
      <w:proofErr w:type="spellStart"/>
      <w:r w:rsidRPr="0038301A">
        <w:t>Ended</w:t>
      </w:r>
      <w:proofErr w:type="spellEnd"/>
    </w:p>
    <w:p w14:paraId="54607B24" w14:textId="77777777" w:rsidR="0038301A" w:rsidRPr="0038301A" w:rsidRDefault="0038301A" w:rsidP="0038301A">
      <w:pPr>
        <w:numPr>
          <w:ilvl w:val="0"/>
          <w:numId w:val="18"/>
        </w:numPr>
        <w:rPr>
          <w:lang w:val="en-US"/>
        </w:rPr>
      </w:pPr>
      <w:r w:rsidRPr="0038301A">
        <w:rPr>
          <w:lang w:val="en-US"/>
        </w:rPr>
        <w:t>SAP-BASIS Proc ended BELLIN Client Transport.exe</w:t>
      </w:r>
    </w:p>
    <w:p w14:paraId="1460EF0B" w14:textId="77777777" w:rsidR="0038301A" w:rsidRPr="0038301A" w:rsidRDefault="0038301A" w:rsidP="0038301A">
      <w:pPr>
        <w:numPr>
          <w:ilvl w:val="0"/>
          <w:numId w:val="18"/>
        </w:numPr>
        <w:rPr>
          <w:lang w:val="en-US"/>
        </w:rPr>
      </w:pPr>
      <w:r w:rsidRPr="0038301A">
        <w:rPr>
          <w:lang w:val="en-US"/>
        </w:rPr>
        <w:t>BITZER – Machine Down matching a custom filter (depends on filter logic, but typically informational until confirmed)</w:t>
      </w:r>
    </w:p>
    <w:p w14:paraId="65BF401A" w14:textId="77777777" w:rsidR="0038301A" w:rsidRPr="0038301A" w:rsidRDefault="0038301A" w:rsidP="0038301A">
      <w:pPr>
        <w:numPr>
          <w:ilvl w:val="0"/>
          <w:numId w:val="18"/>
        </w:numPr>
      </w:pPr>
      <w:r w:rsidRPr="0038301A">
        <w:t>ADC NetScaler Schwenk</w:t>
      </w:r>
    </w:p>
    <w:p w14:paraId="750B0DBE" w14:textId="77777777" w:rsidR="0038301A" w:rsidRPr="0038301A" w:rsidRDefault="0038301A" w:rsidP="0038301A">
      <w:pPr>
        <w:numPr>
          <w:ilvl w:val="0"/>
          <w:numId w:val="18"/>
        </w:numPr>
        <w:rPr>
          <w:lang w:val="en-US"/>
        </w:rPr>
      </w:pPr>
      <w:r w:rsidRPr="0038301A">
        <w:rPr>
          <w:lang w:val="en-US"/>
        </w:rPr>
        <w:t>OI-IBS Exchange DB Schwenk (and V02)</w:t>
      </w:r>
    </w:p>
    <w:p w14:paraId="441B2C3B" w14:textId="77777777" w:rsidR="0038301A" w:rsidRPr="0038301A" w:rsidRDefault="0038301A" w:rsidP="0038301A">
      <w:pPr>
        <w:numPr>
          <w:ilvl w:val="0"/>
          <w:numId w:val="18"/>
        </w:numPr>
        <w:rPr>
          <w:lang w:val="en-US"/>
        </w:rPr>
      </w:pPr>
      <w:r w:rsidRPr="0038301A">
        <w:rPr>
          <w:lang w:val="en-US"/>
        </w:rPr>
        <w:t xml:space="preserve">OI-IBS-OWI </w:t>
      </w:r>
      <w:proofErr w:type="spellStart"/>
      <w:r w:rsidRPr="0038301A">
        <w:rPr>
          <w:lang w:val="en-US"/>
        </w:rPr>
        <w:t>Printserver</w:t>
      </w:r>
      <w:proofErr w:type="spellEnd"/>
      <w:r w:rsidRPr="0038301A">
        <w:rPr>
          <w:lang w:val="en-US"/>
        </w:rPr>
        <w:t xml:space="preserve"> Event ID 4009</w:t>
      </w:r>
    </w:p>
    <w:p w14:paraId="617CB729" w14:textId="77777777" w:rsidR="0038301A" w:rsidRPr="0038301A" w:rsidRDefault="0038301A" w:rsidP="0038301A">
      <w:pPr>
        <w:numPr>
          <w:ilvl w:val="0"/>
          <w:numId w:val="18"/>
        </w:numPr>
      </w:pPr>
      <w:r w:rsidRPr="0038301A">
        <w:t>OI-IBS Exchange Fehler Zustellung Event IDs 15004/15006 V03</w:t>
      </w:r>
    </w:p>
    <w:p w14:paraId="088B9709" w14:textId="77777777" w:rsidR="0038301A" w:rsidRPr="0038301A" w:rsidRDefault="008C6DFB" w:rsidP="0038301A">
      <w:r>
        <w:pict w14:anchorId="4AC91061">
          <v:rect id="_x0000_i1027" style="width:0;height:1.5pt" o:hralign="center" o:hrstd="t" o:hr="t" fillcolor="#a0a0a0" stroked="f"/>
        </w:pict>
      </w:r>
    </w:p>
    <w:p w14:paraId="6E2DE066" w14:textId="43A74E4A" w:rsidR="0038301A" w:rsidRPr="0038301A" w:rsidRDefault="0038301A" w:rsidP="0038301A">
      <w:pPr>
        <w:rPr>
          <w:lang w:val="en-US"/>
        </w:rPr>
      </w:pPr>
      <w:r w:rsidRPr="0038301A">
        <w:rPr>
          <w:lang w:val="en-US"/>
        </w:rPr>
        <w:t>This way, monitoring teams can prioritize:</w:t>
      </w:r>
    </w:p>
    <w:p w14:paraId="7106A8BB" w14:textId="77777777" w:rsidR="0038301A" w:rsidRPr="0038301A" w:rsidRDefault="0038301A" w:rsidP="0038301A">
      <w:pPr>
        <w:numPr>
          <w:ilvl w:val="0"/>
          <w:numId w:val="19"/>
        </w:numPr>
        <w:rPr>
          <w:lang w:val="en-US"/>
        </w:rPr>
      </w:pPr>
      <w:r w:rsidRPr="0038301A">
        <w:rPr>
          <w:b/>
          <w:bCs/>
          <w:lang w:val="en-US"/>
        </w:rPr>
        <w:t>Category 1</w:t>
      </w:r>
      <w:r w:rsidRPr="0038301A">
        <w:rPr>
          <w:lang w:val="en-US"/>
        </w:rPr>
        <w:t>: Critical outages or bottlenecks – immediate reaction.</w:t>
      </w:r>
    </w:p>
    <w:p w14:paraId="2783FB8E" w14:textId="77777777" w:rsidR="0038301A" w:rsidRPr="0038301A" w:rsidRDefault="0038301A" w:rsidP="0038301A">
      <w:pPr>
        <w:numPr>
          <w:ilvl w:val="0"/>
          <w:numId w:val="19"/>
        </w:numPr>
        <w:rPr>
          <w:lang w:val="en-US"/>
        </w:rPr>
      </w:pPr>
      <w:r w:rsidRPr="0038301A">
        <w:rPr>
          <w:b/>
          <w:bCs/>
          <w:lang w:val="en-US"/>
        </w:rPr>
        <w:t>Category 2</w:t>
      </w:r>
      <w:r w:rsidRPr="0038301A">
        <w:rPr>
          <w:lang w:val="en-US"/>
        </w:rPr>
        <w:t>: Preventive capacity or health issues – needs fixing soon.</w:t>
      </w:r>
    </w:p>
    <w:p w14:paraId="0D56468A" w14:textId="77777777" w:rsidR="0038301A" w:rsidRPr="0038301A" w:rsidRDefault="0038301A" w:rsidP="0038301A">
      <w:pPr>
        <w:numPr>
          <w:ilvl w:val="0"/>
          <w:numId w:val="19"/>
        </w:numPr>
        <w:rPr>
          <w:lang w:val="en-US"/>
        </w:rPr>
      </w:pPr>
      <w:r w:rsidRPr="0038301A">
        <w:rPr>
          <w:b/>
          <w:bCs/>
          <w:lang w:val="en-US"/>
        </w:rPr>
        <w:t>Category 3</w:t>
      </w:r>
      <w:r w:rsidRPr="0038301A">
        <w:rPr>
          <w:lang w:val="en-US"/>
        </w:rPr>
        <w:t>: Log/information – keep for audits, not urgent.</w:t>
      </w:r>
    </w:p>
    <w:p w14:paraId="5A413259" w14:textId="77777777" w:rsidR="00EF32A5" w:rsidRPr="0038301A" w:rsidRDefault="00EF32A5">
      <w:pPr>
        <w:rPr>
          <w:lang w:val="en-US"/>
        </w:rPr>
      </w:pPr>
    </w:p>
    <w:sectPr w:rsidR="00EF32A5" w:rsidRPr="0038301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B70DD"/>
    <w:multiLevelType w:val="multilevel"/>
    <w:tmpl w:val="1C72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E28E9"/>
    <w:multiLevelType w:val="multilevel"/>
    <w:tmpl w:val="534AB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770A0"/>
    <w:multiLevelType w:val="multilevel"/>
    <w:tmpl w:val="1436A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CE66A8"/>
    <w:multiLevelType w:val="multilevel"/>
    <w:tmpl w:val="14044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3E7F91"/>
    <w:multiLevelType w:val="multilevel"/>
    <w:tmpl w:val="4408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C0695B"/>
    <w:multiLevelType w:val="multilevel"/>
    <w:tmpl w:val="0690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DD48B8"/>
    <w:multiLevelType w:val="multilevel"/>
    <w:tmpl w:val="03A2C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0A78F0"/>
    <w:multiLevelType w:val="multilevel"/>
    <w:tmpl w:val="A1A48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E56B44"/>
    <w:multiLevelType w:val="multilevel"/>
    <w:tmpl w:val="CC684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E16C06"/>
    <w:multiLevelType w:val="multilevel"/>
    <w:tmpl w:val="EAA2F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F5541E"/>
    <w:multiLevelType w:val="multilevel"/>
    <w:tmpl w:val="87CE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5015B4"/>
    <w:multiLevelType w:val="multilevel"/>
    <w:tmpl w:val="BD68D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545D05"/>
    <w:multiLevelType w:val="multilevel"/>
    <w:tmpl w:val="B0AC3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06727E"/>
    <w:multiLevelType w:val="multilevel"/>
    <w:tmpl w:val="50EE5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41247E"/>
    <w:multiLevelType w:val="multilevel"/>
    <w:tmpl w:val="7DFEF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7F61D4"/>
    <w:multiLevelType w:val="multilevel"/>
    <w:tmpl w:val="B3D0D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563048"/>
    <w:multiLevelType w:val="multilevel"/>
    <w:tmpl w:val="CB82B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DB7D46"/>
    <w:multiLevelType w:val="multilevel"/>
    <w:tmpl w:val="6212E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4B2CDE"/>
    <w:multiLevelType w:val="multilevel"/>
    <w:tmpl w:val="DD081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4076637">
    <w:abstractNumId w:val="11"/>
  </w:num>
  <w:num w:numId="2" w16cid:durableId="1861508443">
    <w:abstractNumId w:val="2"/>
  </w:num>
  <w:num w:numId="3" w16cid:durableId="1039741614">
    <w:abstractNumId w:val="9"/>
  </w:num>
  <w:num w:numId="4" w16cid:durableId="1440028805">
    <w:abstractNumId w:val="0"/>
  </w:num>
  <w:num w:numId="5" w16cid:durableId="840702859">
    <w:abstractNumId w:val="13"/>
  </w:num>
  <w:num w:numId="6" w16cid:durableId="1381634655">
    <w:abstractNumId w:val="15"/>
  </w:num>
  <w:num w:numId="7" w16cid:durableId="373309597">
    <w:abstractNumId w:val="1"/>
  </w:num>
  <w:num w:numId="8" w16cid:durableId="646983159">
    <w:abstractNumId w:val="18"/>
  </w:num>
  <w:num w:numId="9" w16cid:durableId="607740578">
    <w:abstractNumId w:val="3"/>
  </w:num>
  <w:num w:numId="10" w16cid:durableId="931665087">
    <w:abstractNumId w:val="6"/>
  </w:num>
  <w:num w:numId="11" w16cid:durableId="1609433632">
    <w:abstractNumId w:val="4"/>
  </w:num>
  <w:num w:numId="12" w16cid:durableId="145899788">
    <w:abstractNumId w:val="7"/>
  </w:num>
  <w:num w:numId="13" w16cid:durableId="1374961696">
    <w:abstractNumId w:val="8"/>
  </w:num>
  <w:num w:numId="14" w16cid:durableId="1040085502">
    <w:abstractNumId w:val="10"/>
  </w:num>
  <w:num w:numId="15" w16cid:durableId="730539892">
    <w:abstractNumId w:val="14"/>
  </w:num>
  <w:num w:numId="16" w16cid:durableId="668096124">
    <w:abstractNumId w:val="16"/>
  </w:num>
  <w:num w:numId="17" w16cid:durableId="906720803">
    <w:abstractNumId w:val="5"/>
  </w:num>
  <w:num w:numId="18" w16cid:durableId="1043754697">
    <w:abstractNumId w:val="17"/>
  </w:num>
  <w:num w:numId="19" w16cid:durableId="203923430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01A"/>
    <w:rsid w:val="00236709"/>
    <w:rsid w:val="00344CAF"/>
    <w:rsid w:val="0038301A"/>
    <w:rsid w:val="004E7FC8"/>
    <w:rsid w:val="005D28E1"/>
    <w:rsid w:val="006B3358"/>
    <w:rsid w:val="00786CAF"/>
    <w:rsid w:val="008533D0"/>
    <w:rsid w:val="008C6DFB"/>
    <w:rsid w:val="00EF3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;"/>
  <w14:docId w14:val="66AACFEF"/>
  <w15:chartTrackingRefBased/>
  <w15:docId w15:val="{42B21811-E40C-4DD6-B7F5-5BFAE2D35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830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830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830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830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830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830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830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830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830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830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830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830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8301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8301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8301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8301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8301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8301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830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830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830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830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830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8301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8301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8301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830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8301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830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291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5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4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386</Words>
  <Characters>2433</Characters>
  <Application>Microsoft Office Word</Application>
  <DocSecurity>0</DocSecurity>
  <Lines>20</Lines>
  <Paragraphs>5</Paragraphs>
  <ScaleCrop>false</ScaleCrop>
  <Company/>
  <LinksUpToDate>false</LinksUpToDate>
  <CharactersWithSpaces>2814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Schmid, Simon</dc:creator>
  <cp:keywords/>
  <dc:description/>
  <cp:lastModifiedBy>Schmid, Simon</cp:lastModifiedBy>
  <cp:revision>3</cp:revision>
  <dcterms:created xsi:type="dcterms:W3CDTF">2025-09-12T08:11:00Z</dcterms:created>
  <dcterms:modified xsi:type="dcterms:W3CDTF">2025-09-12T08:42:00Z</dcterms:modified>
</cp:coreProperties>
</file>