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dosa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first make the batter</w:t>
      </w:r>
    </w:p>
    <w:p>
      <w:pPr>
        <w:pStyle w:val="Body"/>
        <w:bidi w:val="0"/>
      </w:pPr>
      <w:r>
        <w:rPr>
          <w:rtl w:val="0"/>
        </w:rPr>
        <w:t>next turn on the stove and add butter</w:t>
      </w:r>
    </w:p>
    <w:p>
      <w:pPr>
        <w:pStyle w:val="Body"/>
        <w:bidi w:val="0"/>
      </w:pPr>
      <w:r>
        <w:rPr>
          <w:rtl w:val="0"/>
        </w:rPr>
        <w:t>after that put the batter on the stove and wait some time</w:t>
      </w:r>
    </w:p>
    <w:p>
      <w:pPr>
        <w:pStyle w:val="Body"/>
        <w:bidi w:val="0"/>
      </w:pPr>
      <w:r>
        <w:rPr>
          <w:rtl w:val="0"/>
        </w:rPr>
        <w:t>and then flip the dosa around and wait some time</w:t>
      </w:r>
    </w:p>
    <w:p>
      <w:pPr>
        <w:pStyle w:val="Body"/>
        <w:bidi w:val="0"/>
      </w:pPr>
      <w:r>
        <w:rPr>
          <w:rtl w:val="0"/>
        </w:rPr>
        <w:t>last put it on a plate and make a dip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fcff"/>
      <w:spacing w:val="0"/>
      <w:kern w:val="0"/>
      <w:position w:val="0"/>
      <w:sz w:val="48"/>
      <w:szCs w:val="48"/>
      <w:u w:val="none"/>
      <w:shd w:val="clear" w:color="auto" w:fill="000000"/>
      <w:vertAlign w:val="baseline"/>
      <w:lang w:val="en-US"/>
      <w14:textOutline>
        <w14:noFill/>
      </w14:textOutline>
      <w14:textFill>
        <w14:solidFill>
          <w14:srgbClr w14:val="00FD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400" u="none" kumimoji="0" normalizeH="0">
            <a:ln>
              <a:noFill/>
            </a:ln>
            <a:solidFill>
              <a:srgbClr val="00FD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