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r>
        <w:rPr>
          <w:rFonts w:ascii="Calibri" w:hAnsi="Calibri"/>
          <w:b w:val="1"/>
          <w:bCs w:val="1"/>
          <w:outline w:val="0"/>
          <w:color w:val="cc785c"/>
          <w:spacing w:val="30"/>
          <w:sz w:val="26"/>
          <w:szCs w:val="26"/>
          <w:u w:color="cc785c"/>
          <w:rtl w:val="0"/>
          <w:lang w:val="en-US"/>
          <w14:textFill>
            <w14:solidFill>
              <w14:srgbClr w14:val="CC785C"/>
            </w14:solidFill>
          </w14:textFill>
        </w:rPr>
        <w:t>BUILDING WITH CLAUDE</w:t>
      </w:r>
    </w:p>
    <w:p>
      <w:pPr>
        <w:pStyle w:val="Body A"/>
        <w:rPr>
          <w:lang w:val="pt-PT"/>
        </w:rPr>
      </w:pPr>
      <w:r>
        <w:rPr>
          <w:rFonts w:ascii="Calibri" w:hAnsi="Calibri"/>
          <w:b w:val="1"/>
          <w:bCs w:val="1"/>
          <w:outline w:val="0"/>
          <w:color w:val="1f1e1c"/>
          <w:sz w:val="56"/>
          <w:szCs w:val="56"/>
          <w:u w:color="1f1e1c"/>
          <w:rtl w:val="0"/>
          <w:lang w:val="pt-PT"/>
          <w14:textFill>
            <w14:solidFill>
              <w14:srgbClr w14:val="1F1E1C"/>
            </w14:solidFill>
          </w14:textFill>
        </w:rPr>
        <w:t>Exit Assessment</w:t>
      </w:r>
    </w:p>
    <w:p>
      <w:pPr>
        <w:pStyle w:val="Body A"/>
      </w:pPr>
      <w:r>
        <w:rPr>
          <w:rFonts w:ascii="Calibri" w:hAnsi="Calibri"/>
          <w:i w:val="1"/>
          <w:iCs w:val="1"/>
          <w:outline w:val="0"/>
          <w:color w:val="6b6559"/>
          <w:sz w:val="24"/>
          <w:szCs w:val="24"/>
          <w:u w:color="6b6559"/>
          <w:rtl w:val="0"/>
          <w:lang w:val="en-US"/>
          <w14:textFill>
            <w14:solidFill>
              <w14:srgbClr w14:val="6B6559"/>
            </w14:solidFill>
          </w14:textFill>
        </w:rPr>
        <w:t xml:space="preserve">Scenario-Based Exit Assessment </w:t>
      </w:r>
      <w:r>
        <w:rPr>
          <w:rFonts w:ascii="Calibri" w:hAnsi="Calibri" w:hint="default"/>
          <w:i w:val="1"/>
          <w:iCs w:val="1"/>
          <w:outline w:val="0"/>
          <w:color w:val="6b6559"/>
          <w:sz w:val="24"/>
          <w:szCs w:val="24"/>
          <w:u w:color="6b6559"/>
          <w:rtl w:val="0"/>
          <w:lang w:val="en-US"/>
          <w14:textFill>
            <w14:solidFill>
              <w14:srgbClr w14:val="6B6559"/>
            </w14:solidFill>
          </w14:textFill>
        </w:rPr>
        <w:t xml:space="preserve">— </w:t>
      </w:r>
      <w:r>
        <w:rPr>
          <w:rFonts w:ascii="Calibri" w:hAnsi="Calibri"/>
          <w:i w:val="1"/>
          <w:iCs w:val="1"/>
          <w:outline w:val="0"/>
          <w:color w:val="6b6559"/>
          <w:sz w:val="24"/>
          <w:szCs w:val="24"/>
          <w:u w:color="6b6559"/>
          <w:rtl w:val="0"/>
          <w:lang w:val="en-US"/>
          <w14:textFill>
            <w14:solidFill>
              <w14:srgbClr w14:val="6B6559"/>
            </w14:solidFill>
          </w14:textFill>
        </w:rPr>
        <w:t>All Modules</w:t>
      </w:r>
    </w:p>
    <w:p>
      <w:pPr>
        <w:pStyle w:val="Body A"/>
      </w:pPr>
    </w:p>
    <w:p>
      <w:pPr>
        <w:pStyle w:val="Body A"/>
      </w:pPr>
      <w:r>
        <w:rPr>
          <w:rFonts w:ascii="Calibri" w:hAnsi="Calibri"/>
          <w:b w:val="1"/>
          <w:bCs w:val="1"/>
          <w:outline w:val="0"/>
          <w:color w:val="1f1e1c"/>
          <w:sz w:val="24"/>
          <w:szCs w:val="24"/>
          <w:u w:color="1f1e1c"/>
          <w:rtl w:val="0"/>
          <w:lang w:val="en-US"/>
          <w14:textFill>
            <w14:solidFill>
              <w14:srgbClr w14:val="1F1E1C"/>
            </w14:solidFill>
          </w14:textFill>
        </w:rPr>
        <w:t>Candidate Information</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55"/>
        <w:gridCol w:w="7085"/>
      </w:tblGrid>
      <w:tr>
        <w:tblPrEx>
          <w:shd w:val="clear" w:color="auto" w:fill="ced7e7"/>
        </w:tblPrEx>
        <w:trPr>
          <w:trHeight w:val="234" w:hRule="atLeast"/>
        </w:trPr>
        <w:tc>
          <w:tcPr>
            <w:tcW w:type="dxa" w:w="2755"/>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0ebe3"/>
            <w:tcMar>
              <w:top w:type="dxa" w:w="80"/>
              <w:left w:type="dxa" w:w="80"/>
              <w:bottom w:type="dxa" w:w="80"/>
              <w:right w:type="dxa" w:w="80"/>
            </w:tcMar>
            <w:vAlign w:val="center"/>
          </w:tcPr>
          <w:p>
            <w:pPr>
              <w:pStyle w:val="Default"/>
              <w:tabs>
                <w:tab w:val="left" w:pos="720"/>
                <w:tab w:val="left" w:pos="1440"/>
                <w:tab w:val="left" w:pos="2160"/>
              </w:tabs>
            </w:pPr>
            <w:r>
              <w:rPr>
                <w:rFonts w:ascii="Calibri" w:hAnsi="Calibri"/>
                <w:b w:val="1"/>
                <w:bCs w:val="1"/>
                <w:outline w:val="0"/>
                <w:color w:val="1f1e1c"/>
                <w:sz w:val="21"/>
                <w:szCs w:val="21"/>
                <w:u w:color="1f1e1c"/>
                <w:shd w:val="nil" w:color="auto" w:fill="auto"/>
                <w:rtl w:val="0"/>
                <w:lang w:val="de-DE"/>
                <w14:textFill>
                  <w14:solidFill>
                    <w14:srgbClr w14:val="1F1E1C"/>
                  </w14:solidFill>
                </w14:textFill>
              </w:rPr>
              <w:t>Full Name</w:t>
            </w:r>
          </w:p>
        </w:tc>
        <w:tc>
          <w:tcPr>
            <w:tcW w:type="dxa" w:w="7085"/>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Calibri" w:hAnsi="Calibri"/>
                <w:sz w:val="21"/>
                <w:szCs w:val="21"/>
                <w:shd w:val="nil" w:color="auto" w:fill="auto"/>
                <w:rtl w:val="0"/>
                <w:lang w:val="en-US"/>
              </w:rPr>
              <w:t>Aarav Singh Jangra</w:t>
            </w:r>
          </w:p>
        </w:tc>
      </w:tr>
      <w:tr>
        <w:tblPrEx>
          <w:shd w:val="clear" w:color="auto" w:fill="ced7e7"/>
        </w:tblPrEx>
        <w:trPr>
          <w:trHeight w:val="283" w:hRule="atLeast"/>
        </w:trPr>
        <w:tc>
          <w:tcPr>
            <w:tcW w:type="dxa" w:w="2755"/>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0ebe3"/>
            <w:tcMar>
              <w:top w:type="dxa" w:w="80"/>
              <w:left w:type="dxa" w:w="80"/>
              <w:bottom w:type="dxa" w:w="80"/>
              <w:right w:type="dxa" w:w="80"/>
            </w:tcMar>
            <w:vAlign w:val="center"/>
          </w:tcPr>
          <w:p>
            <w:pPr>
              <w:pStyle w:val="Default"/>
              <w:tabs>
                <w:tab w:val="left" w:pos="720"/>
                <w:tab w:val="left" w:pos="1440"/>
                <w:tab w:val="left" w:pos="2160"/>
              </w:tabs>
            </w:pPr>
            <w:r>
              <w:rPr>
                <w:rFonts w:ascii="Calibri" w:hAnsi="Calibri"/>
                <w:b w:val="1"/>
                <w:bCs w:val="1"/>
                <w:outline w:val="0"/>
                <w:color w:val="1f1e1c"/>
                <w:sz w:val="21"/>
                <w:szCs w:val="21"/>
                <w:u w:color="1f1e1c"/>
                <w:shd w:val="nil" w:color="auto" w:fill="auto"/>
                <w:rtl w:val="0"/>
                <w:lang w:val="en-US"/>
                <w14:textFill>
                  <w14:solidFill>
                    <w14:srgbClr w14:val="1F1E1C"/>
                  </w14:solidFill>
                </w14:textFill>
              </w:rPr>
              <w:t>Email Address</w:t>
            </w:r>
          </w:p>
        </w:tc>
        <w:tc>
          <w:tcPr>
            <w:tcW w:type="dxa" w:w="7085"/>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Style w:val="Hyperlink.0"/>
              </w:rPr>
              <w:fldChar w:fldCharType="begin" w:fldLock="0"/>
            </w:r>
            <w:r>
              <w:rPr>
                <w:rStyle w:val="Hyperlink.0"/>
              </w:rPr>
              <w:instrText xml:space="preserve"> HYPERLINK "mailto:aarav.jangra@itcinfotech.ciom"</w:instrText>
            </w:r>
            <w:r>
              <w:rPr>
                <w:rStyle w:val="Hyperlink.0"/>
              </w:rPr>
              <w:fldChar w:fldCharType="separate" w:fldLock="0"/>
            </w:r>
            <w:r>
              <w:rPr>
                <w:rStyle w:val="Hyperlink.0"/>
                <w:rtl w:val="0"/>
                <w:lang w:val="en-US"/>
              </w:rPr>
              <w:t>aarav.jangra@itcinfotech.ciom</w:t>
            </w:r>
            <w:r>
              <w:rPr/>
              <w:fldChar w:fldCharType="end" w:fldLock="0"/>
            </w:r>
          </w:p>
        </w:tc>
      </w:tr>
      <w:tr>
        <w:tblPrEx>
          <w:shd w:val="clear" w:color="auto" w:fill="ced7e7"/>
        </w:tblPrEx>
        <w:trPr>
          <w:trHeight w:val="234" w:hRule="atLeast"/>
        </w:trPr>
        <w:tc>
          <w:tcPr>
            <w:tcW w:type="dxa" w:w="2755"/>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0ebe3"/>
            <w:tcMar>
              <w:top w:type="dxa" w:w="80"/>
              <w:left w:type="dxa" w:w="80"/>
              <w:bottom w:type="dxa" w:w="80"/>
              <w:right w:type="dxa" w:w="80"/>
            </w:tcMar>
            <w:vAlign w:val="center"/>
          </w:tcPr>
          <w:p>
            <w:pPr>
              <w:pStyle w:val="Default"/>
              <w:tabs>
                <w:tab w:val="left" w:pos="720"/>
                <w:tab w:val="left" w:pos="1440"/>
                <w:tab w:val="left" w:pos="2160"/>
              </w:tabs>
            </w:pPr>
            <w:r>
              <w:rPr>
                <w:rFonts w:ascii="Calibri" w:hAnsi="Calibri"/>
                <w:b w:val="1"/>
                <w:bCs w:val="1"/>
                <w:outline w:val="0"/>
                <w:color w:val="1f1e1c"/>
                <w:sz w:val="21"/>
                <w:szCs w:val="21"/>
                <w:u w:color="1f1e1c"/>
                <w:shd w:val="nil" w:color="auto" w:fill="auto"/>
                <w:rtl w:val="0"/>
                <w:lang w:val="en-US"/>
                <w14:textFill>
                  <w14:solidFill>
                    <w14:srgbClr w14:val="1F1E1C"/>
                  </w14:solidFill>
                </w14:textFill>
              </w:rPr>
              <w:t>Employee ID</w:t>
            </w:r>
          </w:p>
        </w:tc>
        <w:tc>
          <w:tcPr>
            <w:tcW w:type="dxa" w:w="7085"/>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Calibri" w:hAnsi="Calibri"/>
                <w:sz w:val="21"/>
                <w:szCs w:val="21"/>
                <w:shd w:val="nil" w:color="auto" w:fill="auto"/>
                <w:rtl w:val="0"/>
                <w:lang w:val="en-US"/>
              </w:rPr>
              <w:t>65679</w:t>
            </w:r>
          </w:p>
        </w:tc>
      </w:tr>
      <w:tr>
        <w:tblPrEx>
          <w:shd w:val="clear" w:color="auto" w:fill="ced7e7"/>
        </w:tblPrEx>
        <w:trPr>
          <w:trHeight w:val="234" w:hRule="atLeast"/>
        </w:trPr>
        <w:tc>
          <w:tcPr>
            <w:tcW w:type="dxa" w:w="2755"/>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0ebe3"/>
            <w:tcMar>
              <w:top w:type="dxa" w:w="80"/>
              <w:left w:type="dxa" w:w="80"/>
              <w:bottom w:type="dxa" w:w="80"/>
              <w:right w:type="dxa" w:w="80"/>
            </w:tcMar>
            <w:vAlign w:val="center"/>
          </w:tcPr>
          <w:p>
            <w:pPr>
              <w:pStyle w:val="Default"/>
              <w:tabs>
                <w:tab w:val="left" w:pos="720"/>
                <w:tab w:val="left" w:pos="1440"/>
                <w:tab w:val="left" w:pos="2160"/>
              </w:tabs>
            </w:pPr>
            <w:r>
              <w:rPr>
                <w:rFonts w:ascii="Calibri" w:hAnsi="Calibri"/>
                <w:b w:val="1"/>
                <w:bCs w:val="1"/>
                <w:outline w:val="0"/>
                <w:color w:val="1f1e1c"/>
                <w:sz w:val="21"/>
                <w:szCs w:val="21"/>
                <w:u w:color="1f1e1c"/>
                <w:shd w:val="nil" w:color="auto" w:fill="auto"/>
                <w:rtl w:val="0"/>
                <w:lang w:val="de-DE"/>
                <w14:textFill>
                  <w14:solidFill>
                    <w14:srgbClr w14:val="1F1E1C"/>
                  </w14:solidFill>
                </w14:textFill>
              </w:rPr>
              <w:t>Date</w:t>
            </w:r>
          </w:p>
        </w:tc>
        <w:tc>
          <w:tcPr>
            <w:tcW w:type="dxa" w:w="7085"/>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pPr>
            <w:r>
              <w:rPr>
                <w:rFonts w:ascii="Calibri" w:hAnsi="Calibri"/>
                <w:sz w:val="21"/>
                <w:szCs w:val="21"/>
                <w:shd w:val="nil" w:color="auto" w:fill="auto"/>
                <w:rtl w:val="0"/>
                <w:lang w:val="en-US"/>
              </w:rPr>
              <w:t>24-07-2026</w:t>
            </w:r>
          </w:p>
        </w:tc>
      </w:tr>
    </w:tbl>
    <w:p>
      <w:pPr>
        <w:pStyle w:val="Body A"/>
        <w:widowControl w:val="0"/>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24"/>
          <w:szCs w:val="24"/>
          <w:u w:color="1f1e1c"/>
          <w:rtl w:val="0"/>
          <w:lang w:val="en-US"/>
          <w14:textFill>
            <w14:solidFill>
              <w14:srgbClr w14:val="1F1E1C"/>
            </w14:solidFill>
          </w14:textFill>
        </w:rPr>
        <w:t>Assessment Overview</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18"/>
          <w:szCs w:val="18"/>
          <w:u w:color="6b6559"/>
          <w:rtl w:val="0"/>
          <w:lang w:val="en-US"/>
          <w14:textFill>
            <w14:solidFill>
              <w14:srgbClr w14:val="6B6559"/>
            </w14:solidFill>
          </w14:textFill>
        </w:rPr>
        <w:t xml:space="preserve">Format: </w:t>
      </w:r>
      <w:r>
        <w:rPr>
          <w:rFonts w:ascii="Calibri" w:hAnsi="Calibri"/>
          <w:outline w:val="0"/>
          <w:color w:val="1f1e1c"/>
          <w:sz w:val="18"/>
          <w:szCs w:val="18"/>
          <w:u w:color="1f1e1c"/>
          <w:rtl w:val="0"/>
          <w:lang w:val="en-US"/>
          <w14:textFill>
            <w14:solidFill>
              <w14:srgbClr w14:val="1F1E1C"/>
            </w14:solidFill>
          </w14:textFill>
        </w:rPr>
        <w:t xml:space="preserve">Eight enterprise scenarios </w:t>
      </w:r>
      <w:r>
        <w:rPr>
          <w:rFonts w:ascii="Calibri" w:hAnsi="Calibri" w:hint="default"/>
          <w:outline w:val="0"/>
          <w:color w:val="1f1e1c"/>
          <w:sz w:val="18"/>
          <w:szCs w:val="18"/>
          <w:u w:color="1f1e1c"/>
          <w:rtl w:val="0"/>
          <w:lang w:val="en-US"/>
          <w14:textFill>
            <w14:solidFill>
              <w14:srgbClr w14:val="1F1E1C"/>
            </w14:solidFill>
          </w14:textFill>
        </w:rPr>
        <w:t xml:space="preserve">— </w:t>
      </w:r>
      <w:r>
        <w:rPr>
          <w:rFonts w:ascii="Calibri" w:hAnsi="Calibri"/>
          <w:outline w:val="0"/>
          <w:color w:val="1f1e1c"/>
          <w:sz w:val="18"/>
          <w:szCs w:val="18"/>
          <w:u w:color="1f1e1c"/>
          <w:rtl w:val="0"/>
          <w:lang w:val="fr-FR"/>
          <w14:textFill>
            <w14:solidFill>
              <w14:srgbClr w14:val="1F1E1C"/>
            </w14:solidFill>
          </w14:textFill>
        </w:rPr>
        <w:t>design, implementation &amp; critique</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18"/>
          <w:szCs w:val="18"/>
          <w:u w:color="6b6559"/>
          <w:rtl w:val="0"/>
          <w:lang w:val="en-US"/>
          <w14:textFill>
            <w14:solidFill>
              <w14:srgbClr w14:val="6B6559"/>
            </w14:solidFill>
          </w14:textFill>
        </w:rPr>
        <w:t xml:space="preserve">Duration: </w:t>
      </w:r>
      <w:r>
        <w:rPr>
          <w:rFonts w:ascii="Calibri" w:hAnsi="Calibri"/>
          <w:outline w:val="0"/>
          <w:color w:val="1f1e1c"/>
          <w:sz w:val="18"/>
          <w:szCs w:val="18"/>
          <w:u w:color="1f1e1c"/>
          <w:rtl w:val="0"/>
          <w:lang w:val="en-US"/>
          <w14:textFill>
            <w14:solidFill>
              <w14:srgbClr w14:val="1F1E1C"/>
            </w14:solidFill>
          </w14:textFill>
        </w:rPr>
        <w:t>60 minutes</w:t>
      </w:r>
      <w:r>
        <w:rPr>
          <w:rFonts w:ascii="Calibri" w:hAnsi="Calibri"/>
          <w:sz w:val="18"/>
          <w:szCs w:val="18"/>
          <w:rtl w:val="0"/>
          <w:lang w:val="en-US"/>
        </w:rPr>
        <w:t xml:space="preserve">    </w:t>
      </w:r>
      <w:r>
        <w:rPr>
          <w:rFonts w:ascii="Calibri" w:hAnsi="Calibri"/>
          <w:b w:val="1"/>
          <w:bCs w:val="1"/>
          <w:outline w:val="0"/>
          <w:color w:val="6b6559"/>
          <w:sz w:val="18"/>
          <w:szCs w:val="18"/>
          <w:u w:color="6b6559"/>
          <w:rtl w:val="0"/>
          <w:lang w:val="da-DK"/>
          <w14:textFill>
            <w14:solidFill>
              <w14:srgbClr w14:val="6B6559"/>
            </w14:solidFill>
          </w14:textFill>
        </w:rPr>
        <w:t xml:space="preserve">Total marks: </w:t>
      </w:r>
      <w:r>
        <w:rPr>
          <w:rFonts w:ascii="Calibri" w:hAnsi="Calibri"/>
          <w:outline w:val="0"/>
          <w:color w:val="1f1e1c"/>
          <w:sz w:val="18"/>
          <w:szCs w:val="18"/>
          <w:u w:color="1f1e1c"/>
          <w:rtl w:val="0"/>
          <w:lang w:val="en-US"/>
          <w14:textFill>
            <w14:solidFill>
              <w14:srgbClr w14:val="1F1E1C"/>
            </w14:solidFill>
          </w14:textFill>
        </w:rPr>
        <w:t>100</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20"/>
          <w:szCs w:val="20"/>
          <w:u w:color="6b6559"/>
          <w:rtl w:val="0"/>
          <w:lang w:val="en-US"/>
          <w14:textFill>
            <w14:solidFill>
              <w14:srgbClr w14:val="6B6559"/>
            </w14:solidFill>
          </w14:textFill>
        </w:rPr>
        <w:t xml:space="preserve">Skills tested: </w:t>
      </w:r>
      <w:r>
        <w:rPr>
          <w:rFonts w:ascii="Calibri" w:hAnsi="Calibri"/>
          <w:outline w:val="0"/>
          <w:color w:val="1f1e1c"/>
          <w:sz w:val="20"/>
          <w:szCs w:val="20"/>
          <w:u w:color="1f1e1c"/>
          <w:rtl w:val="0"/>
          <w:lang w:val="en-US"/>
          <w14:textFill>
            <w14:solidFill>
              <w14:srgbClr w14:val="1F1E1C"/>
            </w14:solidFill>
          </w14:textFill>
        </w:rPr>
        <w:t xml:space="preserve">Secure API use </w:t>
      </w:r>
      <w:r>
        <w:rPr>
          <w:rFonts w:ascii="Calibri" w:hAnsi="Calibri" w:hint="default"/>
          <w:outline w:val="0"/>
          <w:color w:val="1f1e1c"/>
          <w:sz w:val="20"/>
          <w:szCs w:val="20"/>
          <w:u w:color="1f1e1c"/>
          <w:rtl w:val="0"/>
          <w:lang w:val="de-DE"/>
          <w14:textFill>
            <w14:solidFill>
              <w14:srgbClr w14:val="1F1E1C"/>
            </w14:solidFill>
          </w14:textFill>
        </w:rPr>
        <w:t xml:space="preserve">· </w:t>
      </w:r>
      <w:r>
        <w:rPr>
          <w:rFonts w:ascii="Calibri" w:hAnsi="Calibri"/>
          <w:outline w:val="0"/>
          <w:color w:val="1f1e1c"/>
          <w:sz w:val="20"/>
          <w:szCs w:val="20"/>
          <w:u w:color="1f1e1c"/>
          <w:rtl w:val="0"/>
          <w:lang w:val="en-US"/>
          <w14:textFill>
            <w14:solidFill>
              <w14:srgbClr w14:val="1F1E1C"/>
            </w14:solidFill>
          </w14:textFill>
        </w:rPr>
        <w:t xml:space="preserve">Prompt design </w:t>
      </w:r>
      <w:r>
        <w:rPr>
          <w:rFonts w:ascii="Calibri" w:hAnsi="Calibri" w:hint="default"/>
          <w:outline w:val="0"/>
          <w:color w:val="1f1e1c"/>
          <w:sz w:val="20"/>
          <w:szCs w:val="20"/>
          <w:u w:color="1f1e1c"/>
          <w:rtl w:val="0"/>
          <w:lang w:val="de-DE"/>
          <w14:textFill>
            <w14:solidFill>
              <w14:srgbClr w14:val="1F1E1C"/>
            </w14:solidFill>
          </w14:textFill>
        </w:rPr>
        <w:t xml:space="preserve">· </w:t>
      </w:r>
      <w:r>
        <w:rPr>
          <w:rFonts w:ascii="Calibri" w:hAnsi="Calibri"/>
          <w:outline w:val="0"/>
          <w:color w:val="1f1e1c"/>
          <w:sz w:val="20"/>
          <w:szCs w:val="20"/>
          <w:u w:color="1f1e1c"/>
          <w:rtl w:val="0"/>
          <w:lang w:val="en-US"/>
          <w14:textFill>
            <w14:solidFill>
              <w14:srgbClr w14:val="1F1E1C"/>
            </w14:solidFill>
          </w14:textFill>
        </w:rPr>
        <w:t xml:space="preserve">Structured outputs </w:t>
      </w:r>
      <w:r>
        <w:rPr>
          <w:rFonts w:ascii="Calibri" w:hAnsi="Calibri" w:hint="default"/>
          <w:outline w:val="0"/>
          <w:color w:val="1f1e1c"/>
          <w:sz w:val="20"/>
          <w:szCs w:val="20"/>
          <w:u w:color="1f1e1c"/>
          <w:rtl w:val="0"/>
          <w:lang w:val="de-DE"/>
          <w14:textFill>
            <w14:solidFill>
              <w14:srgbClr w14:val="1F1E1C"/>
            </w14:solidFill>
          </w14:textFill>
        </w:rPr>
        <w:t xml:space="preserve">· </w:t>
      </w:r>
      <w:r>
        <w:rPr>
          <w:rFonts w:ascii="Calibri" w:hAnsi="Calibri"/>
          <w:outline w:val="0"/>
          <w:color w:val="1f1e1c"/>
          <w:sz w:val="20"/>
          <w:szCs w:val="20"/>
          <w:u w:color="1f1e1c"/>
          <w:rtl w:val="0"/>
          <w:lang w:val="en-US"/>
          <w14:textFill>
            <w14:solidFill>
              <w14:srgbClr w14:val="1F1E1C"/>
            </w14:solidFill>
          </w14:textFill>
        </w:rPr>
        <w:t xml:space="preserve">Conversation &amp; context management </w:t>
      </w:r>
      <w:r>
        <w:rPr>
          <w:rFonts w:ascii="Calibri" w:hAnsi="Calibri" w:hint="default"/>
          <w:outline w:val="0"/>
          <w:color w:val="1f1e1c"/>
          <w:sz w:val="20"/>
          <w:szCs w:val="20"/>
          <w:u w:color="1f1e1c"/>
          <w:rtl w:val="0"/>
          <w:lang w:val="de-DE"/>
          <w14:textFill>
            <w14:solidFill>
              <w14:srgbClr w14:val="1F1E1C"/>
            </w14:solidFill>
          </w14:textFill>
        </w:rPr>
        <w:t xml:space="preserve">· </w:t>
      </w:r>
      <w:r>
        <w:rPr>
          <w:rFonts w:ascii="Calibri" w:hAnsi="Calibri"/>
          <w:outline w:val="0"/>
          <w:color w:val="1f1e1c"/>
          <w:sz w:val="20"/>
          <w:szCs w:val="20"/>
          <w:u w:color="1f1e1c"/>
          <w:rtl w:val="0"/>
          <w:lang w:val="en-US"/>
          <w14:textFill>
            <w14:solidFill>
              <w14:srgbClr w14:val="1F1E1C"/>
            </w14:solidFill>
          </w14:textFill>
        </w:rPr>
        <w:t xml:space="preserve">Tool use </w:t>
      </w:r>
      <w:r>
        <w:rPr>
          <w:rFonts w:ascii="Calibri" w:hAnsi="Calibri" w:hint="default"/>
          <w:outline w:val="0"/>
          <w:color w:val="1f1e1c"/>
          <w:sz w:val="20"/>
          <w:szCs w:val="20"/>
          <w:u w:color="1f1e1c"/>
          <w:rtl w:val="0"/>
          <w:lang w:val="de-DE"/>
          <w14:textFill>
            <w14:solidFill>
              <w14:srgbClr w14:val="1F1E1C"/>
            </w14:solidFill>
          </w14:textFill>
        </w:rPr>
        <w:t xml:space="preserve">· </w:t>
      </w:r>
      <w:r>
        <w:rPr>
          <w:rFonts w:ascii="Calibri" w:hAnsi="Calibri"/>
          <w:outline w:val="0"/>
          <w:color w:val="1f1e1c"/>
          <w:sz w:val="20"/>
          <w:szCs w:val="20"/>
          <w:u w:color="1f1e1c"/>
          <w:rtl w:val="0"/>
          <w:lang w:val="en-US"/>
          <w14:textFill>
            <w14:solidFill>
              <w14:srgbClr w14:val="1F1E1C"/>
            </w14:solidFill>
          </w14:textFill>
        </w:rPr>
        <w:t xml:space="preserve">Retrieval grounding </w:t>
      </w:r>
      <w:r>
        <w:rPr>
          <w:rFonts w:ascii="Calibri" w:hAnsi="Calibri" w:hint="default"/>
          <w:outline w:val="0"/>
          <w:color w:val="1f1e1c"/>
          <w:sz w:val="20"/>
          <w:szCs w:val="20"/>
          <w:u w:color="1f1e1c"/>
          <w:rtl w:val="0"/>
          <w:lang w:val="de-DE"/>
          <w14:textFill>
            <w14:solidFill>
              <w14:srgbClr w14:val="1F1E1C"/>
            </w14:solidFill>
          </w14:textFill>
        </w:rPr>
        <w:t xml:space="preserve">· </w:t>
      </w:r>
      <w:r>
        <w:rPr>
          <w:rFonts w:ascii="Calibri" w:hAnsi="Calibri"/>
          <w:outline w:val="0"/>
          <w:color w:val="1f1e1c"/>
          <w:sz w:val="20"/>
          <w:szCs w:val="20"/>
          <w:u w:color="1f1e1c"/>
          <w:rtl w:val="0"/>
          <w:lang w:val="en-US"/>
          <w14:textFill>
            <w14:solidFill>
              <w14:srgbClr w14:val="1F1E1C"/>
            </w14:solidFill>
          </w14:textFill>
        </w:rPr>
        <w:t xml:space="preserve">Output evaluation </w:t>
      </w:r>
      <w:r>
        <w:rPr>
          <w:rFonts w:ascii="Calibri" w:hAnsi="Calibri" w:hint="default"/>
          <w:outline w:val="0"/>
          <w:color w:val="1f1e1c"/>
          <w:sz w:val="20"/>
          <w:szCs w:val="20"/>
          <w:u w:color="1f1e1c"/>
          <w:rtl w:val="0"/>
          <w:lang w:val="de-DE"/>
          <w14:textFill>
            <w14:solidFill>
              <w14:srgbClr w14:val="1F1E1C"/>
            </w14:solidFill>
          </w14:textFill>
        </w:rPr>
        <w:t xml:space="preserve">· </w:t>
      </w:r>
      <w:r>
        <w:rPr>
          <w:rFonts w:ascii="Calibri" w:hAnsi="Calibri"/>
          <w:outline w:val="0"/>
          <w:color w:val="1f1e1c"/>
          <w:sz w:val="20"/>
          <w:szCs w:val="20"/>
          <w:u w:color="1f1e1c"/>
          <w:rtl w:val="0"/>
          <w:lang w:val="fr-FR"/>
          <w14:textFill>
            <w14:solidFill>
              <w14:srgbClr w14:val="1F1E1C"/>
            </w14:solidFill>
          </w14:textFill>
        </w:rPr>
        <w:t>Architecture critique</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2341" w:hRule="atLeast"/>
        </w:trPr>
        <w:tc>
          <w:tcPr>
            <w:tcW w:type="dxa" w:w="9840"/>
            <w:tcBorders>
              <w:top w:val="single" w:color="cc785c" w:sz="4" w:space="0" w:shadow="0" w:frame="0"/>
              <w:left w:val="single" w:color="cc785c" w:sz="4" w:space="0" w:shadow="0" w:frame="0"/>
              <w:bottom w:val="single" w:color="cc785c" w:sz="4" w:space="0" w:shadow="0" w:frame="0"/>
              <w:right w:val="single" w:color="cc785c" w:sz="4" w:space="0" w:shadow="0" w:frame="0"/>
            </w:tcBorders>
            <w:shd w:val="clear" w:color="auto" w:fill="f6efe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8"/>
                <w:szCs w:val="18"/>
                <w:u w:color="a85a3f"/>
                <w:shd w:val="nil" w:color="auto" w:fill="auto"/>
                <w:rtl w:val="0"/>
                <w:lang w:val="en-US"/>
                <w14:textFill>
                  <w14:solidFill>
                    <w14:srgbClr w14:val="A85A3F"/>
                  </w14:solidFill>
                </w14:textFill>
              </w:rPr>
              <w:t>INSTRUCTIONS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alibri" w:hAnsi="Calibri" w:hint="default"/>
                <w:b w:val="1"/>
                <w:bCs w:val="1"/>
                <w:outline w:val="0"/>
                <w:color w:val="cc785c"/>
                <w:sz w:val="21"/>
                <w:szCs w:val="21"/>
                <w:u w:color="cc785c"/>
                <w:shd w:val="nil" w:color="auto" w:fill="auto"/>
                <w:rtl w:val="0"/>
                <w:lang w:val="de-DE"/>
                <w14:textFill>
                  <w14:solidFill>
                    <w14:srgbClr w14:val="CC785C"/>
                  </w14:solidFill>
                </w14:textFill>
              </w:rPr>
              <w:t xml:space="preserve">•  </w:t>
            </w:r>
            <w:r>
              <w:rPr>
                <w:rFonts w:ascii="Calibri" w:hAnsi="Calibri"/>
                <w:outline w:val="0"/>
                <w:color w:val="1f1e1c"/>
                <w:sz w:val="21"/>
                <w:szCs w:val="21"/>
                <w:u w:color="1f1e1c"/>
                <w:shd w:val="nil" w:color="auto" w:fill="auto"/>
                <w:rtl w:val="0"/>
                <w:lang w:val="en-US"/>
                <w14:textFill>
                  <w14:solidFill>
                    <w14:srgbClr w14:val="1F1E1C"/>
                  </w14:solidFill>
                </w14:textFill>
              </w:rPr>
              <w:t>Read each company briefing before answering its questions.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alibri" w:hAnsi="Calibri" w:hint="default"/>
                <w:b w:val="1"/>
                <w:bCs w:val="1"/>
                <w:outline w:val="0"/>
                <w:color w:val="cc785c"/>
                <w:sz w:val="21"/>
                <w:szCs w:val="21"/>
                <w:u w:color="cc785c"/>
                <w:shd w:val="nil" w:color="auto" w:fill="auto"/>
                <w:rtl w:val="0"/>
                <w:lang w:val="de-DE"/>
                <w14:textFill>
                  <w14:solidFill>
                    <w14:srgbClr w14:val="CC785C"/>
                  </w14:solidFill>
                </w14:textFill>
              </w:rPr>
              <w:t xml:space="preserve">•  </w:t>
            </w:r>
            <w:r>
              <w:rPr>
                <w:rFonts w:ascii="Calibri" w:hAnsi="Calibri"/>
                <w:outline w:val="0"/>
                <w:color w:val="1f1e1c"/>
                <w:sz w:val="21"/>
                <w:szCs w:val="21"/>
                <w:u w:color="1f1e1c"/>
                <w:shd w:val="nil" w:color="auto" w:fill="auto"/>
                <w:rtl w:val="0"/>
                <w:lang w:val="en-US"/>
                <w14:textFill>
                  <w14:solidFill>
                    <w14:srgbClr w14:val="1F1E1C"/>
                  </w14:solidFill>
                </w14:textFill>
              </w:rPr>
              <w:t>Type your answers directly into the answer box provided below each question.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alibri" w:hAnsi="Calibri" w:hint="default"/>
                <w:b w:val="1"/>
                <w:bCs w:val="1"/>
                <w:outline w:val="0"/>
                <w:color w:val="cc785c"/>
                <w:sz w:val="21"/>
                <w:szCs w:val="21"/>
                <w:u w:color="cc785c"/>
                <w:shd w:val="nil" w:color="auto" w:fill="auto"/>
                <w:rtl w:val="0"/>
                <w:lang w:val="de-DE"/>
                <w14:textFill>
                  <w14:solidFill>
                    <w14:srgbClr w14:val="CC785C"/>
                  </w14:solidFill>
                </w14:textFill>
              </w:rPr>
              <w:t xml:space="preserve">•  </w:t>
            </w:r>
            <w:r>
              <w:rPr>
                <w:rFonts w:ascii="Calibri" w:hAnsi="Calibri"/>
                <w:outline w:val="0"/>
                <w:color w:val="1f1e1c"/>
                <w:sz w:val="21"/>
                <w:szCs w:val="21"/>
                <w:u w:color="1f1e1c"/>
                <w:shd w:val="nil" w:color="auto" w:fill="auto"/>
                <w:rtl w:val="0"/>
                <w:lang w:val="en-US"/>
                <w14:textFill>
                  <w14:solidFill>
                    <w14:srgbClr w14:val="1F1E1C"/>
                  </w14:solidFill>
                </w14:textFill>
              </w:rPr>
              <w:t>For design questions, brief targeted answers are preferred over exhaustive prose.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alibri" w:hAnsi="Calibri" w:hint="default"/>
                <w:b w:val="1"/>
                <w:bCs w:val="1"/>
                <w:outline w:val="0"/>
                <w:color w:val="cc785c"/>
                <w:sz w:val="21"/>
                <w:szCs w:val="21"/>
                <w:u w:color="cc785c"/>
                <w:shd w:val="nil" w:color="auto" w:fill="auto"/>
                <w:rtl w:val="0"/>
                <w:lang w:val="de-DE"/>
                <w14:textFill>
                  <w14:solidFill>
                    <w14:srgbClr w14:val="CC785C"/>
                  </w14:solidFill>
                </w14:textFill>
              </w:rPr>
              <w:t xml:space="preserve">•  </w:t>
            </w:r>
            <w:r>
              <w:rPr>
                <w:rFonts w:ascii="Calibri" w:hAnsi="Calibri"/>
                <w:outline w:val="0"/>
                <w:color w:val="1f1e1c"/>
                <w:sz w:val="21"/>
                <w:szCs w:val="21"/>
                <w:u w:color="1f1e1c"/>
                <w:shd w:val="nil" w:color="auto" w:fill="auto"/>
                <w:rtl w:val="0"/>
                <w:lang w:val="en-US"/>
                <w14:textFill>
                  <w14:solidFill>
                    <w14:srgbClr w14:val="1F1E1C"/>
                  </w14:solidFill>
                </w14:textFill>
              </w:rPr>
              <w:t xml:space="preserve">Save the file as &lt;your-name&gt;_exit-assessment.docx and submit this same document back </w:t>
            </w:r>
            <w:r>
              <w:rPr>
                <w:rFonts w:ascii="Calibri" w:hAnsi="Calibri" w:hint="default"/>
                <w:outline w:val="0"/>
                <w:color w:val="1f1e1c"/>
                <w:sz w:val="21"/>
                <w:szCs w:val="21"/>
                <w:u w:color="1f1e1c"/>
                <w:shd w:val="nil" w:color="auto" w:fill="auto"/>
                <w:rtl w:val="0"/>
                <w:lang w:val="en-US"/>
                <w14:textFill>
                  <w14:solidFill>
                    <w14:srgbClr w14:val="1F1E1C"/>
                  </w14:solidFill>
                </w14:textFill>
              </w:rPr>
              <w:t xml:space="preserve">— </w:t>
            </w:r>
            <w:r>
              <w:rPr>
                <w:rFonts w:ascii="Calibri" w:hAnsi="Calibri"/>
                <w:outline w:val="0"/>
                <w:color w:val="1f1e1c"/>
                <w:sz w:val="21"/>
                <w:szCs w:val="21"/>
                <w:u w:color="1f1e1c"/>
                <w:shd w:val="nil" w:color="auto" w:fill="auto"/>
                <w:rtl w:val="0"/>
                <w:lang w:val="en-US"/>
                <w14:textFill>
                  <w14:solidFill>
                    <w14:srgbClr w14:val="1F1E1C"/>
                  </w14:solidFill>
                </w14:textFill>
              </w:rPr>
              <w:t>do not delete the questions or mark values.</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24"/>
          <w:szCs w:val="24"/>
          <w:u w:color="1f1e1c"/>
          <w:rtl w:val="0"/>
          <w:lang w:val="en-US"/>
          <w14:textFill>
            <w14:solidFill>
              <w14:srgbClr w14:val="1F1E1C"/>
            </w14:solidFill>
          </w14:textFill>
        </w:rPr>
        <w:t>Suggested Pacing</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i w:val="1"/>
          <w:iCs w:val="1"/>
          <w:outline w:val="0"/>
          <w:color w:val="1f1e1c"/>
          <w:sz w:val="21"/>
          <w:szCs w:val="21"/>
          <w:u w:color="1f1e1c"/>
          <w:rtl w:val="0"/>
          <w:lang w:val="en-US"/>
          <w14:textFill>
            <w14:solidFill>
              <w14:srgbClr w14:val="1F1E1C"/>
            </w14:solidFill>
          </w14:textFill>
        </w:rPr>
        <w:t xml:space="preserve">Scenarios follow the course's module order </w:t>
      </w:r>
      <w:r>
        <w:rPr>
          <w:rFonts w:ascii="Calibri" w:hAnsi="Calibri" w:hint="default"/>
          <w:i w:val="1"/>
          <w:iCs w:val="1"/>
          <w:outline w:val="0"/>
          <w:color w:val="1f1e1c"/>
          <w:sz w:val="21"/>
          <w:szCs w:val="21"/>
          <w:u w:color="1f1e1c"/>
          <w:rtl w:val="0"/>
          <w:lang w:val="en-US"/>
          <w14:textFill>
            <w14:solidFill>
              <w14:srgbClr w14:val="1F1E1C"/>
            </w14:solidFill>
          </w14:textFill>
        </w:rPr>
        <w:t xml:space="preserve">— </w:t>
      </w:r>
      <w:r>
        <w:rPr>
          <w:rFonts w:ascii="Calibri" w:hAnsi="Calibri"/>
          <w:i w:val="1"/>
          <w:iCs w:val="1"/>
          <w:outline w:val="0"/>
          <w:color w:val="1f1e1c"/>
          <w:sz w:val="21"/>
          <w:szCs w:val="21"/>
          <w:u w:color="1f1e1c"/>
          <w:rtl w:val="0"/>
          <w:lang w:val="en-US"/>
          <w14:textFill>
            <w14:solidFill>
              <w14:srgbClr w14:val="1F1E1C"/>
            </w14:solidFill>
          </w14:textFill>
        </w:rPr>
        <w:t>earlier scenarios are shorter so time is available for the heavier structured-output, tool-use and RAG scenarios.</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01"/>
        <w:gridCol w:w="1574"/>
        <w:gridCol w:w="2165"/>
      </w:tblGrid>
      <w:tr>
        <w:tblPrEx>
          <w:shd w:val="clear" w:color="auto" w:fill="4f81bd"/>
        </w:tblPrEx>
        <w:trPr>
          <w:trHeight w:val="236" w:hRule="atLeast"/>
          <w:tblHeader/>
        </w:trPr>
        <w:tc>
          <w:tcPr>
            <w:tcW w:type="dxa" w:w="6101"/>
            <w:tcBorders>
              <w:top w:val="single" w:color="d9d3c7" w:sz="4" w:space="0" w:shadow="0" w:frame="0"/>
              <w:left w:val="single" w:color="d9d3c7" w:sz="4" w:space="0" w:shadow="0" w:frame="0"/>
              <w:bottom w:val="single" w:color="e4dfd5" w:sz="4" w:space="0" w:shadow="0" w:frame="0"/>
              <w:right w:val="single" w:color="e4dfd5" w:sz="4" w:space="0" w:shadow="0" w:frame="0"/>
            </w:tcBorders>
            <w:shd w:val="clear" w:color="auto" w:fill="cc785c"/>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pPr>
            <w:r>
              <w:rPr>
                <w:rFonts w:ascii="Calibri" w:hAnsi="Calibri"/>
                <w:b w:val="1"/>
                <w:bCs w:val="1"/>
                <w:outline w:val="0"/>
                <w:color w:val="ffffff"/>
                <w:sz w:val="20"/>
                <w:szCs w:val="20"/>
                <w:u w:color="ffffff"/>
                <w:shd w:val="nil" w:color="auto" w:fill="auto"/>
                <w:rtl w:val="0"/>
                <w:lang w:val="it-IT"/>
                <w14:textFill>
                  <w14:solidFill>
                    <w14:srgbClr w14:val="FFFFFF"/>
                  </w14:solidFill>
                </w14:textFill>
              </w:rPr>
              <w:t>Scenario</w:t>
            </w:r>
          </w:p>
        </w:tc>
        <w:tc>
          <w:tcPr>
            <w:tcW w:type="dxa" w:w="1574"/>
            <w:tcBorders>
              <w:top w:val="single" w:color="d9d3c7" w:sz="4" w:space="0" w:shadow="0" w:frame="0"/>
              <w:left w:val="single" w:color="e4dfd5" w:sz="4" w:space="0" w:shadow="0" w:frame="0"/>
              <w:bottom w:val="single" w:color="e4dfd5" w:sz="4" w:space="0" w:shadow="0" w:frame="0"/>
              <w:right w:val="single" w:color="e4dfd5" w:sz="4" w:space="0" w:shadow="0" w:frame="0"/>
            </w:tcBorders>
            <w:shd w:val="clear" w:color="auto" w:fill="cc785c"/>
            <w:tcMar>
              <w:top w:type="dxa" w:w="80"/>
              <w:left w:type="dxa" w:w="80"/>
              <w:bottom w:type="dxa" w:w="80"/>
              <w:right w:type="dxa" w:w="80"/>
            </w:tcMar>
            <w:vAlign w:val="center"/>
          </w:tcPr>
          <w:p>
            <w:pPr>
              <w:pStyle w:val="Default"/>
              <w:tabs>
                <w:tab w:val="left" w:pos="720"/>
                <w:tab w:val="left" w:pos="1440"/>
              </w:tabs>
            </w:pPr>
            <w:r>
              <w:rPr>
                <w:rFonts w:ascii="Calibri" w:hAnsi="Calibri"/>
                <w:b w:val="1"/>
                <w:bCs w:val="1"/>
                <w:outline w:val="0"/>
                <w:color w:val="ffffff"/>
                <w:sz w:val="20"/>
                <w:szCs w:val="20"/>
                <w:u w:color="ffffff"/>
                <w:shd w:val="nil" w:color="auto" w:fill="auto"/>
                <w:rtl w:val="0"/>
                <w:lang w:val="da-DK"/>
                <w14:textFill>
                  <w14:solidFill>
                    <w14:srgbClr w14:val="FFFFFF"/>
                  </w14:solidFill>
                </w14:textFill>
              </w:rPr>
              <w:t>Marks</w:t>
            </w:r>
          </w:p>
        </w:tc>
        <w:tc>
          <w:tcPr>
            <w:tcW w:type="dxa" w:w="2165"/>
            <w:tcBorders>
              <w:top w:val="single" w:color="d9d3c7" w:sz="4" w:space="0" w:shadow="0" w:frame="0"/>
              <w:left w:val="single" w:color="e4dfd5" w:sz="4" w:space="0" w:shadow="0" w:frame="0"/>
              <w:bottom w:val="single" w:color="e4dfd5" w:sz="4" w:space="0" w:shadow="0" w:frame="0"/>
              <w:right w:val="single" w:color="d9d3c7" w:sz="4" w:space="0" w:shadow="0" w:frame="0"/>
            </w:tcBorders>
            <w:shd w:val="clear" w:color="auto" w:fill="cc785c"/>
            <w:tcMar>
              <w:top w:type="dxa" w:w="80"/>
              <w:left w:type="dxa" w:w="80"/>
              <w:bottom w:type="dxa" w:w="80"/>
              <w:right w:type="dxa" w:w="80"/>
            </w:tcMar>
            <w:vAlign w:val="center"/>
          </w:tcPr>
          <w:p>
            <w:pPr>
              <w:pStyle w:val="Default"/>
              <w:tabs>
                <w:tab w:val="left" w:pos="720"/>
                <w:tab w:val="left" w:pos="1440"/>
                <w:tab w:val="left" w:pos="2160"/>
              </w:tabs>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Suggested time</w:t>
            </w:r>
          </w:p>
        </w:tc>
      </w:tr>
      <w:tr>
        <w:tblPrEx>
          <w:shd w:val="clear" w:color="auto" w:fill="ced7e7"/>
        </w:tblPrEx>
        <w:trPr>
          <w:trHeight w:val="236" w:hRule="atLeast"/>
        </w:trPr>
        <w:tc>
          <w:tcPr>
            <w:tcW w:type="dxa" w:w="6101"/>
            <w:tcBorders>
              <w:top w:val="single" w:color="e4dfd5" w:sz="4" w:space="0" w:shadow="0" w:frame="0"/>
              <w:left w:val="single" w:color="d9d3c7" w:sz="4" w:space="0" w:shadow="0" w:frame="0"/>
              <w:bottom w:val="single" w:color="e4dfd5" w:sz="4" w:space="0" w:shadow="0" w:frame="0"/>
              <w:right w:val="single" w:color="e4dfd5"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pPr>
            <w:r>
              <w:rPr>
                <w:rFonts w:ascii="Calibri" w:hAnsi="Calibri"/>
                <w:outline w:val="0"/>
                <w:color w:val="1f1e1c"/>
                <w:sz w:val="20"/>
                <w:szCs w:val="20"/>
                <w:u w:color="1f1e1c"/>
                <w:shd w:val="nil" w:color="auto" w:fill="auto"/>
                <w:rtl w:val="0"/>
                <w:lang w:val="en-US"/>
                <w14:textFill>
                  <w14:solidFill>
                    <w14:srgbClr w14:val="1F1E1C"/>
                  </w14:solidFill>
                </w14:textFill>
              </w:rPr>
              <w:t xml:space="preserve">S1 </w:t>
            </w:r>
            <w:r>
              <w:rPr>
                <w:rFonts w:ascii="Calibri" w:hAnsi="Calibri" w:hint="default"/>
                <w:outline w:val="0"/>
                <w:color w:val="1f1e1c"/>
                <w:sz w:val="20"/>
                <w:szCs w:val="20"/>
                <w:u w:color="1f1e1c"/>
                <w:shd w:val="nil" w:color="auto" w:fill="auto"/>
                <w:rtl w:val="0"/>
                <w:lang w:val="en-US"/>
                <w14:textFill>
                  <w14:solidFill>
                    <w14:srgbClr w14:val="1F1E1C"/>
                  </w14:solidFill>
                </w14:textFill>
              </w:rPr>
              <w:t xml:space="preserve">— </w:t>
            </w:r>
            <w:r>
              <w:rPr>
                <w:rFonts w:ascii="Calibri" w:hAnsi="Calibri"/>
                <w:outline w:val="0"/>
                <w:color w:val="1f1e1c"/>
                <w:sz w:val="20"/>
                <w:szCs w:val="20"/>
                <w:u w:color="1f1e1c"/>
                <w:shd w:val="nil" w:color="auto" w:fill="auto"/>
                <w:rtl w:val="0"/>
                <w:lang w:val="en-US"/>
                <w14:textFill>
                  <w14:solidFill>
                    <w14:srgbClr w14:val="1F1E1C"/>
                  </w14:solidFill>
                </w14:textFill>
              </w:rPr>
              <w:t>Secure API Integration</w:t>
            </w:r>
          </w:p>
        </w:tc>
        <w:tc>
          <w:tcPr>
            <w:tcW w:type="dxa" w:w="1574"/>
            <w:tcBorders>
              <w:top w:val="single" w:color="e4dfd5" w:sz="4" w:space="0" w:shadow="0" w:frame="0"/>
              <w:left w:val="single" w:color="e4dfd5" w:sz="4" w:space="0" w:shadow="0" w:frame="0"/>
              <w:bottom w:val="single" w:color="e4dfd5" w:sz="4" w:space="0" w:shadow="0" w:frame="0"/>
              <w:right w:val="single" w:color="e4dfd5"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pPr>
            <w:r>
              <w:rPr>
                <w:rFonts w:ascii="Calibri" w:hAnsi="Calibri"/>
                <w:outline w:val="0"/>
                <w:color w:val="1f1e1c"/>
                <w:sz w:val="20"/>
                <w:szCs w:val="20"/>
                <w:u w:color="1f1e1c"/>
                <w:shd w:val="nil" w:color="auto" w:fill="auto"/>
                <w:rtl w:val="0"/>
                <w:lang w:val="de-DE"/>
                <w14:textFill>
                  <w14:solidFill>
                    <w14:srgbClr w14:val="1F1E1C"/>
                  </w14:solidFill>
                </w14:textFill>
              </w:rPr>
              <w:t>7</w:t>
            </w:r>
          </w:p>
        </w:tc>
        <w:tc>
          <w:tcPr>
            <w:tcW w:type="dxa" w:w="2165"/>
            <w:tcBorders>
              <w:top w:val="single" w:color="e4dfd5" w:sz="4" w:space="0" w:shadow="0" w:frame="0"/>
              <w:left w:val="single" w:color="e4dfd5" w:sz="4" w:space="0" w:shadow="0" w:frame="0"/>
              <w:bottom w:val="single" w:color="e4dfd5" w:sz="4" w:space="0" w:shadow="0" w:frame="0"/>
              <w:right w:val="single" w:color="d9d3c7"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pPr>
            <w:r>
              <w:rPr>
                <w:rFonts w:ascii="Calibri" w:hAnsi="Calibri"/>
                <w:outline w:val="0"/>
                <w:color w:val="1f1e1c"/>
                <w:sz w:val="20"/>
                <w:szCs w:val="20"/>
                <w:u w:color="1f1e1c"/>
                <w:shd w:val="nil" w:color="auto" w:fill="auto"/>
                <w:rtl w:val="0"/>
                <w:lang w:val="de-DE"/>
                <w14:textFill>
                  <w14:solidFill>
                    <w14:srgbClr w14:val="1F1E1C"/>
                  </w14:solidFill>
                </w14:textFill>
              </w:rPr>
              <w:t>4 min</w:t>
            </w:r>
          </w:p>
        </w:tc>
      </w:tr>
      <w:tr>
        <w:tblPrEx>
          <w:shd w:val="clear" w:color="auto" w:fill="ced7e7"/>
        </w:tblPrEx>
        <w:trPr>
          <w:trHeight w:val="236" w:hRule="atLeast"/>
        </w:trPr>
        <w:tc>
          <w:tcPr>
            <w:tcW w:type="dxa" w:w="6101"/>
            <w:tcBorders>
              <w:top w:val="single" w:color="e4dfd5" w:sz="4" w:space="0" w:shadow="0" w:frame="0"/>
              <w:left w:val="single" w:color="d9d3c7" w:sz="4" w:space="0" w:shadow="0" w:frame="0"/>
              <w:bottom w:val="single" w:color="e4dfd5" w:sz="4" w:space="0" w:shadow="0" w:frame="0"/>
              <w:right w:val="single" w:color="e4dfd5"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pPr>
            <w:r>
              <w:rPr>
                <w:rFonts w:ascii="Calibri" w:hAnsi="Calibri"/>
                <w:outline w:val="0"/>
                <w:color w:val="1f1e1c"/>
                <w:sz w:val="20"/>
                <w:szCs w:val="20"/>
                <w:u w:color="1f1e1c"/>
                <w:shd w:val="nil" w:color="auto" w:fill="auto"/>
                <w:rtl w:val="0"/>
                <w:lang w:val="de-DE"/>
                <w14:textFill>
                  <w14:solidFill>
                    <w14:srgbClr w14:val="1F1E1C"/>
                  </w14:solidFill>
                </w14:textFill>
              </w:rPr>
              <w:t xml:space="preserve">S2 </w:t>
            </w:r>
            <w:r>
              <w:rPr>
                <w:rFonts w:ascii="Calibri" w:hAnsi="Calibri" w:hint="default"/>
                <w:outline w:val="0"/>
                <w:color w:val="1f1e1c"/>
                <w:sz w:val="20"/>
                <w:szCs w:val="20"/>
                <w:u w:color="1f1e1c"/>
                <w:shd w:val="nil" w:color="auto" w:fill="auto"/>
                <w:rtl w:val="0"/>
                <w:lang w:val="en-US"/>
                <w14:textFill>
                  <w14:solidFill>
                    <w14:srgbClr w14:val="1F1E1C"/>
                  </w14:solidFill>
                </w14:textFill>
              </w:rPr>
              <w:t xml:space="preserve">— </w:t>
            </w:r>
            <w:r>
              <w:rPr>
                <w:rFonts w:ascii="Calibri" w:hAnsi="Calibri"/>
                <w:outline w:val="0"/>
                <w:color w:val="1f1e1c"/>
                <w:sz w:val="20"/>
                <w:szCs w:val="20"/>
                <w:u w:color="1f1e1c"/>
                <w:shd w:val="nil" w:color="auto" w:fill="auto"/>
                <w:rtl w:val="0"/>
                <w:lang w:val="en-US"/>
                <w14:textFill>
                  <w14:solidFill>
                    <w14:srgbClr w14:val="1F1E1C"/>
                  </w14:solidFill>
                </w14:textFill>
              </w:rPr>
              <w:t>Claims Triage (Prompt Design)</w:t>
            </w:r>
          </w:p>
        </w:tc>
        <w:tc>
          <w:tcPr>
            <w:tcW w:type="dxa" w:w="1574"/>
            <w:tcBorders>
              <w:top w:val="single" w:color="e4dfd5" w:sz="4" w:space="0" w:shadow="0" w:frame="0"/>
              <w:left w:val="single" w:color="e4dfd5" w:sz="4" w:space="0" w:shadow="0" w:frame="0"/>
              <w:bottom w:val="single" w:color="e4dfd5" w:sz="4" w:space="0" w:shadow="0" w:frame="0"/>
              <w:right w:val="single" w:color="e4dfd5"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pPr>
            <w:r>
              <w:rPr>
                <w:rFonts w:ascii="Calibri" w:hAnsi="Calibri"/>
                <w:outline w:val="0"/>
                <w:color w:val="1f1e1c"/>
                <w:sz w:val="20"/>
                <w:szCs w:val="20"/>
                <w:u w:color="1f1e1c"/>
                <w:shd w:val="nil" w:color="auto" w:fill="auto"/>
                <w:rtl w:val="0"/>
                <w:lang w:val="de-DE"/>
                <w14:textFill>
                  <w14:solidFill>
                    <w14:srgbClr w14:val="1F1E1C"/>
                  </w14:solidFill>
                </w14:textFill>
              </w:rPr>
              <w:t>13</w:t>
            </w:r>
          </w:p>
        </w:tc>
        <w:tc>
          <w:tcPr>
            <w:tcW w:type="dxa" w:w="2165"/>
            <w:tcBorders>
              <w:top w:val="single" w:color="e4dfd5" w:sz="4" w:space="0" w:shadow="0" w:frame="0"/>
              <w:left w:val="single" w:color="e4dfd5" w:sz="4" w:space="0" w:shadow="0" w:frame="0"/>
              <w:bottom w:val="single" w:color="e4dfd5" w:sz="4" w:space="0" w:shadow="0" w:frame="0"/>
              <w:right w:val="single" w:color="d9d3c7"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pPr>
            <w:r>
              <w:rPr>
                <w:rFonts w:ascii="Calibri" w:hAnsi="Calibri"/>
                <w:outline w:val="0"/>
                <w:color w:val="1f1e1c"/>
                <w:sz w:val="20"/>
                <w:szCs w:val="20"/>
                <w:u w:color="1f1e1c"/>
                <w:shd w:val="nil" w:color="auto" w:fill="auto"/>
                <w:rtl w:val="0"/>
                <w:lang w:val="ru-RU"/>
                <w14:textFill>
                  <w14:solidFill>
                    <w14:srgbClr w14:val="1F1E1C"/>
                  </w14:solidFill>
                </w14:textFill>
              </w:rPr>
              <w:t>7 min</w:t>
            </w:r>
          </w:p>
        </w:tc>
      </w:tr>
      <w:tr>
        <w:tblPrEx>
          <w:shd w:val="clear" w:color="auto" w:fill="ced7e7"/>
        </w:tblPrEx>
        <w:trPr>
          <w:trHeight w:val="236" w:hRule="atLeast"/>
        </w:trPr>
        <w:tc>
          <w:tcPr>
            <w:tcW w:type="dxa" w:w="6101"/>
            <w:tcBorders>
              <w:top w:val="single" w:color="e4dfd5" w:sz="4" w:space="0" w:shadow="0" w:frame="0"/>
              <w:left w:val="single" w:color="d9d3c7" w:sz="4" w:space="0" w:shadow="0" w:frame="0"/>
              <w:bottom w:val="single" w:color="e4dfd5" w:sz="4" w:space="0" w:shadow="0" w:frame="0"/>
              <w:right w:val="single" w:color="e4dfd5"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pPr>
            <w:r>
              <w:rPr>
                <w:rFonts w:ascii="Calibri" w:hAnsi="Calibri"/>
                <w:outline w:val="0"/>
                <w:color w:val="1f1e1c"/>
                <w:sz w:val="20"/>
                <w:szCs w:val="20"/>
                <w:u w:color="1f1e1c"/>
                <w:shd w:val="nil" w:color="auto" w:fill="auto"/>
                <w:rtl w:val="0"/>
                <w:lang w:val="de-DE"/>
                <w14:textFill>
                  <w14:solidFill>
                    <w14:srgbClr w14:val="1F1E1C"/>
                  </w14:solidFill>
                </w14:textFill>
              </w:rPr>
              <w:t xml:space="preserve">S3 </w:t>
            </w:r>
            <w:r>
              <w:rPr>
                <w:rFonts w:ascii="Calibri" w:hAnsi="Calibri" w:hint="default"/>
                <w:outline w:val="0"/>
                <w:color w:val="1f1e1c"/>
                <w:sz w:val="20"/>
                <w:szCs w:val="20"/>
                <w:u w:color="1f1e1c"/>
                <w:shd w:val="nil" w:color="auto" w:fill="auto"/>
                <w:rtl w:val="0"/>
                <w:lang w:val="en-US"/>
                <w14:textFill>
                  <w14:solidFill>
                    <w14:srgbClr w14:val="1F1E1C"/>
                  </w14:solidFill>
                </w14:textFill>
              </w:rPr>
              <w:t xml:space="preserve">— </w:t>
            </w:r>
            <w:r>
              <w:rPr>
                <w:rFonts w:ascii="Calibri" w:hAnsi="Calibri"/>
                <w:outline w:val="0"/>
                <w:color w:val="1f1e1c"/>
                <w:sz w:val="20"/>
                <w:szCs w:val="20"/>
                <w:u w:color="1f1e1c"/>
                <w:shd w:val="nil" w:color="auto" w:fill="auto"/>
                <w:rtl w:val="0"/>
                <w:lang w:val="en-US"/>
                <w14:textFill>
                  <w14:solidFill>
                    <w14:srgbClr w14:val="1F1E1C"/>
                  </w14:solidFill>
                </w14:textFill>
              </w:rPr>
              <w:t>ED Triage Record (Structured Outputs)</w:t>
            </w:r>
          </w:p>
        </w:tc>
        <w:tc>
          <w:tcPr>
            <w:tcW w:type="dxa" w:w="1574"/>
            <w:tcBorders>
              <w:top w:val="single" w:color="e4dfd5" w:sz="4" w:space="0" w:shadow="0" w:frame="0"/>
              <w:left w:val="single" w:color="e4dfd5" w:sz="4" w:space="0" w:shadow="0" w:frame="0"/>
              <w:bottom w:val="single" w:color="e4dfd5" w:sz="4" w:space="0" w:shadow="0" w:frame="0"/>
              <w:right w:val="single" w:color="e4dfd5"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pPr>
            <w:r>
              <w:rPr>
                <w:rFonts w:ascii="Calibri" w:hAnsi="Calibri"/>
                <w:outline w:val="0"/>
                <w:color w:val="1f1e1c"/>
                <w:sz w:val="20"/>
                <w:szCs w:val="20"/>
                <w:u w:color="1f1e1c"/>
                <w:shd w:val="nil" w:color="auto" w:fill="auto"/>
                <w:rtl w:val="0"/>
                <w:lang w:val="de-DE"/>
                <w14:textFill>
                  <w14:solidFill>
                    <w14:srgbClr w14:val="1F1E1C"/>
                  </w14:solidFill>
                </w14:textFill>
              </w:rPr>
              <w:t>18</w:t>
            </w:r>
          </w:p>
        </w:tc>
        <w:tc>
          <w:tcPr>
            <w:tcW w:type="dxa" w:w="2165"/>
            <w:tcBorders>
              <w:top w:val="single" w:color="e4dfd5" w:sz="4" w:space="0" w:shadow="0" w:frame="0"/>
              <w:left w:val="single" w:color="e4dfd5" w:sz="4" w:space="0" w:shadow="0" w:frame="0"/>
              <w:bottom w:val="single" w:color="e4dfd5" w:sz="4" w:space="0" w:shadow="0" w:frame="0"/>
              <w:right w:val="single" w:color="d9d3c7"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pPr>
            <w:r>
              <w:rPr>
                <w:rFonts w:ascii="Calibri" w:hAnsi="Calibri"/>
                <w:outline w:val="0"/>
                <w:color w:val="1f1e1c"/>
                <w:sz w:val="20"/>
                <w:szCs w:val="20"/>
                <w:u w:color="1f1e1c"/>
                <w:shd w:val="nil" w:color="auto" w:fill="auto"/>
                <w:rtl w:val="0"/>
                <w:lang w:val="de-DE"/>
                <w14:textFill>
                  <w14:solidFill>
                    <w14:srgbClr w14:val="1F1E1C"/>
                  </w14:solidFill>
                </w14:textFill>
              </w:rPr>
              <w:t>10 min</w:t>
            </w:r>
          </w:p>
        </w:tc>
      </w:tr>
      <w:tr>
        <w:tblPrEx>
          <w:shd w:val="clear" w:color="auto" w:fill="ced7e7"/>
        </w:tblPrEx>
        <w:trPr>
          <w:trHeight w:val="236" w:hRule="atLeast"/>
        </w:trPr>
        <w:tc>
          <w:tcPr>
            <w:tcW w:type="dxa" w:w="6101"/>
            <w:tcBorders>
              <w:top w:val="single" w:color="e4dfd5" w:sz="4" w:space="0" w:shadow="0" w:frame="0"/>
              <w:left w:val="single" w:color="d9d3c7" w:sz="4" w:space="0" w:shadow="0" w:frame="0"/>
              <w:bottom w:val="single" w:color="e4dfd5" w:sz="4" w:space="0" w:shadow="0" w:frame="0"/>
              <w:right w:val="single" w:color="e4dfd5"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pPr>
            <w:r>
              <w:rPr>
                <w:rFonts w:ascii="Calibri" w:hAnsi="Calibri"/>
                <w:outline w:val="0"/>
                <w:color w:val="1f1e1c"/>
                <w:sz w:val="20"/>
                <w:szCs w:val="20"/>
                <w:u w:color="1f1e1c"/>
                <w:shd w:val="nil" w:color="auto" w:fill="auto"/>
                <w:rtl w:val="0"/>
                <w:lang w:val="de-DE"/>
                <w14:textFill>
                  <w14:solidFill>
                    <w14:srgbClr w14:val="1F1E1C"/>
                  </w14:solidFill>
                </w14:textFill>
              </w:rPr>
              <w:t xml:space="preserve">S4 </w:t>
            </w:r>
            <w:r>
              <w:rPr>
                <w:rFonts w:ascii="Calibri" w:hAnsi="Calibri" w:hint="default"/>
                <w:outline w:val="0"/>
                <w:color w:val="1f1e1c"/>
                <w:sz w:val="20"/>
                <w:szCs w:val="20"/>
                <w:u w:color="1f1e1c"/>
                <w:shd w:val="nil" w:color="auto" w:fill="auto"/>
                <w:rtl w:val="0"/>
                <w:lang w:val="en-US"/>
                <w14:textFill>
                  <w14:solidFill>
                    <w14:srgbClr w14:val="1F1E1C"/>
                  </w14:solidFill>
                </w14:textFill>
              </w:rPr>
              <w:t xml:space="preserve">— </w:t>
            </w:r>
            <w:r>
              <w:rPr>
                <w:rFonts w:ascii="Calibri" w:hAnsi="Calibri"/>
                <w:outline w:val="0"/>
                <w:color w:val="1f1e1c"/>
                <w:sz w:val="20"/>
                <w:szCs w:val="20"/>
                <w:u w:color="1f1e1c"/>
                <w:shd w:val="nil" w:color="auto" w:fill="auto"/>
                <w:rtl w:val="0"/>
                <w:lang w:val="en-US"/>
                <w14:textFill>
                  <w14:solidFill>
                    <w14:srgbClr w14:val="1F1E1C"/>
                  </w14:solidFill>
                </w14:textFill>
              </w:rPr>
              <w:t>Conversation &amp; Context Management</w:t>
            </w:r>
          </w:p>
        </w:tc>
        <w:tc>
          <w:tcPr>
            <w:tcW w:type="dxa" w:w="1574"/>
            <w:tcBorders>
              <w:top w:val="single" w:color="e4dfd5" w:sz="4" w:space="0" w:shadow="0" w:frame="0"/>
              <w:left w:val="single" w:color="e4dfd5" w:sz="4" w:space="0" w:shadow="0" w:frame="0"/>
              <w:bottom w:val="single" w:color="e4dfd5" w:sz="4" w:space="0" w:shadow="0" w:frame="0"/>
              <w:right w:val="single" w:color="e4dfd5"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pPr>
            <w:r>
              <w:rPr>
                <w:rFonts w:ascii="Calibri" w:hAnsi="Calibri"/>
                <w:outline w:val="0"/>
                <w:color w:val="1f1e1c"/>
                <w:sz w:val="20"/>
                <w:szCs w:val="20"/>
                <w:u w:color="1f1e1c"/>
                <w:shd w:val="nil" w:color="auto" w:fill="auto"/>
                <w:rtl w:val="0"/>
                <w:lang w:val="de-DE"/>
                <w14:textFill>
                  <w14:solidFill>
                    <w14:srgbClr w14:val="1F1E1C"/>
                  </w14:solidFill>
                </w14:textFill>
              </w:rPr>
              <w:t>7</w:t>
            </w:r>
          </w:p>
        </w:tc>
        <w:tc>
          <w:tcPr>
            <w:tcW w:type="dxa" w:w="2165"/>
            <w:tcBorders>
              <w:top w:val="single" w:color="e4dfd5" w:sz="4" w:space="0" w:shadow="0" w:frame="0"/>
              <w:left w:val="single" w:color="e4dfd5" w:sz="4" w:space="0" w:shadow="0" w:frame="0"/>
              <w:bottom w:val="single" w:color="e4dfd5" w:sz="4" w:space="0" w:shadow="0" w:frame="0"/>
              <w:right w:val="single" w:color="d9d3c7"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pPr>
            <w:r>
              <w:rPr>
                <w:rFonts w:ascii="Calibri" w:hAnsi="Calibri"/>
                <w:outline w:val="0"/>
                <w:color w:val="1f1e1c"/>
                <w:sz w:val="20"/>
                <w:szCs w:val="20"/>
                <w:u w:color="1f1e1c"/>
                <w:shd w:val="nil" w:color="auto" w:fill="auto"/>
                <w:rtl w:val="0"/>
                <w:lang w:val="de-DE"/>
                <w14:textFill>
                  <w14:solidFill>
                    <w14:srgbClr w14:val="1F1E1C"/>
                  </w14:solidFill>
                </w14:textFill>
              </w:rPr>
              <w:t>5 min</w:t>
            </w:r>
          </w:p>
        </w:tc>
      </w:tr>
      <w:tr>
        <w:tblPrEx>
          <w:shd w:val="clear" w:color="auto" w:fill="ced7e7"/>
        </w:tblPrEx>
        <w:trPr>
          <w:trHeight w:val="236" w:hRule="atLeast"/>
        </w:trPr>
        <w:tc>
          <w:tcPr>
            <w:tcW w:type="dxa" w:w="6101"/>
            <w:tcBorders>
              <w:top w:val="single" w:color="e4dfd5" w:sz="4" w:space="0" w:shadow="0" w:frame="0"/>
              <w:left w:val="single" w:color="d9d3c7" w:sz="4" w:space="0" w:shadow="0" w:frame="0"/>
              <w:bottom w:val="single" w:color="e4dfd5" w:sz="4" w:space="0" w:shadow="0" w:frame="0"/>
              <w:right w:val="single" w:color="e4dfd5"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pPr>
            <w:r>
              <w:rPr>
                <w:rFonts w:ascii="Calibri" w:hAnsi="Calibri"/>
                <w:outline w:val="0"/>
                <w:color w:val="1f1e1c"/>
                <w:sz w:val="20"/>
                <w:szCs w:val="20"/>
                <w:u w:color="1f1e1c"/>
                <w:shd w:val="nil" w:color="auto" w:fill="auto"/>
                <w:rtl w:val="0"/>
                <w:lang w:val="de-DE"/>
                <w14:textFill>
                  <w14:solidFill>
                    <w14:srgbClr w14:val="1F1E1C"/>
                  </w14:solidFill>
                </w14:textFill>
              </w:rPr>
              <w:t xml:space="preserve">S5 </w:t>
            </w:r>
            <w:r>
              <w:rPr>
                <w:rFonts w:ascii="Calibri" w:hAnsi="Calibri" w:hint="default"/>
                <w:outline w:val="0"/>
                <w:color w:val="1f1e1c"/>
                <w:sz w:val="20"/>
                <w:szCs w:val="20"/>
                <w:u w:color="1f1e1c"/>
                <w:shd w:val="nil" w:color="auto" w:fill="auto"/>
                <w:rtl w:val="0"/>
                <w:lang w:val="en-US"/>
                <w14:textFill>
                  <w14:solidFill>
                    <w14:srgbClr w14:val="1F1E1C"/>
                  </w14:solidFill>
                </w14:textFill>
              </w:rPr>
              <w:t xml:space="preserve">— </w:t>
            </w:r>
            <w:r>
              <w:rPr>
                <w:rFonts w:ascii="Calibri" w:hAnsi="Calibri"/>
                <w:outline w:val="0"/>
                <w:color w:val="1f1e1c"/>
                <w:sz w:val="20"/>
                <w:szCs w:val="20"/>
                <w:u w:color="1f1e1c"/>
                <w:shd w:val="nil" w:color="auto" w:fill="auto"/>
                <w:rtl w:val="0"/>
                <w:lang w:val="en-US"/>
                <w14:textFill>
                  <w14:solidFill>
                    <w14:srgbClr w14:val="1F1E1C"/>
                  </w14:solidFill>
                </w14:textFill>
              </w:rPr>
              <w:t>Portfolio Intelligence Agent (Tool Use)</w:t>
            </w:r>
          </w:p>
        </w:tc>
        <w:tc>
          <w:tcPr>
            <w:tcW w:type="dxa" w:w="1574"/>
            <w:tcBorders>
              <w:top w:val="single" w:color="e4dfd5" w:sz="4" w:space="0" w:shadow="0" w:frame="0"/>
              <w:left w:val="single" w:color="e4dfd5" w:sz="4" w:space="0" w:shadow="0" w:frame="0"/>
              <w:bottom w:val="single" w:color="e4dfd5" w:sz="4" w:space="0" w:shadow="0" w:frame="0"/>
              <w:right w:val="single" w:color="e4dfd5"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pPr>
            <w:r>
              <w:rPr>
                <w:rFonts w:ascii="Calibri" w:hAnsi="Calibri"/>
                <w:outline w:val="0"/>
                <w:color w:val="1f1e1c"/>
                <w:sz w:val="20"/>
                <w:szCs w:val="20"/>
                <w:u w:color="1f1e1c"/>
                <w:shd w:val="nil" w:color="auto" w:fill="auto"/>
                <w:rtl w:val="0"/>
                <w:lang w:val="de-DE"/>
                <w14:textFill>
                  <w14:solidFill>
                    <w14:srgbClr w14:val="1F1E1C"/>
                  </w14:solidFill>
                </w14:textFill>
              </w:rPr>
              <w:t>18</w:t>
            </w:r>
          </w:p>
        </w:tc>
        <w:tc>
          <w:tcPr>
            <w:tcW w:type="dxa" w:w="2165"/>
            <w:tcBorders>
              <w:top w:val="single" w:color="e4dfd5" w:sz="4" w:space="0" w:shadow="0" w:frame="0"/>
              <w:left w:val="single" w:color="e4dfd5" w:sz="4" w:space="0" w:shadow="0" w:frame="0"/>
              <w:bottom w:val="single" w:color="e4dfd5" w:sz="4" w:space="0" w:shadow="0" w:frame="0"/>
              <w:right w:val="single" w:color="d9d3c7"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pPr>
            <w:r>
              <w:rPr>
                <w:rFonts w:ascii="Calibri" w:hAnsi="Calibri"/>
                <w:outline w:val="0"/>
                <w:color w:val="1f1e1c"/>
                <w:sz w:val="20"/>
                <w:szCs w:val="20"/>
                <w:u w:color="1f1e1c"/>
                <w:shd w:val="nil" w:color="auto" w:fill="auto"/>
                <w:rtl w:val="0"/>
                <w:lang w:val="de-DE"/>
                <w14:textFill>
                  <w14:solidFill>
                    <w14:srgbClr w14:val="1F1E1C"/>
                  </w14:solidFill>
                </w14:textFill>
              </w:rPr>
              <w:t>11 min</w:t>
            </w:r>
          </w:p>
        </w:tc>
      </w:tr>
      <w:tr>
        <w:tblPrEx>
          <w:shd w:val="clear" w:color="auto" w:fill="ced7e7"/>
        </w:tblPrEx>
        <w:trPr>
          <w:trHeight w:val="236" w:hRule="atLeast"/>
        </w:trPr>
        <w:tc>
          <w:tcPr>
            <w:tcW w:type="dxa" w:w="6101"/>
            <w:tcBorders>
              <w:top w:val="single" w:color="e4dfd5" w:sz="4" w:space="0" w:shadow="0" w:frame="0"/>
              <w:left w:val="single" w:color="d9d3c7" w:sz="4" w:space="0" w:shadow="0" w:frame="0"/>
              <w:bottom w:val="single" w:color="e4dfd5" w:sz="4" w:space="0" w:shadow="0" w:frame="0"/>
              <w:right w:val="single" w:color="e4dfd5"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pPr>
            <w:r>
              <w:rPr>
                <w:rFonts w:ascii="Calibri" w:hAnsi="Calibri"/>
                <w:outline w:val="0"/>
                <w:color w:val="1f1e1c"/>
                <w:sz w:val="20"/>
                <w:szCs w:val="20"/>
                <w:u w:color="1f1e1c"/>
                <w:shd w:val="nil" w:color="auto" w:fill="auto"/>
                <w:rtl w:val="0"/>
                <w:lang w:val="de-DE"/>
                <w14:textFill>
                  <w14:solidFill>
                    <w14:srgbClr w14:val="1F1E1C"/>
                  </w14:solidFill>
                </w14:textFill>
              </w:rPr>
              <w:t xml:space="preserve">S6 </w:t>
            </w:r>
            <w:r>
              <w:rPr>
                <w:rFonts w:ascii="Calibri" w:hAnsi="Calibri" w:hint="default"/>
                <w:outline w:val="0"/>
                <w:color w:val="1f1e1c"/>
                <w:sz w:val="20"/>
                <w:szCs w:val="20"/>
                <w:u w:color="1f1e1c"/>
                <w:shd w:val="nil" w:color="auto" w:fill="auto"/>
                <w:rtl w:val="0"/>
                <w:lang w:val="en-US"/>
                <w14:textFill>
                  <w14:solidFill>
                    <w14:srgbClr w14:val="1F1E1C"/>
                  </w14:solidFill>
                </w14:textFill>
              </w:rPr>
              <w:t xml:space="preserve">— </w:t>
            </w:r>
            <w:r>
              <w:rPr>
                <w:rFonts w:ascii="Calibri" w:hAnsi="Calibri"/>
                <w:outline w:val="0"/>
                <w:color w:val="1f1e1c"/>
                <w:sz w:val="20"/>
                <w:szCs w:val="20"/>
                <w:u w:color="1f1e1c"/>
                <w:shd w:val="nil" w:color="auto" w:fill="auto"/>
                <w:rtl w:val="0"/>
                <w:lang w:val="en-US"/>
                <w14:textFill>
                  <w14:solidFill>
                    <w14:srgbClr w14:val="1F1E1C"/>
                  </w14:solidFill>
                </w14:textFill>
              </w:rPr>
              <w:t>Legal RAG (Retrieval Grounding)</w:t>
            </w:r>
          </w:p>
        </w:tc>
        <w:tc>
          <w:tcPr>
            <w:tcW w:type="dxa" w:w="1574"/>
            <w:tcBorders>
              <w:top w:val="single" w:color="e4dfd5" w:sz="4" w:space="0" w:shadow="0" w:frame="0"/>
              <w:left w:val="single" w:color="e4dfd5" w:sz="4" w:space="0" w:shadow="0" w:frame="0"/>
              <w:bottom w:val="single" w:color="e4dfd5" w:sz="4" w:space="0" w:shadow="0" w:frame="0"/>
              <w:right w:val="single" w:color="e4dfd5"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pPr>
            <w:r>
              <w:rPr>
                <w:rFonts w:ascii="Calibri" w:hAnsi="Calibri"/>
                <w:outline w:val="0"/>
                <w:color w:val="1f1e1c"/>
                <w:sz w:val="20"/>
                <w:szCs w:val="20"/>
                <w:u w:color="1f1e1c"/>
                <w:shd w:val="nil" w:color="auto" w:fill="auto"/>
                <w:rtl w:val="0"/>
                <w:lang w:val="de-DE"/>
                <w14:textFill>
                  <w14:solidFill>
                    <w14:srgbClr w14:val="1F1E1C"/>
                  </w14:solidFill>
                </w14:textFill>
              </w:rPr>
              <w:t>12</w:t>
            </w:r>
          </w:p>
        </w:tc>
        <w:tc>
          <w:tcPr>
            <w:tcW w:type="dxa" w:w="2165"/>
            <w:tcBorders>
              <w:top w:val="single" w:color="e4dfd5" w:sz="4" w:space="0" w:shadow="0" w:frame="0"/>
              <w:left w:val="single" w:color="e4dfd5" w:sz="4" w:space="0" w:shadow="0" w:frame="0"/>
              <w:bottom w:val="single" w:color="e4dfd5" w:sz="4" w:space="0" w:shadow="0" w:frame="0"/>
              <w:right w:val="single" w:color="d9d3c7"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pPr>
            <w:r>
              <w:rPr>
                <w:rFonts w:ascii="Calibri" w:hAnsi="Calibri"/>
                <w:outline w:val="0"/>
                <w:color w:val="1f1e1c"/>
                <w:sz w:val="20"/>
                <w:szCs w:val="20"/>
                <w:u w:color="1f1e1c"/>
                <w:shd w:val="nil" w:color="auto" w:fill="auto"/>
                <w:rtl w:val="0"/>
                <w:lang w:val="de-DE"/>
                <w14:textFill>
                  <w14:solidFill>
                    <w14:srgbClr w14:val="1F1E1C"/>
                  </w14:solidFill>
                </w14:textFill>
              </w:rPr>
              <w:t>8 min</w:t>
            </w:r>
          </w:p>
        </w:tc>
      </w:tr>
      <w:tr>
        <w:tblPrEx>
          <w:shd w:val="clear" w:color="auto" w:fill="ced7e7"/>
        </w:tblPrEx>
        <w:trPr>
          <w:trHeight w:val="236" w:hRule="atLeast"/>
        </w:trPr>
        <w:tc>
          <w:tcPr>
            <w:tcW w:type="dxa" w:w="6101"/>
            <w:tcBorders>
              <w:top w:val="single" w:color="e4dfd5" w:sz="4" w:space="0" w:shadow="0" w:frame="0"/>
              <w:left w:val="single" w:color="d9d3c7" w:sz="4" w:space="0" w:shadow="0" w:frame="0"/>
              <w:bottom w:val="single" w:color="e4dfd5" w:sz="4" w:space="0" w:shadow="0" w:frame="0"/>
              <w:right w:val="single" w:color="e4dfd5"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pPr>
            <w:r>
              <w:rPr>
                <w:rFonts w:ascii="Calibri" w:hAnsi="Calibri"/>
                <w:outline w:val="0"/>
                <w:color w:val="1f1e1c"/>
                <w:sz w:val="20"/>
                <w:szCs w:val="20"/>
                <w:u w:color="1f1e1c"/>
                <w:shd w:val="nil" w:color="auto" w:fill="auto"/>
                <w:rtl w:val="0"/>
                <w:lang w:val="ru-RU"/>
                <w14:textFill>
                  <w14:solidFill>
                    <w14:srgbClr w14:val="1F1E1C"/>
                  </w14:solidFill>
                </w14:textFill>
              </w:rPr>
              <w:t xml:space="preserve">S7 </w:t>
            </w:r>
            <w:r>
              <w:rPr>
                <w:rFonts w:ascii="Calibri" w:hAnsi="Calibri" w:hint="default"/>
                <w:outline w:val="0"/>
                <w:color w:val="1f1e1c"/>
                <w:sz w:val="20"/>
                <w:szCs w:val="20"/>
                <w:u w:color="1f1e1c"/>
                <w:shd w:val="nil" w:color="auto" w:fill="auto"/>
                <w:rtl w:val="0"/>
                <w:lang w:val="en-US"/>
                <w14:textFill>
                  <w14:solidFill>
                    <w14:srgbClr w14:val="1F1E1C"/>
                  </w14:solidFill>
                </w14:textFill>
              </w:rPr>
              <w:t xml:space="preserve">— </w:t>
            </w:r>
            <w:r>
              <w:rPr>
                <w:rFonts w:ascii="Calibri" w:hAnsi="Calibri"/>
                <w:outline w:val="0"/>
                <w:color w:val="1f1e1c"/>
                <w:sz w:val="20"/>
                <w:szCs w:val="20"/>
                <w:u w:color="1f1e1c"/>
                <w:shd w:val="nil" w:color="auto" w:fill="auto"/>
                <w:rtl w:val="0"/>
                <w:lang w:val="en-US"/>
                <w14:textFill>
                  <w14:solidFill>
                    <w14:srgbClr w14:val="1F1E1C"/>
                  </w14:solidFill>
                </w14:textFill>
              </w:rPr>
              <w:t>Evaluation &amp; Output Quality</w:t>
            </w:r>
          </w:p>
        </w:tc>
        <w:tc>
          <w:tcPr>
            <w:tcW w:type="dxa" w:w="1574"/>
            <w:tcBorders>
              <w:top w:val="single" w:color="e4dfd5" w:sz="4" w:space="0" w:shadow="0" w:frame="0"/>
              <w:left w:val="single" w:color="e4dfd5" w:sz="4" w:space="0" w:shadow="0" w:frame="0"/>
              <w:bottom w:val="single" w:color="e4dfd5" w:sz="4" w:space="0" w:shadow="0" w:frame="0"/>
              <w:right w:val="single" w:color="e4dfd5"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pPr>
            <w:r>
              <w:rPr>
                <w:rFonts w:ascii="Calibri" w:hAnsi="Calibri"/>
                <w:outline w:val="0"/>
                <w:color w:val="1f1e1c"/>
                <w:sz w:val="20"/>
                <w:szCs w:val="20"/>
                <w:u w:color="1f1e1c"/>
                <w:shd w:val="nil" w:color="auto" w:fill="auto"/>
                <w:rtl w:val="0"/>
                <w:lang w:val="de-DE"/>
                <w14:textFill>
                  <w14:solidFill>
                    <w14:srgbClr w14:val="1F1E1C"/>
                  </w14:solidFill>
                </w14:textFill>
              </w:rPr>
              <w:t>10</w:t>
            </w:r>
          </w:p>
        </w:tc>
        <w:tc>
          <w:tcPr>
            <w:tcW w:type="dxa" w:w="2165"/>
            <w:tcBorders>
              <w:top w:val="single" w:color="e4dfd5" w:sz="4" w:space="0" w:shadow="0" w:frame="0"/>
              <w:left w:val="single" w:color="e4dfd5" w:sz="4" w:space="0" w:shadow="0" w:frame="0"/>
              <w:bottom w:val="single" w:color="e4dfd5" w:sz="4" w:space="0" w:shadow="0" w:frame="0"/>
              <w:right w:val="single" w:color="d9d3c7"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pPr>
            <w:r>
              <w:rPr>
                <w:rFonts w:ascii="Calibri" w:hAnsi="Calibri"/>
                <w:outline w:val="0"/>
                <w:color w:val="1f1e1c"/>
                <w:sz w:val="20"/>
                <w:szCs w:val="20"/>
                <w:u w:color="1f1e1c"/>
                <w:shd w:val="nil" w:color="auto" w:fill="auto"/>
                <w:rtl w:val="0"/>
                <w:lang w:val="de-DE"/>
                <w14:textFill>
                  <w14:solidFill>
                    <w14:srgbClr w14:val="1F1E1C"/>
                  </w14:solidFill>
                </w14:textFill>
              </w:rPr>
              <w:t>6 min</w:t>
            </w:r>
          </w:p>
        </w:tc>
      </w:tr>
      <w:tr>
        <w:tblPrEx>
          <w:shd w:val="clear" w:color="auto" w:fill="ced7e7"/>
        </w:tblPrEx>
        <w:trPr>
          <w:trHeight w:val="236" w:hRule="atLeast"/>
        </w:trPr>
        <w:tc>
          <w:tcPr>
            <w:tcW w:type="dxa" w:w="6101"/>
            <w:tcBorders>
              <w:top w:val="single" w:color="e4dfd5" w:sz="4" w:space="0" w:shadow="0" w:frame="0"/>
              <w:left w:val="single" w:color="d9d3c7" w:sz="4" w:space="0" w:shadow="0" w:frame="0"/>
              <w:bottom w:val="single" w:color="e4dfd5" w:sz="4" w:space="0" w:shadow="0" w:frame="0"/>
              <w:right w:val="single" w:color="e4dfd5"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pPr>
            <w:r>
              <w:rPr>
                <w:rFonts w:ascii="Calibri" w:hAnsi="Calibri"/>
                <w:outline w:val="0"/>
                <w:color w:val="1f1e1c"/>
                <w:sz w:val="20"/>
                <w:szCs w:val="20"/>
                <w:u w:color="1f1e1c"/>
                <w:shd w:val="nil" w:color="auto" w:fill="auto"/>
                <w:rtl w:val="0"/>
                <w:lang w:val="de-DE"/>
                <w14:textFill>
                  <w14:solidFill>
                    <w14:srgbClr w14:val="1F1E1C"/>
                  </w14:solidFill>
                </w14:textFill>
              </w:rPr>
              <w:t xml:space="preserve">S8 </w:t>
            </w:r>
            <w:r>
              <w:rPr>
                <w:rFonts w:ascii="Calibri" w:hAnsi="Calibri" w:hint="default"/>
                <w:outline w:val="0"/>
                <w:color w:val="1f1e1c"/>
                <w:sz w:val="20"/>
                <w:szCs w:val="20"/>
                <w:u w:color="1f1e1c"/>
                <w:shd w:val="nil" w:color="auto" w:fill="auto"/>
                <w:rtl w:val="0"/>
                <w:lang w:val="en-US"/>
                <w14:textFill>
                  <w14:solidFill>
                    <w14:srgbClr w14:val="1F1E1C"/>
                  </w14:solidFill>
                </w14:textFill>
              </w:rPr>
              <w:t xml:space="preserve">— </w:t>
            </w:r>
            <w:r>
              <w:rPr>
                <w:rFonts w:ascii="Calibri" w:hAnsi="Calibri"/>
                <w:outline w:val="0"/>
                <w:color w:val="1f1e1c"/>
                <w:sz w:val="20"/>
                <w:szCs w:val="20"/>
                <w:u w:color="1f1e1c"/>
                <w:shd w:val="nil" w:color="auto" w:fill="auto"/>
                <w:rtl w:val="0"/>
                <w:lang w:val="fr-FR"/>
                <w14:textFill>
                  <w14:solidFill>
                    <w14:srgbClr w14:val="1F1E1C"/>
                  </w14:solidFill>
                </w14:textFill>
              </w:rPr>
              <w:t>Architecture Critique &amp; Remediation</w:t>
            </w:r>
          </w:p>
        </w:tc>
        <w:tc>
          <w:tcPr>
            <w:tcW w:type="dxa" w:w="1574"/>
            <w:tcBorders>
              <w:top w:val="single" w:color="e4dfd5" w:sz="4" w:space="0" w:shadow="0" w:frame="0"/>
              <w:left w:val="single" w:color="e4dfd5" w:sz="4" w:space="0" w:shadow="0" w:frame="0"/>
              <w:bottom w:val="single" w:color="e4dfd5" w:sz="4" w:space="0" w:shadow="0" w:frame="0"/>
              <w:right w:val="single" w:color="e4dfd5"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s>
            </w:pPr>
            <w:r>
              <w:rPr>
                <w:rFonts w:ascii="Calibri" w:hAnsi="Calibri"/>
                <w:outline w:val="0"/>
                <w:color w:val="1f1e1c"/>
                <w:sz w:val="20"/>
                <w:szCs w:val="20"/>
                <w:u w:color="1f1e1c"/>
                <w:shd w:val="nil" w:color="auto" w:fill="auto"/>
                <w:rtl w:val="0"/>
                <w:lang w:val="de-DE"/>
                <w14:textFill>
                  <w14:solidFill>
                    <w14:srgbClr w14:val="1F1E1C"/>
                  </w14:solidFill>
                </w14:textFill>
              </w:rPr>
              <w:t>15</w:t>
            </w:r>
          </w:p>
        </w:tc>
        <w:tc>
          <w:tcPr>
            <w:tcW w:type="dxa" w:w="2165"/>
            <w:tcBorders>
              <w:top w:val="single" w:color="e4dfd5" w:sz="4" w:space="0" w:shadow="0" w:frame="0"/>
              <w:left w:val="single" w:color="e4dfd5" w:sz="4" w:space="0" w:shadow="0" w:frame="0"/>
              <w:bottom w:val="single" w:color="e4dfd5" w:sz="4" w:space="0" w:shadow="0" w:frame="0"/>
              <w:right w:val="single" w:color="d9d3c7" w:sz="4" w:space="0" w:shadow="0" w:frame="0"/>
            </w:tcBorders>
            <w:shd w:val="clear" w:color="auto" w:fill="ffffff"/>
            <w:tcMar>
              <w:top w:type="dxa" w:w="80"/>
              <w:left w:type="dxa" w:w="80"/>
              <w:bottom w:type="dxa" w:w="80"/>
              <w:right w:type="dxa" w:w="80"/>
            </w:tcMar>
            <w:vAlign w:val="center"/>
          </w:tcPr>
          <w:p>
            <w:pPr>
              <w:pStyle w:val="Default"/>
              <w:tabs>
                <w:tab w:val="left" w:pos="720"/>
                <w:tab w:val="left" w:pos="1440"/>
                <w:tab w:val="left" w:pos="2160"/>
              </w:tabs>
            </w:pPr>
            <w:r>
              <w:rPr>
                <w:rFonts w:ascii="Calibri" w:hAnsi="Calibri"/>
                <w:outline w:val="0"/>
                <w:color w:val="1f1e1c"/>
                <w:sz w:val="20"/>
                <w:szCs w:val="20"/>
                <w:u w:color="1f1e1c"/>
                <w:shd w:val="nil" w:color="auto" w:fill="auto"/>
                <w:rtl w:val="0"/>
                <w:lang w:val="de-DE"/>
                <w14:textFill>
                  <w14:solidFill>
                    <w14:srgbClr w14:val="1F1E1C"/>
                  </w14:solidFill>
                </w14:textFill>
              </w:rPr>
              <w:t>9 min</w:t>
            </w:r>
          </w:p>
        </w:tc>
      </w:tr>
      <w:tr>
        <w:tblPrEx>
          <w:shd w:val="clear" w:color="auto" w:fill="ced7e7"/>
        </w:tblPrEx>
        <w:trPr>
          <w:trHeight w:val="236" w:hRule="atLeast"/>
        </w:trPr>
        <w:tc>
          <w:tcPr>
            <w:tcW w:type="dxa" w:w="6101"/>
            <w:tcBorders>
              <w:top w:val="single" w:color="e4dfd5" w:sz="4" w:space="0" w:shadow="0" w:frame="0"/>
              <w:left w:val="single" w:color="d9d3c7" w:sz="4" w:space="0" w:shadow="0" w:frame="0"/>
              <w:bottom w:val="single" w:color="d9d3c7" w:sz="4" w:space="0" w:shadow="0" w:frame="0"/>
              <w:right w:val="single" w:color="e4dfd5" w:sz="4" w:space="0" w:shadow="0" w:frame="0"/>
            </w:tcBorders>
            <w:shd w:val="clear" w:color="auto" w:fill="f0ebe3"/>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pPr>
            <w:r>
              <w:rPr>
                <w:rFonts w:ascii="Calibri" w:hAnsi="Calibri"/>
                <w:b w:val="1"/>
                <w:bCs w:val="1"/>
                <w:outline w:val="0"/>
                <w:color w:val="1f1e1c"/>
                <w:sz w:val="20"/>
                <w:szCs w:val="20"/>
                <w:u w:color="1f1e1c"/>
                <w:shd w:val="nil" w:color="auto" w:fill="auto"/>
                <w:rtl w:val="0"/>
                <w:lang w:val="de-DE"/>
                <w14:textFill>
                  <w14:solidFill>
                    <w14:srgbClr w14:val="1F1E1C"/>
                  </w14:solidFill>
                </w14:textFill>
              </w:rPr>
              <w:t>Total</w:t>
            </w:r>
          </w:p>
        </w:tc>
        <w:tc>
          <w:tcPr>
            <w:tcW w:type="dxa" w:w="1574"/>
            <w:tcBorders>
              <w:top w:val="single" w:color="e4dfd5" w:sz="4" w:space="0" w:shadow="0" w:frame="0"/>
              <w:left w:val="single" w:color="e4dfd5" w:sz="4" w:space="0" w:shadow="0" w:frame="0"/>
              <w:bottom w:val="single" w:color="d9d3c7" w:sz="4" w:space="0" w:shadow="0" w:frame="0"/>
              <w:right w:val="single" w:color="e4dfd5" w:sz="4" w:space="0" w:shadow="0" w:frame="0"/>
            </w:tcBorders>
            <w:shd w:val="clear" w:color="auto" w:fill="f0ebe3"/>
            <w:tcMar>
              <w:top w:type="dxa" w:w="80"/>
              <w:left w:type="dxa" w:w="80"/>
              <w:bottom w:type="dxa" w:w="80"/>
              <w:right w:type="dxa" w:w="80"/>
            </w:tcMar>
            <w:vAlign w:val="center"/>
          </w:tcPr>
          <w:p>
            <w:pPr>
              <w:pStyle w:val="Default"/>
              <w:tabs>
                <w:tab w:val="left" w:pos="720"/>
                <w:tab w:val="left" w:pos="1440"/>
              </w:tabs>
            </w:pPr>
            <w:r>
              <w:rPr>
                <w:rFonts w:ascii="Calibri" w:hAnsi="Calibri"/>
                <w:b w:val="1"/>
                <w:bCs w:val="1"/>
                <w:outline w:val="0"/>
                <w:color w:val="1f1e1c"/>
                <w:sz w:val="20"/>
                <w:szCs w:val="20"/>
                <w:u w:color="1f1e1c"/>
                <w:shd w:val="nil" w:color="auto" w:fill="auto"/>
                <w:rtl w:val="0"/>
                <w:lang w:val="de-DE"/>
                <w14:textFill>
                  <w14:solidFill>
                    <w14:srgbClr w14:val="1F1E1C"/>
                  </w14:solidFill>
                </w14:textFill>
              </w:rPr>
              <w:t>100</w:t>
            </w:r>
          </w:p>
        </w:tc>
        <w:tc>
          <w:tcPr>
            <w:tcW w:type="dxa" w:w="2165"/>
            <w:tcBorders>
              <w:top w:val="single" w:color="e4dfd5" w:sz="4" w:space="0" w:shadow="0" w:frame="0"/>
              <w:left w:val="single" w:color="e4dfd5" w:sz="4" w:space="0" w:shadow="0" w:frame="0"/>
              <w:bottom w:val="single" w:color="d9d3c7" w:sz="4" w:space="0" w:shadow="0" w:frame="0"/>
              <w:right w:val="single" w:color="d9d3c7" w:sz="4" w:space="0" w:shadow="0" w:frame="0"/>
            </w:tcBorders>
            <w:shd w:val="clear" w:color="auto" w:fill="f0ebe3"/>
            <w:tcMar>
              <w:top w:type="dxa" w:w="80"/>
              <w:left w:type="dxa" w:w="80"/>
              <w:bottom w:type="dxa" w:w="80"/>
              <w:right w:type="dxa" w:w="80"/>
            </w:tcMar>
            <w:vAlign w:val="center"/>
          </w:tcPr>
          <w:p>
            <w:pPr>
              <w:pStyle w:val="Default"/>
              <w:tabs>
                <w:tab w:val="left" w:pos="720"/>
                <w:tab w:val="left" w:pos="1440"/>
                <w:tab w:val="left" w:pos="2160"/>
              </w:tabs>
            </w:pPr>
            <w:r>
              <w:rPr>
                <w:rFonts w:ascii="Calibri" w:hAnsi="Calibri"/>
                <w:b w:val="1"/>
                <w:bCs w:val="1"/>
                <w:outline w:val="0"/>
                <w:color w:val="1f1e1c"/>
                <w:sz w:val="20"/>
                <w:szCs w:val="20"/>
                <w:u w:color="1f1e1c"/>
                <w:shd w:val="nil" w:color="auto" w:fill="auto"/>
                <w:rtl w:val="0"/>
                <w:lang w:val="de-DE"/>
                <w14:textFill>
                  <w14:solidFill>
                    <w14:srgbClr w14:val="1F1E1C"/>
                  </w14:solidFill>
                </w14:textFill>
              </w:rPr>
              <w:t>60 min</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lang w:val="es-ES_tradnl"/>
        </w:rPr>
      </w:pPr>
      <w:r>
        <w:rPr>
          <w:rFonts w:ascii="Calibri" w:hAnsi="Calibri"/>
          <w:b w:val="1"/>
          <w:bCs w:val="1"/>
          <w:outline w:val="0"/>
          <w:color w:val="cc785c"/>
          <w:spacing w:val="20"/>
          <w:sz w:val="20"/>
          <w:szCs w:val="20"/>
          <w:u w:color="cc785c"/>
          <w:rtl w:val="0"/>
          <w:lang w:val="es-ES_tradnl"/>
          <w14:textFill>
            <w14:solidFill>
              <w14:srgbClr w14:val="CC785C"/>
            </w14:solidFill>
          </w14:textFill>
        </w:rPr>
        <w:t>SCENARIO 1</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34"/>
          <w:szCs w:val="34"/>
          <w:u w:color="1f1e1c"/>
          <w:rtl w:val="0"/>
          <w:lang w:val="en-US"/>
          <w14:textFill>
            <w14:solidFill>
              <w14:srgbClr w14:val="1F1E1C"/>
            </w14:solidFill>
          </w14:textFill>
        </w:rPr>
        <w:t>Secure Batch Integration</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18"/>
          <w:szCs w:val="18"/>
          <w:u w:color="6b6559"/>
          <w:rtl w:val="0"/>
          <w:lang w:val="en-US"/>
          <w14:textFill>
            <w14:solidFill>
              <w14:srgbClr w14:val="6B6559"/>
            </w14:solidFill>
          </w14:textFill>
        </w:rPr>
        <w:t xml:space="preserve">Company: </w:t>
      </w:r>
      <w:r>
        <w:rPr>
          <w:rFonts w:ascii="Calibri" w:hAnsi="Calibri"/>
          <w:outline w:val="0"/>
          <w:color w:val="1f1e1c"/>
          <w:sz w:val="18"/>
          <w:szCs w:val="18"/>
          <w:u w:color="1f1e1c"/>
          <w:rtl w:val="0"/>
          <w:lang w:val="es-ES_tradnl"/>
          <w14:textFill>
            <w14:solidFill>
              <w14:srgbClr w14:val="1F1E1C"/>
            </w14:solidFill>
          </w14:textFill>
        </w:rPr>
        <w:t>Apex Bank</w:t>
      </w:r>
      <w:r>
        <w:rPr>
          <w:rFonts w:ascii="Calibri" w:hAnsi="Calibri"/>
          <w:sz w:val="18"/>
          <w:szCs w:val="18"/>
          <w:rtl w:val="0"/>
          <w:lang w:val="en-US"/>
        </w:rPr>
        <w:t xml:space="preserve">    </w:t>
      </w:r>
      <w:r>
        <w:rPr>
          <w:rFonts w:ascii="Calibri" w:hAnsi="Calibri"/>
          <w:b w:val="1"/>
          <w:bCs w:val="1"/>
          <w:outline w:val="0"/>
          <w:color w:val="6b6559"/>
          <w:sz w:val="18"/>
          <w:szCs w:val="18"/>
          <w:u w:color="6b6559"/>
          <w:rtl w:val="0"/>
          <w:lang w:val="en-US"/>
          <w14:textFill>
            <w14:solidFill>
              <w14:srgbClr w14:val="6B6559"/>
            </w14:solidFill>
          </w14:textFill>
        </w:rPr>
        <w:t xml:space="preserve">Skill focus: </w:t>
      </w:r>
      <w:r>
        <w:rPr>
          <w:rFonts w:ascii="Calibri" w:hAnsi="Calibri"/>
          <w:outline w:val="0"/>
          <w:color w:val="1f1e1c"/>
          <w:sz w:val="18"/>
          <w:szCs w:val="18"/>
          <w:u w:color="1f1e1c"/>
          <w:rtl w:val="0"/>
          <w:lang w:val="en-US"/>
          <w14:textFill>
            <w14:solidFill>
              <w14:srgbClr w14:val="1F1E1C"/>
            </w14:solidFill>
          </w14:textFill>
        </w:rPr>
        <w:t>API Setup &amp; Secure Integration</w:t>
      </w:r>
      <w:r>
        <w:rPr>
          <w:rFonts w:ascii="Calibri" w:hAnsi="Calibri"/>
          <w:sz w:val="18"/>
          <w:szCs w:val="18"/>
          <w:rtl w:val="0"/>
          <w:lang w:val="en-US"/>
        </w:rPr>
        <w:t xml:space="preserve">    </w:t>
      </w:r>
      <w:r>
        <w:rPr>
          <w:rFonts w:ascii="Calibri" w:hAnsi="Calibri"/>
          <w:b w:val="1"/>
          <w:bCs w:val="1"/>
          <w:outline w:val="0"/>
          <w:color w:val="6b6559"/>
          <w:sz w:val="18"/>
          <w:szCs w:val="18"/>
          <w:u w:color="6b6559"/>
          <w:rtl w:val="0"/>
          <w:lang w:val="en-US"/>
          <w14:textFill>
            <w14:solidFill>
              <w14:srgbClr w14:val="6B6559"/>
            </w14:solidFill>
          </w14:textFill>
        </w:rPr>
        <w:t xml:space="preserve">Marks: </w:t>
      </w:r>
      <w:r>
        <w:rPr>
          <w:rFonts w:ascii="Calibri" w:hAnsi="Calibri"/>
          <w:outline w:val="0"/>
          <w:color w:val="1f1e1c"/>
          <w:sz w:val="18"/>
          <w:szCs w:val="18"/>
          <w:u w:color="1f1e1c"/>
          <w:rtl w:val="0"/>
          <w:lang w:val="en-US"/>
          <w14:textFill>
            <w14:solidFill>
              <w14:srgbClr w14:val="1F1E1C"/>
            </w14:solidFill>
          </w14:textFill>
        </w:rPr>
        <w:t>7</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a85a3f"/>
          <w:spacing w:val="15"/>
          <w:sz w:val="18"/>
          <w:szCs w:val="18"/>
          <w:u w:color="a85a3f"/>
          <w:rtl w:val="0"/>
          <w:lang w:val="en-US"/>
          <w14:textFill>
            <w14:solidFill>
              <w14:srgbClr w14:val="A85A3F"/>
            </w14:solidFill>
          </w14:textFill>
        </w:rPr>
        <w:t>BRIEFING</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 xml:space="preserve">Apex Bank runs a nightly batch job that calls Claude to pre-screen loan applications ahead of the next business day. The job must fail fast and loud if it's misconfigured, and it must not crash the whole batch on a transient network blip or a rate limit </w:t>
      </w:r>
      <w:r>
        <w:rPr>
          <w:rFonts w:ascii="Calibri" w:hAnsi="Calibri" w:hint="default"/>
          <w:outline w:val="0"/>
          <w:color w:val="1f1e1c"/>
          <w:sz w:val="21"/>
          <w:szCs w:val="21"/>
          <w:u w:color="1f1e1c"/>
          <w:rtl w:val="0"/>
          <w:lang w:val="en-US"/>
          <w14:textFill>
            <w14:solidFill>
              <w14:srgbClr w14:val="1F1E1C"/>
            </w14:solidFill>
          </w14:textFill>
        </w:rPr>
        <w:t xml:space="preserve">— </w:t>
      </w:r>
      <w:r>
        <w:rPr>
          <w:rFonts w:ascii="Calibri" w:hAnsi="Calibri"/>
          <w:outline w:val="0"/>
          <w:color w:val="1f1e1c"/>
          <w:sz w:val="21"/>
          <w:szCs w:val="21"/>
          <w:u w:color="1f1e1c"/>
          <w:rtl w:val="0"/>
          <w:lang w:val="en-US"/>
          <w14:textFill>
            <w14:solidFill>
              <w14:srgbClr w14:val="1F1E1C"/>
            </w14:solidFill>
          </w14:textFill>
        </w:rPr>
        <w:t>it should back off and retry using the server's own guidance.</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24"/>
          <w:szCs w:val="24"/>
          <w:u w:color="1f1e1c"/>
          <w:rtl w:val="0"/>
          <w:lang w:val="it-IT"/>
          <w14:textFill>
            <w14:solidFill>
              <w14:srgbClr w14:val="1F1E1C"/>
            </w14:solidFill>
          </w14:textFill>
        </w:rPr>
        <w:t xml:space="preserve">Q1 </w:t>
      </w:r>
      <w:r>
        <w:rPr>
          <w:rFonts w:ascii="Calibri" w:hAnsi="Calibri" w:hint="default"/>
          <w:b w:val="1"/>
          <w:bCs w:val="1"/>
          <w:outline w:val="0"/>
          <w:color w:val="1f1e1c"/>
          <w:sz w:val="24"/>
          <w:szCs w:val="24"/>
          <w:u w:color="1f1e1c"/>
          <w:rtl w:val="0"/>
          <w:lang w:val="en-US"/>
          <w14:textFill>
            <w14:solidFill>
              <w14:srgbClr w14:val="1F1E1C"/>
            </w14:solidFill>
          </w14:textFill>
        </w:rPr>
        <w:t xml:space="preserve">— </w:t>
      </w:r>
      <w:r>
        <w:rPr>
          <w:rFonts w:ascii="Calibri" w:hAnsi="Calibri"/>
          <w:b w:val="1"/>
          <w:bCs w:val="1"/>
          <w:outline w:val="0"/>
          <w:color w:val="1f1e1c"/>
          <w:sz w:val="24"/>
          <w:szCs w:val="24"/>
          <w:u w:color="1f1e1c"/>
          <w:rtl w:val="0"/>
          <w:lang w:val="en-US"/>
          <w14:textFill>
            <w14:solidFill>
              <w14:srgbClr w14:val="1F1E1C"/>
            </w14:solidFill>
          </w14:textFill>
        </w:rPr>
        <w:t xml:space="preserve">Client setup  </w:t>
      </w:r>
      <w:r>
        <w:rPr>
          <w:rFonts w:ascii="Calibri" w:hAnsi="Calibri"/>
          <w:b w:val="1"/>
          <w:bCs w:val="1"/>
          <w:outline w:val="0"/>
          <w:color w:val="a85a3f"/>
          <w:sz w:val="20"/>
          <w:szCs w:val="20"/>
          <w:u w:color="a85a3f"/>
          <w:rtl w:val="0"/>
          <w:lang w:val="en-US"/>
          <w14:textFill>
            <w14:solidFill>
              <w14:srgbClr w14:val="A85A3F"/>
            </w14:solidFill>
          </w14:textFill>
        </w:rPr>
        <w:t>[3 marks]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Which of the following should happen before anthropic.Anthropic() is constructed, and why (one sentence)?</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Arial Unicode MS" w:hAnsi="Arial Unicode MS" w:hint="default"/>
          <w:outline w:val="0"/>
          <w:color w:val="a85a3f"/>
          <w:u w:color="a85a3f"/>
          <w:rtl w:val="0"/>
          <w:lang w:val="en-US"/>
          <w14:textFill>
            <w14:solidFill>
              <w14:srgbClr w14:val="A85A3F"/>
            </w14:solidFill>
          </w14:textFill>
        </w:rPr>
        <w:t>☐</w:t>
      </w:r>
      <w:r>
        <w:rPr>
          <w:rFonts w:ascii="Calibri" w:hAnsi="Calibri"/>
          <w:b w:val="1"/>
          <w:bCs w:val="1"/>
          <w:outline w:val="0"/>
          <w:color w:val="a85a3f"/>
          <w:u w:color="a85a3f"/>
          <w:rtl w:val="0"/>
          <w:lang w:val="en-US"/>
          <w14:textFill>
            <w14:solidFill>
              <w14:srgbClr w14:val="A85A3F"/>
            </w14:solidFill>
          </w14:textFill>
        </w:rPr>
        <w:t xml:space="preserve">  </w:t>
      </w:r>
      <w:r>
        <w:rPr>
          <w:rFonts w:ascii="Calibri" w:hAnsi="Calibri"/>
          <w:b w:val="1"/>
          <w:bCs w:val="1"/>
          <w:outline w:val="0"/>
          <w:color w:val="1f1e1c"/>
          <w:sz w:val="21"/>
          <w:szCs w:val="21"/>
          <w:u w:color="1f1e1c"/>
          <w:rtl w:val="0"/>
          <w:lang w:val="de-DE"/>
          <w14:textFill>
            <w14:solidFill>
              <w14:srgbClr w14:val="1F1E1C"/>
            </w14:solidFill>
          </w14:textFill>
        </w:rPr>
        <w:t xml:space="preserve">A)  </w:t>
      </w:r>
      <w:r>
        <w:rPr>
          <w:rFonts w:ascii="Calibri" w:hAnsi="Calibri"/>
          <w:outline w:val="0"/>
          <w:color w:val="1f1e1c"/>
          <w:sz w:val="21"/>
          <w:szCs w:val="21"/>
          <w:u w:color="1f1e1c"/>
          <w:rtl w:val="0"/>
          <w:lang w:val="en-US"/>
          <w14:textFill>
            <w14:solidFill>
              <w14:srgbClr w14:val="1F1E1C"/>
            </w14:solidFill>
          </w14:textFill>
        </w:rPr>
        <w:t xml:space="preserve">Nothing </w:t>
      </w:r>
      <w:r>
        <w:rPr>
          <w:rFonts w:ascii="Calibri" w:hAnsi="Calibri" w:hint="default"/>
          <w:outline w:val="0"/>
          <w:color w:val="1f1e1c"/>
          <w:sz w:val="21"/>
          <w:szCs w:val="21"/>
          <w:u w:color="1f1e1c"/>
          <w:rtl w:val="0"/>
          <w:lang w:val="en-US"/>
          <w14:textFill>
            <w14:solidFill>
              <w14:srgbClr w14:val="1F1E1C"/>
            </w14:solidFill>
          </w14:textFill>
        </w:rPr>
        <w:t xml:space="preserve">— </w:t>
      </w:r>
      <w:r>
        <w:rPr>
          <w:rFonts w:ascii="Calibri" w:hAnsi="Calibri"/>
          <w:outline w:val="0"/>
          <w:color w:val="1f1e1c"/>
          <w:sz w:val="21"/>
          <w:szCs w:val="21"/>
          <w:u w:color="1f1e1c"/>
          <w:rtl w:val="0"/>
          <w:lang w:val="en-US"/>
          <w14:textFill>
            <w14:solidFill>
              <w14:srgbClr w14:val="1F1E1C"/>
            </w14:solidFill>
          </w14:textFill>
        </w:rPr>
        <w:t>the client raises its own clear error if the key is missing</w:t>
      </w:r>
    </w:p>
    <w:p>
      <w:pPr>
        <w:pStyle w:val="Body A"/>
        <w:widowControl w:val="0"/>
        <w:shd w:val="clear" w:color="auto" w:fill="cdddac"/>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Arial Unicode MS" w:hAnsi="Arial Unicode MS" w:hint="default"/>
          <w:outline w:val="0"/>
          <w:color w:val="a85a3f"/>
          <w:u w:color="a85a3f"/>
          <w:shd w:val="clear" w:color="auto" w:fill="7c9547"/>
          <w:rtl w:val="0"/>
          <w:lang w:val="en-US"/>
          <w14:textFill>
            <w14:solidFill>
              <w14:srgbClr w14:val="A85A3F"/>
            </w14:solidFill>
          </w14:textFill>
        </w:rPr>
        <w:t>☐</w:t>
      </w:r>
      <w:r>
        <w:rPr>
          <w:rFonts w:ascii="Calibri" w:hAnsi="Calibri"/>
          <w:b w:val="1"/>
          <w:bCs w:val="1"/>
          <w:outline w:val="0"/>
          <w:color w:val="7c9547"/>
          <w:u w:color="a85a3f"/>
          <w:shd w:val="clear" w:color="auto" w:fill="7c9547"/>
          <w:rtl w:val="0"/>
          <w:lang w:val="en-US"/>
          <w14:textFill>
            <w14:solidFill>
              <w14:srgbClr w14:val="7C9647"/>
            </w14:solidFill>
          </w14:textFill>
        </w:rPr>
        <w:t xml:space="preserve"> </w:t>
      </w:r>
      <w:r>
        <w:rPr>
          <w:rFonts w:ascii="Calibri" w:hAnsi="Calibri"/>
          <w:b w:val="1"/>
          <w:bCs w:val="1"/>
          <w:outline w:val="0"/>
          <w:color w:val="7c9547"/>
          <w:u w:color="a85a3f"/>
          <w:rtl w:val="0"/>
          <w:lang w:val="en-US"/>
          <w14:textFill>
            <w14:solidFill>
              <w14:srgbClr w14:val="7C9647"/>
            </w14:solidFill>
          </w14:textFill>
        </w:rPr>
        <w:t xml:space="preserve"> </w:t>
      </w:r>
      <w:r>
        <w:rPr>
          <w:rFonts w:ascii="Calibri" w:hAnsi="Calibri"/>
          <w:b w:val="1"/>
          <w:bCs w:val="1"/>
          <w:outline w:val="0"/>
          <w:color w:val="1f1e1c"/>
          <w:sz w:val="21"/>
          <w:szCs w:val="21"/>
          <w:u w:color="1f1e1c"/>
          <w:rtl w:val="0"/>
          <w:lang w:val="de-DE"/>
          <w14:textFill>
            <w14:solidFill>
              <w14:srgbClr w14:val="1F1E1C"/>
            </w14:solidFill>
          </w14:textFill>
        </w:rPr>
        <w:t xml:space="preserve">B)  </w:t>
      </w:r>
      <w:r>
        <w:rPr>
          <w:rFonts w:ascii="Calibri" w:hAnsi="Calibri"/>
          <w:outline w:val="0"/>
          <w:color w:val="1f1e1c"/>
          <w:sz w:val="21"/>
          <w:szCs w:val="21"/>
          <w:u w:color="1f1e1c"/>
          <w:rtl w:val="0"/>
          <w:lang w:val="en-US"/>
          <w14:textFill>
            <w14:solidFill>
              <w14:srgbClr w14:val="1F1E1C"/>
            </w14:solidFill>
          </w14:textFill>
        </w:rPr>
        <w:t>Check os.environ for ANTHROPIC_API_KEY and raise EnvironmentError early if it's absent</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Arial Unicode MS" w:hAnsi="Arial Unicode MS" w:hint="default"/>
          <w:outline w:val="0"/>
          <w:color w:val="a85a3f"/>
          <w:u w:color="a85a3f"/>
          <w:rtl w:val="0"/>
          <w:lang w:val="en-US"/>
          <w14:textFill>
            <w14:solidFill>
              <w14:srgbClr w14:val="A85A3F"/>
            </w14:solidFill>
          </w14:textFill>
        </w:rPr>
        <w:t>☐</w:t>
      </w:r>
      <w:r>
        <w:rPr>
          <w:rFonts w:ascii="Calibri" w:hAnsi="Calibri"/>
          <w:b w:val="1"/>
          <w:bCs w:val="1"/>
          <w:outline w:val="0"/>
          <w:color w:val="a85a3f"/>
          <w:u w:color="a85a3f"/>
          <w:rtl w:val="0"/>
          <w:lang w:val="en-US"/>
          <w14:textFill>
            <w14:solidFill>
              <w14:srgbClr w14:val="A85A3F"/>
            </w14:solidFill>
          </w14:textFill>
        </w:rPr>
        <w:t xml:space="preserve">  </w:t>
      </w:r>
      <w:r>
        <w:rPr>
          <w:rFonts w:ascii="Calibri" w:hAnsi="Calibri"/>
          <w:b w:val="1"/>
          <w:bCs w:val="1"/>
          <w:outline w:val="0"/>
          <w:color w:val="1f1e1c"/>
          <w:sz w:val="21"/>
          <w:szCs w:val="21"/>
          <w:u w:color="1f1e1c"/>
          <w:rtl w:val="0"/>
          <w:lang w:val="de-DE"/>
          <w14:textFill>
            <w14:solidFill>
              <w14:srgbClr w14:val="1F1E1C"/>
            </w14:solidFill>
          </w14:textFill>
        </w:rPr>
        <w:t xml:space="preserve">C)  </w:t>
      </w:r>
      <w:r>
        <w:rPr>
          <w:rFonts w:ascii="Calibri" w:hAnsi="Calibri"/>
          <w:outline w:val="0"/>
          <w:color w:val="1f1e1c"/>
          <w:sz w:val="21"/>
          <w:szCs w:val="21"/>
          <w:u w:color="1f1e1c"/>
          <w:rtl w:val="0"/>
          <w:lang w:val="en-US"/>
          <w14:textFill>
            <w14:solidFill>
              <w14:srgbClr w14:val="1F1E1C"/>
            </w14:solidFill>
          </w14:textFill>
        </w:rPr>
        <w:t>Prompt the user interactively for the key</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Arial Unicode MS" w:hAnsi="Arial Unicode MS" w:hint="default"/>
          <w:outline w:val="0"/>
          <w:color w:val="a85a3f"/>
          <w:u w:color="a85a3f"/>
          <w:rtl w:val="0"/>
          <w:lang w:val="en-US"/>
          <w14:textFill>
            <w14:solidFill>
              <w14:srgbClr w14:val="A85A3F"/>
            </w14:solidFill>
          </w14:textFill>
        </w:rPr>
        <w:t>☐</w:t>
      </w:r>
      <w:r>
        <w:rPr>
          <w:rFonts w:ascii="Calibri" w:hAnsi="Calibri"/>
          <w:b w:val="1"/>
          <w:bCs w:val="1"/>
          <w:outline w:val="0"/>
          <w:color w:val="a85a3f"/>
          <w:u w:color="a85a3f"/>
          <w:rtl w:val="0"/>
          <w:lang w:val="en-US"/>
          <w14:textFill>
            <w14:solidFill>
              <w14:srgbClr w14:val="A85A3F"/>
            </w14:solidFill>
          </w14:textFill>
        </w:rPr>
        <w:t xml:space="preserve">  </w:t>
      </w:r>
      <w:r>
        <w:rPr>
          <w:rFonts w:ascii="Calibri" w:hAnsi="Calibri"/>
          <w:b w:val="1"/>
          <w:bCs w:val="1"/>
          <w:outline w:val="0"/>
          <w:color w:val="1f1e1c"/>
          <w:sz w:val="21"/>
          <w:szCs w:val="21"/>
          <w:u w:color="1f1e1c"/>
          <w:rtl w:val="0"/>
          <w:lang w:val="de-DE"/>
          <w14:textFill>
            <w14:solidFill>
              <w14:srgbClr w14:val="1F1E1C"/>
            </w14:solidFill>
          </w14:textFill>
        </w:rPr>
        <w:t xml:space="preserve">D)  </w:t>
      </w:r>
      <w:r>
        <w:rPr>
          <w:rFonts w:ascii="Calibri" w:hAnsi="Calibri"/>
          <w:outline w:val="0"/>
          <w:color w:val="1f1e1c"/>
          <w:sz w:val="21"/>
          <w:szCs w:val="21"/>
          <w:u w:color="1f1e1c"/>
          <w:rtl w:val="0"/>
          <w:lang w:val="en-US"/>
          <w14:textFill>
            <w14:solidFill>
              <w14:srgbClr w14:val="1F1E1C"/>
            </w14:solidFill>
          </w14:textFill>
        </w:rPr>
        <w:t>Hardcode a fallback test key for local development</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236"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bf9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a85a3f"/>
                <w:sz w:val="20"/>
                <w:szCs w:val="20"/>
                <w:u w:color="a85a3f"/>
                <w:shd w:val="nil" w:color="auto" w:fill="auto"/>
                <w:rtl w:val="0"/>
                <w:lang w:val="en-US"/>
                <w14:textFill>
                  <w14:solidFill>
                    <w14:srgbClr w14:val="A85A3F"/>
                  </w14:solidFill>
                </w14:textFill>
              </w:rPr>
              <w:t>Your answer (circle one): A   B   C   D</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1552"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bf9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de-DE"/>
                <w14:textFill>
                  <w14:solidFill>
                    <w14:srgbClr w14:val="A85A3F"/>
                  </w14:solidFill>
                </w14:textFill>
              </w:rPr>
              <w:t>WHY (ONE SENTENCE)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alibri" w:hAnsi="Calibri"/>
                <w:sz w:val="21"/>
                <w:szCs w:val="21"/>
                <w:shd w:val="nil" w:color="auto" w:fill="auto"/>
                <w:rtl w:val="0"/>
                <w:lang w:val="de-DE"/>
              </w:rPr>
              <w:t xml:space="preserve"> </w:t>
            </w:r>
            <w:r>
              <w:rPr>
                <w:rFonts w:ascii="Calibri" w:hAnsi="Calibri"/>
                <w:sz w:val="21"/>
                <w:szCs w:val="21"/>
                <w:shd w:val="nil" w:color="auto" w:fill="auto"/>
                <w:rtl w:val="0"/>
                <w:lang w:val="en-US"/>
              </w:rPr>
              <w:t xml:space="preserve">If </w:t>
            </w:r>
            <w:r>
              <w:rPr>
                <w:rFonts w:ascii="Calibri" w:hAnsi="Calibri"/>
                <w:outline w:val="0"/>
                <w:color w:val="1f1e1c"/>
                <w:sz w:val="21"/>
                <w:szCs w:val="21"/>
                <w:u w:color="1f1e1c"/>
                <w:rtl w:val="0"/>
                <w:lang w:val="en-US"/>
                <w14:textFill>
                  <w14:solidFill>
                    <w14:srgbClr w14:val="1F1E1C"/>
                  </w14:solidFill>
                </w14:textFill>
              </w:rPr>
              <w:t>ANTHROPIC_API_KEY</w:t>
            </w:r>
            <w:r>
              <w:rPr>
                <w:rFonts w:ascii="Calibri" w:hAnsi="Calibri"/>
                <w:outline w:val="0"/>
                <w:color w:val="1f1e1c"/>
                <w:sz w:val="21"/>
                <w:szCs w:val="21"/>
                <w:u w:color="1f1e1c"/>
                <w:rtl w:val="0"/>
                <w:lang w:val="en-US"/>
                <w14:textFill>
                  <w14:solidFill>
                    <w14:srgbClr w14:val="1F1E1C"/>
                  </w14:solidFill>
                </w14:textFill>
              </w:rPr>
              <w:t xml:space="preserve"> is missing then batch job</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alibri" w:hAnsi="Calibri"/>
                <w:sz w:val="21"/>
                <w:szCs w:val="21"/>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alibri" w:hAnsi="Calibri"/>
                <w:sz w:val="21"/>
                <w:szCs w:val="21"/>
                <w:shd w:val="nil" w:color="auto" w:fill="auto"/>
                <w:rtl w:val="0"/>
                <w:lang w:val="de-DE"/>
              </w:rPr>
              <w:t xml:space="preserve"> </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24"/>
          <w:szCs w:val="24"/>
          <w:u w:color="1f1e1c"/>
          <w:rtl w:val="0"/>
          <w:lang w:val="it-IT"/>
          <w14:textFill>
            <w14:solidFill>
              <w14:srgbClr w14:val="1F1E1C"/>
            </w14:solidFill>
          </w14:textFill>
        </w:rPr>
        <w:t xml:space="preserve">Q2 </w:t>
      </w:r>
      <w:r>
        <w:rPr>
          <w:rFonts w:ascii="Calibri" w:hAnsi="Calibri" w:hint="default"/>
          <w:b w:val="1"/>
          <w:bCs w:val="1"/>
          <w:outline w:val="0"/>
          <w:color w:val="1f1e1c"/>
          <w:sz w:val="24"/>
          <w:szCs w:val="24"/>
          <w:u w:color="1f1e1c"/>
          <w:rtl w:val="0"/>
          <w:lang w:val="en-US"/>
          <w14:textFill>
            <w14:solidFill>
              <w14:srgbClr w14:val="1F1E1C"/>
            </w14:solidFill>
          </w14:textFill>
        </w:rPr>
        <w:t xml:space="preserve">— </w:t>
      </w:r>
      <w:r>
        <w:rPr>
          <w:rFonts w:ascii="Calibri" w:hAnsi="Calibri"/>
          <w:b w:val="1"/>
          <w:bCs w:val="1"/>
          <w:outline w:val="0"/>
          <w:color w:val="1f1e1c"/>
          <w:sz w:val="24"/>
          <w:szCs w:val="24"/>
          <w:u w:color="1f1e1c"/>
          <w:rtl w:val="0"/>
          <w:lang w:val="en-US"/>
          <w14:textFill>
            <w14:solidFill>
              <w14:srgbClr w14:val="1F1E1C"/>
            </w14:solidFill>
          </w14:textFill>
        </w:rPr>
        <w:t xml:space="preserve">Exception handling  </w:t>
      </w:r>
      <w:r>
        <w:rPr>
          <w:rFonts w:ascii="Calibri" w:hAnsi="Calibri"/>
          <w:b w:val="1"/>
          <w:bCs w:val="1"/>
          <w:outline w:val="0"/>
          <w:color w:val="a85a3f"/>
          <w:sz w:val="20"/>
          <w:szCs w:val="20"/>
          <w:u w:color="a85a3f"/>
          <w:rtl w:val="0"/>
          <w:lang w:val="en-US"/>
          <w14:textFill>
            <w14:solidFill>
              <w14:srgbClr w14:val="A85A3F"/>
            </w14:solidFill>
          </w14:textFill>
        </w:rPr>
        <w:t>[4 marks]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Fill in the three exception types so each failure mode is handled distinctly.</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4480"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4f1e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try: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response = client.messages.create(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model=MODEL, max_tokens=1024,</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system=system, messages=messages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except ???:                      # TODO 1: invalid/missing API key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except ??? as e:                 # TODO 2: rate limited </w:t>
            </w:r>
            <w:r>
              <w:rPr>
                <w:rFonts w:ascii="Consolas" w:cs="Consolas" w:hAnsi="Consolas" w:eastAsia="Consolas" w:hint="default"/>
                <w:outline w:val="0"/>
                <w:color w:val="1f1e1c"/>
                <w:sz w:val="18"/>
                <w:szCs w:val="18"/>
                <w:u w:color="1f1e1c"/>
                <w:shd w:val="nil" w:color="auto" w:fill="auto"/>
                <w:rtl w:val="0"/>
                <w:lang w:val="en-US"/>
                <w14:textFill>
                  <w14:solidFill>
                    <w14:srgbClr w14:val="1F1E1C"/>
                  </w14:solidFill>
                </w14:textFill>
              </w:rPr>
              <w:t xml:space="preserve">— </w:t>
            </w: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back off using server guidance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except ???:                      # TODO 3: dropped/unreachable connection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5718"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4f1e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de-DE"/>
                <w14:textFill>
                  <w14:solidFill>
                    <w14:srgbClr w14:val="A85A3F"/>
                  </w14:solidFill>
                </w14:textFill>
              </w:rPr>
              <w:t>YOUR ANSWER (CODE)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Times New Roman" w:hAnsi="Times New Roman"/>
                <w:sz w:val="20"/>
                <w:szCs w:val="20"/>
                <w:shd w:val="nil" w:color="auto" w:fill="auto"/>
                <w:rtl w:val="0"/>
                <w:lang w:val="en-US"/>
              </w:rPr>
              <w:t xml:space="preserve">        </w:t>
            </w:r>
            <w:r>
              <w:rPr>
                <w:rFonts w:ascii="Consolas" w:cs="Consolas" w:hAnsi="Consolas" w:eastAsia="Consolas"/>
                <w:sz w:val="18"/>
                <w:szCs w:val="18"/>
                <w:shd w:val="nil" w:color="auto" w:fill="auto"/>
                <w:rtl w:val="0"/>
                <w:lang w:val="de-DE"/>
              </w:rPr>
              <w:t>except anthropic.AuthenticationError: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print("ERROR: Invalid API key </w:t>
            </w:r>
            <w:r>
              <w:rPr>
                <w:rFonts w:ascii="Consolas" w:cs="Consolas" w:hAnsi="Consolas" w:eastAsia="Consolas" w:hint="default"/>
                <w:sz w:val="18"/>
                <w:szCs w:val="18"/>
                <w:shd w:val="nil" w:color="auto" w:fill="auto"/>
                <w:rtl w:val="0"/>
                <w:lang w:val="de-DE"/>
              </w:rPr>
              <w:t xml:space="preserve">— </w:t>
            </w:r>
            <w:r>
              <w:rPr>
                <w:rFonts w:ascii="Consolas" w:cs="Consolas" w:hAnsi="Consolas" w:eastAsia="Consolas"/>
                <w:sz w:val="18"/>
                <w:szCs w:val="18"/>
                <w:shd w:val="nil" w:color="auto" w:fill="auto"/>
                <w:rtl w:val="0"/>
                <w:lang w:val="de-DE"/>
              </w:rPr>
              <w:t>check ANTHROPIC_API_KEY in your .env file.")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raise SystemExit(1)</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except anthropic.RateLimitError as 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retry_after = int(e.response.headers.get("retry-after", "60"))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print(f"ERROR: Rate limited </w:t>
            </w:r>
            <w:r>
              <w:rPr>
                <w:rFonts w:ascii="Consolas" w:cs="Consolas" w:hAnsi="Consolas" w:eastAsia="Consolas" w:hint="default"/>
                <w:sz w:val="18"/>
                <w:szCs w:val="18"/>
                <w:shd w:val="nil" w:color="auto" w:fill="auto"/>
                <w:rtl w:val="0"/>
                <w:lang w:val="de-DE"/>
              </w:rPr>
              <w:t xml:space="preserve">— </w:t>
            </w:r>
            <w:r>
              <w:rPr>
                <w:rFonts w:ascii="Consolas" w:cs="Consolas" w:hAnsi="Consolas" w:eastAsia="Consolas"/>
                <w:sz w:val="18"/>
                <w:szCs w:val="18"/>
                <w:shd w:val="nil" w:color="auto" w:fill="auto"/>
                <w:rtl w:val="0"/>
                <w:lang w:val="de-DE"/>
              </w:rPr>
              <w:t>retry after {retry_after} seconds.")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raise SystemExit(1)</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except anthropic.APIConnectionError: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print("ERROR: Cannot reach the API </w:t>
            </w:r>
            <w:r>
              <w:rPr>
                <w:rFonts w:ascii="Consolas" w:cs="Consolas" w:hAnsi="Consolas" w:eastAsia="Consolas" w:hint="default"/>
                <w:sz w:val="18"/>
                <w:szCs w:val="18"/>
                <w:shd w:val="nil" w:color="auto" w:fill="auto"/>
                <w:rtl w:val="0"/>
                <w:lang w:val="de-DE"/>
              </w:rPr>
              <w:t xml:space="preserve">— </w:t>
            </w:r>
            <w:r>
              <w:rPr>
                <w:rFonts w:ascii="Consolas" w:cs="Consolas" w:hAnsi="Consolas" w:eastAsia="Consolas"/>
                <w:sz w:val="18"/>
                <w:szCs w:val="18"/>
                <w:shd w:val="nil" w:color="auto" w:fill="auto"/>
                <w:rtl w:val="0"/>
                <w:lang w:val="de-DE"/>
              </w:rPr>
              <w:t>check your network connection.")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raise SystemExit(1)</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onsolas" w:cs="Consolas" w:hAnsi="Consolas" w:eastAsia="Consolas"/>
                <w:sz w:val="18"/>
                <w:szCs w:val="18"/>
                <w:shd w:val="nil" w:color="auto" w:fill="auto"/>
                <w:rtl w:val="0"/>
                <w:lang w:val="de-DE"/>
              </w:rPr>
              <w:t xml:space="preserve"> </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lang w:val="es-ES_tradnl"/>
        </w:rPr>
      </w:pPr>
      <w:r>
        <w:rPr>
          <w:rFonts w:ascii="Calibri" w:hAnsi="Calibri"/>
          <w:b w:val="1"/>
          <w:bCs w:val="1"/>
          <w:outline w:val="0"/>
          <w:color w:val="cc785c"/>
          <w:spacing w:val="20"/>
          <w:sz w:val="20"/>
          <w:szCs w:val="20"/>
          <w:u w:color="cc785c"/>
          <w:rtl w:val="0"/>
          <w:lang w:val="es-ES_tradnl"/>
          <w14:textFill>
            <w14:solidFill>
              <w14:srgbClr w14:val="CC785C"/>
            </w14:solidFill>
          </w14:textFill>
        </w:rPr>
        <w:t>SCENARIO 2</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34"/>
          <w:szCs w:val="34"/>
          <w:u w:color="1f1e1c"/>
          <w:rtl w:val="0"/>
          <w:lang w:val="en-US"/>
          <w14:textFill>
            <w14:solidFill>
              <w14:srgbClr w14:val="1F1E1C"/>
            </w14:solidFill>
          </w14:textFill>
        </w:rPr>
        <w:t>Claims Triage Assistant</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18"/>
          <w:szCs w:val="18"/>
          <w:u w:color="6b6559"/>
          <w:rtl w:val="0"/>
          <w:lang w:val="en-US"/>
          <w14:textFill>
            <w14:solidFill>
              <w14:srgbClr w14:val="6B6559"/>
            </w14:solidFill>
          </w14:textFill>
        </w:rPr>
        <w:t xml:space="preserve">Company: </w:t>
      </w:r>
      <w:r>
        <w:rPr>
          <w:rFonts w:ascii="Calibri" w:hAnsi="Calibri"/>
          <w:outline w:val="0"/>
          <w:color w:val="1f1e1c"/>
          <w:sz w:val="18"/>
          <w:szCs w:val="18"/>
          <w:u w:color="1f1e1c"/>
          <w:rtl w:val="0"/>
          <w:lang w:val="en-US"/>
          <w14:textFill>
            <w14:solidFill>
              <w14:srgbClr w14:val="1F1E1C"/>
            </w14:solidFill>
          </w14:textFill>
        </w:rPr>
        <w:t>Pacific Shield Insurance</w:t>
      </w:r>
      <w:r>
        <w:rPr>
          <w:rFonts w:ascii="Calibri" w:hAnsi="Calibri"/>
          <w:sz w:val="18"/>
          <w:szCs w:val="18"/>
          <w:rtl w:val="0"/>
          <w:lang w:val="en-US"/>
        </w:rPr>
        <w:t xml:space="preserve">    </w:t>
      </w:r>
      <w:r>
        <w:rPr>
          <w:rFonts w:ascii="Calibri" w:hAnsi="Calibri"/>
          <w:b w:val="1"/>
          <w:bCs w:val="1"/>
          <w:outline w:val="0"/>
          <w:color w:val="6b6559"/>
          <w:sz w:val="18"/>
          <w:szCs w:val="18"/>
          <w:u w:color="6b6559"/>
          <w:rtl w:val="0"/>
          <w:lang w:val="en-US"/>
          <w14:textFill>
            <w14:solidFill>
              <w14:srgbClr w14:val="6B6559"/>
            </w14:solidFill>
          </w14:textFill>
        </w:rPr>
        <w:t xml:space="preserve">Skill focus: </w:t>
      </w:r>
      <w:r>
        <w:rPr>
          <w:rFonts w:ascii="Calibri" w:hAnsi="Calibri"/>
          <w:outline w:val="0"/>
          <w:color w:val="1f1e1c"/>
          <w:sz w:val="18"/>
          <w:szCs w:val="18"/>
          <w:u w:color="1f1e1c"/>
          <w:rtl w:val="0"/>
          <w:lang w:val="en-US"/>
          <w14:textFill>
            <w14:solidFill>
              <w14:srgbClr w14:val="1F1E1C"/>
            </w14:solidFill>
          </w14:textFill>
        </w:rPr>
        <w:t>Prompt Design &amp; System Prompt Engineering</w:t>
      </w:r>
      <w:r>
        <w:rPr>
          <w:rFonts w:ascii="Calibri" w:hAnsi="Calibri"/>
          <w:sz w:val="18"/>
          <w:szCs w:val="18"/>
          <w:rtl w:val="0"/>
          <w:lang w:val="en-US"/>
        </w:rPr>
        <w:t xml:space="preserve">    </w:t>
      </w:r>
      <w:r>
        <w:rPr>
          <w:rFonts w:ascii="Calibri" w:hAnsi="Calibri"/>
          <w:b w:val="1"/>
          <w:bCs w:val="1"/>
          <w:outline w:val="0"/>
          <w:color w:val="6b6559"/>
          <w:sz w:val="18"/>
          <w:szCs w:val="18"/>
          <w:u w:color="6b6559"/>
          <w:rtl w:val="0"/>
          <w:lang w:val="en-US"/>
          <w14:textFill>
            <w14:solidFill>
              <w14:srgbClr w14:val="6B6559"/>
            </w14:solidFill>
          </w14:textFill>
        </w:rPr>
        <w:t xml:space="preserve">Marks: </w:t>
      </w:r>
      <w:r>
        <w:rPr>
          <w:rFonts w:ascii="Calibri" w:hAnsi="Calibri"/>
          <w:outline w:val="0"/>
          <w:color w:val="1f1e1c"/>
          <w:sz w:val="18"/>
          <w:szCs w:val="18"/>
          <w:u w:color="1f1e1c"/>
          <w:rtl w:val="0"/>
          <w:lang w:val="en-US"/>
          <w14:textFill>
            <w14:solidFill>
              <w14:srgbClr w14:val="1F1E1C"/>
            </w14:solidFill>
          </w14:textFill>
        </w:rPr>
        <w:t>13</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a85a3f"/>
          <w:spacing w:val="15"/>
          <w:sz w:val="18"/>
          <w:szCs w:val="18"/>
          <w:u w:color="a85a3f"/>
          <w:rtl w:val="0"/>
          <w:lang w:val="en-US"/>
          <w14:textFill>
            <w14:solidFill>
              <w14:srgbClr w14:val="A85A3F"/>
            </w14:solidFill>
          </w14:textFill>
        </w:rPr>
        <w:t>BRIEFING</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Pacific Shield Insurance receives ~800 claim submissions per day via email and web form. A human team currently reads each submission and assigns: a claim type, a priority level, and a list of missing documents before routing to the appropriate department.</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Your task: design a Claude-powered triage assistant. The system prompt must produce consistent, auditable decisions that the downstream routing engine can parse. Each claim text can be up to 600 words.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21"/>
          <w:szCs w:val="21"/>
          <w:u w:color="6b6559"/>
          <w:rtl w:val="0"/>
          <w:lang w:val="en-US"/>
          <w14:textFill>
            <w14:solidFill>
              <w14:srgbClr w14:val="6B6559"/>
            </w14:solidFill>
          </w14:textFill>
        </w:rPr>
        <w:t xml:space="preserve">Claim types: </w:t>
      </w:r>
      <w:r>
        <w:rPr>
          <w:rFonts w:ascii="Calibri" w:hAnsi="Calibri"/>
          <w:outline w:val="0"/>
          <w:color w:val="1f1e1c"/>
          <w:sz w:val="21"/>
          <w:szCs w:val="21"/>
          <w:u w:color="1f1e1c"/>
          <w:rtl w:val="0"/>
          <w:lang w:val="en-US"/>
          <w14:textFill>
            <w14:solidFill>
              <w14:srgbClr w14:val="1F1E1C"/>
            </w14:solidFill>
          </w14:textFill>
        </w:rPr>
        <w:t>auto_accident, property_damage, medical_expense, life_event, liability</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21"/>
          <w:szCs w:val="21"/>
          <w:u w:color="6b6559"/>
          <w:rtl w:val="0"/>
          <w:lang w:val="en-US"/>
          <w14:textFill>
            <w14:solidFill>
              <w14:srgbClr w14:val="6B6559"/>
            </w14:solidFill>
          </w14:textFill>
        </w:rPr>
        <w:t xml:space="preserve">Priority levels: </w:t>
      </w:r>
      <w:r>
        <w:rPr>
          <w:rFonts w:ascii="Calibri" w:hAnsi="Calibri"/>
          <w:outline w:val="0"/>
          <w:color w:val="1f1e1c"/>
          <w:sz w:val="21"/>
          <w:szCs w:val="21"/>
          <w:u w:color="1f1e1c"/>
          <w:rtl w:val="0"/>
          <w:lang w:val="en-US"/>
          <w14:textFill>
            <w14:solidFill>
              <w14:srgbClr w14:val="1F1E1C"/>
            </w14:solidFill>
          </w14:textFill>
        </w:rPr>
        <w:t>urgent (injury or total loss), standard, low (minor damage, no injury)</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24"/>
          <w:szCs w:val="24"/>
          <w:u w:color="1f1e1c"/>
          <w:rtl w:val="0"/>
          <w:lang w:val="it-IT"/>
          <w14:textFill>
            <w14:solidFill>
              <w14:srgbClr w14:val="1F1E1C"/>
            </w14:solidFill>
          </w14:textFill>
        </w:rPr>
        <w:t xml:space="preserve">Q3 </w:t>
      </w:r>
      <w:r>
        <w:rPr>
          <w:rFonts w:ascii="Calibri" w:hAnsi="Calibri" w:hint="default"/>
          <w:b w:val="1"/>
          <w:bCs w:val="1"/>
          <w:outline w:val="0"/>
          <w:color w:val="1f1e1c"/>
          <w:sz w:val="24"/>
          <w:szCs w:val="24"/>
          <w:u w:color="1f1e1c"/>
          <w:rtl w:val="0"/>
          <w:lang w:val="en-US"/>
          <w14:textFill>
            <w14:solidFill>
              <w14:srgbClr w14:val="1F1E1C"/>
            </w14:solidFill>
          </w14:textFill>
        </w:rPr>
        <w:t xml:space="preserve">— </w:t>
      </w:r>
      <w:r>
        <w:rPr>
          <w:rFonts w:ascii="Calibri" w:hAnsi="Calibri"/>
          <w:b w:val="1"/>
          <w:bCs w:val="1"/>
          <w:outline w:val="0"/>
          <w:color w:val="1f1e1c"/>
          <w:sz w:val="24"/>
          <w:szCs w:val="24"/>
          <w:u w:color="1f1e1c"/>
          <w:rtl w:val="0"/>
          <w:lang w:val="en-US"/>
          <w14:textFill>
            <w14:solidFill>
              <w14:srgbClr w14:val="1F1E1C"/>
            </w14:solidFill>
          </w14:textFill>
        </w:rPr>
        <w:t xml:space="preserve">Write the system prompt  </w:t>
      </w:r>
      <w:r>
        <w:rPr>
          <w:rFonts w:ascii="Calibri" w:hAnsi="Calibri"/>
          <w:b w:val="1"/>
          <w:bCs w:val="1"/>
          <w:outline w:val="0"/>
          <w:color w:val="a85a3f"/>
          <w:sz w:val="20"/>
          <w:szCs w:val="20"/>
          <w:u w:color="a85a3f"/>
          <w:rtl w:val="0"/>
          <w:lang w:val="en-US"/>
          <w14:textFill>
            <w14:solidFill>
              <w14:srgbClr w14:val="A85A3F"/>
            </w14:solidFill>
          </w14:textFill>
        </w:rPr>
        <w:t>[10 marks]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Fill in each section. Your prompt must define the assistant's role, all three classification tasks, a strict machine-parseable output format, a fallback for ambiguous submissions, and one realistic few-shot example. Then add a one-sentence note on why few-shot examples matter for this use case.</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6176"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4f1e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SYSTEM_PROMPT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it-IT"/>
                <w14:textFill>
                  <w14:solidFill>
                    <w14:srgbClr w14:val="1F1E1C"/>
                  </w14:solidFill>
                </w14:textFill>
              </w:rPr>
              <w:t xml:space="preserve"># 1. Role </w:t>
            </w:r>
            <w:r>
              <w:rPr>
                <w:rFonts w:ascii="Consolas" w:cs="Consolas" w:hAnsi="Consolas" w:eastAsia="Consolas" w:hint="default"/>
                <w:outline w:val="0"/>
                <w:color w:val="1f1e1c"/>
                <w:sz w:val="18"/>
                <w:szCs w:val="18"/>
                <w:u w:color="1f1e1c"/>
                <w:shd w:val="nil" w:color="auto" w:fill="auto"/>
                <w:rtl w:val="0"/>
                <w:lang w:val="en-US"/>
                <w14:textFill>
                  <w14:solidFill>
                    <w14:srgbClr w14:val="1F1E1C"/>
                  </w14:solidFill>
                </w14:textFill>
              </w:rPr>
              <w:t xml:space="preserve">— </w:t>
            </w: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who is this assistant, for which company?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2. Classification tasks </w:t>
            </w:r>
            <w:r>
              <w:rPr>
                <w:rFonts w:ascii="Consolas" w:cs="Consolas" w:hAnsi="Consolas" w:eastAsia="Consolas" w:hint="default"/>
                <w:outline w:val="0"/>
                <w:color w:val="1f1e1c"/>
                <w:sz w:val="18"/>
                <w:szCs w:val="18"/>
                <w:u w:color="1f1e1c"/>
                <w:shd w:val="nil" w:color="auto" w:fill="auto"/>
                <w:rtl w:val="0"/>
                <w:lang w:val="en-US"/>
                <w14:textFill>
                  <w14:solidFill>
                    <w14:srgbClr w14:val="1F1E1C"/>
                  </w14:solidFill>
                </w14:textFill>
              </w:rPr>
              <w:t xml:space="preserve">— </w:t>
            </w: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define the value sets for claim_type, priority,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and missing_documents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3. Output format </w:t>
            </w:r>
            <w:r>
              <w:rPr>
                <w:rFonts w:ascii="Consolas" w:cs="Consolas" w:hAnsi="Consolas" w:eastAsia="Consolas" w:hint="default"/>
                <w:outline w:val="0"/>
                <w:color w:val="1f1e1c"/>
                <w:sz w:val="18"/>
                <w:szCs w:val="18"/>
                <w:u w:color="1f1e1c"/>
                <w:shd w:val="nil" w:color="auto" w:fill="auto"/>
                <w:rtl w:val="0"/>
                <w:lang w:val="en-US"/>
                <w14:textFill>
                  <w14:solidFill>
                    <w14:srgbClr w14:val="1F1E1C"/>
                  </w14:solidFill>
                </w14:textFill>
              </w:rPr>
              <w:t xml:space="preserve">— </w:t>
            </w: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the exact JSON keys to return, nothing else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4. Fallback </w:t>
            </w:r>
            <w:r>
              <w:rPr>
                <w:rFonts w:ascii="Consolas" w:cs="Consolas" w:hAnsi="Consolas" w:eastAsia="Consolas" w:hint="default"/>
                <w:outline w:val="0"/>
                <w:color w:val="1f1e1c"/>
                <w:sz w:val="18"/>
                <w:szCs w:val="18"/>
                <w:u w:color="1f1e1c"/>
                <w:shd w:val="nil" w:color="auto" w:fill="auto"/>
                <w:rtl w:val="0"/>
                <w:lang w:val="en-US"/>
                <w14:textFill>
                  <w14:solidFill>
                    <w14:srgbClr w14:val="1F1E1C"/>
                  </w14:solidFill>
                </w14:textFill>
              </w:rPr>
              <w:t xml:space="preserve">— </w:t>
            </w: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what to output when a claim can't be clearly classified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5. One few-shot example </w:t>
            </w:r>
            <w:r>
              <w:rPr>
                <w:rFonts w:ascii="Consolas" w:cs="Consolas" w:hAnsi="Consolas" w:eastAsia="Consolas" w:hint="default"/>
                <w:outline w:val="0"/>
                <w:color w:val="1f1e1c"/>
                <w:sz w:val="18"/>
                <w:szCs w:val="18"/>
                <w:u w:color="1f1e1c"/>
                <w:shd w:val="nil" w:color="auto" w:fill="auto"/>
                <w:rtl w:val="0"/>
                <w:lang w:val="en-US"/>
                <w14:textFill>
                  <w14:solidFill>
                    <w14:srgbClr w14:val="1F1E1C"/>
                  </w14:solidFill>
                </w14:textFill>
              </w:rPr>
              <w:t xml:space="preserve">— </w:t>
            </w: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a realistic claim input and the exact JSON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output it should produce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ru-RU"/>
                <w14:textFill>
                  <w14:solidFill>
                    <w14:srgbClr w14:val="1F1E1C"/>
                  </w14:solidFill>
                </w14:textFill>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One-sentence explanation of why few-shot examples matter here:</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13520"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4f1e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de-DE"/>
                <w14:textFill>
                  <w14:solidFill>
                    <w14:srgbClr w14:val="A85A3F"/>
                  </w14:solidFill>
                </w14:textFill>
              </w:rPr>
              <w:t>YOUR ANSWER (SYSTEM PROMPT)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Role</w:t>
            </w:r>
            <w:r>
              <w:rPr>
                <w:rFonts w:ascii="Times New Roman" w:hAnsi="Times New Roman"/>
                <w:sz w:val="20"/>
                <w:szCs w:val="20"/>
                <w:shd w:val="nil" w:color="auto" w:fill="auto"/>
                <w:rtl w:val="0"/>
                <w:lang w:val="en-US"/>
              </w:rPr>
              <w:t xml:space="preserve"> :</w:t>
            </w:r>
            <w:r>
              <w:rPr>
                <w:rFonts w:ascii="Times New Roman" w:cs="Times New Roman" w:hAnsi="Times New Roman" w:eastAsia="Times New Roman"/>
                <w:sz w:val="20"/>
                <w:szCs w:val="20"/>
                <w:shd w:val="nil" w:color="auto" w:fill="auto"/>
              </w:rPr>
              <w:br w:type="textWrapping"/>
              <w:br w:type="textWrapping"/>
            </w:r>
            <w:r>
              <w:rPr>
                <w:rFonts w:ascii="Times New Roman" w:hAnsi="Times New Roman"/>
                <w:sz w:val="20"/>
                <w:szCs w:val="20"/>
                <w:shd w:val="nil" w:color="auto" w:fill="auto"/>
                <w:rtl w:val="0"/>
                <w:lang w:val="en-US"/>
              </w:rPr>
              <w:t>You are Pacific Shield Insurance's Claims Triage Assistant. Your job is to read each insurance claim submission and consistently classify it for automated routing.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Classification tasks</w:t>
            </w:r>
            <w:r>
              <w:rPr>
                <w:rFonts w:ascii="Times New Roman" w:hAnsi="Times New Roman"/>
                <w:sz w:val="20"/>
                <w:szCs w:val="20"/>
                <w:shd w:val="nil" w:color="auto" w:fill="auto"/>
                <w:rtl w:val="0"/>
                <w:lang w:val="en-US"/>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For every claim:</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Classify the claim_type as exactly one of:</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auto_accident, property_damage, medical_expense, life_event, liability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Assign the priority as exactly one of:</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urgent (injury or total loss),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standard,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low (minor damage, no injury)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List any missing_documents needed to process the claim. Return an empty list if none are clearly missing.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Output format</w:t>
            </w:r>
            <w:r>
              <w:rPr>
                <w:rFonts w:ascii="Times New Roman" w:hAnsi="Times New Roman"/>
                <w:sz w:val="20"/>
                <w:szCs w:val="20"/>
                <w:shd w:val="nil" w:color="auto" w:fill="auto"/>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Return ONLY valid JSON with exactly these keys: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"claim_type":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"priority":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"missing_documents":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s-ES_tradnl"/>
              </w:rPr>
              <w:t xml:space="preserve">  "notes":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Do not include markdown, explanations, or extra text.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de-DE"/>
              </w:rPr>
              <w:t>Fallback</w:t>
            </w:r>
            <w:r>
              <w:rPr>
                <w:rFonts w:ascii="Times New Roman" w:hAnsi="Times New Roman"/>
                <w:sz w:val="20"/>
                <w:szCs w:val="20"/>
                <w:shd w:val="nil" w:color="auto" w:fill="auto"/>
                <w:rtl w:val="0"/>
                <w:lang w:val="en-US"/>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If the claim cannot be clearly classified because information is missing or ambiguous, return: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"claim_type": "unknown",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"priority": "standard",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"missing_documents":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"notes": "Insufficient information to classify. Additional details are required."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5. Few-shot example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Input: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"I was rear-ended yesterday. My car is undrivable and my passenger suffered a broken arm. I have attached photos but not the police report."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de-DE"/>
              </w:rPr>
              <w:t>Output: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"claim_type": "auto_accident",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"priority": "urgent",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"missing_documents": ["police report"],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s-ES_tradnl"/>
              </w:rPr>
              <w:t xml:space="preserve">  "notes":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Times New Roman" w:hAnsi="Times New Roman"/>
                <w:sz w:val="20"/>
                <w:szCs w:val="20"/>
                <w:shd w:val="nil" w:color="auto" w:fill="auto"/>
                <w:rtl w:val="0"/>
              </w:rPr>
              <w:t>}</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1089"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bf9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de-DE"/>
                <w14:textFill>
                  <w14:solidFill>
                    <w14:srgbClr w14:val="A85A3F"/>
                  </w14:solidFill>
                </w14:textFill>
              </w:rPr>
              <w:t>WHY FEW-SHOT EXAMPLES MATTER HERE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alibri" w:hAnsi="Calibri"/>
                <w:sz w:val="21"/>
                <w:szCs w:val="21"/>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alibri" w:hAnsi="Calibri"/>
                <w:sz w:val="21"/>
                <w:szCs w:val="21"/>
                <w:shd w:val="nil" w:color="auto" w:fill="auto"/>
                <w:rtl w:val="0"/>
                <w:lang w:val="de-DE"/>
              </w:rPr>
              <w:t xml:space="preserve"> </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24"/>
          <w:szCs w:val="24"/>
          <w:u w:color="1f1e1c"/>
          <w:rtl w:val="0"/>
          <w:lang w:val="it-IT"/>
          <w14:textFill>
            <w14:solidFill>
              <w14:srgbClr w14:val="1F1E1C"/>
            </w14:solidFill>
          </w14:textFill>
        </w:rPr>
        <w:t xml:space="preserve">Q4 </w:t>
      </w:r>
      <w:r>
        <w:rPr>
          <w:rFonts w:ascii="Calibri" w:hAnsi="Calibri" w:hint="default"/>
          <w:b w:val="1"/>
          <w:bCs w:val="1"/>
          <w:outline w:val="0"/>
          <w:color w:val="1f1e1c"/>
          <w:sz w:val="24"/>
          <w:szCs w:val="24"/>
          <w:u w:color="1f1e1c"/>
          <w:rtl w:val="0"/>
          <w:lang w:val="en-US"/>
          <w14:textFill>
            <w14:solidFill>
              <w14:srgbClr w14:val="1F1E1C"/>
            </w14:solidFill>
          </w14:textFill>
        </w:rPr>
        <w:t xml:space="preserve">— </w:t>
      </w:r>
      <w:r>
        <w:rPr>
          <w:rFonts w:ascii="Calibri" w:hAnsi="Calibri"/>
          <w:b w:val="1"/>
          <w:bCs w:val="1"/>
          <w:outline w:val="0"/>
          <w:color w:val="1f1e1c"/>
          <w:sz w:val="24"/>
          <w:szCs w:val="24"/>
          <w:u w:color="1f1e1c"/>
          <w:rtl w:val="0"/>
          <w:lang w:val="en-US"/>
          <w14:textFill>
            <w14:solidFill>
              <w14:srgbClr w14:val="1F1E1C"/>
            </w14:solidFill>
          </w14:textFill>
        </w:rPr>
        <w:t xml:space="preserve">Determinism  </w:t>
      </w:r>
      <w:r>
        <w:rPr>
          <w:rFonts w:ascii="Calibri" w:hAnsi="Calibri"/>
          <w:b w:val="1"/>
          <w:bCs w:val="1"/>
          <w:outline w:val="0"/>
          <w:color w:val="a85a3f"/>
          <w:sz w:val="20"/>
          <w:szCs w:val="20"/>
          <w:u w:color="a85a3f"/>
          <w:rtl w:val="0"/>
          <w:lang w:val="en-US"/>
          <w14:textFill>
            <w14:solidFill>
              <w14:srgbClr w14:val="A85A3F"/>
            </w14:solidFill>
          </w14:textFill>
        </w:rPr>
        <w:t>[3 marks]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Pacific Shield's compliance team requires that the same claim text always produces the same triage output. Which API parameter controls this, and what value should it be set to?</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Arial Unicode MS" w:hAnsi="Arial Unicode MS" w:hint="default"/>
          <w:outline w:val="0"/>
          <w:color w:val="a85a3f"/>
          <w:u w:color="a85a3f"/>
          <w:rtl w:val="0"/>
          <w:lang w:val="en-US"/>
          <w14:textFill>
            <w14:solidFill>
              <w14:srgbClr w14:val="A85A3F"/>
            </w14:solidFill>
          </w14:textFill>
        </w:rPr>
        <w:t>☐</w:t>
      </w:r>
      <w:r>
        <w:rPr>
          <w:rFonts w:ascii="Calibri" w:hAnsi="Calibri"/>
          <w:b w:val="1"/>
          <w:bCs w:val="1"/>
          <w:outline w:val="0"/>
          <w:color w:val="a85a3f"/>
          <w:u w:color="a85a3f"/>
          <w:rtl w:val="0"/>
          <w:lang w:val="en-US"/>
          <w14:textFill>
            <w14:solidFill>
              <w14:srgbClr w14:val="A85A3F"/>
            </w14:solidFill>
          </w14:textFill>
        </w:rPr>
        <w:t xml:space="preserve">  </w:t>
      </w:r>
      <w:r>
        <w:rPr>
          <w:rFonts w:ascii="Calibri" w:hAnsi="Calibri"/>
          <w:b w:val="1"/>
          <w:bCs w:val="1"/>
          <w:outline w:val="0"/>
          <w:color w:val="1f1e1c"/>
          <w:sz w:val="21"/>
          <w:szCs w:val="21"/>
          <w:u w:color="1f1e1c"/>
          <w:rtl w:val="0"/>
          <w:lang w:val="de-DE"/>
          <w14:textFill>
            <w14:solidFill>
              <w14:srgbClr w14:val="1F1E1C"/>
            </w14:solidFill>
          </w14:textFill>
        </w:rPr>
        <w:t xml:space="preserve">A)  </w:t>
      </w:r>
      <w:r>
        <w:rPr>
          <w:rFonts w:ascii="Calibri" w:hAnsi="Calibri"/>
          <w:outline w:val="0"/>
          <w:color w:val="1f1e1c"/>
          <w:sz w:val="21"/>
          <w:szCs w:val="21"/>
          <w:u w:color="1f1e1c"/>
          <w:rtl w:val="0"/>
          <w:lang w:val="en-US"/>
          <w14:textFill>
            <w14:solidFill>
              <w14:srgbClr w14:val="1F1E1C"/>
            </w14:solidFill>
          </w14:textFill>
        </w:rPr>
        <w:t xml:space="preserve">max_tokens=0 </w:t>
      </w:r>
      <w:r>
        <w:rPr>
          <w:rFonts w:ascii="Calibri" w:hAnsi="Calibri" w:hint="default"/>
          <w:outline w:val="0"/>
          <w:color w:val="1f1e1c"/>
          <w:sz w:val="21"/>
          <w:szCs w:val="21"/>
          <w:u w:color="1f1e1c"/>
          <w:rtl w:val="0"/>
          <w:lang w:val="en-US"/>
          <w14:textFill>
            <w14:solidFill>
              <w14:srgbClr w14:val="1F1E1C"/>
            </w14:solidFill>
          </w14:textFill>
        </w:rPr>
        <w:t xml:space="preserve">— </w:t>
      </w:r>
      <w:r>
        <w:rPr>
          <w:rFonts w:ascii="Calibri" w:hAnsi="Calibri"/>
          <w:outline w:val="0"/>
          <w:color w:val="1f1e1c"/>
          <w:sz w:val="21"/>
          <w:szCs w:val="21"/>
          <w:u w:color="1f1e1c"/>
          <w:rtl w:val="0"/>
          <w:lang w:val="en-US"/>
          <w14:textFill>
            <w14:solidFill>
              <w14:srgbClr w14:val="1F1E1C"/>
            </w14:solidFill>
          </w14:textFill>
        </w:rPr>
        <w:t>prevents Claude from generating extra tokens</w:t>
      </w:r>
    </w:p>
    <w:p>
      <w:pPr>
        <w:pStyle w:val="Body A"/>
        <w:widowControl w:val="0"/>
        <w:shd w:val="clear" w:color="auto" w:fill="cdddac"/>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Arial Unicode MS" w:hAnsi="Arial Unicode MS" w:hint="default"/>
          <w:outline w:val="0"/>
          <w:color w:val="a85a3f"/>
          <w:u w:color="a85a3f"/>
          <w:rtl w:val="0"/>
          <w:lang w:val="en-US"/>
          <w14:textFill>
            <w14:solidFill>
              <w14:srgbClr w14:val="A85A3F"/>
            </w14:solidFill>
          </w14:textFill>
        </w:rPr>
        <w:t>☐</w:t>
      </w:r>
      <w:r>
        <w:rPr>
          <w:rFonts w:ascii="Calibri" w:hAnsi="Calibri"/>
          <w:b w:val="1"/>
          <w:bCs w:val="1"/>
          <w:outline w:val="0"/>
          <w:color w:val="a85a3f"/>
          <w:u w:color="a85a3f"/>
          <w:rtl w:val="0"/>
          <w:lang w:val="en-US"/>
          <w14:textFill>
            <w14:solidFill>
              <w14:srgbClr w14:val="A85A3F"/>
            </w14:solidFill>
          </w14:textFill>
        </w:rPr>
        <w:t xml:space="preserve">  </w:t>
      </w:r>
      <w:r>
        <w:rPr>
          <w:rFonts w:ascii="Calibri" w:hAnsi="Calibri"/>
          <w:b w:val="1"/>
          <w:bCs w:val="1"/>
          <w:outline w:val="0"/>
          <w:color w:val="1f1e1c"/>
          <w:sz w:val="21"/>
          <w:szCs w:val="21"/>
          <w:u w:color="1f1e1c"/>
          <w:rtl w:val="0"/>
          <w:lang w:val="de-DE"/>
          <w14:textFill>
            <w14:solidFill>
              <w14:srgbClr w14:val="1F1E1C"/>
            </w14:solidFill>
          </w14:textFill>
        </w:rPr>
        <w:t xml:space="preserve">B)  </w:t>
      </w:r>
      <w:r>
        <w:rPr>
          <w:rFonts w:ascii="Calibri" w:hAnsi="Calibri"/>
          <w:outline w:val="0"/>
          <w:color w:val="1f1e1c"/>
          <w:sz w:val="21"/>
          <w:szCs w:val="21"/>
          <w:u w:color="1f1e1c"/>
          <w:rtl w:val="0"/>
          <w:lang w:val="fr-FR"/>
          <w14:textFill>
            <w14:solidFill>
              <w14:srgbClr w14:val="1F1E1C"/>
            </w14:solidFill>
          </w14:textFill>
        </w:rPr>
        <w:t xml:space="preserve">temperature=0 </w:t>
      </w:r>
      <w:r>
        <w:rPr>
          <w:rFonts w:ascii="Calibri" w:hAnsi="Calibri" w:hint="default"/>
          <w:outline w:val="0"/>
          <w:color w:val="1f1e1c"/>
          <w:sz w:val="21"/>
          <w:szCs w:val="21"/>
          <w:u w:color="1f1e1c"/>
          <w:rtl w:val="0"/>
          <w:lang w:val="en-US"/>
          <w14:textFill>
            <w14:solidFill>
              <w14:srgbClr w14:val="1F1E1C"/>
            </w14:solidFill>
          </w14:textFill>
        </w:rPr>
        <w:t xml:space="preserve">— </w:t>
      </w:r>
      <w:r>
        <w:rPr>
          <w:rFonts w:ascii="Calibri" w:hAnsi="Calibri"/>
          <w:outline w:val="0"/>
          <w:color w:val="1f1e1c"/>
          <w:sz w:val="21"/>
          <w:szCs w:val="21"/>
          <w:u w:color="1f1e1c"/>
          <w:rtl w:val="0"/>
          <w:lang w:val="en-US"/>
          <w14:textFill>
            <w14:solidFill>
              <w14:srgbClr w14:val="1F1E1C"/>
            </w14:solidFill>
          </w14:textFill>
        </w:rPr>
        <w:t>makes output deterministic</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Arial Unicode MS" w:hAnsi="Arial Unicode MS" w:hint="default"/>
          <w:outline w:val="0"/>
          <w:color w:val="a85a3f"/>
          <w:u w:color="a85a3f"/>
          <w:rtl w:val="0"/>
          <w:lang w:val="en-US"/>
          <w14:textFill>
            <w14:solidFill>
              <w14:srgbClr w14:val="A85A3F"/>
            </w14:solidFill>
          </w14:textFill>
        </w:rPr>
        <w:t>☐</w:t>
      </w:r>
      <w:r>
        <w:rPr>
          <w:rFonts w:ascii="Calibri" w:hAnsi="Calibri"/>
          <w:b w:val="1"/>
          <w:bCs w:val="1"/>
          <w:outline w:val="0"/>
          <w:color w:val="a85a3f"/>
          <w:u w:color="a85a3f"/>
          <w:rtl w:val="0"/>
          <w:lang w:val="en-US"/>
          <w14:textFill>
            <w14:solidFill>
              <w14:srgbClr w14:val="A85A3F"/>
            </w14:solidFill>
          </w14:textFill>
        </w:rPr>
        <w:t xml:space="preserve">  </w:t>
      </w:r>
      <w:r>
        <w:rPr>
          <w:rFonts w:ascii="Calibri" w:hAnsi="Calibri"/>
          <w:b w:val="1"/>
          <w:bCs w:val="1"/>
          <w:outline w:val="0"/>
          <w:color w:val="1f1e1c"/>
          <w:sz w:val="21"/>
          <w:szCs w:val="21"/>
          <w:u w:color="1f1e1c"/>
          <w:rtl w:val="0"/>
          <w:lang w:val="de-DE"/>
          <w14:textFill>
            <w14:solidFill>
              <w14:srgbClr w14:val="1F1E1C"/>
            </w14:solidFill>
          </w14:textFill>
        </w:rPr>
        <w:t xml:space="preserve">C)  </w:t>
      </w:r>
      <w:r>
        <w:rPr>
          <w:rFonts w:ascii="Calibri" w:hAnsi="Calibri"/>
          <w:outline w:val="0"/>
          <w:color w:val="1f1e1c"/>
          <w:sz w:val="21"/>
          <w:szCs w:val="21"/>
          <w:u w:color="1f1e1c"/>
          <w:rtl w:val="0"/>
          <w:lang w:val="en-US"/>
          <w14:textFill>
            <w14:solidFill>
              <w14:srgbClr w14:val="1F1E1C"/>
            </w14:solidFill>
          </w14:textFill>
        </w:rPr>
        <w:t xml:space="preserve">top_p=1.0 </w:t>
      </w:r>
      <w:r>
        <w:rPr>
          <w:rFonts w:ascii="Calibri" w:hAnsi="Calibri" w:hint="default"/>
          <w:outline w:val="0"/>
          <w:color w:val="1f1e1c"/>
          <w:sz w:val="21"/>
          <w:szCs w:val="21"/>
          <w:u w:color="1f1e1c"/>
          <w:rtl w:val="0"/>
          <w:lang w:val="en-US"/>
          <w14:textFill>
            <w14:solidFill>
              <w14:srgbClr w14:val="1F1E1C"/>
            </w14:solidFill>
          </w14:textFill>
        </w:rPr>
        <w:t xml:space="preserve">— </w:t>
      </w:r>
      <w:r>
        <w:rPr>
          <w:rFonts w:ascii="Calibri" w:hAnsi="Calibri"/>
          <w:outline w:val="0"/>
          <w:color w:val="1f1e1c"/>
          <w:sz w:val="21"/>
          <w:szCs w:val="21"/>
          <w:u w:color="1f1e1c"/>
          <w:rtl w:val="0"/>
          <w:lang w:val="en-US"/>
          <w14:textFill>
            <w14:solidFill>
              <w14:srgbClr w14:val="1F1E1C"/>
            </w14:solidFill>
          </w14:textFill>
        </w:rPr>
        <w:t>ensures full probability mass is used</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Arial Unicode MS" w:hAnsi="Arial Unicode MS" w:hint="default"/>
          <w:outline w:val="0"/>
          <w:color w:val="a85a3f"/>
          <w:u w:color="a85a3f"/>
          <w:rtl w:val="0"/>
          <w:lang w:val="en-US"/>
          <w14:textFill>
            <w14:solidFill>
              <w14:srgbClr w14:val="A85A3F"/>
            </w14:solidFill>
          </w14:textFill>
        </w:rPr>
        <w:t>☐</w:t>
      </w:r>
      <w:r>
        <w:rPr>
          <w:rFonts w:ascii="Calibri" w:hAnsi="Calibri"/>
          <w:b w:val="1"/>
          <w:bCs w:val="1"/>
          <w:outline w:val="0"/>
          <w:color w:val="a85a3f"/>
          <w:u w:color="a85a3f"/>
          <w:rtl w:val="0"/>
          <w:lang w:val="en-US"/>
          <w14:textFill>
            <w14:solidFill>
              <w14:srgbClr w14:val="A85A3F"/>
            </w14:solidFill>
          </w14:textFill>
        </w:rPr>
        <w:t xml:space="preserve">  </w:t>
      </w:r>
      <w:r>
        <w:rPr>
          <w:rFonts w:ascii="Calibri" w:hAnsi="Calibri"/>
          <w:b w:val="1"/>
          <w:bCs w:val="1"/>
          <w:outline w:val="0"/>
          <w:color w:val="1f1e1c"/>
          <w:sz w:val="21"/>
          <w:szCs w:val="21"/>
          <w:u w:color="1f1e1c"/>
          <w:rtl w:val="0"/>
          <w:lang w:val="de-DE"/>
          <w14:textFill>
            <w14:solidFill>
              <w14:srgbClr w14:val="1F1E1C"/>
            </w14:solidFill>
          </w14:textFill>
        </w:rPr>
        <w:t xml:space="preserve">D)  </w:t>
      </w:r>
      <w:r>
        <w:rPr>
          <w:rFonts w:ascii="Calibri" w:hAnsi="Calibri"/>
          <w:outline w:val="0"/>
          <w:color w:val="1f1e1c"/>
          <w:sz w:val="21"/>
          <w:szCs w:val="21"/>
          <w:u w:color="1f1e1c"/>
          <w:rtl w:val="0"/>
          <w:lang w:val="en-US"/>
          <w14:textFill>
            <w14:solidFill>
              <w14:srgbClr w14:val="1F1E1C"/>
            </w14:solidFill>
          </w14:textFill>
        </w:rPr>
        <w:t xml:space="preserve">stream=False </w:t>
      </w:r>
      <w:r>
        <w:rPr>
          <w:rFonts w:ascii="Calibri" w:hAnsi="Calibri" w:hint="default"/>
          <w:outline w:val="0"/>
          <w:color w:val="1f1e1c"/>
          <w:sz w:val="21"/>
          <w:szCs w:val="21"/>
          <w:u w:color="1f1e1c"/>
          <w:rtl w:val="0"/>
          <w:lang w:val="en-US"/>
          <w14:textFill>
            <w14:solidFill>
              <w14:srgbClr w14:val="1F1E1C"/>
            </w14:solidFill>
          </w14:textFill>
        </w:rPr>
        <w:t xml:space="preserve">— </w:t>
      </w:r>
      <w:r>
        <w:rPr>
          <w:rFonts w:ascii="Calibri" w:hAnsi="Calibri"/>
          <w:outline w:val="0"/>
          <w:color w:val="1f1e1c"/>
          <w:sz w:val="21"/>
          <w:szCs w:val="21"/>
          <w:u w:color="1f1e1c"/>
          <w:rtl w:val="0"/>
          <w:lang w:val="en-US"/>
          <w14:textFill>
            <w14:solidFill>
              <w14:srgbClr w14:val="1F1E1C"/>
            </w14:solidFill>
          </w14:textFill>
        </w:rPr>
        <w:t>batches the response before returning</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236"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bf9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a85a3f"/>
                <w:sz w:val="20"/>
                <w:szCs w:val="20"/>
                <w:u w:color="a85a3f"/>
                <w:shd w:val="nil" w:color="auto" w:fill="auto"/>
                <w:rtl w:val="0"/>
                <w:lang w:val="en-US"/>
                <w14:textFill>
                  <w14:solidFill>
                    <w14:srgbClr w14:val="A85A3F"/>
                  </w14:solidFill>
                </w14:textFill>
              </w:rPr>
              <w:t xml:space="preserve">Your answer (circle one): A   </w:t>
            </w:r>
            <w:r>
              <w:rPr>
                <w:rFonts w:ascii="Calibri" w:hAnsi="Calibri"/>
                <w:b w:val="1"/>
                <w:bCs w:val="1"/>
                <w:outline w:val="0"/>
                <w:color w:val="a85a3f"/>
                <w:sz w:val="20"/>
                <w:szCs w:val="20"/>
                <w:u w:color="a85a3f"/>
                <w:shd w:val="nil" w:color="auto" w:fill="auto"/>
                <w:rtl w:val="0"/>
                <w:lang w:val="en-US"/>
                <w14:textFill>
                  <w14:solidFill>
                    <w14:srgbClr w14:val="A85A3F"/>
                  </w14:solidFill>
                </w14:textFill>
              </w:rPr>
              <w:t>(</w:t>
            </w:r>
            <w:r>
              <w:rPr>
                <w:rFonts w:ascii="Calibri" w:hAnsi="Calibri"/>
                <w:b w:val="1"/>
                <w:bCs w:val="1"/>
                <w:outline w:val="0"/>
                <w:color w:val="a85a3f"/>
                <w:sz w:val="20"/>
                <w:szCs w:val="20"/>
                <w:u w:color="a85a3f"/>
                <w:shd w:val="nil" w:color="auto" w:fill="auto"/>
                <w:rtl w:val="0"/>
                <w:lang w:val="en-US"/>
                <w14:textFill>
                  <w14:solidFill>
                    <w14:srgbClr w14:val="A85A3F"/>
                  </w14:solidFill>
                </w14:textFill>
              </w:rPr>
              <w:t>B</w:t>
            </w:r>
            <w:r>
              <w:rPr>
                <w:rFonts w:ascii="Calibri" w:hAnsi="Calibri"/>
                <w:b w:val="1"/>
                <w:bCs w:val="1"/>
                <w:outline w:val="0"/>
                <w:color w:val="a85a3f"/>
                <w:sz w:val="20"/>
                <w:szCs w:val="20"/>
                <w:u w:color="a85a3f"/>
                <w:shd w:val="nil" w:color="auto" w:fill="auto"/>
                <w:rtl w:val="0"/>
                <w:lang w:val="en-US"/>
                <w14:textFill>
                  <w14:solidFill>
                    <w14:srgbClr w14:val="A85A3F"/>
                  </w14:solidFill>
                </w14:textFill>
              </w:rPr>
              <w:t>)</w:t>
            </w:r>
            <w:r>
              <w:rPr>
                <w:rFonts w:ascii="Calibri" w:hAnsi="Calibri"/>
                <w:b w:val="1"/>
                <w:bCs w:val="1"/>
                <w:outline w:val="0"/>
                <w:color w:val="a85a3f"/>
                <w:sz w:val="20"/>
                <w:szCs w:val="20"/>
                <w:u w:color="a85a3f"/>
                <w:shd w:val="nil" w:color="auto" w:fill="auto"/>
                <w:rtl w:val="0"/>
                <w:lang w:val="en-US"/>
                <w14:textFill>
                  <w14:solidFill>
                    <w14:srgbClr w14:val="A85A3F"/>
                  </w14:solidFill>
                </w14:textFill>
              </w:rPr>
              <w:t xml:space="preserve">   C   D</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lang w:val="es-ES_tradnl"/>
        </w:rPr>
      </w:pPr>
      <w:r>
        <w:rPr>
          <w:rFonts w:ascii="Calibri" w:hAnsi="Calibri"/>
          <w:b w:val="1"/>
          <w:bCs w:val="1"/>
          <w:outline w:val="0"/>
          <w:color w:val="cc785c"/>
          <w:spacing w:val="20"/>
          <w:sz w:val="20"/>
          <w:szCs w:val="20"/>
          <w:u w:color="cc785c"/>
          <w:rtl w:val="0"/>
          <w:lang w:val="es-ES_tradnl"/>
          <w14:textFill>
            <w14:solidFill>
              <w14:srgbClr w14:val="CC785C"/>
            </w14:solidFill>
          </w14:textFill>
        </w:rPr>
        <w:t>SCENARIO 3</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34"/>
          <w:szCs w:val="34"/>
          <w:u w:color="1f1e1c"/>
          <w:rtl w:val="0"/>
          <w:lang w:val="en-US"/>
          <w14:textFill>
            <w14:solidFill>
              <w14:srgbClr w14:val="1F1E1C"/>
            </w14:solidFill>
          </w14:textFill>
        </w:rPr>
        <w:t>Emergency Department Triage Record</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18"/>
          <w:szCs w:val="18"/>
          <w:u w:color="6b6559"/>
          <w:rtl w:val="0"/>
          <w:lang w:val="en-US"/>
          <w14:textFill>
            <w14:solidFill>
              <w14:srgbClr w14:val="6B6559"/>
            </w14:solidFill>
          </w14:textFill>
        </w:rPr>
        <w:t xml:space="preserve">Company: </w:t>
      </w:r>
      <w:r>
        <w:rPr>
          <w:rFonts w:ascii="Calibri" w:hAnsi="Calibri"/>
          <w:outline w:val="0"/>
          <w:color w:val="1f1e1c"/>
          <w:sz w:val="18"/>
          <w:szCs w:val="18"/>
          <w:u w:color="1f1e1c"/>
          <w:rtl w:val="0"/>
          <w:lang w:val="en-US"/>
          <w14:textFill>
            <w14:solidFill>
              <w14:srgbClr w14:val="1F1E1C"/>
            </w14:solidFill>
          </w14:textFill>
        </w:rPr>
        <w:t>City General Hospital</w:t>
      </w:r>
      <w:r>
        <w:rPr>
          <w:rFonts w:ascii="Calibri" w:hAnsi="Calibri"/>
          <w:sz w:val="18"/>
          <w:szCs w:val="18"/>
          <w:rtl w:val="0"/>
          <w:lang w:val="en-US"/>
        </w:rPr>
        <w:t xml:space="preserve">    </w:t>
      </w:r>
      <w:r>
        <w:rPr>
          <w:rFonts w:ascii="Calibri" w:hAnsi="Calibri"/>
          <w:b w:val="1"/>
          <w:bCs w:val="1"/>
          <w:outline w:val="0"/>
          <w:color w:val="6b6559"/>
          <w:sz w:val="18"/>
          <w:szCs w:val="18"/>
          <w:u w:color="6b6559"/>
          <w:rtl w:val="0"/>
          <w:lang w:val="en-US"/>
          <w14:textFill>
            <w14:solidFill>
              <w14:srgbClr w14:val="6B6559"/>
            </w14:solidFill>
          </w14:textFill>
        </w:rPr>
        <w:t xml:space="preserve">Skill focus: </w:t>
      </w:r>
      <w:r>
        <w:rPr>
          <w:rFonts w:ascii="Calibri" w:hAnsi="Calibri"/>
          <w:outline w:val="0"/>
          <w:color w:val="1f1e1c"/>
          <w:sz w:val="18"/>
          <w:szCs w:val="18"/>
          <w:u w:color="1f1e1c"/>
          <w:rtl w:val="0"/>
          <w:lang w:val="en-US"/>
          <w14:textFill>
            <w14:solidFill>
              <w14:srgbClr w14:val="1F1E1C"/>
            </w14:solidFill>
          </w14:textFill>
        </w:rPr>
        <w:t xml:space="preserve">Structured Outputs </w:t>
      </w:r>
      <w:r>
        <w:rPr>
          <w:rFonts w:ascii="Calibri" w:hAnsi="Calibri" w:hint="default"/>
          <w:outline w:val="0"/>
          <w:color w:val="1f1e1c"/>
          <w:sz w:val="18"/>
          <w:szCs w:val="18"/>
          <w:u w:color="1f1e1c"/>
          <w:rtl w:val="0"/>
          <w:lang w:val="de-DE"/>
          <w14:textFill>
            <w14:solidFill>
              <w14:srgbClr w14:val="1F1E1C"/>
            </w14:solidFill>
          </w14:textFill>
        </w:rPr>
        <w:t xml:space="preserve">· </w:t>
      </w:r>
      <w:r>
        <w:rPr>
          <w:rFonts w:ascii="Calibri" w:hAnsi="Calibri"/>
          <w:outline w:val="0"/>
          <w:color w:val="1f1e1c"/>
          <w:sz w:val="18"/>
          <w:szCs w:val="18"/>
          <w:u w:color="1f1e1c"/>
          <w:rtl w:val="0"/>
          <w:lang w:val="en-US"/>
          <w14:textFill>
            <w14:solidFill>
              <w14:srgbClr w14:val="1F1E1C"/>
            </w14:solidFill>
          </w14:textFill>
        </w:rPr>
        <w:t xml:space="preserve">Pydantic Validation </w:t>
      </w:r>
      <w:r>
        <w:rPr>
          <w:rFonts w:ascii="Calibri" w:hAnsi="Calibri" w:hint="default"/>
          <w:outline w:val="0"/>
          <w:color w:val="1f1e1c"/>
          <w:sz w:val="18"/>
          <w:szCs w:val="18"/>
          <w:u w:color="1f1e1c"/>
          <w:rtl w:val="0"/>
          <w:lang w:val="de-DE"/>
          <w14:textFill>
            <w14:solidFill>
              <w14:srgbClr w14:val="1F1E1C"/>
            </w14:solidFill>
          </w14:textFill>
        </w:rPr>
        <w:t xml:space="preserve">· </w:t>
      </w:r>
      <w:r>
        <w:rPr>
          <w:rFonts w:ascii="Calibri" w:hAnsi="Calibri"/>
          <w:outline w:val="0"/>
          <w:color w:val="1f1e1c"/>
          <w:sz w:val="18"/>
          <w:szCs w:val="18"/>
          <w:u w:color="1f1e1c"/>
          <w:rtl w:val="0"/>
          <w:lang w:val="en-US"/>
          <w14:textFill>
            <w14:solidFill>
              <w14:srgbClr w14:val="1F1E1C"/>
            </w14:solidFill>
          </w14:textFill>
        </w:rPr>
        <w:t>Retry Loop</w:t>
      </w:r>
      <w:r>
        <w:rPr>
          <w:rFonts w:ascii="Calibri" w:hAnsi="Calibri"/>
          <w:sz w:val="18"/>
          <w:szCs w:val="18"/>
          <w:rtl w:val="0"/>
          <w:lang w:val="en-US"/>
        </w:rPr>
        <w:t xml:space="preserve">    </w:t>
      </w:r>
      <w:r>
        <w:rPr>
          <w:rFonts w:ascii="Calibri" w:hAnsi="Calibri"/>
          <w:b w:val="1"/>
          <w:bCs w:val="1"/>
          <w:outline w:val="0"/>
          <w:color w:val="6b6559"/>
          <w:sz w:val="18"/>
          <w:szCs w:val="18"/>
          <w:u w:color="6b6559"/>
          <w:rtl w:val="0"/>
          <w:lang w:val="en-US"/>
          <w14:textFill>
            <w14:solidFill>
              <w14:srgbClr w14:val="6B6559"/>
            </w14:solidFill>
          </w14:textFill>
        </w:rPr>
        <w:t xml:space="preserve">Marks: </w:t>
      </w:r>
      <w:r>
        <w:rPr>
          <w:rFonts w:ascii="Calibri" w:hAnsi="Calibri"/>
          <w:outline w:val="0"/>
          <w:color w:val="1f1e1c"/>
          <w:sz w:val="18"/>
          <w:szCs w:val="18"/>
          <w:u w:color="1f1e1c"/>
          <w:rtl w:val="0"/>
          <w:lang w:val="en-US"/>
          <w14:textFill>
            <w14:solidFill>
              <w14:srgbClr w14:val="1F1E1C"/>
            </w14:solidFill>
          </w14:textFill>
        </w:rPr>
        <w:t>18</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a85a3f"/>
          <w:spacing w:val="15"/>
          <w:sz w:val="18"/>
          <w:szCs w:val="18"/>
          <w:u w:color="a85a3f"/>
          <w:rtl w:val="0"/>
          <w:lang w:val="en-US"/>
          <w14:textFill>
            <w14:solidFill>
              <w14:srgbClr w14:val="A85A3F"/>
            </w14:solidFill>
          </w14:textFill>
        </w:rPr>
        <w:t>BRIEFING</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City General's ED receives patients via walk-in and ambulance. A triage nurse records an initial verbal summary of the presenting complaint, then a clinician types a brief assessment note. The hospital wants Claude to extract a structured triage record from these notes so the data flows directly into their Hospital Information System (HIS).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Fields required: patient age, presenting complaint category, acuity level, vitals summary, estimated wait time in minutes, and whether imaging is required.</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24"/>
          <w:szCs w:val="24"/>
          <w:u w:color="1f1e1c"/>
          <w:rtl w:val="0"/>
          <w:lang w:val="it-IT"/>
          <w14:textFill>
            <w14:solidFill>
              <w14:srgbClr w14:val="1F1E1C"/>
            </w14:solidFill>
          </w14:textFill>
        </w:rPr>
        <w:t xml:space="preserve">Q5 </w:t>
      </w:r>
      <w:r>
        <w:rPr>
          <w:rFonts w:ascii="Calibri" w:hAnsi="Calibri" w:hint="default"/>
          <w:b w:val="1"/>
          <w:bCs w:val="1"/>
          <w:outline w:val="0"/>
          <w:color w:val="1f1e1c"/>
          <w:sz w:val="24"/>
          <w:szCs w:val="24"/>
          <w:u w:color="1f1e1c"/>
          <w:rtl w:val="0"/>
          <w:lang w:val="en-US"/>
          <w14:textFill>
            <w14:solidFill>
              <w14:srgbClr w14:val="1F1E1C"/>
            </w14:solidFill>
          </w14:textFill>
        </w:rPr>
        <w:t xml:space="preserve">— </w:t>
      </w:r>
      <w:r>
        <w:rPr>
          <w:rFonts w:ascii="Calibri" w:hAnsi="Calibri"/>
          <w:b w:val="1"/>
          <w:bCs w:val="1"/>
          <w:outline w:val="0"/>
          <w:color w:val="1f1e1c"/>
          <w:sz w:val="24"/>
          <w:szCs w:val="24"/>
          <w:u w:color="1f1e1c"/>
          <w:rtl w:val="0"/>
          <w:lang w:val="en-US"/>
          <w14:textFill>
            <w14:solidFill>
              <w14:srgbClr w14:val="1F1E1C"/>
            </w14:solidFill>
          </w14:textFill>
        </w:rPr>
        <w:t xml:space="preserve">Complete the TriageRecord Pydantic model  </w:t>
      </w:r>
      <w:r>
        <w:rPr>
          <w:rFonts w:ascii="Calibri" w:hAnsi="Calibri"/>
          <w:b w:val="1"/>
          <w:bCs w:val="1"/>
          <w:outline w:val="0"/>
          <w:color w:val="a85a3f"/>
          <w:sz w:val="20"/>
          <w:szCs w:val="20"/>
          <w:u w:color="a85a3f"/>
          <w:rtl w:val="0"/>
          <w:lang w:val="en-US"/>
          <w14:textFill>
            <w14:solidFill>
              <w14:srgbClr w14:val="A85A3F"/>
            </w14:solidFill>
          </w14:textFill>
        </w:rPr>
        <w:t>[8 marks]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 xml:space="preserve">The field names are given. Fill in each type, add at least one Literal[...] constraint, keep notes optional with a sensible default, and add one @field_validator enforcing a business rule (e.g. age must be positive, wait time </w:t>
      </w:r>
      <w:r>
        <w:rPr>
          <w:rFonts w:ascii="Calibri" w:hAnsi="Calibri" w:hint="default"/>
          <w:outline w:val="0"/>
          <w:color w:val="1f1e1c"/>
          <w:sz w:val="21"/>
          <w:szCs w:val="21"/>
          <w:u w:color="1f1e1c"/>
          <w:rtl w:val="0"/>
          <w:lang w:val="en-US"/>
          <w14:textFill>
            <w14:solidFill>
              <w14:srgbClr w14:val="1F1E1C"/>
            </w14:solidFill>
          </w14:textFill>
        </w:rPr>
        <w:t xml:space="preserve">≥ </w:t>
      </w:r>
      <w:r>
        <w:rPr>
          <w:rFonts w:ascii="Calibri" w:hAnsi="Calibri"/>
          <w:outline w:val="0"/>
          <w:color w:val="1f1e1c"/>
          <w:sz w:val="21"/>
          <w:szCs w:val="21"/>
          <w:u w:color="1f1e1c"/>
          <w:rtl w:val="0"/>
          <w:lang w:val="en-US"/>
          <w14:textFill>
            <w14:solidFill>
              <w14:srgbClr w14:val="1F1E1C"/>
            </w14:solidFill>
          </w14:textFill>
        </w:rPr>
        <w:t>0).</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5328"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4f1e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from pydantic import BaseModel, field_validator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from typing import Literal, Optional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fr-FR"/>
                <w14:textFill>
                  <w14:solidFill>
                    <w14:srgbClr w14:val="1F1E1C"/>
                  </w14:solidFill>
                </w14:textFill>
              </w:rPr>
              <w:t>class TriageRecord(BaseModel):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patient_age:          ???   # TODO: type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presenting_complaint: ???   # TODO: Literal[...] of complaint categories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acuity_level:          ???  # TODO: Literal[...] of acuity levels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vitals_summary:        ???  # TODO: type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estimated_wait_min:    ???  # TODO: type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imaging_required:      ???  # TODO: type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notes:                 ???  # TODO: Optional field with a default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 TODO: add one @field_validator enforcing a business rule</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8519"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4f1e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de-DE"/>
                <w14:textFill>
                  <w14:solidFill>
                    <w14:srgbClr w14:val="A85A3F"/>
                  </w14:solidFill>
                </w14:textFill>
              </w:rPr>
              <w:t>YOUR ANSWER (CODE)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from pydantic import BaseModel, field_validator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from typing import Literal, Optional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class TriageRecord(BaseModel):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patient_age: int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presenting_complaint: Literal["chest_pain","respiratory","trauma","abdominal_pain","neurological","other"]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acuity_level: Literal["critical", "urgent", "non_urgent"]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vitals_summary: str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estimated_wait_min: int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imaging_required: bool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notes: Optional[str] = None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@field_validator("patient_age")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@classmethod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def validate_age(cls, value):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if value &lt;= 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raise ValueError("patient_age must be positive")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onsolas" w:cs="Consolas" w:hAnsi="Consolas" w:eastAsia="Consolas"/>
                <w:sz w:val="18"/>
                <w:szCs w:val="18"/>
                <w:shd w:val="nil" w:color="auto" w:fill="auto"/>
                <w:rtl w:val="0"/>
                <w:lang w:val="de-DE"/>
              </w:rPr>
              <w:t xml:space="preserve">        return value</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24"/>
          <w:szCs w:val="24"/>
          <w:u w:color="1f1e1c"/>
          <w:rtl w:val="0"/>
          <w:lang w:val="it-IT"/>
          <w14:textFill>
            <w14:solidFill>
              <w14:srgbClr w14:val="1F1E1C"/>
            </w14:solidFill>
          </w14:textFill>
        </w:rPr>
        <w:t xml:space="preserve">Q6 </w:t>
      </w:r>
      <w:r>
        <w:rPr>
          <w:rFonts w:ascii="Calibri" w:hAnsi="Calibri" w:hint="default"/>
          <w:b w:val="1"/>
          <w:bCs w:val="1"/>
          <w:outline w:val="0"/>
          <w:color w:val="1f1e1c"/>
          <w:sz w:val="24"/>
          <w:szCs w:val="24"/>
          <w:u w:color="1f1e1c"/>
          <w:rtl w:val="0"/>
          <w:lang w:val="en-US"/>
          <w14:textFill>
            <w14:solidFill>
              <w14:srgbClr w14:val="1F1E1C"/>
            </w14:solidFill>
          </w14:textFill>
        </w:rPr>
        <w:t xml:space="preserve">— </w:t>
      </w:r>
      <w:r>
        <w:rPr>
          <w:rFonts w:ascii="Calibri" w:hAnsi="Calibri"/>
          <w:b w:val="1"/>
          <w:bCs w:val="1"/>
          <w:outline w:val="0"/>
          <w:color w:val="1f1e1c"/>
          <w:sz w:val="24"/>
          <w:szCs w:val="24"/>
          <w:u w:color="1f1e1c"/>
          <w:rtl w:val="0"/>
          <w:lang w:val="en-US"/>
          <w14:textFill>
            <w14:solidFill>
              <w14:srgbClr w14:val="1F1E1C"/>
            </w14:solidFill>
          </w14:textFill>
        </w:rPr>
        <w:t xml:space="preserve">Implement extract_triage_record() with retry  </w:t>
      </w:r>
      <w:r>
        <w:rPr>
          <w:rFonts w:ascii="Calibri" w:hAnsi="Calibri"/>
          <w:b w:val="1"/>
          <w:bCs w:val="1"/>
          <w:outline w:val="0"/>
          <w:color w:val="a85a3f"/>
          <w:sz w:val="20"/>
          <w:szCs w:val="20"/>
          <w:u w:color="a85a3f"/>
          <w:rtl w:val="0"/>
          <w:lang w:val="en-US"/>
          <w14:textFill>
            <w14:solidFill>
              <w14:srgbClr w14:val="A85A3F"/>
            </w14:solidFill>
          </w14:textFill>
        </w:rPr>
        <w:t>[8 marks]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Complete the function using client.messages.parse() with a two-attempt validation retry loop. On ValidationError: append Claude's raw output and the error to the messages list, then re-prompt Claude to return corrected JSON. Raise after the second failure.</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7448"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4f1e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from pydantic import ValidationError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def extract_triage_record(note: str) -&gt; TriageRecord: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messages = [{"role": "user", "content": note}]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for attempt in range(???):        # TODO 1: correct range for 2 attempts?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try: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response = client.messages.parse(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 TODO 2: fill in all required parameters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return ???                # TODO 3: how to access the parsed output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except ValidationError as 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if attempt == ???:        # TODO 4: which attempt is the last?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raise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 TODO 5: append error context and re-prompt Claude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12919"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4f1e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de-DE"/>
                <w14:textFill>
                  <w14:solidFill>
                    <w14:srgbClr w14:val="A85A3F"/>
                  </w14:solidFill>
                </w14:textFill>
              </w:rPr>
              <w:t>YOUR ANSWER (CODE)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from pydantic import ValidationError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def extract_triage_record(note: str) -&gt; TriageRecord: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messages = [{"role": "user", "content": note}]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for attempt in range(2):</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try: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response = client.messages.parse(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model="claude-3-5-sonnet-latest",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max_tokens=500,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messages=messages,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response_format=TriageRecord,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return response.parsed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except ValidationError as 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if attempt == 1:</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raise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messages.append(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"role": "assistant",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"content": response.content,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messages.append(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"role": "user",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"content":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f"Your previous response failed validation:\n{e}\n"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"Please return corrected JSON that matches the schema."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onsolas" w:cs="Consolas" w:hAnsi="Consolas" w:eastAsia="Consolas"/>
                <w:sz w:val="18"/>
                <w:szCs w:val="18"/>
                <w:shd w:val="nil" w:color="auto" w:fill="auto"/>
                <w:rtl w:val="0"/>
                <w:lang w:val="de-DE"/>
              </w:rPr>
              <w:t xml:space="preserve">            )</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24"/>
          <w:szCs w:val="24"/>
          <w:u w:color="1f1e1c"/>
          <w:rtl w:val="0"/>
          <w:lang w:val="it-IT"/>
          <w14:textFill>
            <w14:solidFill>
              <w14:srgbClr w14:val="1F1E1C"/>
            </w14:solidFill>
          </w14:textFill>
        </w:rPr>
        <w:t xml:space="preserve">Q7 </w:t>
      </w:r>
      <w:r>
        <w:rPr>
          <w:rFonts w:ascii="Calibri" w:hAnsi="Calibri" w:hint="default"/>
          <w:b w:val="1"/>
          <w:bCs w:val="1"/>
          <w:outline w:val="0"/>
          <w:color w:val="1f1e1c"/>
          <w:sz w:val="24"/>
          <w:szCs w:val="24"/>
          <w:u w:color="1f1e1c"/>
          <w:rtl w:val="0"/>
          <w:lang w:val="en-US"/>
          <w14:textFill>
            <w14:solidFill>
              <w14:srgbClr w14:val="1F1E1C"/>
            </w14:solidFill>
          </w14:textFill>
        </w:rPr>
        <w:t xml:space="preserve">— </w:t>
      </w:r>
      <w:r>
        <w:rPr>
          <w:rFonts w:ascii="Calibri" w:hAnsi="Calibri"/>
          <w:b w:val="1"/>
          <w:bCs w:val="1"/>
          <w:outline w:val="0"/>
          <w:color w:val="1f1e1c"/>
          <w:sz w:val="24"/>
          <w:szCs w:val="24"/>
          <w:u w:color="1f1e1c"/>
          <w:rtl w:val="0"/>
          <w:lang w:val="en-US"/>
          <w14:textFill>
            <w14:solidFill>
              <w14:srgbClr w14:val="1F1E1C"/>
            </w14:solidFill>
          </w14:textFill>
        </w:rPr>
        <w:t xml:space="preserve">Stop sequences  </w:t>
      </w:r>
      <w:r>
        <w:rPr>
          <w:rFonts w:ascii="Calibri" w:hAnsi="Calibri"/>
          <w:b w:val="1"/>
          <w:bCs w:val="1"/>
          <w:outline w:val="0"/>
          <w:color w:val="a85a3f"/>
          <w:sz w:val="20"/>
          <w:szCs w:val="20"/>
          <w:u w:color="a85a3f"/>
          <w:rtl w:val="0"/>
          <w:lang w:val="en-US"/>
          <w14:textFill>
            <w14:solidFill>
              <w14:srgbClr w14:val="A85A3F"/>
            </w14:solidFill>
          </w14:textFill>
        </w:rPr>
        <w:t>[2 marks]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The hospital wants temperature=0 on the extraction call. A product manager also suggests adding stop_sequences=["```"]. Is this necessary when using client.messages.parse() with a Pydantic model? Explain in two sentences.</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1552"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bf9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de-DE"/>
                <w14:textFill>
                  <w14:solidFill>
                    <w14:srgbClr w14:val="A85A3F"/>
                  </w14:solidFill>
                </w14:textFill>
              </w:rPr>
              <w:t>YOUR ANSWER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Times New Roman" w:hAnsi="Times New Roman"/>
                <w:sz w:val="20"/>
                <w:szCs w:val="20"/>
                <w:shd w:val="nil" w:color="auto" w:fill="auto"/>
                <w:rtl w:val="0"/>
                <w:lang w:val="en-US"/>
              </w:rPr>
              <w:t>No. When using client.messages.parse() with a Pydantic model, the SDK already constrains the response to the specified schema, so adding stop_sequences=["```"] is unnecessary. Setting temperature=0 is sufficient to maximize consistency while the parser handles structured output validation.</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lang w:val="es-ES_tradnl"/>
        </w:rPr>
      </w:pPr>
      <w:r>
        <w:rPr>
          <w:rFonts w:ascii="Calibri" w:hAnsi="Calibri"/>
          <w:b w:val="1"/>
          <w:bCs w:val="1"/>
          <w:outline w:val="0"/>
          <w:color w:val="cc785c"/>
          <w:spacing w:val="20"/>
          <w:sz w:val="20"/>
          <w:szCs w:val="20"/>
          <w:u w:color="cc785c"/>
          <w:rtl w:val="0"/>
          <w:lang w:val="es-ES_tradnl"/>
          <w14:textFill>
            <w14:solidFill>
              <w14:srgbClr w14:val="CC785C"/>
            </w14:solidFill>
          </w14:textFill>
        </w:rPr>
        <w:t>SCENARIO 4</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34"/>
          <w:szCs w:val="34"/>
          <w:u w:color="1f1e1c"/>
          <w:rtl w:val="0"/>
          <w:lang w:val="en-US"/>
          <w14:textFill>
            <w14:solidFill>
              <w14:srgbClr w14:val="1F1E1C"/>
            </w14:solidFill>
          </w14:textFill>
        </w:rPr>
        <w:t>Loan Advisory Conversation</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18"/>
          <w:szCs w:val="18"/>
          <w:u w:color="6b6559"/>
          <w:rtl w:val="0"/>
          <w:lang w:val="en-US"/>
          <w14:textFill>
            <w14:solidFill>
              <w14:srgbClr w14:val="6B6559"/>
            </w14:solidFill>
          </w14:textFill>
        </w:rPr>
        <w:t xml:space="preserve">Company: </w:t>
      </w:r>
      <w:r>
        <w:rPr>
          <w:rFonts w:ascii="Calibri" w:hAnsi="Calibri"/>
          <w:outline w:val="0"/>
          <w:color w:val="1f1e1c"/>
          <w:sz w:val="18"/>
          <w:szCs w:val="18"/>
          <w:u w:color="1f1e1c"/>
          <w:rtl w:val="0"/>
          <w:lang w:val="es-ES_tradnl"/>
          <w14:textFill>
            <w14:solidFill>
              <w14:srgbClr w14:val="1F1E1C"/>
            </w14:solidFill>
          </w14:textFill>
        </w:rPr>
        <w:t>Apex Bank</w:t>
      </w:r>
      <w:r>
        <w:rPr>
          <w:rFonts w:ascii="Calibri" w:hAnsi="Calibri"/>
          <w:sz w:val="18"/>
          <w:szCs w:val="18"/>
          <w:rtl w:val="0"/>
          <w:lang w:val="en-US"/>
        </w:rPr>
        <w:t xml:space="preserve">    </w:t>
      </w:r>
      <w:r>
        <w:rPr>
          <w:rFonts w:ascii="Calibri" w:hAnsi="Calibri"/>
          <w:b w:val="1"/>
          <w:bCs w:val="1"/>
          <w:outline w:val="0"/>
          <w:color w:val="6b6559"/>
          <w:sz w:val="18"/>
          <w:szCs w:val="18"/>
          <w:u w:color="6b6559"/>
          <w:rtl w:val="0"/>
          <w:lang w:val="en-US"/>
          <w14:textFill>
            <w14:solidFill>
              <w14:srgbClr w14:val="6B6559"/>
            </w14:solidFill>
          </w14:textFill>
        </w:rPr>
        <w:t xml:space="preserve">Skill focus: </w:t>
      </w:r>
      <w:r>
        <w:rPr>
          <w:rFonts w:ascii="Calibri" w:hAnsi="Calibri"/>
          <w:outline w:val="0"/>
          <w:color w:val="1f1e1c"/>
          <w:sz w:val="18"/>
          <w:szCs w:val="18"/>
          <w:u w:color="1f1e1c"/>
          <w:rtl w:val="0"/>
          <w:lang w:val="en-US"/>
          <w14:textFill>
            <w14:solidFill>
              <w14:srgbClr w14:val="1F1E1C"/>
            </w14:solidFill>
          </w14:textFill>
        </w:rPr>
        <w:t>Conversation &amp; Context Management</w:t>
      </w:r>
      <w:r>
        <w:rPr>
          <w:rFonts w:ascii="Calibri" w:hAnsi="Calibri"/>
          <w:sz w:val="18"/>
          <w:szCs w:val="18"/>
          <w:rtl w:val="0"/>
          <w:lang w:val="en-US"/>
        </w:rPr>
        <w:t xml:space="preserve">    </w:t>
      </w:r>
      <w:r>
        <w:rPr>
          <w:rFonts w:ascii="Calibri" w:hAnsi="Calibri"/>
          <w:b w:val="1"/>
          <w:bCs w:val="1"/>
          <w:outline w:val="0"/>
          <w:color w:val="6b6559"/>
          <w:sz w:val="18"/>
          <w:szCs w:val="18"/>
          <w:u w:color="6b6559"/>
          <w:rtl w:val="0"/>
          <w:lang w:val="en-US"/>
          <w14:textFill>
            <w14:solidFill>
              <w14:srgbClr w14:val="6B6559"/>
            </w14:solidFill>
          </w14:textFill>
        </w:rPr>
        <w:t xml:space="preserve">Marks: </w:t>
      </w:r>
      <w:r>
        <w:rPr>
          <w:rFonts w:ascii="Calibri" w:hAnsi="Calibri"/>
          <w:outline w:val="0"/>
          <w:color w:val="1f1e1c"/>
          <w:sz w:val="18"/>
          <w:szCs w:val="18"/>
          <w:u w:color="1f1e1c"/>
          <w:rtl w:val="0"/>
          <w:lang w:val="en-US"/>
          <w14:textFill>
            <w14:solidFill>
              <w14:srgbClr w14:val="1F1E1C"/>
            </w14:solidFill>
          </w14:textFill>
        </w:rPr>
        <w:t>7</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a85a3f"/>
          <w:spacing w:val="15"/>
          <w:sz w:val="18"/>
          <w:szCs w:val="18"/>
          <w:u w:color="a85a3f"/>
          <w:rtl w:val="0"/>
          <w:lang w:val="en-US"/>
          <w14:textFill>
            <w14:solidFill>
              <w14:srgbClr w14:val="A85A3F"/>
            </w14:solidFill>
          </w14:textFill>
        </w:rPr>
        <w:t>BRIEFING</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Apex Bank's loan advisory chatbot lets a customer discuss their application interactively; a single conversation can run to 30+ turns before a decision is reached. Apex Bank doesn't want to blow past context limits or pay for tokens it doesn't need to resend every turn.</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24"/>
          <w:szCs w:val="24"/>
          <w:u w:color="1f1e1c"/>
          <w:rtl w:val="0"/>
          <w:lang w:val="it-IT"/>
          <w14:textFill>
            <w14:solidFill>
              <w14:srgbClr w14:val="1F1E1C"/>
            </w14:solidFill>
          </w14:textFill>
        </w:rPr>
        <w:t xml:space="preserve">Q8 </w:t>
      </w:r>
      <w:r>
        <w:rPr>
          <w:rFonts w:ascii="Calibri" w:hAnsi="Calibri" w:hint="default"/>
          <w:b w:val="1"/>
          <w:bCs w:val="1"/>
          <w:outline w:val="0"/>
          <w:color w:val="1f1e1c"/>
          <w:sz w:val="24"/>
          <w:szCs w:val="24"/>
          <w:u w:color="1f1e1c"/>
          <w:rtl w:val="0"/>
          <w:lang w:val="en-US"/>
          <w14:textFill>
            <w14:solidFill>
              <w14:srgbClr w14:val="1F1E1C"/>
            </w14:solidFill>
          </w14:textFill>
        </w:rPr>
        <w:t xml:space="preserve">— </w:t>
      </w:r>
      <w:r>
        <w:rPr>
          <w:rFonts w:ascii="Calibri" w:hAnsi="Calibri"/>
          <w:b w:val="1"/>
          <w:bCs w:val="1"/>
          <w:outline w:val="0"/>
          <w:color w:val="1f1e1c"/>
          <w:sz w:val="24"/>
          <w:szCs w:val="24"/>
          <w:u w:color="1f1e1c"/>
          <w:rtl w:val="0"/>
          <w:lang w:val="en-US"/>
          <w14:textFill>
            <w14:solidFill>
              <w14:srgbClr w14:val="1F1E1C"/>
            </w14:solidFill>
          </w14:textFill>
        </w:rPr>
        <w:t xml:space="preserve">Token-aware compaction  </w:t>
      </w:r>
      <w:r>
        <w:rPr>
          <w:rFonts w:ascii="Calibri" w:hAnsi="Calibri"/>
          <w:b w:val="1"/>
          <w:bCs w:val="1"/>
          <w:outline w:val="0"/>
          <w:color w:val="a85a3f"/>
          <w:sz w:val="20"/>
          <w:szCs w:val="20"/>
          <w:u w:color="a85a3f"/>
          <w:rtl w:val="0"/>
          <w:lang w:val="en-US"/>
          <w14:textFill>
            <w14:solidFill>
              <w14:srgbClr w14:val="A85A3F"/>
            </w14:solidFill>
          </w14:textFill>
        </w:rPr>
        <w:t>[7 marks]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20"/>
          <w:szCs w:val="20"/>
          <w:u w:color="6b6559"/>
          <w:rtl w:val="0"/>
          <w:lang w:val="en-US"/>
          <w14:textFill>
            <w14:solidFill>
              <w14:srgbClr w14:val="6B6559"/>
            </w14:solidFill>
          </w14:textFill>
        </w:rPr>
        <w:t>(a) Which API call would you use to check the running token count of self.messages (plus system prompt) before each turn?  [2 marks]</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2468"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bf9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en-US"/>
                <w14:textFill>
                  <w14:solidFill>
                    <w14:srgbClr w14:val="A85A3F"/>
                  </w14:solidFill>
                </w14:textFill>
              </w:rPr>
              <w:t>(A) API CALL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alibri" w:cs="Calibri" w:hAnsi="Calibri" w:eastAsia="Calibri"/>
                <w:sz w:val="21"/>
                <w:szCs w:val="21"/>
                <w:shd w:val="nil" w:color="auto" w:fill="auto"/>
                <w:rtl w:val="0"/>
                <w:lang w:val="de-DE"/>
              </w:rPr>
            </w:pPr>
            <w:r>
              <w:rPr>
                <w:rFonts w:ascii="Calibri" w:hAnsi="Calibri"/>
                <w:sz w:val="21"/>
                <w:szCs w:val="21"/>
                <w:shd w:val="nil" w:color="auto" w:fill="auto"/>
                <w:rtl w:val="0"/>
                <w:lang w:val="de-DE"/>
              </w:rPr>
              <w:t xml:space="preserve"> client.messages.count_tokens(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alibri" w:cs="Calibri" w:hAnsi="Calibri" w:eastAsia="Calibri"/>
                <w:sz w:val="21"/>
                <w:szCs w:val="21"/>
                <w:shd w:val="nil" w:color="auto" w:fill="auto"/>
                <w:rtl w:val="0"/>
                <w:lang w:val="de-DE"/>
              </w:rPr>
            </w:pPr>
            <w:r>
              <w:rPr>
                <w:rFonts w:ascii="Calibri" w:hAnsi="Calibri"/>
                <w:sz w:val="21"/>
                <w:szCs w:val="21"/>
                <w:shd w:val="nil" w:color="auto" w:fill="auto"/>
                <w:rtl w:val="0"/>
                <w:lang w:val="de-DE"/>
              </w:rPr>
              <w:t xml:space="preserve">    model="claude-3-5-sonnet-latest",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alibri" w:cs="Calibri" w:hAnsi="Calibri" w:eastAsia="Calibri"/>
                <w:sz w:val="21"/>
                <w:szCs w:val="21"/>
                <w:shd w:val="nil" w:color="auto" w:fill="auto"/>
                <w:rtl w:val="0"/>
                <w:lang w:val="de-DE"/>
              </w:rPr>
            </w:pPr>
            <w:r>
              <w:rPr>
                <w:rFonts w:ascii="Calibri" w:hAnsi="Calibri"/>
                <w:sz w:val="21"/>
                <w:szCs w:val="21"/>
                <w:shd w:val="nil" w:color="auto" w:fill="auto"/>
                <w:rtl w:val="0"/>
                <w:lang w:val="de-DE"/>
              </w:rPr>
              <w:t xml:space="preserve">    system=SYSTEM_PROMPT,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alibri" w:cs="Calibri" w:hAnsi="Calibri" w:eastAsia="Calibri"/>
                <w:sz w:val="21"/>
                <w:szCs w:val="21"/>
                <w:shd w:val="nil" w:color="auto" w:fill="auto"/>
                <w:rtl w:val="0"/>
                <w:lang w:val="de-DE"/>
              </w:rPr>
            </w:pPr>
            <w:r>
              <w:rPr>
                <w:rFonts w:ascii="Calibri" w:hAnsi="Calibri"/>
                <w:sz w:val="21"/>
                <w:szCs w:val="21"/>
                <w:shd w:val="nil" w:color="auto" w:fill="auto"/>
                <w:rtl w:val="0"/>
                <w:lang w:val="de-DE"/>
              </w:rPr>
              <w:t xml:space="preserve">    messages=self.messages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alibri" w:hAnsi="Calibri"/>
                <w:sz w:val="21"/>
                <w:szCs w:val="21"/>
                <w:shd w:val="nil" w:color="auto" w:fill="auto"/>
                <w:rtl w:val="0"/>
                <w:lang w:val="de-DE"/>
              </w:rPr>
              <w:t>)</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20"/>
          <w:szCs w:val="20"/>
          <w:u w:color="6b6559"/>
          <w:rtl w:val="0"/>
          <w:lang w:val="nl-NL"/>
          <w14:textFill>
            <w14:solidFill>
              <w14:srgbClr w14:val="6B6559"/>
            </w14:solidFill>
          </w14:textFill>
        </w:rPr>
        <w:t>(b) In 2</w:t>
      </w:r>
      <w:r>
        <w:rPr>
          <w:rFonts w:ascii="Calibri" w:hAnsi="Calibri" w:hint="default"/>
          <w:b w:val="1"/>
          <w:bCs w:val="1"/>
          <w:outline w:val="0"/>
          <w:color w:val="6b6559"/>
          <w:sz w:val="20"/>
          <w:szCs w:val="20"/>
          <w:u w:color="6b6559"/>
          <w:rtl w:val="0"/>
          <w:lang w:val="en-US"/>
          <w14:textFill>
            <w14:solidFill>
              <w14:srgbClr w14:val="6B6559"/>
            </w14:solidFill>
          </w14:textFill>
        </w:rPr>
        <w:t>–</w:t>
      </w:r>
      <w:r>
        <w:rPr>
          <w:rFonts w:ascii="Calibri" w:hAnsi="Calibri"/>
          <w:b w:val="1"/>
          <w:bCs w:val="1"/>
          <w:outline w:val="0"/>
          <w:color w:val="6b6559"/>
          <w:sz w:val="20"/>
          <w:szCs w:val="20"/>
          <w:u w:color="6b6559"/>
          <w:rtl w:val="0"/>
          <w:lang w:val="en-US"/>
          <w14:textFill>
            <w14:solidFill>
              <w14:srgbClr w14:val="6B6559"/>
            </w14:solidFill>
          </w14:textFill>
        </w:rPr>
        <w:t>3 sentences, describe what a summarise_and_reset() step should do once a token threshold is crossed.  [3 marks]</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1552"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bf9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en-US"/>
                <w14:textFill>
                  <w14:solidFill>
                    <w14:srgbClr w14:val="A85A3F"/>
                  </w14:solidFill>
                </w14:textFill>
              </w:rPr>
              <w:t>(B) SUMMARISE_AND_RESET() BEHAVIOUR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alibri" w:hAnsi="Calibri"/>
                <w:sz w:val="21"/>
                <w:szCs w:val="21"/>
                <w:shd w:val="nil" w:color="auto" w:fill="auto"/>
                <w:rtl w:val="0"/>
                <w:lang w:val="de-DE"/>
              </w:rPr>
              <w:t>When the token count exceeds a chosen threshold, generate a concise summary of the conversation that preserves all important facts, decisions, user preferences, and unresolved issues. Then replace the older conversation history with this summary (while keeping the system prompt and the most recent messages), so future turns retain the necessary context without exceeding the context window.</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20"/>
          <w:szCs w:val="20"/>
          <w:u w:color="6b6559"/>
          <w:rtl w:val="0"/>
          <w:lang w:val="en-US"/>
          <w14:textFill>
            <w14:solidFill>
              <w14:srgbClr w14:val="6B6559"/>
            </w14:solidFill>
          </w14:textFill>
        </w:rPr>
        <w:t>(c) Why insert the summary as a single user turn rather than silently deleting old history?  [2 marks]</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1222"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bf9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en-US"/>
                <w14:textFill>
                  <w14:solidFill>
                    <w14:srgbClr w14:val="A85A3F"/>
                  </w14:solidFill>
                </w14:textFill>
              </w:rPr>
              <w:t>(C) WHY A SUMMARY TURN, NOT SILENT DELETION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alibri" w:hAnsi="Calibri"/>
                <w:sz w:val="21"/>
                <w:szCs w:val="21"/>
                <w:shd w:val="nil" w:color="auto" w:fill="auto"/>
                <w:rtl w:val="0"/>
                <w:lang w:val="de-DE"/>
              </w:rPr>
              <w:t>A summary preserves essential context from earlier in the conversation, allowing Claude to continue making consistent and informed responses. Simply deleting old messages would remove important information, which could lead to inconsistent advice or repeated questions.</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lang w:val="es-ES_tradnl"/>
        </w:rPr>
      </w:pPr>
      <w:r>
        <w:rPr>
          <w:rFonts w:ascii="Calibri" w:hAnsi="Calibri"/>
          <w:b w:val="1"/>
          <w:bCs w:val="1"/>
          <w:outline w:val="0"/>
          <w:color w:val="cc785c"/>
          <w:spacing w:val="20"/>
          <w:sz w:val="20"/>
          <w:szCs w:val="20"/>
          <w:u w:color="cc785c"/>
          <w:rtl w:val="0"/>
          <w:lang w:val="es-ES_tradnl"/>
          <w14:textFill>
            <w14:solidFill>
              <w14:srgbClr w14:val="CC785C"/>
            </w14:solidFill>
          </w14:textFill>
        </w:rPr>
        <w:t>SCENARIO 5</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lang w:val="it-IT"/>
        </w:rPr>
      </w:pPr>
      <w:r>
        <w:rPr>
          <w:rFonts w:ascii="Calibri" w:hAnsi="Calibri"/>
          <w:b w:val="1"/>
          <w:bCs w:val="1"/>
          <w:outline w:val="0"/>
          <w:color w:val="1f1e1c"/>
          <w:sz w:val="34"/>
          <w:szCs w:val="34"/>
          <w:u w:color="1f1e1c"/>
          <w:rtl w:val="0"/>
          <w:lang w:val="it-IT"/>
          <w14:textFill>
            <w14:solidFill>
              <w14:srgbClr w14:val="1F1E1C"/>
            </w14:solidFill>
          </w14:textFill>
        </w:rPr>
        <w:t>Portfolio Intelligence Agent</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18"/>
          <w:szCs w:val="18"/>
          <w:u w:color="6b6559"/>
          <w:rtl w:val="0"/>
          <w:lang w:val="en-US"/>
          <w14:textFill>
            <w14:solidFill>
              <w14:srgbClr w14:val="6B6559"/>
            </w14:solidFill>
          </w14:textFill>
        </w:rPr>
        <w:t xml:space="preserve">Company: </w:t>
      </w:r>
      <w:r>
        <w:rPr>
          <w:rFonts w:ascii="Calibri" w:hAnsi="Calibri"/>
          <w:outline w:val="0"/>
          <w:color w:val="1f1e1c"/>
          <w:sz w:val="18"/>
          <w:szCs w:val="18"/>
          <w:u w:color="1f1e1c"/>
          <w:rtl w:val="0"/>
          <w:lang w:val="it-IT"/>
          <w14:textFill>
            <w14:solidFill>
              <w14:srgbClr w14:val="1F1E1C"/>
            </w14:solidFill>
          </w14:textFill>
        </w:rPr>
        <w:t>AlphaVest Capital</w:t>
      </w:r>
      <w:r>
        <w:rPr>
          <w:rFonts w:ascii="Calibri" w:hAnsi="Calibri"/>
          <w:sz w:val="18"/>
          <w:szCs w:val="18"/>
          <w:rtl w:val="0"/>
          <w:lang w:val="en-US"/>
        </w:rPr>
        <w:t xml:space="preserve">    </w:t>
      </w:r>
      <w:r>
        <w:rPr>
          <w:rFonts w:ascii="Calibri" w:hAnsi="Calibri"/>
          <w:b w:val="1"/>
          <w:bCs w:val="1"/>
          <w:outline w:val="0"/>
          <w:color w:val="6b6559"/>
          <w:sz w:val="18"/>
          <w:szCs w:val="18"/>
          <w:u w:color="6b6559"/>
          <w:rtl w:val="0"/>
          <w:lang w:val="en-US"/>
          <w14:textFill>
            <w14:solidFill>
              <w14:srgbClr w14:val="6B6559"/>
            </w14:solidFill>
          </w14:textFill>
        </w:rPr>
        <w:t xml:space="preserve">Skill focus: </w:t>
      </w:r>
      <w:r>
        <w:rPr>
          <w:rFonts w:ascii="Calibri" w:hAnsi="Calibri"/>
          <w:outline w:val="0"/>
          <w:color w:val="1f1e1c"/>
          <w:sz w:val="18"/>
          <w:szCs w:val="18"/>
          <w:u w:color="1f1e1c"/>
          <w:rtl w:val="0"/>
          <w:lang w:val="en-US"/>
          <w14:textFill>
            <w14:solidFill>
              <w14:srgbClr w14:val="1F1E1C"/>
            </w14:solidFill>
          </w14:textFill>
        </w:rPr>
        <w:t xml:space="preserve">Tool Use </w:t>
      </w:r>
      <w:r>
        <w:rPr>
          <w:rFonts w:ascii="Calibri" w:hAnsi="Calibri" w:hint="default"/>
          <w:outline w:val="0"/>
          <w:color w:val="1f1e1c"/>
          <w:sz w:val="18"/>
          <w:szCs w:val="18"/>
          <w:u w:color="1f1e1c"/>
          <w:rtl w:val="0"/>
          <w:lang w:val="de-DE"/>
          <w14:textFill>
            <w14:solidFill>
              <w14:srgbClr w14:val="1F1E1C"/>
            </w14:solidFill>
          </w14:textFill>
        </w:rPr>
        <w:t xml:space="preserve">· </w:t>
      </w:r>
      <w:r>
        <w:rPr>
          <w:rFonts w:ascii="Calibri" w:hAnsi="Calibri"/>
          <w:outline w:val="0"/>
          <w:color w:val="1f1e1c"/>
          <w:sz w:val="18"/>
          <w:szCs w:val="18"/>
          <w:u w:color="1f1e1c"/>
          <w:rtl w:val="0"/>
          <w:lang w:val="en-US"/>
          <w14:textFill>
            <w14:solidFill>
              <w14:srgbClr w14:val="1F1E1C"/>
            </w14:solidFill>
          </w14:textFill>
        </w:rPr>
        <w:t xml:space="preserve">Tool Definitions </w:t>
      </w:r>
      <w:r>
        <w:rPr>
          <w:rFonts w:ascii="Calibri" w:hAnsi="Calibri" w:hint="default"/>
          <w:outline w:val="0"/>
          <w:color w:val="1f1e1c"/>
          <w:sz w:val="18"/>
          <w:szCs w:val="18"/>
          <w:u w:color="1f1e1c"/>
          <w:rtl w:val="0"/>
          <w:lang w:val="de-DE"/>
          <w14:textFill>
            <w14:solidFill>
              <w14:srgbClr w14:val="1F1E1C"/>
            </w14:solidFill>
          </w14:textFill>
        </w:rPr>
        <w:t xml:space="preserve">· </w:t>
      </w:r>
      <w:r>
        <w:rPr>
          <w:rFonts w:ascii="Calibri" w:hAnsi="Calibri"/>
          <w:outline w:val="0"/>
          <w:color w:val="1f1e1c"/>
          <w:sz w:val="18"/>
          <w:szCs w:val="18"/>
          <w:u w:color="1f1e1c"/>
          <w:rtl w:val="0"/>
          <w:lang w:val="en-US"/>
          <w14:textFill>
            <w14:solidFill>
              <w14:srgbClr w14:val="1F1E1C"/>
            </w14:solidFill>
          </w14:textFill>
        </w:rPr>
        <w:t>Agentic Loop</w:t>
      </w:r>
      <w:r>
        <w:rPr>
          <w:rFonts w:ascii="Calibri" w:hAnsi="Calibri"/>
          <w:sz w:val="18"/>
          <w:szCs w:val="18"/>
          <w:rtl w:val="0"/>
          <w:lang w:val="en-US"/>
        </w:rPr>
        <w:t xml:space="preserve">    </w:t>
      </w:r>
      <w:r>
        <w:rPr>
          <w:rFonts w:ascii="Calibri" w:hAnsi="Calibri"/>
          <w:b w:val="1"/>
          <w:bCs w:val="1"/>
          <w:outline w:val="0"/>
          <w:color w:val="6b6559"/>
          <w:sz w:val="18"/>
          <w:szCs w:val="18"/>
          <w:u w:color="6b6559"/>
          <w:rtl w:val="0"/>
          <w:lang w:val="en-US"/>
          <w14:textFill>
            <w14:solidFill>
              <w14:srgbClr w14:val="6B6559"/>
            </w14:solidFill>
          </w14:textFill>
        </w:rPr>
        <w:t xml:space="preserve">Marks: </w:t>
      </w:r>
      <w:r>
        <w:rPr>
          <w:rFonts w:ascii="Calibri" w:hAnsi="Calibri"/>
          <w:outline w:val="0"/>
          <w:color w:val="1f1e1c"/>
          <w:sz w:val="18"/>
          <w:szCs w:val="18"/>
          <w:u w:color="1f1e1c"/>
          <w:rtl w:val="0"/>
          <w:lang w:val="en-US"/>
          <w14:textFill>
            <w14:solidFill>
              <w14:srgbClr w14:val="1F1E1C"/>
            </w14:solidFill>
          </w14:textFill>
        </w:rPr>
        <w:t>18</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a85a3f"/>
          <w:spacing w:val="15"/>
          <w:sz w:val="18"/>
          <w:szCs w:val="18"/>
          <w:u w:color="a85a3f"/>
          <w:rtl w:val="0"/>
          <w:lang w:val="en-US"/>
          <w14:textFill>
            <w14:solidFill>
              <w14:srgbClr w14:val="A85A3F"/>
            </w14:solidFill>
          </w14:textFill>
        </w:rPr>
        <w:t>BRIEFING</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 xml:space="preserve">AlphaVest Capital's relationship managers ask natural-language questions about client portfolios. The engineering team wants Claude to act as an agent that can: (1) fetch a client's current holdings and (2) look up live market prices </w:t>
      </w:r>
      <w:r>
        <w:rPr>
          <w:rFonts w:ascii="Calibri" w:hAnsi="Calibri" w:hint="default"/>
          <w:outline w:val="0"/>
          <w:color w:val="1f1e1c"/>
          <w:sz w:val="21"/>
          <w:szCs w:val="21"/>
          <w:u w:color="1f1e1c"/>
          <w:rtl w:val="0"/>
          <w:lang w:val="en-US"/>
          <w14:textFill>
            <w14:solidFill>
              <w14:srgbClr w14:val="1F1E1C"/>
            </w14:solidFill>
          </w14:textFill>
        </w:rPr>
        <w:t xml:space="preserve">— </w:t>
      </w:r>
      <w:r>
        <w:rPr>
          <w:rFonts w:ascii="Calibri" w:hAnsi="Calibri"/>
          <w:outline w:val="0"/>
          <w:color w:val="1f1e1c"/>
          <w:sz w:val="21"/>
          <w:szCs w:val="21"/>
          <w:u w:color="1f1e1c"/>
          <w:rtl w:val="0"/>
          <w:lang w:val="en-US"/>
          <w14:textFill>
            <w14:solidFill>
              <w14:srgbClr w14:val="1F1E1C"/>
            </w14:solidFill>
          </w14:textFill>
        </w:rPr>
        <w:t>before answering the RM's question.</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Mock functions already exist:</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hint="default"/>
          <w:b w:val="1"/>
          <w:bCs w:val="1"/>
          <w:outline w:val="0"/>
          <w:color w:val="cc785c"/>
          <w:sz w:val="21"/>
          <w:szCs w:val="21"/>
          <w:u w:color="cc785c"/>
          <w:rtl w:val="0"/>
          <w:lang w:val="en-US"/>
          <w14:textFill>
            <w14:solidFill>
              <w14:srgbClr w14:val="CC785C"/>
            </w14:solidFill>
          </w14:textFill>
        </w:rPr>
        <w:t xml:space="preserve">•  </w:t>
      </w:r>
      <w:r>
        <w:rPr>
          <w:rFonts w:ascii="Calibri" w:hAnsi="Calibri"/>
          <w:outline w:val="0"/>
          <w:color w:val="1f1e1c"/>
          <w:sz w:val="21"/>
          <w:szCs w:val="21"/>
          <w:u w:color="1f1e1c"/>
          <w:rtl w:val="0"/>
          <w:lang w:val="en-US"/>
          <w14:textFill>
            <w14:solidFill>
              <w14:srgbClr w14:val="1F1E1C"/>
            </w14:solidFill>
          </w14:textFill>
        </w:rPr>
        <w:t xml:space="preserve">get_portfolio(client_id) </w:t>
      </w:r>
      <w:r>
        <w:rPr>
          <w:rFonts w:ascii="Calibri" w:hAnsi="Calibri" w:hint="default"/>
          <w:outline w:val="0"/>
          <w:color w:val="1f1e1c"/>
          <w:sz w:val="21"/>
          <w:szCs w:val="21"/>
          <w:u w:color="1f1e1c"/>
          <w:rtl w:val="0"/>
          <w:lang w:val="en-US"/>
          <w14:textFill>
            <w14:solidFill>
              <w14:srgbClr w14:val="1F1E1C"/>
            </w14:solidFill>
          </w14:textFill>
        </w:rPr>
        <w:t xml:space="preserve">→ </w:t>
      </w:r>
      <w:r>
        <w:rPr>
          <w:rFonts w:ascii="Calibri" w:hAnsi="Calibri"/>
          <w:outline w:val="0"/>
          <w:color w:val="1f1e1c"/>
          <w:sz w:val="21"/>
          <w:szCs w:val="21"/>
          <w:u w:color="1f1e1c"/>
          <w:rtl w:val="0"/>
          <w:lang w:val="en-US"/>
          <w14:textFill>
            <w14:solidFill>
              <w14:srgbClr w14:val="1F1E1C"/>
            </w14:solidFill>
          </w14:textFill>
        </w:rPr>
        <w:t>list of holdings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hint="default"/>
          <w:b w:val="1"/>
          <w:bCs w:val="1"/>
          <w:outline w:val="0"/>
          <w:color w:val="cc785c"/>
          <w:sz w:val="21"/>
          <w:szCs w:val="21"/>
          <w:u w:color="cc785c"/>
          <w:rtl w:val="0"/>
          <w:lang w:val="en-US"/>
          <w14:textFill>
            <w14:solidFill>
              <w14:srgbClr w14:val="CC785C"/>
            </w14:solidFill>
          </w14:textFill>
        </w:rPr>
        <w:t xml:space="preserve">•  </w:t>
      </w:r>
      <w:r>
        <w:rPr>
          <w:rFonts w:ascii="Calibri" w:hAnsi="Calibri"/>
          <w:outline w:val="0"/>
          <w:color w:val="1f1e1c"/>
          <w:sz w:val="21"/>
          <w:szCs w:val="21"/>
          <w:u w:color="1f1e1c"/>
          <w:rtl w:val="0"/>
          <w:lang w:val="en-US"/>
          <w14:textFill>
            <w14:solidFill>
              <w14:srgbClr w14:val="1F1E1C"/>
            </w14:solidFill>
          </w14:textFill>
        </w:rPr>
        <w:t xml:space="preserve">get_market_price(ticker, currency) </w:t>
      </w:r>
      <w:r>
        <w:rPr>
          <w:rFonts w:ascii="Calibri" w:hAnsi="Calibri" w:hint="default"/>
          <w:outline w:val="0"/>
          <w:color w:val="1f1e1c"/>
          <w:sz w:val="21"/>
          <w:szCs w:val="21"/>
          <w:u w:color="1f1e1c"/>
          <w:rtl w:val="0"/>
          <w:lang w:val="en-US"/>
          <w14:textFill>
            <w14:solidFill>
              <w14:srgbClr w14:val="1F1E1C"/>
            </w14:solidFill>
          </w14:textFill>
        </w:rPr>
        <w:t xml:space="preserve">→ </w:t>
      </w:r>
      <w:r>
        <w:rPr>
          <w:rFonts w:ascii="Calibri" w:hAnsi="Calibri"/>
          <w:outline w:val="0"/>
          <w:color w:val="1f1e1c"/>
          <w:sz w:val="21"/>
          <w:szCs w:val="21"/>
          <w:u w:color="1f1e1c"/>
          <w:rtl w:val="0"/>
          <w:lang w:val="en-US"/>
          <w14:textFill>
            <w14:solidFill>
              <w14:srgbClr w14:val="1F1E1C"/>
            </w14:solidFill>
          </w14:textFill>
        </w:rPr>
        <w:t>current price</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Claude must orchestrate calls to both as needed.</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24"/>
          <w:szCs w:val="24"/>
          <w:u w:color="1f1e1c"/>
          <w:rtl w:val="0"/>
          <w:lang w:val="it-IT"/>
          <w14:textFill>
            <w14:solidFill>
              <w14:srgbClr w14:val="1F1E1C"/>
            </w14:solidFill>
          </w14:textFill>
        </w:rPr>
        <w:t xml:space="preserve">Q9 </w:t>
      </w:r>
      <w:r>
        <w:rPr>
          <w:rFonts w:ascii="Calibri" w:hAnsi="Calibri" w:hint="default"/>
          <w:b w:val="1"/>
          <w:bCs w:val="1"/>
          <w:outline w:val="0"/>
          <w:color w:val="1f1e1c"/>
          <w:sz w:val="24"/>
          <w:szCs w:val="24"/>
          <w:u w:color="1f1e1c"/>
          <w:rtl w:val="0"/>
          <w:lang w:val="en-US"/>
          <w14:textFill>
            <w14:solidFill>
              <w14:srgbClr w14:val="1F1E1C"/>
            </w14:solidFill>
          </w14:textFill>
        </w:rPr>
        <w:t xml:space="preserve">— </w:t>
      </w:r>
      <w:r>
        <w:rPr>
          <w:rFonts w:ascii="Calibri" w:hAnsi="Calibri"/>
          <w:b w:val="1"/>
          <w:bCs w:val="1"/>
          <w:outline w:val="0"/>
          <w:color w:val="1f1e1c"/>
          <w:sz w:val="24"/>
          <w:szCs w:val="24"/>
          <w:u w:color="1f1e1c"/>
          <w:rtl w:val="0"/>
          <w:lang w:val="en-US"/>
          <w14:textFill>
            <w14:solidFill>
              <w14:srgbClr w14:val="1F1E1C"/>
            </w14:solidFill>
          </w14:textFill>
        </w:rPr>
        <w:t xml:space="preserve">Complete both tool definitions  </w:t>
      </w:r>
      <w:r>
        <w:rPr>
          <w:rFonts w:ascii="Calibri" w:hAnsi="Calibri"/>
          <w:b w:val="1"/>
          <w:bCs w:val="1"/>
          <w:outline w:val="0"/>
          <w:color w:val="a85a3f"/>
          <w:sz w:val="20"/>
          <w:szCs w:val="20"/>
          <w:u w:color="a85a3f"/>
          <w:rtl w:val="0"/>
          <w:lang w:val="en-US"/>
          <w14:textFill>
            <w14:solidFill>
              <w14:srgbClr w14:val="A85A3F"/>
            </w14:solidFill>
          </w14:textFill>
        </w:rPr>
        <w:t>[6 marks]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The shape is given. Fill in the descriptions, types, required list, and additionalProperties.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hint="default"/>
          <w:b w:val="1"/>
          <w:bCs w:val="1"/>
          <w:outline w:val="0"/>
          <w:color w:val="cc785c"/>
          <w:sz w:val="21"/>
          <w:szCs w:val="21"/>
          <w:u w:color="cc785c"/>
          <w:rtl w:val="0"/>
          <w:lang w:val="en-US"/>
          <w14:textFill>
            <w14:solidFill>
              <w14:srgbClr w14:val="CC785C"/>
            </w14:solidFill>
          </w14:textFill>
        </w:rPr>
        <w:t xml:space="preserve">•  </w:t>
      </w:r>
      <w:r>
        <w:rPr>
          <w:rFonts w:ascii="Calibri" w:hAnsi="Calibri"/>
          <w:outline w:val="0"/>
          <w:color w:val="1f1e1c"/>
          <w:sz w:val="21"/>
          <w:szCs w:val="21"/>
          <w:u w:color="1f1e1c"/>
          <w:rtl w:val="0"/>
          <w:lang w:val="en-US"/>
          <w14:textFill>
            <w14:solidFill>
              <w14:srgbClr w14:val="1F1E1C"/>
            </w14:solidFill>
          </w14:textFill>
        </w:rPr>
        <w:t>get_portfolio: takes client_id (string, required)</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hint="default"/>
          <w:b w:val="1"/>
          <w:bCs w:val="1"/>
          <w:outline w:val="0"/>
          <w:color w:val="cc785c"/>
          <w:sz w:val="21"/>
          <w:szCs w:val="21"/>
          <w:u w:color="cc785c"/>
          <w:rtl w:val="0"/>
          <w:lang w:val="en-US"/>
          <w14:textFill>
            <w14:solidFill>
              <w14:srgbClr w14:val="CC785C"/>
            </w14:solidFill>
          </w14:textFill>
        </w:rPr>
        <w:t xml:space="preserve">•  </w:t>
      </w:r>
      <w:r>
        <w:rPr>
          <w:rFonts w:ascii="Calibri" w:hAnsi="Calibri"/>
          <w:outline w:val="0"/>
          <w:color w:val="1f1e1c"/>
          <w:sz w:val="21"/>
          <w:szCs w:val="21"/>
          <w:u w:color="1f1e1c"/>
          <w:rtl w:val="0"/>
          <w:lang w:val="en-US"/>
          <w14:textFill>
            <w14:solidFill>
              <w14:srgbClr w14:val="1F1E1C"/>
            </w14:solidFill>
          </w14:textFill>
        </w:rPr>
        <w:t>get_market_price: takes ticker (string, required) and currency (string, optional, default "INR")</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11264"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4f1e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tools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"name": "get_portfolio",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"description": "???",                      # TODO: one clear sentence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"input_schema":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"type": "object",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"properties":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"client_id": {"type": "???", "description":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"required":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"additionalProperties":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"name": "get_market_price",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"description":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"input_schema":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"type": "object",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"properties":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"ticker":   {"type": "???", "description":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"currency": {"type": "???", "description":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"required": [???],                      # think about which field(s)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"additionalProperties":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onsolas" w:cs="Consolas" w:hAnsi="Consolas" w:eastAsia="Consolas"/>
                <w:outline w:val="0"/>
                <w:color w:val="1f1e1c"/>
                <w:sz w:val="18"/>
                <w:szCs w:val="18"/>
                <w:u w:color="1f1e1c"/>
                <w:shd w:val="nil" w:color="auto" w:fill="auto"/>
                <w:rtl w:val="0"/>
                <w:lang w:val="pt-PT"/>
                <w14:textFill>
                  <w14:solidFill>
                    <w14:srgbClr w14:val="1F1E1C"/>
                  </w14:solidFill>
                </w14:textFill>
              </w:rPr>
              <w:t>]</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13520"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4f1e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de-DE"/>
                <w14:textFill>
                  <w14:solidFill>
                    <w14:srgbClr w14:val="A85A3F"/>
                  </w14:solidFill>
                </w14:textFill>
              </w:rPr>
              <w:t>YOUR ANSWER (CODE)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tools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"name": "get_portfolio",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"description": "Retrieve the current portfolio holdings for a given client ID.",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de-DE"/>
              </w:rPr>
              <w:t xml:space="preserve">        "input_schema":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"type": "object",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"properties":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"client_id":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"type": "string",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"description": "Unique identifier of the client"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"required": ["client_id"],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"additionalProperties": False,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"name": "get_market_price",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"description": "Retrieve the latest market price for a stock ticker.",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de-DE"/>
              </w:rPr>
              <w:t xml:space="preserve">        "input_schema":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"type": "object",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"properties":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"ticker":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"type": "string",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"description": "Stock ticker symbol"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"currency":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"type": "string",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"description": "Currency for the price (default: INR)"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"required": ["ticker"],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"additionalProperties": False,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pt-PT"/>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onsolas" w:cs="Consolas" w:hAnsi="Consolas" w:eastAsia="Consolas"/>
                <w:sz w:val="18"/>
                <w:szCs w:val="18"/>
                <w:shd w:val="nil" w:color="auto" w:fill="auto"/>
                <w:rtl w:val="0"/>
                <w:lang w:val="de-DE"/>
              </w:rPr>
              <w:t xml:space="preserve"> </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24"/>
          <w:szCs w:val="24"/>
          <w:u w:color="1f1e1c"/>
          <w:rtl w:val="0"/>
          <w:lang w:val="it-IT"/>
          <w14:textFill>
            <w14:solidFill>
              <w14:srgbClr w14:val="1F1E1C"/>
            </w14:solidFill>
          </w14:textFill>
        </w:rPr>
        <w:t xml:space="preserve">Q10 </w:t>
      </w:r>
      <w:r>
        <w:rPr>
          <w:rFonts w:ascii="Calibri" w:hAnsi="Calibri" w:hint="default"/>
          <w:b w:val="1"/>
          <w:bCs w:val="1"/>
          <w:outline w:val="0"/>
          <w:color w:val="1f1e1c"/>
          <w:sz w:val="24"/>
          <w:szCs w:val="24"/>
          <w:u w:color="1f1e1c"/>
          <w:rtl w:val="0"/>
          <w:lang w:val="en-US"/>
          <w14:textFill>
            <w14:solidFill>
              <w14:srgbClr w14:val="1F1E1C"/>
            </w14:solidFill>
          </w14:textFill>
        </w:rPr>
        <w:t xml:space="preserve">— </w:t>
      </w:r>
      <w:r>
        <w:rPr>
          <w:rFonts w:ascii="Calibri" w:hAnsi="Calibri"/>
          <w:b w:val="1"/>
          <w:bCs w:val="1"/>
          <w:outline w:val="0"/>
          <w:color w:val="1f1e1c"/>
          <w:sz w:val="24"/>
          <w:szCs w:val="24"/>
          <w:u w:color="1f1e1c"/>
          <w:rtl w:val="0"/>
          <w:lang w:val="en-US"/>
          <w14:textFill>
            <w14:solidFill>
              <w14:srgbClr w14:val="1F1E1C"/>
            </w14:solidFill>
          </w14:textFill>
        </w:rPr>
        <w:t xml:space="preserve">Implement the agentic loop  </w:t>
      </w:r>
      <w:r>
        <w:rPr>
          <w:rFonts w:ascii="Calibri" w:hAnsi="Calibri"/>
          <w:b w:val="1"/>
          <w:bCs w:val="1"/>
          <w:outline w:val="0"/>
          <w:color w:val="a85a3f"/>
          <w:sz w:val="20"/>
          <w:szCs w:val="20"/>
          <w:u w:color="a85a3f"/>
          <w:rtl w:val="0"/>
          <w:lang w:val="en-US"/>
          <w14:textFill>
            <w14:solidFill>
              <w14:srgbClr w14:val="A85A3F"/>
            </w14:solidFill>
          </w14:textFill>
        </w:rPr>
        <w:t>[9 marks]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Complete run_portfolio_agent(). The loop must break correctly on end_turn, append the full assistant response (not just text), wrap tool results in the correct format with tool_use_id, and handle tool errors gracefully using is_error: True.</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13520"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4f1e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def execute_tool(name: str, inputs: dict) -&gt; dict: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if name == "get_portfolio":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return get_portfolio(inputs["client_id"])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if name == "get_market_price":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return get_market_price(inputs["ticker"], inputs.get("currency", "INR"))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raise ValueError(f"Unknown tool: {name}")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def run_portfolio_agent(query: str, client_id: str) -&gt; str: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messages = [{"role": "user",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"content": f"Client: {client_id}\nQuery: {query}"}]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while ???:                                  # TODO 1: loop condition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response = client.messages.create(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model=MODEL, max_tokens=2048,</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tools=tools, messages=messages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if response.stop_reason == ???:         # TODO 2: when to break</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break</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it-IT"/>
                <w14:textFill>
                  <w14:solidFill>
                    <w14:srgbClr w14:val="1F1E1C"/>
                  </w14:solidFill>
                </w14:textFill>
              </w:rPr>
              <w:t xml:space="preserve">        messages.append({"role": "assistant",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"content": ???})       # TODO 3: what to append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tool_results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for block in response.content: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if block.type == "tool_use":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try: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result = execute_tool(block.name, block.input)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tool_results.append({???})  # TODO 4: correct format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except Exception as 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tool_results.append({???})  # TODO 5: is_error format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messages.append({"role": "user", "content": tool_results})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return next(b.text for b in response.content if b.type == "text")</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13520"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4f1e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de-DE"/>
                <w14:textFill>
                  <w14:solidFill>
                    <w14:srgbClr w14:val="A85A3F"/>
                  </w14:solidFill>
                </w14:textFill>
              </w:rPr>
              <w:t>YOUR ANSWER (CODE)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def execute_tool(name: str, inputs: dict) -&gt; dict: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if name == "get_portfolio":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return get_portfolio(inputs["client_id"])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if name == "get_market_price":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return get_market_price(inputs["ticker"], inputs.get("currency", "INR"))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raise ValueError(f"Unknown tool: {name}")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def run_portfolio_agent(query: str, client_id: str) -&gt; str: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messages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"role": "user",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"content": f"Client: {client_id}\nQuery: {query}"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while True: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response = client.messages.create(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model=MODEL,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max_tokens=2048,</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tools=tools,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messages=messages,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if response.stop_reason == "end_turn":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break</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messages.append({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"role": "assistant",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"content": response.content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tool_results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for block in response.content: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if block.type == "tool_use":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try: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result = execute_tool(block.name, block.input)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tool_results.append({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"type": "tool_result",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"tool_use_id": </w:t>
            </w:r>
            <w:r>
              <w:rPr>
                <w:rStyle w:val="Hyperlink.0"/>
                <w:rFonts w:ascii="Times New Roman" w:cs="Times New Roman" w:hAnsi="Times New Roman" w:eastAsia="Times New Roman"/>
                <w:sz w:val="20"/>
                <w:szCs w:val="20"/>
              </w:rPr>
              <w:fldChar w:fldCharType="begin" w:fldLock="0"/>
            </w:r>
            <w:r>
              <w:rPr>
                <w:rStyle w:val="Hyperlink.0"/>
                <w:rFonts w:ascii="Times New Roman" w:cs="Times New Roman" w:hAnsi="Times New Roman" w:eastAsia="Times New Roman"/>
                <w:sz w:val="20"/>
                <w:szCs w:val="20"/>
              </w:rPr>
              <w:instrText xml:space="preserve"> HYPERLINK "http://block.id"</w:instrText>
            </w:r>
            <w:r>
              <w:rPr>
                <w:rStyle w:val="Hyperlink.0"/>
                <w:rFonts w:ascii="Times New Roman" w:cs="Times New Roman" w:hAnsi="Times New Roman" w:eastAsia="Times New Roman"/>
                <w:sz w:val="20"/>
                <w:szCs w:val="20"/>
              </w:rPr>
              <w:fldChar w:fldCharType="separate" w:fldLock="0"/>
            </w:r>
            <w:r>
              <w:rPr>
                <w:rStyle w:val="Hyperlink.0"/>
                <w:rFonts w:ascii="Times New Roman" w:hAnsi="Times New Roman"/>
                <w:sz w:val="20"/>
                <w:szCs w:val="20"/>
                <w:rtl w:val="0"/>
              </w:rPr>
              <w:t>block.id</w:t>
            </w:r>
            <w:r>
              <w:rPr>
                <w:rFonts w:ascii="Times New Roman" w:cs="Times New Roman" w:hAnsi="Times New Roman" w:eastAsia="Times New Roman"/>
                <w:sz w:val="20"/>
                <w:szCs w:val="20"/>
              </w:rPr>
              <w:fldChar w:fldCharType="end" w:fldLock="0"/>
            </w:r>
            <w:r>
              <w:rPr>
                <w:rFonts w:ascii="Consolas" w:cs="Consolas" w:hAnsi="Consolas" w:eastAsia="Consolas"/>
                <w:sz w:val="18"/>
                <w:szCs w:val="18"/>
                <w:shd w:val="nil" w:color="auto" w:fill="auto"/>
                <w:rtl w:val="0"/>
                <w:lang w:val="de-DE"/>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"content": str(result),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except Exception as 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tool_results.append({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"type": "tool_result",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"tool_use_id": </w:t>
            </w:r>
            <w:r>
              <w:rPr>
                <w:rStyle w:val="Hyperlink.0"/>
                <w:rFonts w:ascii="Times New Roman" w:cs="Times New Roman" w:hAnsi="Times New Roman" w:eastAsia="Times New Roman"/>
                <w:sz w:val="20"/>
                <w:szCs w:val="20"/>
              </w:rPr>
              <w:fldChar w:fldCharType="begin" w:fldLock="0"/>
            </w:r>
            <w:r>
              <w:rPr>
                <w:rStyle w:val="Hyperlink.0"/>
                <w:rFonts w:ascii="Times New Roman" w:cs="Times New Roman" w:hAnsi="Times New Roman" w:eastAsia="Times New Roman"/>
                <w:sz w:val="20"/>
                <w:szCs w:val="20"/>
              </w:rPr>
              <w:instrText xml:space="preserve"> HYPERLINK "http://block.id"</w:instrText>
            </w:r>
            <w:r>
              <w:rPr>
                <w:rStyle w:val="Hyperlink.0"/>
                <w:rFonts w:ascii="Times New Roman" w:cs="Times New Roman" w:hAnsi="Times New Roman" w:eastAsia="Times New Roman"/>
                <w:sz w:val="20"/>
                <w:szCs w:val="20"/>
              </w:rPr>
              <w:fldChar w:fldCharType="separate" w:fldLock="0"/>
            </w:r>
            <w:r>
              <w:rPr>
                <w:rStyle w:val="Hyperlink.0"/>
                <w:rFonts w:ascii="Times New Roman" w:hAnsi="Times New Roman"/>
                <w:sz w:val="20"/>
                <w:szCs w:val="20"/>
                <w:rtl w:val="0"/>
              </w:rPr>
              <w:t>block.id</w:t>
            </w:r>
            <w:r>
              <w:rPr>
                <w:rFonts w:ascii="Times New Roman" w:cs="Times New Roman" w:hAnsi="Times New Roman" w:eastAsia="Times New Roman"/>
                <w:sz w:val="20"/>
                <w:szCs w:val="20"/>
              </w:rPr>
              <w:fldChar w:fldCharType="end" w:fldLock="0"/>
            </w:r>
            <w:r>
              <w:rPr>
                <w:rFonts w:ascii="Consolas" w:cs="Consolas" w:hAnsi="Consolas" w:eastAsia="Consolas"/>
                <w:sz w:val="18"/>
                <w:szCs w:val="18"/>
                <w:shd w:val="nil" w:color="auto" w:fill="auto"/>
                <w:rtl w:val="0"/>
                <w:lang w:val="de-DE"/>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"content": str(e),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"is_error": True,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messages.append({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"role": "user",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"content": tool_results,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return next(b.text for b in response.content if b.type == "text")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onsolas" w:cs="Consolas" w:hAnsi="Consolas" w:eastAsia="Consolas"/>
                <w:sz w:val="18"/>
                <w:szCs w:val="18"/>
                <w:shd w:val="nil" w:color="auto" w:fill="auto"/>
                <w:rtl w:val="0"/>
                <w:lang w:val="de-DE"/>
              </w:rPr>
              <w:t xml:space="preserve"> </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24"/>
          <w:szCs w:val="24"/>
          <w:u w:color="1f1e1c"/>
          <w:rtl w:val="0"/>
          <w:lang w:val="en-US"/>
          <w14:textFill>
            <w14:solidFill>
              <w14:srgbClr w14:val="1F1E1C"/>
            </w14:solidFill>
          </w14:textFill>
        </w:rPr>
        <w:t xml:space="preserve">Q11 </w:t>
      </w:r>
      <w:r>
        <w:rPr>
          <w:rFonts w:ascii="Calibri" w:hAnsi="Calibri" w:hint="default"/>
          <w:b w:val="1"/>
          <w:bCs w:val="1"/>
          <w:outline w:val="0"/>
          <w:color w:val="1f1e1c"/>
          <w:sz w:val="24"/>
          <w:szCs w:val="24"/>
          <w:u w:color="1f1e1c"/>
          <w:rtl w:val="0"/>
          <w:lang w:val="en-US"/>
          <w14:textFill>
            <w14:solidFill>
              <w14:srgbClr w14:val="1F1E1C"/>
            </w14:solidFill>
          </w14:textFill>
        </w:rPr>
        <w:t xml:space="preserve">— </w:t>
      </w:r>
      <w:r>
        <w:rPr>
          <w:rFonts w:ascii="Calibri" w:hAnsi="Calibri"/>
          <w:b w:val="1"/>
          <w:bCs w:val="1"/>
          <w:outline w:val="0"/>
          <w:color w:val="1f1e1c"/>
          <w:sz w:val="24"/>
          <w:szCs w:val="24"/>
          <w:u w:color="1f1e1c"/>
          <w:rtl w:val="0"/>
          <w:lang w:val="en-US"/>
          <w14:textFill>
            <w14:solidFill>
              <w14:srgbClr w14:val="1F1E1C"/>
            </w14:solidFill>
          </w14:textFill>
        </w:rPr>
        <w:t xml:space="preserve">Force tool call  </w:t>
      </w:r>
      <w:r>
        <w:rPr>
          <w:rFonts w:ascii="Calibri" w:hAnsi="Calibri"/>
          <w:b w:val="1"/>
          <w:bCs w:val="1"/>
          <w:outline w:val="0"/>
          <w:color w:val="a85a3f"/>
          <w:sz w:val="20"/>
          <w:szCs w:val="20"/>
          <w:u w:color="a85a3f"/>
          <w:rtl w:val="0"/>
          <w:lang w:val="en-US"/>
          <w14:textFill>
            <w14:solidFill>
              <w14:srgbClr w14:val="A85A3F"/>
            </w14:solidFill>
          </w14:textFill>
        </w:rPr>
        <w:t>[3 marks]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 xml:space="preserve">An RM always wants Claude to look up portfolio data before answering </w:t>
      </w:r>
      <w:r>
        <w:rPr>
          <w:rFonts w:ascii="Calibri" w:hAnsi="Calibri" w:hint="default"/>
          <w:outline w:val="0"/>
          <w:color w:val="1f1e1c"/>
          <w:sz w:val="21"/>
          <w:szCs w:val="21"/>
          <w:u w:color="1f1e1c"/>
          <w:rtl w:val="0"/>
          <w:lang w:val="en-US"/>
          <w14:textFill>
            <w14:solidFill>
              <w14:srgbClr w14:val="1F1E1C"/>
            </w14:solidFill>
          </w14:textFill>
        </w:rPr>
        <w:t xml:space="preserve">— </w:t>
      </w:r>
      <w:r>
        <w:rPr>
          <w:rFonts w:ascii="Calibri" w:hAnsi="Calibri"/>
          <w:outline w:val="0"/>
          <w:color w:val="1f1e1c"/>
          <w:sz w:val="21"/>
          <w:szCs w:val="21"/>
          <w:u w:color="1f1e1c"/>
          <w:rtl w:val="0"/>
          <w:lang w:val="en-US"/>
          <w14:textFill>
            <w14:solidFill>
              <w14:srgbClr w14:val="1F1E1C"/>
            </w14:solidFill>
          </w14:textFill>
        </w:rPr>
        <w:t>even for questions that seem general. Which tool_choice value enforces this?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Arial Unicode MS" w:hAnsi="Arial Unicode MS" w:hint="default"/>
          <w:outline w:val="0"/>
          <w:color w:val="a85a3f"/>
          <w:u w:color="a85a3f"/>
          <w:rtl w:val="0"/>
          <w:lang w:val="en-US"/>
          <w14:textFill>
            <w14:solidFill>
              <w14:srgbClr w14:val="A85A3F"/>
            </w14:solidFill>
          </w14:textFill>
        </w:rPr>
        <w:t>☐</w:t>
      </w:r>
      <w:r>
        <w:rPr>
          <w:rFonts w:ascii="Calibri" w:hAnsi="Calibri"/>
          <w:b w:val="1"/>
          <w:bCs w:val="1"/>
          <w:outline w:val="0"/>
          <w:color w:val="a85a3f"/>
          <w:u w:color="a85a3f"/>
          <w:rtl w:val="0"/>
          <w:lang w:val="en-US"/>
          <w14:textFill>
            <w14:solidFill>
              <w14:srgbClr w14:val="A85A3F"/>
            </w14:solidFill>
          </w14:textFill>
        </w:rPr>
        <w:t xml:space="preserve">  </w:t>
      </w:r>
      <w:r>
        <w:rPr>
          <w:rFonts w:ascii="Calibri" w:hAnsi="Calibri"/>
          <w:b w:val="1"/>
          <w:bCs w:val="1"/>
          <w:outline w:val="0"/>
          <w:color w:val="1f1e1c"/>
          <w:sz w:val="21"/>
          <w:szCs w:val="21"/>
          <w:u w:color="1f1e1c"/>
          <w:rtl w:val="0"/>
          <w:lang w:val="de-DE"/>
          <w14:textFill>
            <w14:solidFill>
              <w14:srgbClr w14:val="1F1E1C"/>
            </w14:solidFill>
          </w14:textFill>
        </w:rPr>
        <w:t xml:space="preserve">A)  </w:t>
      </w:r>
      <w:r>
        <w:rPr>
          <w:rFonts w:ascii="Calibri" w:hAnsi="Calibri"/>
          <w:outline w:val="0"/>
          <w:color w:val="1f1e1c"/>
          <w:sz w:val="21"/>
          <w:szCs w:val="21"/>
          <w:u w:color="1f1e1c"/>
          <w:rtl w:val="0"/>
          <w:lang w:val="pt-PT"/>
          <w14:textFill>
            <w14:solidFill>
              <w14:srgbClr w14:val="1F1E1C"/>
            </w14:solidFill>
          </w14:textFill>
        </w:rPr>
        <w:t xml:space="preserve">{"type": "auto"} </w:t>
      </w:r>
      <w:r>
        <w:rPr>
          <w:rFonts w:ascii="Calibri" w:hAnsi="Calibri" w:hint="default"/>
          <w:outline w:val="0"/>
          <w:color w:val="1f1e1c"/>
          <w:sz w:val="21"/>
          <w:szCs w:val="21"/>
          <w:u w:color="1f1e1c"/>
          <w:rtl w:val="0"/>
          <w:lang w:val="en-US"/>
          <w14:textFill>
            <w14:solidFill>
              <w14:srgbClr w14:val="1F1E1C"/>
            </w14:solidFill>
          </w14:textFill>
        </w:rPr>
        <w:t xml:space="preserve">— </w:t>
      </w:r>
      <w:r>
        <w:rPr>
          <w:rFonts w:ascii="Calibri" w:hAnsi="Calibri"/>
          <w:outline w:val="0"/>
          <w:color w:val="1f1e1c"/>
          <w:sz w:val="21"/>
          <w:szCs w:val="21"/>
          <w:u w:color="1f1e1c"/>
          <w:rtl w:val="0"/>
          <w:lang w:val="en-US"/>
          <w14:textFill>
            <w14:solidFill>
              <w14:srgbClr w14:val="1F1E1C"/>
            </w14:solidFill>
          </w14:textFill>
        </w:rPr>
        <w:t>Claude decides whether to use tools</w:t>
      </w:r>
    </w:p>
    <w:p>
      <w:pPr>
        <w:pStyle w:val="Body A"/>
        <w:widowControl w:val="0"/>
        <w:shd w:val="clear" w:color="auto" w:fill="cdddac"/>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Arial Unicode MS" w:hAnsi="Arial Unicode MS" w:hint="default"/>
          <w:outline w:val="0"/>
          <w:color w:val="a85a3f"/>
          <w:u w:color="a85a3f"/>
          <w:rtl w:val="0"/>
          <w:lang w:val="en-US"/>
          <w14:textFill>
            <w14:solidFill>
              <w14:srgbClr w14:val="A85A3F"/>
            </w14:solidFill>
          </w14:textFill>
        </w:rPr>
        <w:t>☐</w:t>
      </w:r>
      <w:r>
        <w:rPr>
          <w:rFonts w:ascii="Calibri" w:hAnsi="Calibri"/>
          <w:b w:val="1"/>
          <w:bCs w:val="1"/>
          <w:outline w:val="0"/>
          <w:color w:val="a85a3f"/>
          <w:u w:color="a85a3f"/>
          <w:rtl w:val="0"/>
          <w:lang w:val="en-US"/>
          <w14:textFill>
            <w14:solidFill>
              <w14:srgbClr w14:val="A85A3F"/>
            </w14:solidFill>
          </w14:textFill>
        </w:rPr>
        <w:t xml:space="preserve">  </w:t>
      </w:r>
      <w:r>
        <w:rPr>
          <w:rFonts w:ascii="Calibri" w:hAnsi="Calibri"/>
          <w:b w:val="1"/>
          <w:bCs w:val="1"/>
          <w:outline w:val="0"/>
          <w:color w:val="1f1e1c"/>
          <w:sz w:val="21"/>
          <w:szCs w:val="21"/>
          <w:u w:color="1f1e1c"/>
          <w:rtl w:val="0"/>
          <w:lang w:val="de-DE"/>
          <w14:textFill>
            <w14:solidFill>
              <w14:srgbClr w14:val="1F1E1C"/>
            </w14:solidFill>
          </w14:textFill>
        </w:rPr>
        <w:t xml:space="preserve">B)  </w:t>
      </w:r>
      <w:r>
        <w:rPr>
          <w:rFonts w:ascii="Calibri" w:hAnsi="Calibri"/>
          <w:outline w:val="0"/>
          <w:color w:val="1f1e1c"/>
          <w:sz w:val="21"/>
          <w:szCs w:val="21"/>
          <w:u w:color="1f1e1c"/>
          <w:rtl w:val="0"/>
          <w:lang w:val="en-US"/>
          <w14:textFill>
            <w14:solidFill>
              <w14:srgbClr w14:val="1F1E1C"/>
            </w14:solidFill>
          </w14:textFill>
        </w:rPr>
        <w:t xml:space="preserve">{"type": "any"} </w:t>
      </w:r>
      <w:r>
        <w:rPr>
          <w:rFonts w:ascii="Calibri" w:hAnsi="Calibri" w:hint="default"/>
          <w:outline w:val="0"/>
          <w:color w:val="1f1e1c"/>
          <w:sz w:val="21"/>
          <w:szCs w:val="21"/>
          <w:u w:color="1f1e1c"/>
          <w:rtl w:val="0"/>
          <w:lang w:val="en-US"/>
          <w14:textFill>
            <w14:solidFill>
              <w14:srgbClr w14:val="1F1E1C"/>
            </w14:solidFill>
          </w14:textFill>
        </w:rPr>
        <w:t xml:space="preserve">— </w:t>
      </w:r>
      <w:r>
        <w:rPr>
          <w:rFonts w:ascii="Calibri" w:hAnsi="Calibri"/>
          <w:outline w:val="0"/>
          <w:color w:val="1f1e1c"/>
          <w:sz w:val="21"/>
          <w:szCs w:val="21"/>
          <w:u w:color="1f1e1c"/>
          <w:rtl w:val="0"/>
          <w:lang w:val="en-US"/>
          <w14:textFill>
            <w14:solidFill>
              <w14:srgbClr w14:val="1F1E1C"/>
            </w14:solidFill>
          </w14:textFill>
        </w:rPr>
        <w:t>forces Claude to call at least one tool</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Arial Unicode MS" w:hAnsi="Arial Unicode MS" w:hint="default"/>
          <w:outline w:val="0"/>
          <w:color w:val="a85a3f"/>
          <w:u w:color="a85a3f"/>
          <w:rtl w:val="0"/>
          <w:lang w:val="en-US"/>
          <w14:textFill>
            <w14:solidFill>
              <w14:srgbClr w14:val="A85A3F"/>
            </w14:solidFill>
          </w14:textFill>
        </w:rPr>
        <w:t>☐</w:t>
      </w:r>
      <w:r>
        <w:rPr>
          <w:rFonts w:ascii="Calibri" w:hAnsi="Calibri"/>
          <w:b w:val="1"/>
          <w:bCs w:val="1"/>
          <w:outline w:val="0"/>
          <w:color w:val="a85a3f"/>
          <w:u w:color="a85a3f"/>
          <w:rtl w:val="0"/>
          <w:lang w:val="en-US"/>
          <w14:textFill>
            <w14:solidFill>
              <w14:srgbClr w14:val="A85A3F"/>
            </w14:solidFill>
          </w14:textFill>
        </w:rPr>
        <w:t xml:space="preserve">  </w:t>
      </w:r>
      <w:r>
        <w:rPr>
          <w:rFonts w:ascii="Calibri" w:hAnsi="Calibri"/>
          <w:b w:val="1"/>
          <w:bCs w:val="1"/>
          <w:outline w:val="0"/>
          <w:color w:val="1f1e1c"/>
          <w:sz w:val="21"/>
          <w:szCs w:val="21"/>
          <w:u w:color="1f1e1c"/>
          <w:rtl w:val="0"/>
          <w:lang w:val="de-DE"/>
          <w14:textFill>
            <w14:solidFill>
              <w14:srgbClr w14:val="1F1E1C"/>
            </w14:solidFill>
          </w14:textFill>
        </w:rPr>
        <w:t xml:space="preserve">C)  </w:t>
      </w:r>
      <w:r>
        <w:rPr>
          <w:rFonts w:ascii="Calibri" w:hAnsi="Calibri"/>
          <w:outline w:val="0"/>
          <w:color w:val="1f1e1c"/>
          <w:sz w:val="21"/>
          <w:szCs w:val="21"/>
          <w:u w:color="1f1e1c"/>
          <w:rtl w:val="0"/>
          <w:lang w:val="en-US"/>
          <w14:textFill>
            <w14:solidFill>
              <w14:srgbClr w14:val="1F1E1C"/>
            </w14:solidFill>
          </w14:textFill>
        </w:rPr>
        <w:t xml:space="preserve">{"type": "tool", "name": "get_portfolio"} </w:t>
      </w:r>
      <w:r>
        <w:rPr>
          <w:rFonts w:ascii="Calibri" w:hAnsi="Calibri" w:hint="default"/>
          <w:outline w:val="0"/>
          <w:color w:val="1f1e1c"/>
          <w:sz w:val="21"/>
          <w:szCs w:val="21"/>
          <w:u w:color="1f1e1c"/>
          <w:rtl w:val="0"/>
          <w:lang w:val="en-US"/>
          <w14:textFill>
            <w14:solidFill>
              <w14:srgbClr w14:val="1F1E1C"/>
            </w14:solidFill>
          </w14:textFill>
        </w:rPr>
        <w:t xml:space="preserve">— </w:t>
      </w:r>
      <w:r>
        <w:rPr>
          <w:rFonts w:ascii="Calibri" w:hAnsi="Calibri"/>
          <w:outline w:val="0"/>
          <w:color w:val="1f1e1c"/>
          <w:sz w:val="21"/>
          <w:szCs w:val="21"/>
          <w:u w:color="1f1e1c"/>
          <w:rtl w:val="0"/>
          <w:lang w:val="en-US"/>
          <w14:textFill>
            <w14:solidFill>
              <w14:srgbClr w14:val="1F1E1C"/>
            </w14:solidFill>
          </w14:textFill>
        </w:rPr>
        <w:t>forces only that specific tool</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Arial Unicode MS" w:hAnsi="Arial Unicode MS" w:hint="default"/>
          <w:outline w:val="0"/>
          <w:color w:val="a85a3f"/>
          <w:u w:color="a85a3f"/>
          <w:rtl w:val="0"/>
          <w:lang w:val="en-US"/>
          <w14:textFill>
            <w14:solidFill>
              <w14:srgbClr w14:val="A85A3F"/>
            </w14:solidFill>
          </w14:textFill>
        </w:rPr>
        <w:t>☐</w:t>
      </w:r>
      <w:r>
        <w:rPr>
          <w:rFonts w:ascii="Calibri" w:hAnsi="Calibri"/>
          <w:b w:val="1"/>
          <w:bCs w:val="1"/>
          <w:outline w:val="0"/>
          <w:color w:val="a85a3f"/>
          <w:u w:color="a85a3f"/>
          <w:rtl w:val="0"/>
          <w:lang w:val="en-US"/>
          <w14:textFill>
            <w14:solidFill>
              <w14:srgbClr w14:val="A85A3F"/>
            </w14:solidFill>
          </w14:textFill>
        </w:rPr>
        <w:t xml:space="preserve">  </w:t>
      </w:r>
      <w:r>
        <w:rPr>
          <w:rFonts w:ascii="Calibri" w:hAnsi="Calibri"/>
          <w:b w:val="1"/>
          <w:bCs w:val="1"/>
          <w:outline w:val="0"/>
          <w:color w:val="1f1e1c"/>
          <w:sz w:val="21"/>
          <w:szCs w:val="21"/>
          <w:u w:color="1f1e1c"/>
          <w:rtl w:val="0"/>
          <w:lang w:val="de-DE"/>
          <w14:textFill>
            <w14:solidFill>
              <w14:srgbClr w14:val="1F1E1C"/>
            </w14:solidFill>
          </w14:textFill>
        </w:rPr>
        <w:t xml:space="preserve">D)  </w:t>
      </w:r>
      <w:r>
        <w:rPr>
          <w:rFonts w:ascii="Calibri" w:hAnsi="Calibri"/>
          <w:outline w:val="0"/>
          <w:color w:val="1f1e1c"/>
          <w:sz w:val="21"/>
          <w:szCs w:val="21"/>
          <w:u w:color="1f1e1c"/>
          <w:rtl w:val="0"/>
          <w:lang w:val="it-IT"/>
          <w14:textFill>
            <w14:solidFill>
              <w14:srgbClr w14:val="1F1E1C"/>
            </w14:solidFill>
          </w14:textFill>
        </w:rPr>
        <w:t xml:space="preserve">{"type": "none"} </w:t>
      </w:r>
      <w:r>
        <w:rPr>
          <w:rFonts w:ascii="Calibri" w:hAnsi="Calibri" w:hint="default"/>
          <w:outline w:val="0"/>
          <w:color w:val="1f1e1c"/>
          <w:sz w:val="21"/>
          <w:szCs w:val="21"/>
          <w:u w:color="1f1e1c"/>
          <w:rtl w:val="0"/>
          <w:lang w:val="en-US"/>
          <w14:textFill>
            <w14:solidFill>
              <w14:srgbClr w14:val="1F1E1C"/>
            </w14:solidFill>
          </w14:textFill>
        </w:rPr>
        <w:t xml:space="preserve">— </w:t>
      </w:r>
      <w:r>
        <w:rPr>
          <w:rFonts w:ascii="Calibri" w:hAnsi="Calibri"/>
          <w:outline w:val="0"/>
          <w:color w:val="1f1e1c"/>
          <w:sz w:val="21"/>
          <w:szCs w:val="21"/>
          <w:u w:color="1f1e1c"/>
          <w:rtl w:val="0"/>
          <w:lang w:val="en-US"/>
          <w14:textFill>
            <w14:solidFill>
              <w14:srgbClr w14:val="1F1E1C"/>
            </w14:solidFill>
          </w14:textFill>
        </w:rPr>
        <w:t>disables tools for this call</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236"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bf9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a85a3f"/>
                <w:sz w:val="20"/>
                <w:szCs w:val="20"/>
                <w:u w:color="a85a3f"/>
                <w:shd w:val="nil" w:color="auto" w:fill="auto"/>
                <w:rtl w:val="0"/>
                <w:lang w:val="en-US"/>
                <w14:textFill>
                  <w14:solidFill>
                    <w14:srgbClr w14:val="A85A3F"/>
                  </w14:solidFill>
                </w14:textFill>
              </w:rPr>
              <w:t xml:space="preserve">Your answer (circle one): A   </w:t>
            </w:r>
            <w:r>
              <w:rPr>
                <w:rFonts w:ascii="Calibri" w:hAnsi="Calibri"/>
                <w:b w:val="1"/>
                <w:bCs w:val="1"/>
                <w:outline w:val="0"/>
                <w:color w:val="a85a3f"/>
                <w:sz w:val="20"/>
                <w:szCs w:val="20"/>
                <w:u w:color="a85a3f"/>
                <w:shd w:val="nil" w:color="auto" w:fill="auto"/>
                <w:rtl w:val="0"/>
                <w:lang w:val="en-US"/>
                <w14:textFill>
                  <w14:solidFill>
                    <w14:srgbClr w14:val="A85A3F"/>
                  </w14:solidFill>
                </w14:textFill>
              </w:rPr>
              <w:t>(</w:t>
            </w:r>
            <w:r>
              <w:rPr>
                <w:rFonts w:ascii="Calibri" w:hAnsi="Calibri"/>
                <w:b w:val="1"/>
                <w:bCs w:val="1"/>
                <w:outline w:val="0"/>
                <w:color w:val="a85a3f"/>
                <w:sz w:val="20"/>
                <w:szCs w:val="20"/>
                <w:u w:color="a85a3f"/>
                <w:shd w:val="nil" w:color="auto" w:fill="auto"/>
                <w:rtl w:val="0"/>
                <w:lang w:val="en-US"/>
                <w14:textFill>
                  <w14:solidFill>
                    <w14:srgbClr w14:val="A85A3F"/>
                  </w14:solidFill>
                </w14:textFill>
              </w:rPr>
              <w:t>B</w:t>
            </w:r>
            <w:r>
              <w:rPr>
                <w:rFonts w:ascii="Calibri" w:hAnsi="Calibri"/>
                <w:b w:val="1"/>
                <w:bCs w:val="1"/>
                <w:outline w:val="0"/>
                <w:color w:val="a85a3f"/>
                <w:sz w:val="20"/>
                <w:szCs w:val="20"/>
                <w:u w:color="a85a3f"/>
                <w:shd w:val="nil" w:color="auto" w:fill="auto"/>
                <w:rtl w:val="0"/>
                <w:lang w:val="en-US"/>
                <w14:textFill>
                  <w14:solidFill>
                    <w14:srgbClr w14:val="A85A3F"/>
                  </w14:solidFill>
                </w14:textFill>
              </w:rPr>
              <w:t>)</w:t>
            </w:r>
            <w:r>
              <w:rPr>
                <w:rFonts w:ascii="Calibri" w:hAnsi="Calibri"/>
                <w:b w:val="1"/>
                <w:bCs w:val="1"/>
                <w:outline w:val="0"/>
                <w:color w:val="a85a3f"/>
                <w:sz w:val="20"/>
                <w:szCs w:val="20"/>
                <w:u w:color="a85a3f"/>
                <w:shd w:val="nil" w:color="auto" w:fill="auto"/>
                <w:rtl w:val="0"/>
                <w:lang w:val="en-US"/>
                <w14:textFill>
                  <w14:solidFill>
                    <w14:srgbClr w14:val="A85A3F"/>
                  </w14:solidFill>
                </w14:textFill>
              </w:rPr>
              <w:t xml:space="preserve">   C   D</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lang w:val="es-ES_tradnl"/>
        </w:rPr>
      </w:pPr>
      <w:r>
        <w:rPr>
          <w:rFonts w:ascii="Calibri" w:hAnsi="Calibri"/>
          <w:b w:val="1"/>
          <w:bCs w:val="1"/>
          <w:outline w:val="0"/>
          <w:color w:val="cc785c"/>
          <w:spacing w:val="20"/>
          <w:sz w:val="20"/>
          <w:szCs w:val="20"/>
          <w:u w:color="cc785c"/>
          <w:rtl w:val="0"/>
          <w:lang w:val="es-ES_tradnl"/>
          <w14:textFill>
            <w14:solidFill>
              <w14:srgbClr w14:val="CC785C"/>
            </w14:solidFill>
          </w14:textFill>
        </w:rPr>
        <w:t>SCENARIO 6</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34"/>
          <w:szCs w:val="34"/>
          <w:u w:color="1f1e1c"/>
          <w:rtl w:val="0"/>
          <w:lang w:val="en-US"/>
          <w14:textFill>
            <w14:solidFill>
              <w14:srgbClr w14:val="1F1E1C"/>
            </w14:solidFill>
          </w14:textFill>
        </w:rPr>
        <w:t>Legal Research &amp; Compliance Assistant</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18"/>
          <w:szCs w:val="18"/>
          <w:u w:color="6b6559"/>
          <w:rtl w:val="0"/>
          <w:lang w:val="en-US"/>
          <w14:textFill>
            <w14:solidFill>
              <w14:srgbClr w14:val="6B6559"/>
            </w14:solidFill>
          </w14:textFill>
        </w:rPr>
        <w:t xml:space="preserve">Company: </w:t>
      </w:r>
      <w:r>
        <w:rPr>
          <w:rFonts w:ascii="Calibri" w:hAnsi="Calibri"/>
          <w:outline w:val="0"/>
          <w:color w:val="1f1e1c"/>
          <w:sz w:val="18"/>
          <w:szCs w:val="18"/>
          <w:u w:color="1f1e1c"/>
          <w:rtl w:val="0"/>
          <w:lang w:val="en-US"/>
          <w14:textFill>
            <w14:solidFill>
              <w14:srgbClr w14:val="1F1E1C"/>
            </w14:solidFill>
          </w14:textFill>
        </w:rPr>
        <w:t>Meridian Law Partners</w:t>
      </w:r>
      <w:r>
        <w:rPr>
          <w:rFonts w:ascii="Calibri" w:hAnsi="Calibri"/>
          <w:sz w:val="18"/>
          <w:szCs w:val="18"/>
          <w:rtl w:val="0"/>
          <w:lang w:val="en-US"/>
        </w:rPr>
        <w:t xml:space="preserve">    </w:t>
      </w:r>
      <w:r>
        <w:rPr>
          <w:rFonts w:ascii="Calibri" w:hAnsi="Calibri"/>
          <w:b w:val="1"/>
          <w:bCs w:val="1"/>
          <w:outline w:val="0"/>
          <w:color w:val="6b6559"/>
          <w:sz w:val="18"/>
          <w:szCs w:val="18"/>
          <w:u w:color="6b6559"/>
          <w:rtl w:val="0"/>
          <w:lang w:val="en-US"/>
          <w14:textFill>
            <w14:solidFill>
              <w14:srgbClr w14:val="6B6559"/>
            </w14:solidFill>
          </w14:textFill>
        </w:rPr>
        <w:t xml:space="preserve">Skill focus: </w:t>
      </w:r>
      <w:r>
        <w:rPr>
          <w:rFonts w:ascii="Calibri" w:hAnsi="Calibri"/>
          <w:outline w:val="0"/>
          <w:color w:val="1f1e1c"/>
          <w:sz w:val="18"/>
          <w:szCs w:val="18"/>
          <w:u w:color="1f1e1c"/>
          <w:rtl w:val="0"/>
          <w:lang w:val="en-US"/>
          <w14:textFill>
            <w14:solidFill>
              <w14:srgbClr w14:val="1F1E1C"/>
            </w14:solidFill>
          </w14:textFill>
        </w:rPr>
        <w:t xml:space="preserve">RAG Design </w:t>
      </w:r>
      <w:r>
        <w:rPr>
          <w:rFonts w:ascii="Calibri" w:hAnsi="Calibri" w:hint="default"/>
          <w:outline w:val="0"/>
          <w:color w:val="1f1e1c"/>
          <w:sz w:val="18"/>
          <w:szCs w:val="18"/>
          <w:u w:color="1f1e1c"/>
          <w:rtl w:val="0"/>
          <w:lang w:val="de-DE"/>
          <w14:textFill>
            <w14:solidFill>
              <w14:srgbClr w14:val="1F1E1C"/>
            </w14:solidFill>
          </w14:textFill>
        </w:rPr>
        <w:t xml:space="preserve">· </w:t>
      </w:r>
      <w:r>
        <w:rPr>
          <w:rFonts w:ascii="Calibri" w:hAnsi="Calibri"/>
          <w:outline w:val="0"/>
          <w:color w:val="1f1e1c"/>
          <w:sz w:val="18"/>
          <w:szCs w:val="18"/>
          <w:u w:color="1f1e1c"/>
          <w:rtl w:val="0"/>
          <w:lang w:val="en-US"/>
          <w14:textFill>
            <w14:solidFill>
              <w14:srgbClr w14:val="1F1E1C"/>
            </w14:solidFill>
          </w14:textFill>
        </w:rPr>
        <w:t>Retrieval Grounding</w:t>
      </w:r>
      <w:r>
        <w:rPr>
          <w:rFonts w:ascii="Calibri" w:hAnsi="Calibri"/>
          <w:sz w:val="18"/>
          <w:szCs w:val="18"/>
          <w:rtl w:val="0"/>
          <w:lang w:val="en-US"/>
        </w:rPr>
        <w:t xml:space="preserve">    </w:t>
      </w:r>
      <w:r>
        <w:rPr>
          <w:rFonts w:ascii="Calibri" w:hAnsi="Calibri"/>
          <w:b w:val="1"/>
          <w:bCs w:val="1"/>
          <w:outline w:val="0"/>
          <w:color w:val="6b6559"/>
          <w:sz w:val="18"/>
          <w:szCs w:val="18"/>
          <w:u w:color="6b6559"/>
          <w:rtl w:val="0"/>
          <w:lang w:val="en-US"/>
          <w14:textFill>
            <w14:solidFill>
              <w14:srgbClr w14:val="6B6559"/>
            </w14:solidFill>
          </w14:textFill>
        </w:rPr>
        <w:t xml:space="preserve">Marks: </w:t>
      </w:r>
      <w:r>
        <w:rPr>
          <w:rFonts w:ascii="Calibri" w:hAnsi="Calibri"/>
          <w:outline w:val="0"/>
          <w:color w:val="1f1e1c"/>
          <w:sz w:val="18"/>
          <w:szCs w:val="18"/>
          <w:u w:color="1f1e1c"/>
          <w:rtl w:val="0"/>
          <w:lang w:val="en-US"/>
          <w14:textFill>
            <w14:solidFill>
              <w14:srgbClr w14:val="1F1E1C"/>
            </w14:solidFill>
          </w14:textFill>
        </w:rPr>
        <w:t>12</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a85a3f"/>
          <w:spacing w:val="15"/>
          <w:sz w:val="18"/>
          <w:szCs w:val="18"/>
          <w:u w:color="a85a3f"/>
          <w:rtl w:val="0"/>
          <w:lang w:val="en-US"/>
          <w14:textFill>
            <w14:solidFill>
              <w14:srgbClr w14:val="A85A3F"/>
            </w14:solidFill>
          </w14:textFill>
        </w:rPr>
        <w:t>BRIEFING</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Meridian Law Partners has a corpus of 3,200 pages of regulatory guidance across 12 practice areas. Junior associates currently spend 2</w:t>
      </w:r>
      <w:r>
        <w:rPr>
          <w:rFonts w:ascii="Calibri" w:hAnsi="Calibri" w:hint="default"/>
          <w:outline w:val="0"/>
          <w:color w:val="1f1e1c"/>
          <w:sz w:val="21"/>
          <w:szCs w:val="21"/>
          <w:u w:color="1f1e1c"/>
          <w:rtl w:val="0"/>
          <w:lang w:val="en-US"/>
          <w14:textFill>
            <w14:solidFill>
              <w14:srgbClr w14:val="1F1E1C"/>
            </w14:solidFill>
          </w14:textFill>
        </w:rPr>
        <w:t>–</w:t>
      </w:r>
      <w:r>
        <w:rPr>
          <w:rFonts w:ascii="Calibri" w:hAnsi="Calibri"/>
          <w:outline w:val="0"/>
          <w:color w:val="1f1e1c"/>
          <w:sz w:val="21"/>
          <w:szCs w:val="21"/>
          <w:u w:color="1f1e1c"/>
          <w:rtl w:val="0"/>
          <w:lang w:val="en-US"/>
          <w14:textFill>
            <w14:solidFill>
              <w14:srgbClr w14:val="1F1E1C"/>
            </w14:solidFill>
          </w14:textFill>
        </w:rPr>
        <w:t xml:space="preserve">3 hours manually locating the relevant regulation before drafting an opinion. They want a RAG assistant that answers compliance questions grounded strictly in the firm's document corpus </w:t>
      </w:r>
      <w:r>
        <w:rPr>
          <w:rFonts w:ascii="Calibri" w:hAnsi="Calibri" w:hint="default"/>
          <w:outline w:val="0"/>
          <w:color w:val="1f1e1c"/>
          <w:sz w:val="21"/>
          <w:szCs w:val="21"/>
          <w:u w:color="1f1e1c"/>
          <w:rtl w:val="0"/>
          <w:lang w:val="en-US"/>
          <w14:textFill>
            <w14:solidFill>
              <w14:srgbClr w14:val="1F1E1C"/>
            </w14:solidFill>
          </w14:textFill>
        </w:rPr>
        <w:t xml:space="preserve">— </w:t>
      </w:r>
      <w:r>
        <w:rPr>
          <w:rFonts w:ascii="Calibri" w:hAnsi="Calibri"/>
          <w:outline w:val="0"/>
          <w:color w:val="1f1e1c"/>
          <w:sz w:val="21"/>
          <w:szCs w:val="21"/>
          <w:u w:color="1f1e1c"/>
          <w:rtl w:val="0"/>
          <w:lang w:val="en-US"/>
          <w14:textFill>
            <w14:solidFill>
              <w14:srgbClr w14:val="1F1E1C"/>
            </w14:solidFill>
          </w14:textFill>
        </w:rPr>
        <w:t>no hallucinated citations.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24"/>
          <w:szCs w:val="24"/>
          <w:u w:color="1f1e1c"/>
          <w:rtl w:val="0"/>
          <w:lang w:val="it-IT"/>
          <w14:textFill>
            <w14:solidFill>
              <w14:srgbClr w14:val="1F1E1C"/>
            </w14:solidFill>
          </w14:textFill>
        </w:rPr>
        <w:t xml:space="preserve">Q12 </w:t>
      </w:r>
      <w:r>
        <w:rPr>
          <w:rFonts w:ascii="Calibri" w:hAnsi="Calibri" w:hint="default"/>
          <w:b w:val="1"/>
          <w:bCs w:val="1"/>
          <w:outline w:val="0"/>
          <w:color w:val="1f1e1c"/>
          <w:sz w:val="24"/>
          <w:szCs w:val="24"/>
          <w:u w:color="1f1e1c"/>
          <w:rtl w:val="0"/>
          <w:lang w:val="en-US"/>
          <w14:textFill>
            <w14:solidFill>
              <w14:srgbClr w14:val="1F1E1C"/>
            </w14:solidFill>
          </w14:textFill>
        </w:rPr>
        <w:t xml:space="preserve">— </w:t>
      </w:r>
      <w:r>
        <w:rPr>
          <w:rFonts w:ascii="Calibri" w:hAnsi="Calibri"/>
          <w:b w:val="1"/>
          <w:bCs w:val="1"/>
          <w:outline w:val="0"/>
          <w:color w:val="1f1e1c"/>
          <w:sz w:val="24"/>
          <w:szCs w:val="24"/>
          <w:u w:color="1f1e1c"/>
          <w:rtl w:val="0"/>
          <w:lang w:val="en-US"/>
          <w14:textFill>
            <w14:solidFill>
              <w14:srgbClr w14:val="1F1E1C"/>
            </w14:solidFill>
          </w14:textFill>
        </w:rPr>
        <w:t xml:space="preserve">Design the indexing pipeline  </w:t>
      </w:r>
      <w:r>
        <w:rPr>
          <w:rFonts w:ascii="Calibri" w:hAnsi="Calibri"/>
          <w:b w:val="1"/>
          <w:bCs w:val="1"/>
          <w:outline w:val="0"/>
          <w:color w:val="a85a3f"/>
          <w:sz w:val="20"/>
          <w:szCs w:val="20"/>
          <w:u w:color="a85a3f"/>
          <w:rtl w:val="0"/>
          <w:lang w:val="en-US"/>
          <w14:textFill>
            <w14:solidFill>
              <w14:srgbClr w14:val="A85A3F"/>
            </w14:solidFill>
          </w14:textFill>
        </w:rPr>
        <w:t>[4 marks]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20"/>
          <w:szCs w:val="20"/>
          <w:u w:color="6b6559"/>
          <w:rtl w:val="0"/>
          <w:lang w:val="en-US"/>
          <w14:textFill>
            <w14:solidFill>
              <w14:srgbClr w14:val="6B6559"/>
            </w14:solidFill>
          </w14:textFill>
        </w:rPr>
        <w:t>(a) What chunking strategy would you choose and why? (Consider that legal regulations use numbered clauses and sub-sections.)</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1552"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bf9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de-DE"/>
                <w14:textFill>
                  <w14:solidFill>
                    <w14:srgbClr w14:val="A85A3F"/>
                  </w14:solidFill>
                </w14:textFill>
              </w:rPr>
              <w:t>(A) CHUNKING STRATEGY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alibri" w:hAnsi="Calibri"/>
                <w:sz w:val="21"/>
                <w:szCs w:val="21"/>
                <w:shd w:val="nil" w:color="auto" w:fill="auto"/>
                <w:rtl w:val="0"/>
                <w:lang w:val="de-DE"/>
              </w:rPr>
              <w:t>Use structure-aware chunking based on legal document headings, numbered clauses, and sub-sections (e.g., section 3, clause 3.1, 3.1.1), with a small overlap between adjacent chunks. This preserves the legal context and ensures each chunk contains a complete provision, making retrieval more accurate and reducing the chance of splitting related clauses.</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20"/>
          <w:szCs w:val="20"/>
          <w:u w:color="6b6559"/>
          <w:rtl w:val="0"/>
          <w:lang w:val="en-US"/>
          <w14:textFill>
            <w14:solidFill>
              <w14:srgbClr w14:val="6B6559"/>
            </w14:solidFill>
          </w14:textFill>
        </w:rPr>
        <w:t xml:space="preserve">(b) Which OpenAI embedding model would you use, and who actually computes the embedding in the pipeline </w:t>
      </w:r>
      <w:r>
        <w:rPr>
          <w:rFonts w:ascii="Calibri" w:hAnsi="Calibri" w:hint="default"/>
          <w:b w:val="1"/>
          <w:bCs w:val="1"/>
          <w:outline w:val="0"/>
          <w:color w:val="6b6559"/>
          <w:sz w:val="20"/>
          <w:szCs w:val="20"/>
          <w:u w:color="6b6559"/>
          <w:rtl w:val="0"/>
          <w:lang w:val="en-US"/>
          <w14:textFill>
            <w14:solidFill>
              <w14:srgbClr w14:val="6B6559"/>
            </w14:solidFill>
          </w14:textFill>
        </w:rPr>
        <w:t xml:space="preserve">— </w:t>
      </w:r>
      <w:r>
        <w:rPr>
          <w:rFonts w:ascii="Calibri" w:hAnsi="Calibri"/>
          <w:b w:val="1"/>
          <w:bCs w:val="1"/>
          <w:outline w:val="0"/>
          <w:color w:val="6b6559"/>
          <w:sz w:val="20"/>
          <w:szCs w:val="20"/>
          <w:u w:color="6b6559"/>
          <w:rtl w:val="0"/>
          <w:lang w:val="en-US"/>
          <w14:textFill>
            <w14:solidFill>
              <w14:srgbClr w14:val="6B6559"/>
            </w14:solidFill>
          </w14:textFill>
        </w:rPr>
        <w:t>Chroma's own default embedding function, or your own code?</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1984"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bf9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en-US"/>
                <w14:textFill>
                  <w14:solidFill>
                    <w14:srgbClr w14:val="A85A3F"/>
                  </w14:solidFill>
                </w14:textFill>
              </w:rPr>
              <w:t>(B) EMBEDDING MODEL AND WHO COMPUTES IT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Embedding model: text-embedding-3-small (or text-embedding-3-large if higher retrieval accuracy is required).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Times New Roman" w:hAnsi="Times New Roman"/>
                <w:sz w:val="20"/>
                <w:szCs w:val="20"/>
                <w:shd w:val="nil" w:color="auto" w:fill="auto"/>
                <w:rtl w:val="0"/>
                <w:lang w:val="en-US"/>
              </w:rPr>
              <w:t>Who computes the embeddings: Your own code calls the OpenAI Embeddings API to generate the vectors, which are then stored in Chroma. Chroma stores and indexes the embeddings; it does not compute them unless you explicitly configure it to use one of its own embedding functions.</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24"/>
          <w:szCs w:val="24"/>
          <w:u w:color="1f1e1c"/>
          <w:rtl w:val="0"/>
          <w:lang w:val="it-IT"/>
          <w14:textFill>
            <w14:solidFill>
              <w14:srgbClr w14:val="1F1E1C"/>
            </w14:solidFill>
          </w14:textFill>
        </w:rPr>
        <w:t xml:space="preserve">Q13 </w:t>
      </w:r>
      <w:r>
        <w:rPr>
          <w:rFonts w:ascii="Calibri" w:hAnsi="Calibri" w:hint="default"/>
          <w:b w:val="1"/>
          <w:bCs w:val="1"/>
          <w:outline w:val="0"/>
          <w:color w:val="1f1e1c"/>
          <w:sz w:val="24"/>
          <w:szCs w:val="24"/>
          <w:u w:color="1f1e1c"/>
          <w:rtl w:val="0"/>
          <w:lang w:val="en-US"/>
          <w14:textFill>
            <w14:solidFill>
              <w14:srgbClr w14:val="1F1E1C"/>
            </w14:solidFill>
          </w14:textFill>
        </w:rPr>
        <w:t xml:space="preserve">— </w:t>
      </w:r>
      <w:r>
        <w:rPr>
          <w:rFonts w:ascii="Calibri" w:hAnsi="Calibri"/>
          <w:b w:val="1"/>
          <w:bCs w:val="1"/>
          <w:outline w:val="0"/>
          <w:color w:val="1f1e1c"/>
          <w:sz w:val="24"/>
          <w:szCs w:val="24"/>
          <w:u w:color="1f1e1c"/>
          <w:rtl w:val="0"/>
          <w:lang w:val="en-US"/>
          <w14:textFill>
            <w14:solidFill>
              <w14:srgbClr w14:val="1F1E1C"/>
            </w14:solidFill>
          </w14:textFill>
        </w:rPr>
        <w:t xml:space="preserve">Complete the grounding system prompt  </w:t>
      </w:r>
      <w:r>
        <w:rPr>
          <w:rFonts w:ascii="Calibri" w:hAnsi="Calibri"/>
          <w:b w:val="1"/>
          <w:bCs w:val="1"/>
          <w:outline w:val="0"/>
          <w:color w:val="a85a3f"/>
          <w:sz w:val="20"/>
          <w:szCs w:val="20"/>
          <w:u w:color="a85a3f"/>
          <w:rtl w:val="0"/>
          <w:lang w:val="en-US"/>
          <w14:textFill>
            <w14:solidFill>
              <w14:srgbClr w14:val="A85A3F"/>
            </w14:solidFill>
          </w14:textFill>
        </w:rPr>
        <w:t>[8 marks]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The section headers are given. Fill in each one: restrict Claude to the provided context only, specify a mandatory citation format (e.g. [Ref: doc_id, chunk N]), and give an explicit hardcoded "I don't know" fallback phrase.</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4904"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4f1e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RAG_SYSTEM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You are a legal research assistant for Meridian Law Partners.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STRICT GROUNDING RULE: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TODO: prohibit use of training knowledge </w:t>
            </w:r>
            <w:r>
              <w:rPr>
                <w:rFonts w:ascii="Consolas" w:cs="Consolas" w:hAnsi="Consolas" w:eastAsia="Consolas" w:hint="default"/>
                <w:outline w:val="0"/>
                <w:color w:val="1f1e1c"/>
                <w:sz w:val="18"/>
                <w:szCs w:val="18"/>
                <w:u w:color="1f1e1c"/>
                <w:shd w:val="nil" w:color="auto" w:fill="auto"/>
                <w:rtl w:val="0"/>
                <w:lang w:val="en-US"/>
                <w14:textFill>
                  <w14:solidFill>
                    <w14:srgbClr w14:val="1F1E1C"/>
                  </w14:solidFill>
                </w14:textFill>
              </w:rPr>
              <w:t xml:space="preserve">— </w:t>
            </w: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context-only instruction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CITATION FORMAT: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TODO: exact citation format, referencing doc_id and chunk index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FALLBACK:</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TODO: exact hardcoded phrase to use when the context doesn't answer the question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onsolas" w:cs="Consolas" w:hAnsi="Consolas" w:eastAsia="Consolas"/>
                <w:outline w:val="0"/>
                <w:color w:val="1f1e1c"/>
                <w:sz w:val="18"/>
                <w:szCs w:val="18"/>
                <w:u w:color="1f1e1c"/>
                <w:shd w:val="nil" w:color="auto" w:fill="auto"/>
                <w:rtl w:val="0"/>
                <w:lang w:val="ru-RU"/>
                <w14:textFill>
                  <w14:solidFill>
                    <w14:srgbClr w14:val="1F1E1C"/>
                  </w14:solidFill>
                </w14:textFill>
              </w:rPr>
              <w:t>"""</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6629"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4f1e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de-DE"/>
                <w14:textFill>
                  <w14:solidFill>
                    <w14:srgbClr w14:val="A85A3F"/>
                  </w14:solidFill>
                </w14:textFill>
              </w:rPr>
              <w:t>YOUR ANSWER (CODE)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de-DE"/>
              </w:rPr>
              <w:t>RAG_SYSTEM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You are a legal research assistant for Meridian Law Partners.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STRICT GROUNDING RULE: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Answer questions using ONLY the information provided in the retrieved context. Do not use your training knowledge, make assumptions, or invent facts or legal citations. If the answer is not fully supported by the provided context, do not speculate.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CITATION FORMAT: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Every factual statement must include a citation in the format: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[Ref: &lt;doc_id&gt;, chunk &lt;chunk_index&gt;]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FALLBACK:</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If the provided context does not contain enough information to answer the question, reply exactly: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"I don't know based on the provided documents."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Times New Roman" w:hAnsi="Times New Roman"/>
                <w:sz w:val="20"/>
                <w:szCs w:val="20"/>
                <w:shd w:val="nil" w:color="auto" w:fill="auto"/>
                <w:rtl w:val="0"/>
                <w:lang w:val="ru-RU"/>
              </w:rPr>
              <w:t>"""</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lang w:val="es-ES_tradnl"/>
        </w:rPr>
      </w:pPr>
      <w:r>
        <w:rPr>
          <w:rFonts w:ascii="Calibri" w:hAnsi="Calibri"/>
          <w:b w:val="1"/>
          <w:bCs w:val="1"/>
          <w:outline w:val="0"/>
          <w:color w:val="cc785c"/>
          <w:spacing w:val="20"/>
          <w:sz w:val="20"/>
          <w:szCs w:val="20"/>
          <w:u w:color="cc785c"/>
          <w:rtl w:val="0"/>
          <w:lang w:val="es-ES_tradnl"/>
          <w14:textFill>
            <w14:solidFill>
              <w14:srgbClr w14:val="CC785C"/>
            </w14:solidFill>
          </w14:textFill>
        </w:rPr>
        <w:t>SCENARIO 7</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34"/>
          <w:szCs w:val="34"/>
          <w:u w:color="1f1e1c"/>
          <w:rtl w:val="0"/>
          <w:lang w:val="en-US"/>
          <w14:textFill>
            <w14:solidFill>
              <w14:srgbClr w14:val="1F1E1C"/>
            </w14:solidFill>
          </w14:textFill>
        </w:rPr>
        <w:t>Evaluation &amp; Output Quality</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18"/>
          <w:szCs w:val="18"/>
          <w:u w:color="6b6559"/>
          <w:rtl w:val="0"/>
          <w:lang w:val="en-US"/>
          <w14:textFill>
            <w14:solidFill>
              <w14:srgbClr w14:val="6B6559"/>
            </w14:solidFill>
          </w14:textFill>
        </w:rPr>
        <w:t xml:space="preserve">Company: </w:t>
      </w:r>
      <w:r>
        <w:rPr>
          <w:rFonts w:ascii="Calibri" w:hAnsi="Calibri"/>
          <w:outline w:val="0"/>
          <w:color w:val="1f1e1c"/>
          <w:sz w:val="18"/>
          <w:szCs w:val="18"/>
          <w:u w:color="1f1e1c"/>
          <w:rtl w:val="0"/>
          <w:lang w:val="en-US"/>
          <w14:textFill>
            <w14:solidFill>
              <w14:srgbClr w14:val="1F1E1C"/>
            </w14:solidFill>
          </w14:textFill>
        </w:rPr>
        <w:t>Meridian Law Partners (continuing from Scenario 6)</w:t>
      </w:r>
      <w:r>
        <w:rPr>
          <w:rFonts w:ascii="Calibri" w:hAnsi="Calibri"/>
          <w:sz w:val="18"/>
          <w:szCs w:val="18"/>
          <w:rtl w:val="0"/>
          <w:lang w:val="en-US"/>
        </w:rPr>
        <w:t xml:space="preserve">    </w:t>
      </w:r>
      <w:r>
        <w:rPr>
          <w:rFonts w:ascii="Calibri" w:hAnsi="Calibri"/>
          <w:b w:val="1"/>
          <w:bCs w:val="1"/>
          <w:outline w:val="0"/>
          <w:color w:val="6b6559"/>
          <w:sz w:val="18"/>
          <w:szCs w:val="18"/>
          <w:u w:color="6b6559"/>
          <w:rtl w:val="0"/>
          <w:lang w:val="en-US"/>
          <w14:textFill>
            <w14:solidFill>
              <w14:srgbClr w14:val="6B6559"/>
            </w14:solidFill>
          </w14:textFill>
        </w:rPr>
        <w:t xml:space="preserve">Skill focus: </w:t>
      </w:r>
      <w:r>
        <w:rPr>
          <w:rFonts w:ascii="Calibri" w:hAnsi="Calibri"/>
          <w:outline w:val="0"/>
          <w:color w:val="1f1e1c"/>
          <w:sz w:val="18"/>
          <w:szCs w:val="18"/>
          <w:u w:color="1f1e1c"/>
          <w:rtl w:val="0"/>
          <w:lang w:val="en-US"/>
          <w14:textFill>
            <w14:solidFill>
              <w14:srgbClr w14:val="1F1E1C"/>
            </w14:solidFill>
          </w14:textFill>
        </w:rPr>
        <w:t>Output Evaluation</w:t>
      </w:r>
      <w:r>
        <w:rPr>
          <w:rFonts w:ascii="Calibri" w:hAnsi="Calibri"/>
          <w:sz w:val="18"/>
          <w:szCs w:val="18"/>
          <w:rtl w:val="0"/>
          <w:lang w:val="en-US"/>
        </w:rPr>
        <w:t xml:space="preserve">    </w:t>
      </w:r>
      <w:r>
        <w:rPr>
          <w:rFonts w:ascii="Calibri" w:hAnsi="Calibri"/>
          <w:b w:val="1"/>
          <w:bCs w:val="1"/>
          <w:outline w:val="0"/>
          <w:color w:val="6b6559"/>
          <w:sz w:val="18"/>
          <w:szCs w:val="18"/>
          <w:u w:color="6b6559"/>
          <w:rtl w:val="0"/>
          <w:lang w:val="en-US"/>
          <w14:textFill>
            <w14:solidFill>
              <w14:srgbClr w14:val="6B6559"/>
            </w14:solidFill>
          </w14:textFill>
        </w:rPr>
        <w:t xml:space="preserve">Marks: </w:t>
      </w:r>
      <w:r>
        <w:rPr>
          <w:rFonts w:ascii="Calibri" w:hAnsi="Calibri"/>
          <w:outline w:val="0"/>
          <w:color w:val="1f1e1c"/>
          <w:sz w:val="18"/>
          <w:szCs w:val="18"/>
          <w:u w:color="1f1e1c"/>
          <w:rtl w:val="0"/>
          <w:lang w:val="en-US"/>
          <w14:textFill>
            <w14:solidFill>
              <w14:srgbClr w14:val="1F1E1C"/>
            </w14:solidFill>
          </w14:textFill>
        </w:rPr>
        <w:t>10</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a85a3f"/>
          <w:spacing w:val="15"/>
          <w:sz w:val="18"/>
          <w:szCs w:val="18"/>
          <w:u w:color="a85a3f"/>
          <w:rtl w:val="0"/>
          <w:lang w:val="en-US"/>
          <w14:textFill>
            <w14:solidFill>
              <w14:srgbClr w14:val="A85A3F"/>
            </w14:solidFill>
          </w14:textFill>
        </w:rPr>
        <w:t>BRIEFING</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Meridian's engineering lead wants automated evaluation before any RAG answer ships to a partner. Two checks are required: a faithfulness judge (is the answer grounded in what was retrieved) and a clear understanding of how that differs from a relevance check (did retrieval find the right material at all).</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24"/>
          <w:szCs w:val="24"/>
          <w:u w:color="1f1e1c"/>
          <w:rtl w:val="0"/>
          <w:lang w:val="it-IT"/>
          <w14:textFill>
            <w14:solidFill>
              <w14:srgbClr w14:val="1F1E1C"/>
            </w14:solidFill>
          </w14:textFill>
        </w:rPr>
        <w:t xml:space="preserve">Q14 </w:t>
      </w:r>
      <w:r>
        <w:rPr>
          <w:rFonts w:ascii="Calibri" w:hAnsi="Calibri" w:hint="default"/>
          <w:b w:val="1"/>
          <w:bCs w:val="1"/>
          <w:outline w:val="0"/>
          <w:color w:val="1f1e1c"/>
          <w:sz w:val="24"/>
          <w:szCs w:val="24"/>
          <w:u w:color="1f1e1c"/>
          <w:rtl w:val="0"/>
          <w:lang w:val="en-US"/>
          <w14:textFill>
            <w14:solidFill>
              <w14:srgbClr w14:val="1F1E1C"/>
            </w14:solidFill>
          </w14:textFill>
        </w:rPr>
        <w:t xml:space="preserve">— </w:t>
      </w:r>
      <w:r>
        <w:rPr>
          <w:rFonts w:ascii="Calibri" w:hAnsi="Calibri"/>
          <w:b w:val="1"/>
          <w:bCs w:val="1"/>
          <w:outline w:val="0"/>
          <w:color w:val="1f1e1c"/>
          <w:sz w:val="24"/>
          <w:szCs w:val="24"/>
          <w:u w:color="1f1e1c"/>
          <w:rtl w:val="0"/>
          <w:lang w:val="en-US"/>
          <w14:textFill>
            <w14:solidFill>
              <w14:srgbClr w14:val="1F1E1C"/>
            </w14:solidFill>
          </w14:textFill>
        </w:rPr>
        <w:t xml:space="preserve">Complete the faithfulness judge prompt  </w:t>
      </w:r>
      <w:r>
        <w:rPr>
          <w:rFonts w:ascii="Calibri" w:hAnsi="Calibri"/>
          <w:b w:val="1"/>
          <w:bCs w:val="1"/>
          <w:outline w:val="0"/>
          <w:color w:val="a85a3f"/>
          <w:sz w:val="20"/>
          <w:szCs w:val="20"/>
          <w:u w:color="a85a3f"/>
          <w:rtl w:val="0"/>
          <w:lang w:val="en-US"/>
          <w14:textFill>
            <w14:solidFill>
              <w14:srgbClr w14:val="A85A3F"/>
            </w14:solidFill>
          </w14:textFill>
        </w:rPr>
        <w:t>[6 marks]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The structure is given. Fill in the task description and the 1</w:t>
      </w:r>
      <w:r>
        <w:rPr>
          <w:rFonts w:ascii="Calibri" w:hAnsi="Calibri" w:hint="default"/>
          <w:outline w:val="0"/>
          <w:color w:val="1f1e1c"/>
          <w:sz w:val="21"/>
          <w:szCs w:val="21"/>
          <w:u w:color="1f1e1c"/>
          <w:rtl w:val="0"/>
          <w:lang w:val="en-US"/>
          <w14:textFill>
            <w14:solidFill>
              <w14:srgbClr w14:val="1F1E1C"/>
            </w14:solidFill>
          </w14:textFill>
        </w:rPr>
        <w:t>–</w:t>
      </w:r>
      <w:r>
        <w:rPr>
          <w:rFonts w:ascii="Calibri" w:hAnsi="Calibri"/>
          <w:outline w:val="0"/>
          <w:color w:val="1f1e1c"/>
          <w:sz w:val="21"/>
          <w:szCs w:val="21"/>
          <w:u w:color="1f1e1c"/>
          <w:rtl w:val="0"/>
          <w:lang w:val="en-US"/>
          <w14:textFill>
            <w14:solidFill>
              <w14:srgbClr w14:val="1F1E1C"/>
            </w14:solidFill>
          </w14:textFill>
        </w:rPr>
        <w:t>5 score definitions.</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6176"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4f1e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FAITHFULNESS_JUDGE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You are an impartial evaluation judge for a legal research AI system.</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TODO: describe the inputs (question, retrieved context, answer) and the task</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SCORING (1-5 integer only):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zh-TW" w:eastAsia="zh-TW"/>
                <w14:textFill>
                  <w14:solidFill>
                    <w14:srgbClr w14:val="1F1E1C"/>
                  </w14:solidFill>
                </w14:textFill>
              </w:rPr>
              <w:t>5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zh-TW" w:eastAsia="zh-TW"/>
                <w14:textFill>
                  <w14:solidFill>
                    <w14:srgbClr w14:val="1F1E1C"/>
                  </w14:solidFill>
                </w14:textFill>
              </w:rPr>
              <w:t>4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zh-TW" w:eastAsia="zh-TW"/>
                <w14:textFill>
                  <w14:solidFill>
                    <w14:srgbClr w14:val="1F1E1C"/>
                  </w14:solidFill>
                </w14:textFill>
              </w:rPr>
              <w:t>3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zh-TW" w:eastAsia="zh-TW"/>
                <w14:textFill>
                  <w14:solidFill>
                    <w14:srgbClr w14:val="1F1E1C"/>
                  </w14:solidFill>
                </w14:textFill>
              </w:rPr>
              <w:t>2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zh-TW" w:eastAsia="zh-TW"/>
                <w14:textFill>
                  <w14:solidFill>
                    <w14:srgbClr w14:val="1F1E1C"/>
                  </w14:solidFill>
                </w14:textFill>
              </w:rPr>
              <w:t>1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Return ONLY valid JSON </w:t>
            </w:r>
            <w:r>
              <w:rPr>
                <w:rFonts w:ascii="Consolas" w:cs="Consolas" w:hAnsi="Consolas" w:eastAsia="Consolas" w:hint="default"/>
                <w:outline w:val="0"/>
                <w:color w:val="1f1e1c"/>
                <w:sz w:val="18"/>
                <w:szCs w:val="18"/>
                <w:u w:color="1f1e1c"/>
                <w:shd w:val="nil" w:color="auto" w:fill="auto"/>
                <w:rtl w:val="0"/>
                <w:lang w:val="en-US"/>
                <w14:textFill>
                  <w14:solidFill>
                    <w14:srgbClr w14:val="1F1E1C"/>
                  </w14:solidFill>
                </w14:textFill>
              </w:rPr>
              <w:t xml:space="preserve">— </w:t>
            </w: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no prose, no markdown: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{"score": ???, "unsupported_claims": ???, "reasoning":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onsolas" w:cs="Consolas" w:hAnsi="Consolas" w:eastAsia="Consolas"/>
                <w:outline w:val="0"/>
                <w:color w:val="1f1e1c"/>
                <w:sz w:val="18"/>
                <w:szCs w:val="18"/>
                <w:u w:color="1f1e1c"/>
                <w:shd w:val="nil" w:color="auto" w:fill="auto"/>
                <w:rtl w:val="0"/>
                <w:lang w:val="ru-RU"/>
                <w14:textFill>
                  <w14:solidFill>
                    <w14:srgbClr w14:val="1F1E1C"/>
                  </w14:solidFill>
                </w14:textFill>
              </w:rPr>
              <w:t>"""</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12383"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4f1e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de-DE"/>
                <w14:textFill>
                  <w14:solidFill>
                    <w14:srgbClr w14:val="A85A3F"/>
                  </w14:solidFill>
                </w14:textFill>
              </w:rPr>
              <w:t>YOUR ANSWER (CODE)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FAITHFULNESS_JUDGE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You are an impartial evaluation judge for a legal research AI system.</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Task:</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You will receive: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1. The user's question.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2. The retrieved context.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3. The AI-generated answer.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Evaluate whether the answer is fully supported by the retrieved context only. Do not use outside knowledge. Identify any claims that are not supported or that contradict the retrieved context.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SCORING (1-5 integer only):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5 = Every factual claim is fully supported by the retrieved context; no unsupported claims.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4 = Nearly all claims are supported; only minor unsupported details that do not change the overall meaning.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3 = Some important claims are unsupported or only partially supported by the retrieved context.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2 = Many claims are unsupported, misleading, or inconsistent with the retrieved context.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1 = The answer is largely fabricated, contradicts the retrieved context, or is not grounded in it.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Return ONLY valid JSON </w:t>
            </w:r>
            <w:r>
              <w:rPr>
                <w:rFonts w:ascii="Consolas" w:cs="Consolas" w:hAnsi="Consolas" w:eastAsia="Consolas" w:hint="default"/>
                <w:sz w:val="18"/>
                <w:szCs w:val="18"/>
                <w:shd w:val="nil" w:color="auto" w:fill="auto"/>
                <w:rtl w:val="0"/>
                <w:lang w:val="de-DE"/>
              </w:rPr>
              <w:t xml:space="preserve">— </w:t>
            </w:r>
            <w:r>
              <w:rPr>
                <w:rFonts w:ascii="Consolas" w:cs="Consolas" w:hAnsi="Consolas" w:eastAsia="Consolas"/>
                <w:sz w:val="18"/>
                <w:szCs w:val="18"/>
                <w:shd w:val="nil" w:color="auto" w:fill="auto"/>
                <w:rtl w:val="0"/>
                <w:lang w:val="de-DE"/>
              </w:rPr>
              <w:t>no prose, no markdown: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"score": &lt;1-5&gt;,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"unsupported_claims": ["&lt;claim1&gt;", "&lt;claim2&gt;"],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 xml:space="preserve">  "reasoning": "&lt;brief explanation&gt;"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Consolas" w:cs="Consolas" w:hAnsi="Consolas" w:eastAsia="Consolas"/>
                <w:sz w:val="18"/>
                <w:szCs w:val="18"/>
                <w:shd w:val="nil" w:color="auto" w:fill="auto"/>
                <w:rtl w:val="0"/>
                <w:lang w:val="de-DE"/>
              </w:rPr>
            </w:pPr>
            <w:r>
              <w:rPr>
                <w:rFonts w:ascii="Consolas" w:cs="Consolas" w:hAnsi="Consolas" w:eastAsia="Consolas"/>
                <w:sz w:val="18"/>
                <w:szCs w:val="18"/>
                <w:shd w:val="nil" w:color="auto" w:fill="auto"/>
                <w:rtl w:val="0"/>
                <w:lang w:val="de-DE"/>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onsolas" w:cs="Consolas" w:hAnsi="Consolas" w:eastAsia="Consolas"/>
                <w:sz w:val="18"/>
                <w:szCs w:val="18"/>
                <w:shd w:val="nil" w:color="auto" w:fill="auto"/>
                <w:rtl w:val="0"/>
                <w:lang w:val="de-DE"/>
              </w:rPr>
              <w:t>"""</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24"/>
          <w:szCs w:val="24"/>
          <w:u w:color="1f1e1c"/>
          <w:rtl w:val="0"/>
          <w:lang w:val="it-IT"/>
          <w14:textFill>
            <w14:solidFill>
              <w14:srgbClr w14:val="1F1E1C"/>
            </w14:solidFill>
          </w14:textFill>
        </w:rPr>
        <w:t xml:space="preserve">Q15 </w:t>
      </w:r>
      <w:r>
        <w:rPr>
          <w:rFonts w:ascii="Calibri" w:hAnsi="Calibri" w:hint="default"/>
          <w:b w:val="1"/>
          <w:bCs w:val="1"/>
          <w:outline w:val="0"/>
          <w:color w:val="1f1e1c"/>
          <w:sz w:val="24"/>
          <w:szCs w:val="24"/>
          <w:u w:color="1f1e1c"/>
          <w:rtl w:val="0"/>
          <w:lang w:val="en-US"/>
          <w14:textFill>
            <w14:solidFill>
              <w14:srgbClr w14:val="1F1E1C"/>
            </w14:solidFill>
          </w14:textFill>
        </w:rPr>
        <w:t xml:space="preserve">— </w:t>
      </w:r>
      <w:r>
        <w:rPr>
          <w:rFonts w:ascii="Calibri" w:hAnsi="Calibri"/>
          <w:b w:val="1"/>
          <w:bCs w:val="1"/>
          <w:outline w:val="0"/>
          <w:color w:val="1f1e1c"/>
          <w:sz w:val="24"/>
          <w:szCs w:val="24"/>
          <w:u w:color="1f1e1c"/>
          <w:rtl w:val="0"/>
          <w:lang w:val="en-US"/>
          <w14:textFill>
            <w14:solidFill>
              <w14:srgbClr w14:val="1F1E1C"/>
            </w14:solidFill>
          </w14:textFill>
        </w:rPr>
        <w:t xml:space="preserve">Relevance vs. faithfulness  </w:t>
      </w:r>
      <w:r>
        <w:rPr>
          <w:rFonts w:ascii="Calibri" w:hAnsi="Calibri"/>
          <w:b w:val="1"/>
          <w:bCs w:val="1"/>
          <w:outline w:val="0"/>
          <w:color w:val="a85a3f"/>
          <w:sz w:val="20"/>
          <w:szCs w:val="20"/>
          <w:u w:color="a85a3f"/>
          <w:rtl w:val="0"/>
          <w:lang w:val="en-US"/>
          <w14:textFill>
            <w14:solidFill>
              <w14:srgbClr w14:val="A85A3F"/>
            </w14:solidFill>
          </w14:textFill>
        </w:rPr>
        <w:t>[4 marks]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In two sentences, explain the difference between a relevance check and a faithfulness check in a RAG pipeline, and give one example of an answer that would pass a relevance check but fail a faithfulness check.</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2086"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bf9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de-DE"/>
                <w14:textFill>
                  <w14:solidFill>
                    <w14:srgbClr w14:val="A85A3F"/>
                  </w14:solidFill>
                </w14:textFill>
              </w:rPr>
              <w:t>YOUR ANSWER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A relevance check evaluates whether the retrieval system returned documents that are relevant to the user's question, while a faithfulness check evaluates whether the generated answer is supported by the retrieved documents without adding unsupported information.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Times New Roman" w:hAnsi="Times New Roman"/>
                <w:sz w:val="20"/>
                <w:szCs w:val="20"/>
                <w:shd w:val="nil" w:color="auto" w:fill="auto"/>
                <w:rtl w:val="0"/>
                <w:lang w:val="en-US"/>
              </w:rPr>
              <w:t>Example: If the retrieved documents correctly discuss a tax regulation (relevance passes), but the answer invents an additional exemption that is not mentioned in those documents, the answer passes the relevance check but fails the faithfulness check.</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lang w:val="es-ES_tradnl"/>
        </w:rPr>
      </w:pPr>
      <w:r>
        <w:rPr>
          <w:rFonts w:ascii="Calibri" w:hAnsi="Calibri"/>
          <w:b w:val="1"/>
          <w:bCs w:val="1"/>
          <w:outline w:val="0"/>
          <w:color w:val="cc785c"/>
          <w:spacing w:val="20"/>
          <w:sz w:val="20"/>
          <w:szCs w:val="20"/>
          <w:u w:color="cc785c"/>
          <w:rtl w:val="0"/>
          <w:lang w:val="es-ES_tradnl"/>
          <w14:textFill>
            <w14:solidFill>
              <w14:srgbClr w14:val="CC785C"/>
            </w14:solidFill>
          </w14:textFill>
        </w:rPr>
        <w:t>SCENARIO 8</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lang w:val="fr-FR"/>
        </w:rPr>
      </w:pPr>
      <w:r>
        <w:rPr>
          <w:rFonts w:ascii="Calibri" w:hAnsi="Calibri"/>
          <w:b w:val="1"/>
          <w:bCs w:val="1"/>
          <w:outline w:val="0"/>
          <w:color w:val="1f1e1c"/>
          <w:sz w:val="34"/>
          <w:szCs w:val="34"/>
          <w:u w:color="1f1e1c"/>
          <w:rtl w:val="0"/>
          <w:lang w:val="fr-FR"/>
          <w14:textFill>
            <w14:solidFill>
              <w14:srgbClr w14:val="1F1E1C"/>
            </w14:solidFill>
          </w14:textFill>
        </w:rPr>
        <w:t>Architecture Critique &amp; Remediation</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18"/>
          <w:szCs w:val="18"/>
          <w:u w:color="6b6559"/>
          <w:rtl w:val="0"/>
          <w:lang w:val="en-US"/>
          <w14:textFill>
            <w14:solidFill>
              <w14:srgbClr w14:val="6B6559"/>
            </w14:solidFill>
          </w14:textFill>
        </w:rPr>
        <w:t xml:space="preserve">Skill focus: </w:t>
      </w:r>
      <w:r>
        <w:rPr>
          <w:rFonts w:ascii="Calibri" w:hAnsi="Calibri"/>
          <w:outline w:val="0"/>
          <w:color w:val="1f1e1c"/>
          <w:sz w:val="18"/>
          <w:szCs w:val="18"/>
          <w:u w:color="1f1e1c"/>
          <w:rtl w:val="0"/>
          <w:lang w:val="en-US"/>
          <w14:textFill>
            <w14:solidFill>
              <w14:srgbClr w14:val="1F1E1C"/>
            </w14:solidFill>
          </w14:textFill>
        </w:rPr>
        <w:t xml:space="preserve">Identify bugs </w:t>
      </w:r>
      <w:r>
        <w:rPr>
          <w:rFonts w:ascii="Calibri" w:hAnsi="Calibri" w:hint="default"/>
          <w:outline w:val="0"/>
          <w:color w:val="1f1e1c"/>
          <w:sz w:val="18"/>
          <w:szCs w:val="18"/>
          <w:u w:color="1f1e1c"/>
          <w:rtl w:val="0"/>
          <w:lang w:val="de-DE"/>
          <w14:textFill>
            <w14:solidFill>
              <w14:srgbClr w14:val="1F1E1C"/>
            </w14:solidFill>
          </w14:textFill>
        </w:rPr>
        <w:t xml:space="preserve">· </w:t>
      </w:r>
      <w:r>
        <w:rPr>
          <w:rFonts w:ascii="Calibri" w:hAnsi="Calibri"/>
          <w:outline w:val="0"/>
          <w:color w:val="1f1e1c"/>
          <w:sz w:val="18"/>
          <w:szCs w:val="18"/>
          <w:u w:color="1f1e1c"/>
          <w:rtl w:val="0"/>
          <w:lang w:val="en-US"/>
          <w14:textFill>
            <w14:solidFill>
              <w14:srgbClr w14:val="1F1E1C"/>
            </w14:solidFill>
          </w14:textFill>
        </w:rPr>
        <w:t xml:space="preserve">Explain production impact </w:t>
      </w:r>
      <w:r>
        <w:rPr>
          <w:rFonts w:ascii="Calibri" w:hAnsi="Calibri" w:hint="default"/>
          <w:outline w:val="0"/>
          <w:color w:val="1f1e1c"/>
          <w:sz w:val="18"/>
          <w:szCs w:val="18"/>
          <w:u w:color="1f1e1c"/>
          <w:rtl w:val="0"/>
          <w:lang w:val="de-DE"/>
          <w14:textFill>
            <w14:solidFill>
              <w14:srgbClr w14:val="1F1E1C"/>
            </w14:solidFill>
          </w14:textFill>
        </w:rPr>
        <w:t xml:space="preserve">· </w:t>
      </w:r>
      <w:r>
        <w:rPr>
          <w:rFonts w:ascii="Calibri" w:hAnsi="Calibri"/>
          <w:outline w:val="0"/>
          <w:color w:val="1f1e1c"/>
          <w:sz w:val="18"/>
          <w:szCs w:val="18"/>
          <w:u w:color="1f1e1c"/>
          <w:rtl w:val="0"/>
          <w:lang w:val="en-US"/>
          <w14:textFill>
            <w14:solidFill>
              <w14:srgbClr w14:val="1F1E1C"/>
            </w14:solidFill>
          </w14:textFill>
        </w:rPr>
        <w:t>Fix the code</w:t>
      </w:r>
      <w:r>
        <w:rPr>
          <w:rFonts w:ascii="Calibri" w:hAnsi="Calibri"/>
          <w:sz w:val="18"/>
          <w:szCs w:val="18"/>
          <w:rtl w:val="0"/>
          <w:lang w:val="en-US"/>
        </w:rPr>
        <w:t xml:space="preserve">    </w:t>
      </w:r>
      <w:r>
        <w:rPr>
          <w:rFonts w:ascii="Calibri" w:hAnsi="Calibri"/>
          <w:b w:val="1"/>
          <w:bCs w:val="1"/>
          <w:outline w:val="0"/>
          <w:color w:val="6b6559"/>
          <w:sz w:val="18"/>
          <w:szCs w:val="18"/>
          <w:u w:color="6b6559"/>
          <w:rtl w:val="0"/>
          <w:lang w:val="en-US"/>
          <w14:textFill>
            <w14:solidFill>
              <w14:srgbClr w14:val="6B6559"/>
            </w14:solidFill>
          </w14:textFill>
        </w:rPr>
        <w:t xml:space="preserve">Marks: </w:t>
      </w:r>
      <w:r>
        <w:rPr>
          <w:rFonts w:ascii="Calibri" w:hAnsi="Calibri"/>
          <w:outline w:val="0"/>
          <w:color w:val="1f1e1c"/>
          <w:sz w:val="18"/>
          <w:szCs w:val="18"/>
          <w:u w:color="1f1e1c"/>
          <w:rtl w:val="0"/>
          <w:lang w:val="en-US"/>
          <w14:textFill>
            <w14:solidFill>
              <w14:srgbClr w14:val="1F1E1C"/>
            </w14:solidFill>
          </w14:textFill>
        </w:rPr>
        <w:t>15</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a85a3f"/>
          <w:spacing w:val="15"/>
          <w:sz w:val="18"/>
          <w:szCs w:val="18"/>
          <w:u w:color="a85a3f"/>
          <w:rtl w:val="0"/>
          <w:lang w:val="en-US"/>
          <w14:textFill>
            <w14:solidFill>
              <w14:srgbClr w14:val="A85A3F"/>
            </w14:solidFill>
          </w14:textFill>
        </w:rPr>
        <w:t>BRIEFING</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Two code samples are shown below. Each contains real bugs that would cause incorrect or insecure behaviour in production. For each bug: (1) identify it, (2) explain the production impact, (3) write the corrected line(s).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24"/>
          <w:szCs w:val="24"/>
          <w:u w:color="1f1e1c"/>
          <w:rtl w:val="0"/>
          <w:lang w:val="it-IT"/>
          <w14:textFill>
            <w14:solidFill>
              <w14:srgbClr w14:val="1F1E1C"/>
            </w14:solidFill>
          </w14:textFill>
        </w:rPr>
        <w:t xml:space="preserve">Q16 </w:t>
      </w:r>
      <w:r>
        <w:rPr>
          <w:rFonts w:ascii="Calibri" w:hAnsi="Calibri" w:hint="default"/>
          <w:b w:val="1"/>
          <w:bCs w:val="1"/>
          <w:outline w:val="0"/>
          <w:color w:val="1f1e1c"/>
          <w:sz w:val="24"/>
          <w:szCs w:val="24"/>
          <w:u w:color="1f1e1c"/>
          <w:rtl w:val="0"/>
          <w:lang w:val="en-US"/>
          <w14:textFill>
            <w14:solidFill>
              <w14:srgbClr w14:val="1F1E1C"/>
            </w14:solidFill>
          </w14:textFill>
        </w:rPr>
        <w:t xml:space="preserve">— </w:t>
      </w:r>
      <w:r>
        <w:rPr>
          <w:rFonts w:ascii="Calibri" w:hAnsi="Calibri"/>
          <w:b w:val="1"/>
          <w:bCs w:val="1"/>
          <w:outline w:val="0"/>
          <w:color w:val="1f1e1c"/>
          <w:sz w:val="24"/>
          <w:szCs w:val="24"/>
          <w:u w:color="1f1e1c"/>
          <w:rtl w:val="0"/>
          <w:lang w:val="en-US"/>
          <w14:textFill>
            <w14:solidFill>
              <w14:srgbClr w14:val="1F1E1C"/>
            </w14:solidFill>
          </w14:textFill>
        </w:rPr>
        <w:t xml:space="preserve">Agentic loop with three bugs  </w:t>
      </w:r>
      <w:r>
        <w:rPr>
          <w:rFonts w:ascii="Calibri" w:hAnsi="Calibri"/>
          <w:b w:val="1"/>
          <w:bCs w:val="1"/>
          <w:outline w:val="0"/>
          <w:color w:val="a85a3f"/>
          <w:sz w:val="20"/>
          <w:szCs w:val="20"/>
          <w:u w:color="a85a3f"/>
          <w:rtl w:val="0"/>
          <w:lang w:val="en-US"/>
          <w14:textFill>
            <w14:solidFill>
              <w14:srgbClr w14:val="A85A3F"/>
            </w14:solidFill>
          </w14:textFill>
        </w:rPr>
        <w:t>[9 marks]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The code below contains Bug A, Bug B, and Bug C. Find all three.  [3 marks per bug]</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10840"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4f1e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onsolas" w:cs="Consolas" w:hAnsi="Consolas" w:eastAsia="Consolas"/>
                <w:outline w:val="0"/>
                <w:color w:val="1f1e1c"/>
                <w:sz w:val="18"/>
                <w:szCs w:val="18"/>
                <w:u w:color="1f1e1c"/>
                <w:shd w:val="nil" w:color="auto" w:fill="auto"/>
                <w:rtl w:val="0"/>
                <w:lang w:val="fr-FR"/>
                <w14:textFill>
                  <w14:solidFill>
                    <w14:srgbClr w14:val="1F1E1C"/>
                  </w14:solidFill>
                </w14:textFill>
              </w:rPr>
              <w:t>def run_agent(query):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it-IT"/>
                <w14:textFill>
                  <w14:solidFill>
                    <w14:srgbClr w14:val="1F1E1C"/>
                  </w14:solidFill>
                </w14:textFill>
              </w:rPr>
              <w:t xml:space="preserve">    messages = [{"role": "user", "content": query}]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while True: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response = client.messages.create(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model=MODEL, max_tokens=2048,</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tools=tools, messages=messages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if response.stop_reason == "tool_use":   # </w:t>
            </w:r>
            <w:r>
              <w:rPr>
                <w:rFonts w:ascii="Consolas" w:cs="Consolas" w:hAnsi="Consolas" w:eastAsia="Consolas" w:hint="default"/>
                <w:outline w:val="0"/>
                <w:color w:val="1f1e1c"/>
                <w:sz w:val="18"/>
                <w:szCs w:val="18"/>
                <w:u w:color="1f1e1c"/>
                <w:shd w:val="nil" w:color="auto" w:fill="auto"/>
                <w:rtl w:val="0"/>
                <w:lang w:val="de-DE"/>
                <w14:textFill>
                  <w14:solidFill>
                    <w14:srgbClr w14:val="1F1E1C"/>
                  </w14:solidFill>
                </w14:textFill>
              </w:rPr>
              <w:t xml:space="preserve">← </w:t>
            </w: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BUG 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break</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tool_results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for block in response.content: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if block.type == "tool_use":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result = execute_tool(block.name, block.input)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tool_results.append({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"type":        "tool_result",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"tool_use_id": block.id,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"content":     result           # </w:t>
            </w:r>
            <w:r>
              <w:rPr>
                <w:rFonts w:ascii="Consolas" w:cs="Consolas" w:hAnsi="Consolas" w:eastAsia="Consolas" w:hint="default"/>
                <w:outline w:val="0"/>
                <w:color w:val="1f1e1c"/>
                <w:sz w:val="18"/>
                <w:szCs w:val="18"/>
                <w:u w:color="1f1e1c"/>
                <w:shd w:val="nil" w:color="auto" w:fill="auto"/>
                <w:rtl w:val="0"/>
                <w:lang w:val="de-DE"/>
                <w14:textFill>
                  <w14:solidFill>
                    <w14:srgbClr w14:val="1F1E1C"/>
                  </w14:solidFill>
                </w14:textFill>
              </w:rPr>
              <w:t xml:space="preserve">← </w:t>
            </w: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BUG B</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last_text = next(b.text for b in response.content if b.type == "text")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it-IT"/>
                <w14:textFill>
                  <w14:solidFill>
                    <w14:srgbClr w14:val="1F1E1C"/>
                  </w14:solidFill>
                </w14:textFill>
              </w:rPr>
              <w:t xml:space="preserve">        messages.append({"role": "assistant", "content": last_text})  # </w:t>
            </w:r>
            <w:r>
              <w:rPr>
                <w:rFonts w:ascii="Consolas" w:cs="Consolas" w:hAnsi="Consolas" w:eastAsia="Consolas" w:hint="default"/>
                <w:outline w:val="0"/>
                <w:color w:val="1f1e1c"/>
                <w:sz w:val="18"/>
                <w:szCs w:val="18"/>
                <w:u w:color="1f1e1c"/>
                <w:shd w:val="nil" w:color="auto" w:fill="auto"/>
                <w:rtl w:val="0"/>
                <w:lang w:val="de-DE"/>
                <w14:textFill>
                  <w14:solidFill>
                    <w14:srgbClr w14:val="1F1E1C"/>
                  </w14:solidFill>
                </w14:textFill>
              </w:rPr>
              <w:t xml:space="preserve">← </w:t>
            </w: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BUG C</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messages.append({"role": "user",      "content": tool_results})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return response.content[0].text</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20"/>
          <w:szCs w:val="20"/>
          <w:u w:color="6b6559"/>
          <w:rtl w:val="0"/>
          <w:lang w:val="en-US"/>
          <w14:textFill>
            <w14:solidFill>
              <w14:srgbClr w14:val="6B6559"/>
            </w14:solidFill>
          </w14:textFill>
        </w:rPr>
        <w:t xml:space="preserve">Bug A </w:t>
      </w:r>
      <w:r>
        <w:rPr>
          <w:rFonts w:ascii="Calibri" w:hAnsi="Calibri" w:hint="default"/>
          <w:b w:val="1"/>
          <w:bCs w:val="1"/>
          <w:outline w:val="0"/>
          <w:color w:val="6b6559"/>
          <w:sz w:val="20"/>
          <w:szCs w:val="20"/>
          <w:u w:color="6b6559"/>
          <w:rtl w:val="0"/>
          <w:lang w:val="en-US"/>
          <w14:textFill>
            <w14:solidFill>
              <w14:srgbClr w14:val="6B6559"/>
            </w14:solidFill>
          </w14:textFill>
        </w:rPr>
        <w:t xml:space="preserve">— </w:t>
      </w:r>
      <w:r>
        <w:rPr>
          <w:rFonts w:ascii="Calibri" w:hAnsi="Calibri"/>
          <w:b w:val="1"/>
          <w:bCs w:val="1"/>
          <w:outline w:val="0"/>
          <w:color w:val="6b6559"/>
          <w:sz w:val="20"/>
          <w:szCs w:val="20"/>
          <w:u w:color="6b6559"/>
          <w:rtl w:val="0"/>
          <w:lang w:val="en-US"/>
          <w14:textFill>
            <w14:solidFill>
              <w14:srgbClr w14:val="6B6559"/>
            </w14:solidFill>
          </w14:textFill>
        </w:rPr>
        <w:t>identification, impact, fix</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2988"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bf9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en-US"/>
                <w14:textFill>
                  <w14:solidFill>
                    <w14:srgbClr w14:val="A85A3F"/>
                  </w14:solidFill>
                </w14:textFill>
              </w:rPr>
              <w:t>BUG 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Identification: The loop breaks when response.stop_reason == "tool_use".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Production impact: The agent exits as soon as Claude requests a tool instead of executing the tool and continuing the conversation, so it never completes tool-assisted responses.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fr-FR"/>
              </w:rPr>
              <w:t>Fix: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if response.stop_reason == "end_turn":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Times New Roman" w:hAnsi="Times New Roman"/>
                <w:sz w:val="20"/>
                <w:szCs w:val="20"/>
                <w:shd w:val="nil" w:color="auto" w:fill="auto"/>
                <w:rtl w:val="0"/>
                <w:lang w:val="en-US"/>
              </w:rPr>
              <w:t xml:space="preserve">    break</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20"/>
          <w:szCs w:val="20"/>
          <w:u w:color="6b6559"/>
          <w:rtl w:val="0"/>
          <w:lang w:val="en-US"/>
          <w14:textFill>
            <w14:solidFill>
              <w14:srgbClr w14:val="6B6559"/>
            </w14:solidFill>
          </w14:textFill>
        </w:rPr>
        <w:t xml:space="preserve">Bug B </w:t>
      </w:r>
      <w:r>
        <w:rPr>
          <w:rFonts w:ascii="Calibri" w:hAnsi="Calibri" w:hint="default"/>
          <w:b w:val="1"/>
          <w:bCs w:val="1"/>
          <w:outline w:val="0"/>
          <w:color w:val="6b6559"/>
          <w:sz w:val="20"/>
          <w:szCs w:val="20"/>
          <w:u w:color="6b6559"/>
          <w:rtl w:val="0"/>
          <w:lang w:val="en-US"/>
          <w14:textFill>
            <w14:solidFill>
              <w14:srgbClr w14:val="6B6559"/>
            </w14:solidFill>
          </w14:textFill>
        </w:rPr>
        <w:t xml:space="preserve">— </w:t>
      </w:r>
      <w:r>
        <w:rPr>
          <w:rFonts w:ascii="Calibri" w:hAnsi="Calibri"/>
          <w:b w:val="1"/>
          <w:bCs w:val="1"/>
          <w:outline w:val="0"/>
          <w:color w:val="6b6559"/>
          <w:sz w:val="20"/>
          <w:szCs w:val="20"/>
          <w:u w:color="6b6559"/>
          <w:rtl w:val="0"/>
          <w:lang w:val="en-US"/>
          <w14:textFill>
            <w14:solidFill>
              <w14:srgbClr w14:val="6B6559"/>
            </w14:solidFill>
          </w14:textFill>
        </w:rPr>
        <w:t>identification, impact, fix</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2615"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bf9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en-US"/>
                <w14:textFill>
                  <w14:solidFill>
                    <w14:srgbClr w14:val="A85A3F"/>
                  </w14:solidFill>
                </w14:textFill>
              </w:rPr>
              <w:t>BUG B</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alibri" w:hAnsi="Calibri"/>
                <w:sz w:val="21"/>
                <w:szCs w:val="21"/>
                <w:rtl w:val="0"/>
                <w:lang w:val="en-US"/>
              </w:rPr>
              <w:t>I</w:t>
            </w:r>
            <w:r>
              <w:rPr>
                <w:rFonts w:ascii="Times New Roman" w:hAnsi="Times New Roman"/>
                <w:sz w:val="20"/>
                <w:szCs w:val="20"/>
                <w:shd w:val="nil" w:color="auto" w:fill="auto"/>
                <w:rtl w:val="0"/>
                <w:lang w:val="en-US"/>
              </w:rPr>
              <w:t>dentification: The tool result is passed directly as result.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Production impact: Tool results must be sent as text (or other supported content blocks). Passing a raw Python object (e.g., dict/list) can cause serialization errors or an invalid request.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fr-FR"/>
              </w:rPr>
              <w:t>Fix: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pt-PT"/>
              </w:rPr>
              <w:t>"content": str(result)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Times New Roman" w:hAnsi="Times New Roman"/>
                <w:sz w:val="20"/>
                <w:szCs w:val="20"/>
                <w:shd w:val="nil" w:color="auto" w:fill="auto"/>
                <w:rtl w:val="0"/>
                <w:lang w:val="en-US"/>
              </w:rPr>
              <w:t>(or serialize with json.dumps(result) if JSON is required.)</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20"/>
          <w:szCs w:val="20"/>
          <w:u w:color="6b6559"/>
          <w:rtl w:val="0"/>
          <w:lang w:val="en-US"/>
          <w14:textFill>
            <w14:solidFill>
              <w14:srgbClr w14:val="6B6559"/>
            </w14:solidFill>
          </w14:textFill>
        </w:rPr>
        <w:t xml:space="preserve">Bug C </w:t>
      </w:r>
      <w:r>
        <w:rPr>
          <w:rFonts w:ascii="Calibri" w:hAnsi="Calibri" w:hint="default"/>
          <w:b w:val="1"/>
          <w:bCs w:val="1"/>
          <w:outline w:val="0"/>
          <w:color w:val="6b6559"/>
          <w:sz w:val="20"/>
          <w:szCs w:val="20"/>
          <w:u w:color="6b6559"/>
          <w:rtl w:val="0"/>
          <w:lang w:val="en-US"/>
          <w14:textFill>
            <w14:solidFill>
              <w14:srgbClr w14:val="6B6559"/>
            </w14:solidFill>
          </w14:textFill>
        </w:rPr>
        <w:t xml:space="preserve">— </w:t>
      </w:r>
      <w:r>
        <w:rPr>
          <w:rFonts w:ascii="Calibri" w:hAnsi="Calibri"/>
          <w:b w:val="1"/>
          <w:bCs w:val="1"/>
          <w:outline w:val="0"/>
          <w:color w:val="6b6559"/>
          <w:sz w:val="20"/>
          <w:szCs w:val="20"/>
          <w:u w:color="6b6559"/>
          <w:rtl w:val="0"/>
          <w:lang w:val="en-US"/>
          <w14:textFill>
            <w14:solidFill>
              <w14:srgbClr w14:val="6B6559"/>
            </w14:solidFill>
          </w14:textFill>
        </w:rPr>
        <w:t>identification, impact, fix</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3722"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bf9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en-US"/>
                <w14:textFill>
                  <w14:solidFill>
                    <w14:srgbClr w14:val="A85A3F"/>
                  </w14:solidFill>
                </w14:textFill>
              </w:rPr>
              <w:t>BUG C</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alibri" w:hAnsi="Calibri"/>
                <w:sz w:val="21"/>
                <w:szCs w:val="21"/>
                <w:shd w:val="nil" w:color="auto" w:fill="auto"/>
                <w:rtl w:val="0"/>
                <w:lang w:val="de-DE"/>
              </w:rPr>
              <w:t xml:space="preserve"> </w:t>
            </w:r>
            <w:r>
              <w:rPr>
                <w:rFonts w:ascii="Times New Roman" w:hAnsi="Times New Roman"/>
                <w:sz w:val="20"/>
                <w:szCs w:val="20"/>
                <w:shd w:val="nil" w:color="auto" w:fill="auto"/>
                <w:rtl w:val="0"/>
                <w:lang w:val="en-US"/>
              </w:rPr>
              <w:t>Identification: Only the extracted text (last_text) is appended to the conversation history instead of the complete assistant response.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Production impact: Claude loses the original tool_use blocks, so subsequent tool_result messages no longer match the requested tool calls, breaking the agent loop.</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fr-FR"/>
              </w:rPr>
              <w:t>Fix: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it-IT"/>
              </w:rPr>
              <w:t>messages.append({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"role": "assistant",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"content": response.content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Times New Roman" w:hAnsi="Times New Roman"/>
                <w:sz w:val="20"/>
                <w:szCs w:val="20"/>
                <w:shd w:val="nil" w:color="auto" w:fill="auto"/>
                <w:rtl w:val="0"/>
              </w:rPr>
              <w:t>})</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20"/>
          <w:szCs w:val="20"/>
          <w:u w:color="6b6559"/>
          <w:rtl w:val="0"/>
          <w:lang w:val="en-US"/>
          <w14:textFill>
            <w14:solidFill>
              <w14:srgbClr w14:val="6B6559"/>
            </w14:solidFill>
          </w14:textFill>
        </w:rPr>
        <w:t>Write the corrected version here</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13520"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4f1e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de-DE"/>
                <w14:textFill>
                  <w14:solidFill>
                    <w14:srgbClr w14:val="A85A3F"/>
                  </w14:solidFill>
                </w14:textFill>
              </w:rPr>
              <w:t>CORRECTED RUN_AGENT()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sz w:val="18"/>
                <w:szCs w:val="18"/>
                <w:shd w:val="nil" w:color="auto" w:fill="auto"/>
                <w:rtl w:val="0"/>
                <w:lang w:val="de-DE"/>
              </w:rPr>
              <w:t xml:space="preserve"> </w:t>
            </w:r>
            <w:r>
              <w:rPr>
                <w:rFonts w:ascii="Times New Roman" w:hAnsi="Times New Roman"/>
                <w:sz w:val="20"/>
                <w:szCs w:val="20"/>
                <w:shd w:val="nil" w:color="auto" w:fill="auto"/>
                <w:rtl w:val="0"/>
                <w:lang w:val="fr-FR"/>
              </w:rPr>
              <w:t>def run_agent(query):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it-IT"/>
              </w:rPr>
              <w:t xml:space="preserve">    messages = [{"role": "user", "content": query}]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while True: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response = client.messages.create(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model=MODEL,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max_tokens=2048,</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tools=tools,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messages=messages,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if response.stop_reason == "end_turn":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break</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it-IT"/>
              </w:rPr>
              <w:t xml:space="preserve">        messages.append({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"role": "assistant",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"content": response.content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tool_results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for block in response.content: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if block.type == "tool_use":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result = execute_tool(block.name, block.input)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tool_results.append({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"type": "tool_result",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"tool_use_id": </w:t>
            </w:r>
            <w:r>
              <w:rPr>
                <w:rStyle w:val="Hyperlink.0"/>
                <w:rFonts w:ascii="Times New Roman" w:cs="Times New Roman" w:hAnsi="Times New Roman" w:eastAsia="Times New Roman"/>
                <w:sz w:val="20"/>
                <w:szCs w:val="20"/>
              </w:rPr>
              <w:fldChar w:fldCharType="begin" w:fldLock="0"/>
            </w:r>
            <w:r>
              <w:rPr>
                <w:rStyle w:val="Hyperlink.0"/>
                <w:rFonts w:ascii="Times New Roman" w:cs="Times New Roman" w:hAnsi="Times New Roman" w:eastAsia="Times New Roman"/>
                <w:sz w:val="20"/>
                <w:szCs w:val="20"/>
              </w:rPr>
              <w:instrText xml:space="preserve"> HYPERLINK "http://block.id"</w:instrText>
            </w:r>
            <w:r>
              <w:rPr>
                <w:rStyle w:val="Hyperlink.0"/>
                <w:rFonts w:ascii="Times New Roman" w:cs="Times New Roman" w:hAnsi="Times New Roman" w:eastAsia="Times New Roman"/>
                <w:sz w:val="20"/>
                <w:szCs w:val="20"/>
              </w:rPr>
              <w:fldChar w:fldCharType="separate" w:fldLock="0"/>
            </w:r>
            <w:r>
              <w:rPr>
                <w:rStyle w:val="Hyperlink.0"/>
                <w:rFonts w:ascii="Times New Roman" w:hAnsi="Times New Roman"/>
                <w:sz w:val="20"/>
                <w:szCs w:val="20"/>
                <w:rtl w:val="0"/>
              </w:rPr>
              <w:t>block.id</w:t>
            </w:r>
            <w:r>
              <w:rPr>
                <w:rFonts w:ascii="Times New Roman" w:cs="Times New Roman" w:hAnsi="Times New Roman" w:eastAsia="Times New Roman"/>
                <w:sz w:val="20"/>
                <w:szCs w:val="20"/>
              </w:rPr>
              <w:fldChar w:fldCharType="end" w:fldLock="0"/>
            </w:r>
            <w:r>
              <w:rPr>
                <w:rFonts w:ascii="Times New Roman" w:hAnsi="Times New Roman"/>
                <w:sz w:val="20"/>
                <w:szCs w:val="20"/>
                <w:shd w:val="nil" w:color="auto" w:fill="auto"/>
                <w:rtl w:val="0"/>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"content": str(result)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it-IT"/>
              </w:rPr>
              <w:t xml:space="preserve">        messages.append({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"role": "user",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"content": tool_results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Times New Roman" w:hAnsi="Times New Roman"/>
                <w:sz w:val="20"/>
                <w:szCs w:val="20"/>
                <w:shd w:val="nil" w:color="auto" w:fill="auto"/>
                <w:rtl w:val="0"/>
                <w:lang w:val="en-US"/>
              </w:rPr>
              <w:t xml:space="preserve">    return next(b.text for b in response.content if b.type == "text")</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1f1e1c"/>
          <w:sz w:val="24"/>
          <w:szCs w:val="24"/>
          <w:u w:color="1f1e1c"/>
          <w:rtl w:val="0"/>
          <w:lang w:val="it-IT"/>
          <w14:textFill>
            <w14:solidFill>
              <w14:srgbClr w14:val="1F1E1C"/>
            </w14:solidFill>
          </w14:textFill>
        </w:rPr>
        <w:t xml:space="preserve">Q17 </w:t>
      </w:r>
      <w:r>
        <w:rPr>
          <w:rFonts w:ascii="Calibri" w:hAnsi="Calibri" w:hint="default"/>
          <w:b w:val="1"/>
          <w:bCs w:val="1"/>
          <w:outline w:val="0"/>
          <w:color w:val="1f1e1c"/>
          <w:sz w:val="24"/>
          <w:szCs w:val="24"/>
          <w:u w:color="1f1e1c"/>
          <w:rtl w:val="0"/>
          <w:lang w:val="en-US"/>
          <w14:textFill>
            <w14:solidFill>
              <w14:srgbClr w14:val="1F1E1C"/>
            </w14:solidFill>
          </w14:textFill>
        </w:rPr>
        <w:t xml:space="preserve">— </w:t>
      </w:r>
      <w:r>
        <w:rPr>
          <w:rFonts w:ascii="Calibri" w:hAnsi="Calibri"/>
          <w:b w:val="1"/>
          <w:bCs w:val="1"/>
          <w:outline w:val="0"/>
          <w:color w:val="1f1e1c"/>
          <w:sz w:val="24"/>
          <w:szCs w:val="24"/>
          <w:u w:color="1f1e1c"/>
          <w:rtl w:val="0"/>
          <w:lang w:val="en-US"/>
          <w14:textFill>
            <w14:solidFill>
              <w14:srgbClr w14:val="1F1E1C"/>
            </w14:solidFill>
          </w14:textFill>
        </w:rPr>
        <w:t xml:space="preserve">RAG search with one security + one correctness issue  </w:t>
      </w:r>
      <w:r>
        <w:rPr>
          <w:rFonts w:ascii="Calibri" w:hAnsi="Calibri"/>
          <w:b w:val="1"/>
          <w:bCs w:val="1"/>
          <w:outline w:val="0"/>
          <w:color w:val="a85a3f"/>
          <w:sz w:val="20"/>
          <w:szCs w:val="20"/>
          <w:u w:color="a85a3f"/>
          <w:rtl w:val="0"/>
          <w:lang w:val="en-US"/>
          <w14:textFill>
            <w14:solidFill>
              <w14:srgbClr w14:val="A85A3F"/>
            </w14:solidFill>
          </w14:textFill>
        </w:rPr>
        <w:t>[6 marks]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outline w:val="0"/>
          <w:color w:val="1f1e1c"/>
          <w:sz w:val="21"/>
          <w:szCs w:val="21"/>
          <w:u w:color="1f1e1c"/>
          <w:rtl w:val="0"/>
          <w:lang w:val="en-US"/>
          <w14:textFill>
            <w14:solidFill>
              <w14:srgbClr w14:val="1F1E1C"/>
            </w14:solidFill>
          </w14:textFill>
        </w:rPr>
        <w:t>[3 marks per issue]</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7872"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4f1e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onsolas" w:cs="Consolas" w:hAnsi="Consolas" w:eastAsia="Consolas"/>
                <w:outline w:val="0"/>
                <w:color w:val="1f1e1c"/>
                <w:sz w:val="18"/>
                <w:szCs w:val="18"/>
                <w:u w:color="1f1e1c"/>
                <w:shd w:val="nil" w:color="auto" w:fill="auto"/>
                <w:rtl w:val="0"/>
                <w:lang w:val="nl-NL"/>
                <w14:textFill>
                  <w14:solidFill>
                    <w14:srgbClr w14:val="1F1E1C"/>
                  </w14:solidFill>
                </w14:textFill>
              </w:rPr>
              <w:t>import openai</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import numpy as np</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client_oai = openai.OpenAI(api_key="sk-abc123xyz789")   # </w:t>
            </w:r>
            <w:r>
              <w:rPr>
                <w:rFonts w:ascii="Consolas" w:cs="Consolas" w:hAnsi="Consolas" w:eastAsia="Consolas" w:hint="default"/>
                <w:outline w:val="0"/>
                <w:color w:val="1f1e1c"/>
                <w:sz w:val="18"/>
                <w:szCs w:val="18"/>
                <w:u w:color="1f1e1c"/>
                <w:shd w:val="nil" w:color="auto" w:fill="auto"/>
                <w:rtl w:val="0"/>
                <w:lang w:val="de-DE"/>
                <w14:textFill>
                  <w14:solidFill>
                    <w14:srgbClr w14:val="1F1E1C"/>
                  </w14:solidFill>
                </w14:textFill>
              </w:rPr>
              <w:t xml:space="preserve">← </w:t>
            </w: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ISSUE 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def search(query: str, store: VectorStore, top_k=3):</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q_emb = client_oai.embeddings.create(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input=[query], model="text-embedding-3-small"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).data[0].embedding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q = np.array(q_emb)</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scores =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for item in store.items: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d = np.array(item.embedding)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score = np.dot(q, d) / (np.linalg.norm(q) * np.linalg.norm(d))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it-IT"/>
                <w14:textFill>
                  <w14:solidFill>
                    <w14:srgbClr w14:val="1F1E1C"/>
                  </w14:solidFill>
                </w14:textFill>
              </w:rPr>
              <w:t xml:space="preserve">        scores.append(score)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ranked = sorted(range(len(scores)), key=lambda i: scores[i])   # </w:t>
            </w:r>
            <w:r>
              <w:rPr>
                <w:rFonts w:ascii="Consolas" w:cs="Consolas" w:hAnsi="Consolas" w:eastAsia="Consolas" w:hint="default"/>
                <w:outline w:val="0"/>
                <w:color w:val="1f1e1c"/>
                <w:sz w:val="18"/>
                <w:szCs w:val="18"/>
                <w:u w:color="1f1e1c"/>
                <w:shd w:val="nil" w:color="auto" w:fill="auto"/>
                <w:rtl w:val="0"/>
                <w:lang w:val="de-DE"/>
                <w14:textFill>
                  <w14:solidFill>
                    <w14:srgbClr w14:val="1F1E1C"/>
                  </w14:solidFill>
                </w14:textFill>
              </w:rPr>
              <w:t xml:space="preserve">← </w:t>
            </w:r>
            <w:r>
              <w:rPr>
                <w:rFonts w:ascii="Consolas" w:cs="Consolas" w:hAnsi="Consolas" w:eastAsia="Consolas"/>
                <w:outline w:val="0"/>
                <w:color w:val="1f1e1c"/>
                <w:sz w:val="18"/>
                <w:szCs w:val="18"/>
                <w:u w:color="1f1e1c"/>
                <w:shd w:val="nil" w:color="auto" w:fill="auto"/>
                <w:rtl w:val="0"/>
                <w:lang w:val="de-DE"/>
                <w14:textFill>
                  <w14:solidFill>
                    <w14:srgbClr w14:val="1F1E1C"/>
                  </w14:solidFill>
                </w14:textFill>
              </w:rPr>
              <w:t>ISSUE B</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Consolas" w:cs="Consolas" w:hAnsi="Consolas" w:eastAsia="Consolas"/>
                <w:outline w:val="0"/>
                <w:color w:val="1f1e1c"/>
                <w:sz w:val="18"/>
                <w:szCs w:val="18"/>
                <w:u w:color="1f1e1c"/>
                <w:shd w:val="nil" w:color="auto" w:fill="auto"/>
                <w:rtl w:val="0"/>
                <w:lang w:val="en-US"/>
                <w14:textFill>
                  <w14:solidFill>
                    <w14:srgbClr w14:val="1F1E1C"/>
                  </w14:solidFill>
                </w14:textFill>
              </w:rPr>
              <w:t xml:space="preserve">    return [store.items[i].chunk for i in ranked[:top_k]]</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20"/>
          <w:szCs w:val="20"/>
          <w:u w:color="6b6559"/>
          <w:rtl w:val="0"/>
          <w:lang w:val="en-US"/>
          <w14:textFill>
            <w14:solidFill>
              <w14:srgbClr w14:val="6B6559"/>
            </w14:solidFill>
          </w14:textFill>
        </w:rPr>
        <w:t xml:space="preserve">Issue A </w:t>
      </w:r>
      <w:r>
        <w:rPr>
          <w:rFonts w:ascii="Calibri" w:hAnsi="Calibri" w:hint="default"/>
          <w:b w:val="1"/>
          <w:bCs w:val="1"/>
          <w:outline w:val="0"/>
          <w:color w:val="6b6559"/>
          <w:sz w:val="20"/>
          <w:szCs w:val="20"/>
          <w:u w:color="6b6559"/>
          <w:rtl w:val="0"/>
          <w:lang w:val="en-US"/>
          <w14:textFill>
            <w14:solidFill>
              <w14:srgbClr w14:val="6B6559"/>
            </w14:solidFill>
          </w14:textFill>
        </w:rPr>
        <w:t xml:space="preserve">— </w:t>
      </w:r>
      <w:r>
        <w:rPr>
          <w:rFonts w:ascii="Calibri" w:hAnsi="Calibri"/>
          <w:b w:val="1"/>
          <w:bCs w:val="1"/>
          <w:outline w:val="0"/>
          <w:color w:val="6b6559"/>
          <w:sz w:val="20"/>
          <w:szCs w:val="20"/>
          <w:u w:color="6b6559"/>
          <w:rtl w:val="0"/>
          <w:lang w:val="en-US"/>
          <w14:textFill>
            <w14:solidFill>
              <w14:srgbClr w14:val="6B6559"/>
            </w14:solidFill>
          </w14:textFill>
        </w:rPr>
        <w:t>identification, security risk, fix</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3882"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bf9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de-DE"/>
                <w14:textFill>
                  <w14:solidFill>
                    <w14:srgbClr w14:val="A85A3F"/>
                  </w14:solidFill>
                </w14:textFill>
              </w:rPr>
              <w:t>ISSUE 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alibri" w:hAnsi="Calibri"/>
                <w:sz w:val="21"/>
                <w:szCs w:val="21"/>
                <w:shd w:val="nil" w:color="auto" w:fill="auto"/>
                <w:rtl w:val="0"/>
                <w:lang w:val="de-DE"/>
              </w:rPr>
              <w:t xml:space="preserve"> </w:t>
            </w:r>
            <w:r>
              <w:rPr>
                <w:rFonts w:ascii="Times New Roman" w:hAnsi="Times New Roman"/>
                <w:sz w:val="20"/>
                <w:szCs w:val="20"/>
                <w:shd w:val="nil" w:color="auto" w:fill="auto"/>
                <w:rtl w:val="0"/>
                <w:lang w:val="en-US"/>
              </w:rPr>
              <w:t>Identification: The OpenAI API key is hardcoded in the source code.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Security risk: Hardcoded secrets can be leaked through source control, logs, or shared code, allowing unauthorized access to the API.</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fr-FR"/>
              </w:rPr>
              <w:t>Fix: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import os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client_oai = openai.OpenAI(</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api_key=os.environ["OPENAI_API_KEY"]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Times New Roman" w:hAnsi="Times New Roman"/>
                <w:sz w:val="20"/>
                <w:szCs w:val="20"/>
                <w:shd w:val="nil" w:color="auto" w:fill="auto"/>
                <w:rtl w:val="0"/>
              </w:rPr>
              <w:t>)</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pPr>
      <w:r>
        <w:rPr>
          <w:rFonts w:ascii="Calibri" w:hAnsi="Calibri"/>
          <w:b w:val="1"/>
          <w:bCs w:val="1"/>
          <w:outline w:val="0"/>
          <w:color w:val="6b6559"/>
          <w:sz w:val="20"/>
          <w:szCs w:val="20"/>
          <w:u w:color="6b6559"/>
          <w:rtl w:val="0"/>
          <w:lang w:val="en-US"/>
          <w14:textFill>
            <w14:solidFill>
              <w14:srgbClr w14:val="6B6559"/>
            </w14:solidFill>
          </w14:textFill>
        </w:rPr>
        <w:t xml:space="preserve">Issue B </w:t>
      </w:r>
      <w:r>
        <w:rPr>
          <w:rFonts w:ascii="Calibri" w:hAnsi="Calibri" w:hint="default"/>
          <w:b w:val="1"/>
          <w:bCs w:val="1"/>
          <w:outline w:val="0"/>
          <w:color w:val="6b6559"/>
          <w:sz w:val="20"/>
          <w:szCs w:val="20"/>
          <w:u w:color="6b6559"/>
          <w:rtl w:val="0"/>
          <w:lang w:val="en-US"/>
          <w14:textFill>
            <w14:solidFill>
              <w14:srgbClr w14:val="6B6559"/>
            </w14:solidFill>
          </w14:textFill>
        </w:rPr>
        <w:t xml:space="preserve">— </w:t>
      </w:r>
      <w:r>
        <w:rPr>
          <w:rFonts w:ascii="Calibri" w:hAnsi="Calibri"/>
          <w:b w:val="1"/>
          <w:bCs w:val="1"/>
          <w:outline w:val="0"/>
          <w:color w:val="6b6559"/>
          <w:sz w:val="20"/>
          <w:szCs w:val="20"/>
          <w:u w:color="6b6559"/>
          <w:rtl w:val="0"/>
          <w:lang w:val="en-US"/>
          <w14:textFill>
            <w14:solidFill>
              <w14:srgbClr w14:val="6B6559"/>
            </w14:solidFill>
          </w14:textFill>
        </w:rPr>
        <w:t>identification, correctness impact, fix</w:t>
      </w:r>
    </w:p>
    <w:tbl>
      <w:tblPr>
        <w:tblW w:w="984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40"/>
      </w:tblGrid>
      <w:tr>
        <w:tblPrEx>
          <w:shd w:val="clear" w:color="auto" w:fill="ced7e7"/>
        </w:tblPrEx>
        <w:trPr>
          <w:trHeight w:val="4726" w:hRule="atLeast"/>
        </w:trPr>
        <w:tc>
          <w:tcPr>
            <w:tcW w:type="dxa" w:w="9840"/>
            <w:tcBorders>
              <w:top w:val="single" w:color="d9d3c7" w:sz="4" w:space="0" w:shadow="0" w:frame="0"/>
              <w:left w:val="single" w:color="d9d3c7" w:sz="4" w:space="0" w:shadow="0" w:frame="0"/>
              <w:bottom w:val="single" w:color="d9d3c7" w:sz="4" w:space="0" w:shadow="0" w:frame="0"/>
              <w:right w:val="single" w:color="d9d3c7" w:sz="4" w:space="0" w:shadow="0" w:frame="0"/>
            </w:tcBorders>
            <w:shd w:val="clear" w:color="auto" w:fill="fbf9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rPr>
                <w:rFonts w:ascii="Times New Roman" w:cs="Times New Roman" w:hAnsi="Times New Roman" w:eastAsia="Times New Roman"/>
                <w:sz w:val="20"/>
                <w:szCs w:val="20"/>
                <w:shd w:val="nil" w:color="auto" w:fill="auto"/>
              </w:rPr>
            </w:pPr>
            <w:r>
              <w:rPr>
                <w:rFonts w:ascii="Calibri" w:hAnsi="Calibri"/>
                <w:b w:val="1"/>
                <w:bCs w:val="1"/>
                <w:outline w:val="0"/>
                <w:color w:val="a85a3f"/>
                <w:spacing w:val="15"/>
                <w:sz w:val="16"/>
                <w:szCs w:val="16"/>
                <w:u w:color="a85a3f"/>
                <w:shd w:val="nil" w:color="auto" w:fill="auto"/>
                <w:rtl w:val="0"/>
                <w:lang w:val="de-DE"/>
                <w14:textFill>
                  <w14:solidFill>
                    <w14:srgbClr w14:val="A85A3F"/>
                  </w14:solidFill>
                </w14:textFill>
              </w:rPr>
              <w:t>ISSUE B</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Calibri" w:hAnsi="Calibri"/>
                <w:sz w:val="21"/>
                <w:szCs w:val="21"/>
                <w:shd w:val="nil" w:color="auto" w:fill="auto"/>
                <w:rtl w:val="0"/>
                <w:lang w:val="de-DE"/>
              </w:rPr>
              <w:t xml:space="preserve"> </w:t>
            </w:r>
            <w:r>
              <w:rPr>
                <w:rFonts w:ascii="Times New Roman" w:hAnsi="Times New Roman"/>
                <w:sz w:val="20"/>
                <w:szCs w:val="20"/>
                <w:shd w:val="nil" w:color="auto" w:fill="auto"/>
                <w:rtl w:val="0"/>
                <w:lang w:val="en-US"/>
              </w:rPr>
              <w:t>Identification: The similarity scores are sorted in ascending order.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ranked = sorted(range(len(scores)), key=lambda i: scores[i])</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Correctness impact: Cosine similarity is higher for more similar vectors, so sorting in ascending order returns the least relevant chunks instead of the most relevant ones.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fr-FR"/>
              </w:rPr>
              <w:t>Fix: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ranked = sorted(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range(len(scores)),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lang w:val="en-US"/>
              </w:rPr>
              <w:t xml:space="preserve">    key=lambda i: scores[i],</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0"/>
                <w:szCs w:val="20"/>
                <w:shd w:val="nil" w:color="auto" w:fill="auto"/>
                <w:rtl w:val="0"/>
              </w:rPr>
              <w:t xml:space="preserve">    reverse=True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bidi w:val="0"/>
              <w:ind w:left="0" w:right="0" w:firstLine="0"/>
              <w:jc w:val="left"/>
              <w:rPr>
                <w:rtl w:val="0"/>
              </w:rPr>
            </w:pPr>
            <w:r>
              <w:rPr>
                <w:rFonts w:ascii="Times New Roman" w:hAnsi="Times New Roman"/>
                <w:sz w:val="20"/>
                <w:szCs w:val="20"/>
                <w:shd w:val="nil" w:color="auto" w:fill="auto"/>
                <w:rtl w:val="0"/>
              </w:rPr>
              <w:t>)</w:t>
            </w:r>
            <w:r>
              <w:rPr>
                <w:rFonts w:ascii="Times New Roman" w:hAnsi="Times New Roman"/>
                <w:sz w:val="20"/>
                <w:szCs w:val="20"/>
                <w:shd w:val="nil" w:color="auto" w:fill="auto"/>
                <w:rtl w:val="0"/>
                <w:lang w:val="en-US"/>
              </w:rPr>
              <w:t xml:space="preserve"> // </w:t>
            </w:r>
            <w:r>
              <w:rPr>
                <w:rFonts w:ascii="Times New Roman" w:hAnsi="Times New Roman"/>
                <w:sz w:val="20"/>
                <w:szCs w:val="20"/>
                <w:shd w:val="nil" w:color="auto" w:fill="auto"/>
                <w:rtl w:val="0"/>
                <w:lang w:val="en-US"/>
              </w:rPr>
              <w:t>This returns the chunks with the highest cosine similarity first.</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40"/>
        </w:tabs>
        <w:ind w:left="108" w:hanging="108"/>
      </w:pPr>
      <w:r/>
    </w:p>
    <w:sectPr>
      <w:headerReference w:type="default" r:id="rId4"/>
      <w:footerReference w:type="default" r:id="rId5"/>
      <w:pgSz w:w="12240" w:h="15840" w:orient="portrait"/>
      <w:pgMar w:top="1080" w:right="1200" w:bottom="1080" w:left="120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rPr>
        <w:rFonts w:ascii="Calibri" w:hAnsi="Calibri"/>
        <w:outline w:val="0"/>
        <w:color w:val="8a8478"/>
        <w:sz w:val="16"/>
        <w:szCs w:val="16"/>
        <w:u w:color="8a8478"/>
        <w:rtl w:val="0"/>
        <w:lang w:val="da-DK"/>
        <w14:textFill>
          <w14:solidFill>
            <w14:srgbClr w14:val="8A8478"/>
          </w14:solidFill>
        </w14:textFill>
      </w:rPr>
      <w:t xml:space="preserve">Page </w:t>
    </w:r>
    <w:r>
      <w:rPr>
        <w:rFonts w:ascii="Calibri" w:cs="Calibri" w:hAnsi="Calibri" w:eastAsia="Calibri"/>
        <w:outline w:val="0"/>
        <w:color w:val="8a8478"/>
        <w:sz w:val="16"/>
        <w:szCs w:val="16"/>
        <w:u w:color="8a8478"/>
        <w:lang w:val="en-US"/>
        <w14:textFill>
          <w14:solidFill>
            <w14:srgbClr w14:val="8A8478"/>
          </w14:solidFill>
        </w14:textFill>
      </w:rPr>
      <w:fldChar w:fldCharType="begin" w:fldLock="0"/>
    </w:r>
    <w:r>
      <w:rPr>
        <w:rFonts w:ascii="Calibri" w:cs="Calibri" w:hAnsi="Calibri" w:eastAsia="Calibri"/>
        <w:outline w:val="0"/>
        <w:color w:val="8a8478"/>
        <w:sz w:val="16"/>
        <w:szCs w:val="16"/>
        <w:u w:color="8a8478"/>
        <w:lang w:val="en-US"/>
        <w14:textFill>
          <w14:solidFill>
            <w14:srgbClr w14:val="8A8478"/>
          </w14:solidFill>
        </w14:textFill>
      </w:rPr>
      <w:instrText xml:space="preserve"> PAGE </w:instrText>
    </w:r>
    <w:r>
      <w:rPr>
        <w:rFonts w:ascii="Calibri" w:cs="Calibri" w:hAnsi="Calibri" w:eastAsia="Calibri"/>
        <w:outline w:val="0"/>
        <w:color w:val="8a8478"/>
        <w:sz w:val="16"/>
        <w:szCs w:val="16"/>
        <w:u w:color="8a8478"/>
        <w:lang w:val="en-US"/>
        <w14:textFill>
          <w14:solidFill>
            <w14:srgbClr w14:val="8A8478"/>
          </w14:solidFill>
        </w14:textFill>
      </w:rPr>
      <w:fldChar w:fldCharType="separate" w:fldLock="0"/>
    </w:r>
    <w:r>
      <w:rPr>
        <w:rFonts w:ascii="Calibri" w:cs="Calibri" w:hAnsi="Calibri" w:eastAsia="Calibri"/>
        <w:outline w:val="0"/>
        <w:color w:val="8a8478"/>
        <w:sz w:val="16"/>
        <w:szCs w:val="16"/>
        <w:u w:color="8a8478"/>
        <w:lang w:val="en-US"/>
        <w14:textFill>
          <w14:solidFill>
            <w14:srgbClr w14:val="8A8478"/>
          </w14:solidFill>
        </w14:textFill>
      </w:rPr>
    </w:r>
    <w:r>
      <w:rPr>
        <w:rFonts w:ascii="Calibri" w:cs="Calibri" w:hAnsi="Calibri" w:eastAsia="Calibri"/>
        <w:outline w:val="0"/>
        <w:color w:val="8a8478"/>
        <w:sz w:val="16"/>
        <w:szCs w:val="16"/>
        <w:u w:color="8a8478"/>
        <w:lang w:val="en-US"/>
        <w14:textFill>
          <w14:solidFill>
            <w14:srgbClr w14:val="8A8478"/>
          </w14:solidFill>
        </w14:textFill>
      </w:rPr>
      <w:fldChar w:fldCharType="end" w:fldLock="0"/>
    </w:r>
    <w:r>
      <w:rPr>
        <w:rFonts w:ascii="Calibri" w:hAnsi="Calibri"/>
        <w:outline w:val="0"/>
        <w:color w:val="8a8478"/>
        <w:sz w:val="16"/>
        <w:szCs w:val="16"/>
        <w:u w:color="8a8478"/>
        <w:rtl w:val="0"/>
        <w:lang w:val="en-US"/>
        <w14:textFill>
          <w14:solidFill>
            <w14:srgbClr w14:val="8A8478"/>
          </w14:solidFill>
        </w14:textFill>
      </w:rPr>
      <w:t xml:space="preserve"> of </w:t>
    </w:r>
    <w:r>
      <w:rPr>
        <w:rFonts w:ascii="Calibri" w:cs="Calibri" w:hAnsi="Calibri" w:eastAsia="Calibri"/>
        <w:outline w:val="0"/>
        <w:color w:val="8a8478"/>
        <w:sz w:val="16"/>
        <w:szCs w:val="16"/>
        <w:u w:color="8a8478"/>
        <w:lang w:val="en-US"/>
        <w14:textFill>
          <w14:solidFill>
            <w14:srgbClr w14:val="8A8478"/>
          </w14:solidFill>
        </w14:textFill>
      </w:rPr>
      <w:fldChar w:fldCharType="begin" w:fldLock="0"/>
    </w:r>
    <w:r>
      <w:rPr>
        <w:rFonts w:ascii="Calibri" w:cs="Calibri" w:hAnsi="Calibri" w:eastAsia="Calibri"/>
        <w:outline w:val="0"/>
        <w:color w:val="8a8478"/>
        <w:sz w:val="16"/>
        <w:szCs w:val="16"/>
        <w:u w:color="8a8478"/>
        <w:lang w:val="en-US"/>
        <w14:textFill>
          <w14:solidFill>
            <w14:srgbClr w14:val="8A8478"/>
          </w14:solidFill>
        </w14:textFill>
      </w:rPr>
      <w:instrText xml:space="preserve"> NUMPAGES </w:instrText>
    </w:r>
    <w:r>
      <w:rPr>
        <w:rFonts w:ascii="Calibri" w:cs="Calibri" w:hAnsi="Calibri" w:eastAsia="Calibri"/>
        <w:outline w:val="0"/>
        <w:color w:val="8a8478"/>
        <w:sz w:val="16"/>
        <w:szCs w:val="16"/>
        <w:u w:color="8a8478"/>
        <w:lang w:val="en-US"/>
        <w14:textFill>
          <w14:solidFill>
            <w14:srgbClr w14:val="8A8478"/>
          </w14:solidFill>
        </w14:textFill>
      </w:rPr>
      <w:fldChar w:fldCharType="separate" w:fldLock="0"/>
    </w:r>
    <w:r>
      <w:rPr>
        <w:rFonts w:ascii="Calibri" w:cs="Calibri" w:hAnsi="Calibri" w:eastAsia="Calibri"/>
        <w:outline w:val="0"/>
        <w:color w:val="8a8478"/>
        <w:sz w:val="16"/>
        <w:szCs w:val="16"/>
        <w:u w:color="8a8478"/>
        <w:lang w:val="en-US"/>
        <w14:textFill>
          <w14:solidFill>
            <w14:srgbClr w14:val="8A8478"/>
          </w14:solidFill>
        </w14:textFill>
      </w:rPr>
    </w:r>
    <w:r>
      <w:rPr>
        <w:rFonts w:ascii="Calibri" w:cs="Calibri" w:hAnsi="Calibri" w:eastAsia="Calibri"/>
        <w:outline w:val="0"/>
        <w:color w:val="8a8478"/>
        <w:sz w:val="16"/>
        <w:szCs w:val="16"/>
        <w:u w:color="8a8478"/>
        <w:lang w:val="en-US"/>
        <w14:textFill>
          <w14:solidFill>
            <w14:srgbClr w14:val="8A8478"/>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rPr>
        <w:rFonts w:ascii="Calibri" w:hAnsi="Calibri"/>
        <w:outline w:val="0"/>
        <w:color w:val="8a8478"/>
        <w:sz w:val="16"/>
        <w:szCs w:val="16"/>
        <w:u w:color="8a8478"/>
        <w:rtl w:val="0"/>
        <w:lang w:val="en-US"/>
        <w14:textFill>
          <w14:solidFill>
            <w14:srgbClr w14:val="8A8478"/>
          </w14:solidFill>
        </w14:textFill>
      </w:rPr>
      <w:t xml:space="preserve">Building with Claude </w:t>
    </w:r>
    <w:r>
      <w:rPr>
        <w:rFonts w:ascii="Calibri" w:hAnsi="Calibri" w:hint="default"/>
        <w:outline w:val="0"/>
        <w:color w:val="8a8478"/>
        <w:sz w:val="16"/>
        <w:szCs w:val="16"/>
        <w:u w:color="8a8478"/>
        <w:rtl w:val="0"/>
        <w:lang w:val="en-US"/>
        <w14:textFill>
          <w14:solidFill>
            <w14:srgbClr w14:val="8A8478"/>
          </w14:solidFill>
        </w14:textFill>
      </w:rPr>
      <w:t xml:space="preserve">— </w:t>
    </w:r>
    <w:r>
      <w:rPr>
        <w:rFonts w:ascii="Calibri" w:hAnsi="Calibri"/>
        <w:outline w:val="0"/>
        <w:color w:val="8a8478"/>
        <w:sz w:val="16"/>
        <w:szCs w:val="16"/>
        <w:u w:color="8a8478"/>
        <w:rtl w:val="0"/>
        <w:lang w:val="pt-PT"/>
        <w14:textFill>
          <w14:solidFill>
            <w14:srgbClr w14:val="8A8478"/>
          </w14:solidFill>
        </w14:textFill>
      </w:rPr>
      <w:t>Exit Assessment</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