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1BD11" w14:textId="48FE1D2A" w:rsidR="00234FBF" w:rsidRDefault="00234FBF">
      <w:r>
        <w:t>Run</w:t>
      </w:r>
      <w:r w:rsidR="008D2B62">
        <w:t xml:space="preserve"> all</w:t>
      </w:r>
      <w:r>
        <w:t xml:space="preserve"> of these files. These both files are the implementation of the paper</w:t>
      </w:r>
      <w:r w:rsidR="008D2B62">
        <w:t xml:space="preserve"> and further</w:t>
      </w:r>
      <w:r>
        <w:t>.</w:t>
      </w:r>
    </w:p>
    <w:p w14:paraId="57B1AB19" w14:textId="55FDCBED" w:rsidR="008D2B62" w:rsidRDefault="008D2B62"/>
    <w:p w14:paraId="048527E1" w14:textId="7332C18C" w:rsidR="008D2B62" w:rsidRDefault="008D2B62">
      <w:r>
        <w:t xml:space="preserve">The dataset </w:t>
      </w:r>
      <w:proofErr w:type="gramStart"/>
      <w:r>
        <w:t xml:space="preserve">hour.csv </w:t>
      </w:r>
      <w:r w:rsidR="0095484D">
        <w:t xml:space="preserve"> is</w:t>
      </w:r>
      <w:proofErr w:type="gramEnd"/>
      <w:r w:rsidR="0095484D">
        <w:t xml:space="preserve"> modified to hourout_final.csv , such that the final dataset satisfies both out strict and not strict underreporting cases.</w:t>
      </w:r>
    </w:p>
    <w:p w14:paraId="7D3805C7" w14:textId="69428F1D" w:rsidR="0095484D" w:rsidRDefault="0095484D"/>
    <w:p w14:paraId="39793410" w14:textId="15D88B7D" w:rsidR="0095484D" w:rsidRDefault="0095484D">
      <w:r>
        <w:t>Main assumption:</w:t>
      </w:r>
    </w:p>
    <w:p w14:paraId="2F6BFF32" w14:textId="1EA4F718" w:rsidR="0095484D" w:rsidRDefault="0095484D">
      <w:r>
        <w:t>All are cases are mutually independent of each other.</w:t>
      </w:r>
    </w:p>
    <w:p w14:paraId="007F40A5" w14:textId="77777777" w:rsidR="00234FBF" w:rsidRDefault="00234FBF"/>
    <w:p w14:paraId="094EDD27" w14:textId="7A479392" w:rsidR="00337B65" w:rsidRDefault="00337B65">
      <w:r>
        <w:t xml:space="preserve">1.The </w:t>
      </w:r>
      <w:r w:rsidRPr="00337B65">
        <w:rPr>
          <w:b/>
          <w:bCs/>
        </w:rPr>
        <w:t>Logistic.py</w:t>
      </w:r>
      <w:r>
        <w:t xml:space="preserve"> file contains the code for determining the mutual information for dependent and independent variables. From the information which we obtained the dep and </w:t>
      </w:r>
      <w:proofErr w:type="spellStart"/>
      <w:r>
        <w:t>Indep</w:t>
      </w:r>
      <w:proofErr w:type="spellEnd"/>
      <w:r>
        <w:t xml:space="preserve"> are mutually independent of each other.</w:t>
      </w:r>
      <w:r w:rsidR="00052EE3">
        <w:t xml:space="preserve"> </w:t>
      </w:r>
      <w:r>
        <w:t xml:space="preserve">The output contains plot which show at which test </w:t>
      </w:r>
      <w:proofErr w:type="gramStart"/>
      <w:r>
        <w:t>size(</w:t>
      </w:r>
      <w:proofErr w:type="gramEnd"/>
      <w:r w:rsidR="008D2B62">
        <w:t xml:space="preserve">Not Strict </w:t>
      </w:r>
      <w:proofErr w:type="spellStart"/>
      <w:r>
        <w:t>under_reporting</w:t>
      </w:r>
      <w:proofErr w:type="spellEnd"/>
      <w:r>
        <w:t>) is seen in both the models comparing to sensitivity analysis.</w:t>
      </w:r>
    </w:p>
    <w:p w14:paraId="7D468C28" w14:textId="3E964B73" w:rsidR="00337B65" w:rsidRDefault="00337B65">
      <w:r>
        <w:t>X =</w:t>
      </w:r>
      <w:proofErr w:type="spellStart"/>
      <w:r>
        <w:t>Test_size</w:t>
      </w:r>
      <w:proofErr w:type="spellEnd"/>
      <w:r>
        <w:t>(</w:t>
      </w:r>
      <w:proofErr w:type="spellStart"/>
      <w:r>
        <w:t>under_reporting</w:t>
      </w:r>
      <w:proofErr w:type="spellEnd"/>
      <w:r>
        <w:t>)</w:t>
      </w:r>
    </w:p>
    <w:p w14:paraId="26D944F5" w14:textId="6E4CC2CC" w:rsidR="00337B65" w:rsidRDefault="00337B65">
      <w:r>
        <w:t>Y =</w:t>
      </w:r>
      <w:proofErr w:type="spellStart"/>
      <w:r w:rsidR="00D767FE">
        <w:t>Risk_differnce</w:t>
      </w:r>
      <w:proofErr w:type="spellEnd"/>
    </w:p>
    <w:p w14:paraId="1F58CFEE" w14:textId="77777777" w:rsidR="00337B65" w:rsidRDefault="00337B65"/>
    <w:p w14:paraId="1EFCD829" w14:textId="1780715B" w:rsidR="00A57D3A" w:rsidRDefault="00337B65" w:rsidP="00D767FE">
      <w:r>
        <w:t xml:space="preserve">2.The </w:t>
      </w:r>
      <w:r w:rsidRPr="00D767FE">
        <w:rPr>
          <w:b/>
          <w:bCs/>
        </w:rPr>
        <w:t>Joint_model.py</w:t>
      </w:r>
      <w:r>
        <w:t xml:space="preserve"> contains the</w:t>
      </w:r>
      <w:r w:rsidR="00D767FE">
        <w:t xml:space="preserve"> </w:t>
      </w:r>
      <w:proofErr w:type="gramStart"/>
      <w:r w:rsidR="00D767FE">
        <w:t xml:space="preserve">code </w:t>
      </w:r>
      <w:r>
        <w:t xml:space="preserve"> for</w:t>
      </w:r>
      <w:proofErr w:type="gramEnd"/>
      <w:r>
        <w:t xml:space="preserve"> the joint model for  Log-likelihood and the output give a plot which gives the test size(</w:t>
      </w:r>
      <w:r w:rsidR="00052EE3">
        <w:t xml:space="preserve"> </w:t>
      </w:r>
      <w:r w:rsidR="008D2B62">
        <w:t xml:space="preserve">Not strict </w:t>
      </w:r>
      <w:proofErr w:type="spellStart"/>
      <w:r>
        <w:t>under_reporting</w:t>
      </w:r>
      <w:proofErr w:type="spellEnd"/>
      <w:r>
        <w:t xml:space="preserve">) </w:t>
      </w:r>
      <w:r w:rsidR="00D767FE">
        <w:t>and model is compared to sensitivity analysis.</w:t>
      </w:r>
      <w:r w:rsidR="00052EE3">
        <w:t xml:space="preserve"> </w:t>
      </w:r>
      <w:r w:rsidR="00D767FE">
        <w:t xml:space="preserve">At one point the </w:t>
      </w:r>
      <w:r w:rsidR="00A57D3A">
        <w:t xml:space="preserve">point </w:t>
      </w:r>
      <w:proofErr w:type="gramStart"/>
      <w:r w:rsidR="00D767FE">
        <w:t xml:space="preserve">estimation </w:t>
      </w:r>
      <w:r w:rsidR="00A57D3A">
        <w:t xml:space="preserve"> which</w:t>
      </w:r>
      <w:proofErr w:type="gramEnd"/>
      <w:r w:rsidR="00A57D3A">
        <w:t xml:space="preserve"> </w:t>
      </w:r>
      <w:r w:rsidR="00D767FE">
        <w:t>is coinciding with sensitivity analysis.</w:t>
      </w:r>
    </w:p>
    <w:p w14:paraId="4D82DA08" w14:textId="03800D86" w:rsidR="00D767FE" w:rsidRDefault="00D767FE" w:rsidP="00D767FE">
      <w:r>
        <w:t>X =</w:t>
      </w:r>
      <w:proofErr w:type="spellStart"/>
      <w:r>
        <w:t>Test_size</w:t>
      </w:r>
      <w:proofErr w:type="spellEnd"/>
      <w:r>
        <w:t>(</w:t>
      </w:r>
      <w:proofErr w:type="spellStart"/>
      <w:r>
        <w:t>under_reporting</w:t>
      </w:r>
      <w:proofErr w:type="spellEnd"/>
      <w:r>
        <w:t>)</w:t>
      </w:r>
    </w:p>
    <w:p w14:paraId="2FF33322" w14:textId="77777777" w:rsidR="00D767FE" w:rsidRDefault="00D767FE" w:rsidP="00D767FE">
      <w:r>
        <w:t>Y =</w:t>
      </w:r>
      <w:proofErr w:type="spellStart"/>
      <w:r>
        <w:t>Risk_differnce</w:t>
      </w:r>
      <w:proofErr w:type="spellEnd"/>
    </w:p>
    <w:p w14:paraId="65A030F3" w14:textId="69B867DD" w:rsidR="00D767FE" w:rsidRDefault="00D767FE"/>
    <w:p w14:paraId="01BA7C3D" w14:textId="606B4FF4" w:rsidR="00A57D3A" w:rsidRDefault="00A57D3A">
      <w:r>
        <w:t>This approach is alternative to sensitivity analysis.</w:t>
      </w:r>
    </w:p>
    <w:p w14:paraId="4FF6BD65" w14:textId="26F54672" w:rsidR="00D767FE" w:rsidRDefault="00D767FE"/>
    <w:p w14:paraId="2667066C" w14:textId="16DA108E" w:rsidR="008D2B62" w:rsidRDefault="008D2B62" w:rsidP="008D2B62">
      <w:r>
        <w:t>3.</w:t>
      </w:r>
      <w:r w:rsidRPr="008D2B62">
        <w:t xml:space="preserve"> </w:t>
      </w:r>
      <w:r>
        <w:t xml:space="preserve">The </w:t>
      </w:r>
      <w:bookmarkStart w:id="0" w:name="_GoBack"/>
      <w:r w:rsidRPr="0095484D">
        <w:rPr>
          <w:b/>
          <w:bCs/>
        </w:rPr>
        <w:t xml:space="preserve">Strict Under reporting rate </w:t>
      </w:r>
      <w:r w:rsidRPr="0095484D">
        <w:rPr>
          <w:b/>
          <w:bCs/>
        </w:rPr>
        <w:t>Logistic.py</w:t>
      </w:r>
      <w:r>
        <w:t xml:space="preserve"> </w:t>
      </w:r>
      <w:bookmarkEnd w:id="0"/>
      <w:r>
        <w:t>file contains the code for determining the mutual information for dependent and independent variables. From the information which we obtained the dep and Indep</w:t>
      </w:r>
      <w:r>
        <w:t xml:space="preserve">endent </w:t>
      </w:r>
      <w:r>
        <w:t>are mutually independent of each other. The output contains plot which show at</w:t>
      </w:r>
      <w:r w:rsidR="0095484D">
        <w:t xml:space="preserve"> under reporting rate</w:t>
      </w:r>
      <w:r>
        <w:t xml:space="preserve"> </w:t>
      </w:r>
      <w:proofErr w:type="gramStart"/>
      <w:r>
        <w:t>(</w:t>
      </w:r>
      <w:r>
        <w:t xml:space="preserve"> </w:t>
      </w:r>
      <w:r>
        <w:t>Strict</w:t>
      </w:r>
      <w:proofErr w:type="gramEnd"/>
      <w:r>
        <w:t xml:space="preserve"> </w:t>
      </w:r>
      <w:proofErr w:type="spellStart"/>
      <w:r>
        <w:t>under_reporting</w:t>
      </w:r>
      <w:proofErr w:type="spellEnd"/>
      <w:r>
        <w:t>) is seen in both the models comparing to sensitivity analysis.</w:t>
      </w:r>
    </w:p>
    <w:p w14:paraId="1616AF04" w14:textId="4E571E99" w:rsidR="008D2B62" w:rsidRDefault="008D2B62" w:rsidP="008D2B62">
      <w:r>
        <w:t>X =</w:t>
      </w:r>
      <w:proofErr w:type="spellStart"/>
      <w:r>
        <w:t>under_reporting</w:t>
      </w:r>
      <w:r>
        <w:t>_rate</w:t>
      </w:r>
      <w:proofErr w:type="spellEnd"/>
    </w:p>
    <w:p w14:paraId="7F44F44E" w14:textId="77777777" w:rsidR="008D2B62" w:rsidRDefault="008D2B62" w:rsidP="008D2B62">
      <w:r>
        <w:t>Y =</w:t>
      </w:r>
      <w:proofErr w:type="spellStart"/>
      <w:r>
        <w:t>Risk_differnce</w:t>
      </w:r>
      <w:proofErr w:type="spellEnd"/>
    </w:p>
    <w:p w14:paraId="2A9C4760" w14:textId="116212A7" w:rsidR="008D2B62" w:rsidRDefault="008D2B62"/>
    <w:p w14:paraId="64C42774" w14:textId="6CD2EF49" w:rsidR="0095484D" w:rsidRDefault="0095484D" w:rsidP="0095484D">
      <w:r>
        <w:t>4.</w:t>
      </w:r>
      <w:r w:rsidRPr="0095484D">
        <w:t xml:space="preserve"> </w:t>
      </w:r>
      <w:r>
        <w:t xml:space="preserve">The </w:t>
      </w:r>
      <w:r w:rsidRPr="0095484D">
        <w:rPr>
          <w:b/>
          <w:bCs/>
        </w:rPr>
        <w:t xml:space="preserve">Strict Under reporting rate </w:t>
      </w:r>
      <w:r w:rsidRPr="0095484D">
        <w:rPr>
          <w:b/>
          <w:bCs/>
        </w:rPr>
        <w:t>Joint</w:t>
      </w:r>
      <w:r w:rsidRPr="0095484D">
        <w:rPr>
          <w:b/>
          <w:bCs/>
        </w:rPr>
        <w:t>.py</w:t>
      </w:r>
      <w:r>
        <w:t xml:space="preserve"> file contains the code for determining the mutual information for dependent and independent variables. From the information which we obtained the dep and Independent are mutually independent of each other. The output contains plot which show at under reporting rate </w:t>
      </w:r>
      <w:proofErr w:type="gramStart"/>
      <w:r>
        <w:t>( Strict</w:t>
      </w:r>
      <w:proofErr w:type="gramEnd"/>
      <w:r>
        <w:t xml:space="preserve"> </w:t>
      </w:r>
      <w:proofErr w:type="spellStart"/>
      <w:r>
        <w:t>under_reporting</w:t>
      </w:r>
      <w:proofErr w:type="spellEnd"/>
      <w:r>
        <w:t>) is seen in both the models comparing to sensitivity analysis.</w:t>
      </w:r>
    </w:p>
    <w:p w14:paraId="542A7597" w14:textId="77777777" w:rsidR="0095484D" w:rsidRDefault="0095484D" w:rsidP="0095484D">
      <w:r>
        <w:t>X =</w:t>
      </w:r>
      <w:proofErr w:type="spellStart"/>
      <w:r>
        <w:t>under_reporting_rate</w:t>
      </w:r>
      <w:proofErr w:type="spellEnd"/>
    </w:p>
    <w:p w14:paraId="7BEE03A2" w14:textId="77777777" w:rsidR="0095484D" w:rsidRDefault="0095484D" w:rsidP="0095484D">
      <w:r>
        <w:t>Y =</w:t>
      </w:r>
      <w:proofErr w:type="spellStart"/>
      <w:r>
        <w:t>Risk_differnce</w:t>
      </w:r>
      <w:proofErr w:type="spellEnd"/>
    </w:p>
    <w:p w14:paraId="7A72384D" w14:textId="750E5FA0" w:rsidR="0095484D" w:rsidRDefault="0095484D"/>
    <w:p w14:paraId="1E9629DC" w14:textId="77777777" w:rsidR="00337B65" w:rsidRDefault="00337B65"/>
    <w:sectPr w:rsidR="00337B65" w:rsidSect="008A0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65"/>
    <w:rsid w:val="00052EE3"/>
    <w:rsid w:val="00234FBF"/>
    <w:rsid w:val="00243AA2"/>
    <w:rsid w:val="00337B65"/>
    <w:rsid w:val="008A020B"/>
    <w:rsid w:val="008D2B62"/>
    <w:rsid w:val="0095484D"/>
    <w:rsid w:val="00A57D3A"/>
    <w:rsid w:val="00D76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6FAB80"/>
  <w15:chartTrackingRefBased/>
  <w15:docId w15:val="{72CE5463-AC39-5044-BC87-64E30EED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Dinakar B.Nithin</dc:creator>
  <cp:keywords/>
  <dc:description/>
  <cp:lastModifiedBy>Dinakar B.Nithin</cp:lastModifiedBy>
  <cp:revision>7</cp:revision>
  <dcterms:created xsi:type="dcterms:W3CDTF">2019-10-19T02:45:00Z</dcterms:created>
  <dcterms:modified xsi:type="dcterms:W3CDTF">2019-11-26T18:29:00Z</dcterms:modified>
</cp:coreProperties>
</file>