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064D" w14:textId="5B3C4337" w:rsidR="00321034" w:rsidRDefault="00321034" w:rsidP="00321034">
      <w:pPr>
        <w:jc w:val="center"/>
      </w:pPr>
      <w:r>
        <w:t>INSTRUCTIONS</w:t>
      </w:r>
    </w:p>
    <w:p w14:paraId="6171837A" w14:textId="2D68B87B" w:rsidR="00A81FC5" w:rsidRDefault="00321034">
      <w:r>
        <w:t>Step 1: choose 1 of the Matrix size:</w:t>
      </w:r>
    </w:p>
    <w:p w14:paraId="749D7746" w14:textId="11F020AB" w:rsidR="00321034" w:rsidRDefault="00321034">
      <w:r w:rsidRPr="00321034">
        <w:drawing>
          <wp:inline distT="0" distB="0" distL="0" distR="0" wp14:anchorId="4421EAE8" wp14:editId="7FCD26CD">
            <wp:extent cx="5731510" cy="4062095"/>
            <wp:effectExtent l="0" t="0" r="2540" b="0"/>
            <wp:docPr id="12077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0E1" w14:textId="21ED5927" w:rsidR="00321034" w:rsidRDefault="00321034">
      <w:r>
        <w:lastRenderedPageBreak/>
        <w:t>Step 2: If you have selected n*n size matrix, enter n^2 values in each of matrix 1 and matrix 2 textbox</w:t>
      </w:r>
      <w:r w:rsidRPr="00321034">
        <w:drawing>
          <wp:inline distT="0" distB="0" distL="0" distR="0" wp14:anchorId="2981F793" wp14:editId="7A038409">
            <wp:extent cx="5658141" cy="4038808"/>
            <wp:effectExtent l="0" t="0" r="0" b="0"/>
            <wp:docPr id="20214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4F1" w14:textId="7F9611E8" w:rsidR="00321034" w:rsidRDefault="00321034">
      <w:r>
        <w:t>Step 3: Select the operation you want:</w:t>
      </w:r>
    </w:p>
    <w:p w14:paraId="3603B5A0" w14:textId="48C15405" w:rsidR="00321034" w:rsidRDefault="00321034">
      <w:r w:rsidRPr="00321034">
        <w:drawing>
          <wp:inline distT="0" distB="0" distL="0" distR="0" wp14:anchorId="3BC131BD" wp14:editId="7D9DE50A">
            <wp:extent cx="5696243" cy="4038808"/>
            <wp:effectExtent l="0" t="0" r="0" b="0"/>
            <wp:docPr id="2331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4"/>
    <w:rsid w:val="002501A3"/>
    <w:rsid w:val="00321034"/>
    <w:rsid w:val="00A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1F36"/>
  <w15:chartTrackingRefBased/>
  <w15:docId w15:val="{54D62BA9-FE77-46A0-B494-F8295B6C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mehta</dc:creator>
  <cp:keywords/>
  <dc:description/>
  <cp:lastModifiedBy>aarav mehta</cp:lastModifiedBy>
  <cp:revision>1</cp:revision>
  <dcterms:created xsi:type="dcterms:W3CDTF">2023-06-09T04:44:00Z</dcterms:created>
  <dcterms:modified xsi:type="dcterms:W3CDTF">2023-06-09T04:53:00Z</dcterms:modified>
</cp:coreProperties>
</file>