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853D" w14:textId="2B6B5FBA" w:rsidR="0010306B" w:rsidRDefault="00000000">
      <w:pPr>
        <w:spacing w:after="60"/>
        <w:jc w:val="center"/>
      </w:pPr>
      <w:r>
        <w:rPr>
          <w:b/>
          <w:bCs/>
          <w:color w:val="000000"/>
          <w:sz w:val="44"/>
          <w:szCs w:val="44"/>
        </w:rPr>
        <w:t>UIUX</w:t>
      </w:r>
      <w:r w:rsidR="00B65354">
        <w:rPr>
          <w:b/>
          <w:bCs/>
          <w:color w:val="000000"/>
          <w:sz w:val="44"/>
          <w:szCs w:val="44"/>
        </w:rPr>
        <w:t xml:space="preserve"> </w:t>
      </w:r>
      <w:r>
        <w:rPr>
          <w:b/>
          <w:bCs/>
          <w:color w:val="000000"/>
          <w:sz w:val="44"/>
          <w:szCs w:val="44"/>
        </w:rPr>
        <w:t>Assignment 1</w:t>
      </w:r>
    </w:p>
    <w:p w14:paraId="27C2B8B4" w14:textId="77777777" w:rsidR="0010306B" w:rsidRDefault="00000000">
      <w:pPr>
        <w:spacing w:after="40"/>
        <w:jc w:val="center"/>
      </w:pPr>
      <w:r>
        <w:rPr>
          <w:b/>
          <w:bCs/>
          <w:sz w:val="22"/>
          <w:szCs w:val="22"/>
        </w:rPr>
        <w:t xml:space="preserve">Domain:  </w:t>
      </w:r>
      <w:r>
        <w:rPr>
          <w:sz w:val="22"/>
          <w:szCs w:val="22"/>
        </w:rPr>
        <w:t>Coding Platforms</w:t>
      </w:r>
    </w:p>
    <w:p w14:paraId="7434AB74" w14:textId="77777777" w:rsidR="0010306B" w:rsidRDefault="00000000">
      <w:pPr>
        <w:spacing w:after="300"/>
        <w:jc w:val="center"/>
      </w:pPr>
      <w:r>
        <w:rPr>
          <w:b/>
          <w:bCs/>
          <w:sz w:val="22"/>
          <w:szCs w:val="22"/>
        </w:rPr>
        <w:t xml:space="preserve">Websites Evaluated:  </w:t>
      </w:r>
      <w:proofErr w:type="spellStart"/>
      <w:r>
        <w:rPr>
          <w:sz w:val="22"/>
          <w:szCs w:val="22"/>
        </w:rPr>
        <w:t>LeetCode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HackerRank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Codeforces</w:t>
      </w:r>
      <w:proofErr w:type="spellEnd"/>
    </w:p>
    <w:p w14:paraId="2871CAF2" w14:textId="77777777" w:rsidR="0010306B" w:rsidRDefault="00000000">
      <w:pPr>
        <w:pStyle w:val="Heading1"/>
        <w:pBdr>
          <w:bottom w:val="single" w:sz="8" w:space="6" w:color="000000"/>
        </w:pBdr>
        <w:spacing w:before="400" w:after="200"/>
      </w:pPr>
      <w:proofErr w:type="spellStart"/>
      <w:r>
        <w:rPr>
          <w:b/>
          <w:bCs/>
          <w:color w:val="000000"/>
          <w:sz w:val="34"/>
          <w:szCs w:val="34"/>
        </w:rPr>
        <w:t>LeetCode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6752"/>
        <w:gridCol w:w="1228"/>
      </w:tblGrid>
      <w:tr w:rsidR="0010306B" w14:paraId="419DC8D7" w14:textId="77777777" w:rsidTr="00B65354">
        <w:trPr>
          <w:tblHeader/>
        </w:trPr>
        <w:tc>
          <w:tcPr>
            <w:tcW w:w="11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837C3C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33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41C6DD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Justification</w:t>
            </w:r>
          </w:p>
        </w:tc>
        <w:tc>
          <w:tcPr>
            <w:tcW w:w="6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76E78C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Rating (1-10)</w:t>
            </w:r>
          </w:p>
        </w:tc>
      </w:tr>
      <w:tr w:rsidR="0010306B" w14:paraId="6AC577DA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2EB7EC" w14:textId="77777777" w:rsidR="0010306B" w:rsidRDefault="00000000">
            <w:r>
              <w:rPr>
                <w:b/>
                <w:bCs/>
                <w:sz w:val="20"/>
                <w:szCs w:val="20"/>
              </w:rPr>
              <w:t>Learnability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52AE13" w14:textId="73A474FE" w:rsidR="0010306B" w:rsidRDefault="00000000">
            <w:r>
              <w:rPr>
                <w:sz w:val="20"/>
                <w:szCs w:val="20"/>
              </w:rPr>
              <w:t xml:space="preserve">The moment you open a problem, you get a clean split </w:t>
            </w:r>
            <w:proofErr w:type="gramStart"/>
            <w:r>
              <w:rPr>
                <w:sz w:val="20"/>
                <w:szCs w:val="20"/>
              </w:rPr>
              <w:t>screen  statement</w:t>
            </w:r>
            <w:proofErr w:type="gramEnd"/>
            <w:r>
              <w:rPr>
                <w:sz w:val="20"/>
                <w:szCs w:val="20"/>
              </w:rPr>
              <w:t xml:space="preserve"> on one side, editor on the other which is easy to figure out.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ED0AD5" w14:textId="35648EE0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</w:tr>
      <w:tr w:rsidR="0010306B" w14:paraId="3A7FDF56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93C44E" w14:textId="77777777" w:rsidR="0010306B" w:rsidRDefault="00000000">
            <w:r>
              <w:rPr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DEC392" w14:textId="52000761" w:rsidR="0010306B" w:rsidRDefault="00000000">
            <w:r>
              <w:rPr>
                <w:sz w:val="20"/>
                <w:szCs w:val="20"/>
              </w:rPr>
              <w:t xml:space="preserve">Everything you need to actually solve a </w:t>
            </w:r>
            <w:proofErr w:type="gramStart"/>
            <w:r>
              <w:rPr>
                <w:sz w:val="20"/>
                <w:szCs w:val="20"/>
              </w:rPr>
              <w:t>problem  Run</w:t>
            </w:r>
            <w:proofErr w:type="gramEnd"/>
            <w:r>
              <w:rPr>
                <w:sz w:val="20"/>
                <w:szCs w:val="20"/>
              </w:rPr>
              <w:t xml:space="preserve">, Submit, test </w:t>
            </w:r>
            <w:proofErr w:type="gramStart"/>
            <w:r>
              <w:rPr>
                <w:sz w:val="20"/>
                <w:szCs w:val="20"/>
              </w:rPr>
              <w:t>cases  sits</w:t>
            </w:r>
            <w:proofErr w:type="gramEnd"/>
            <w:r>
              <w:rPr>
                <w:sz w:val="20"/>
                <w:szCs w:val="20"/>
              </w:rPr>
              <w:t xml:space="preserve"> right where you'd expect it. You can go from reading a problem to submitting a solution in just a few clicks.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018CB6" w14:textId="49E25153" w:rsidR="0010306B" w:rsidRDefault="00A66ACE">
            <w:r>
              <w:t>9</w:t>
            </w:r>
          </w:p>
        </w:tc>
      </w:tr>
      <w:tr w:rsidR="0010306B" w14:paraId="6E4F35E9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A7A914" w14:textId="77777777" w:rsidR="0010306B" w:rsidRDefault="00000000">
            <w:r>
              <w:rPr>
                <w:b/>
                <w:bCs/>
                <w:sz w:val="20"/>
                <w:szCs w:val="20"/>
              </w:rPr>
              <w:t>Consistency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0E3F00" w14:textId="77777777" w:rsidR="0010306B" w:rsidRDefault="00000000">
            <w:r>
              <w:rPr>
                <w:sz w:val="20"/>
                <w:szCs w:val="20"/>
              </w:rPr>
              <w:t xml:space="preserve">Difficulty tags are always the same three </w:t>
            </w:r>
            <w:proofErr w:type="spellStart"/>
            <w:r>
              <w:rPr>
                <w:sz w:val="20"/>
                <w:szCs w:val="20"/>
              </w:rPr>
              <w:t>colors</w:t>
            </w:r>
            <w:proofErr w:type="spellEnd"/>
            <w:r>
              <w:rPr>
                <w:sz w:val="20"/>
                <w:szCs w:val="20"/>
              </w:rPr>
              <w:t>, problem cards look identical everywhere, and the icons don't change as you move between practice, contests, and discussions.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93E1EE" w14:textId="4BA1D03B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</w:tr>
      <w:tr w:rsidR="0010306B" w14:paraId="077E6D21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D40C4D" w14:textId="77777777" w:rsidR="0010306B" w:rsidRDefault="00000000">
            <w:r>
              <w:rPr>
                <w:b/>
                <w:bCs/>
                <w:sz w:val="20"/>
                <w:szCs w:val="20"/>
              </w:rPr>
              <w:t>Use of Metaphors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E8CC1A" w14:textId="6627EA67" w:rsidR="0010306B" w:rsidRDefault="00000000">
            <w:r>
              <w:rPr>
                <w:sz w:val="20"/>
                <w:szCs w:val="20"/>
              </w:rPr>
              <w:t xml:space="preserve">There isn't much metaphor here beyond color-coded tags and the occasional trophy icon for </w:t>
            </w:r>
            <w:proofErr w:type="gramStart"/>
            <w:r>
              <w:rPr>
                <w:sz w:val="20"/>
                <w:szCs w:val="20"/>
              </w:rPr>
              <w:t>contests  it</w:t>
            </w:r>
            <w:proofErr w:type="gramEnd"/>
            <w:r>
              <w:rPr>
                <w:sz w:val="20"/>
                <w:szCs w:val="20"/>
              </w:rPr>
              <w:t xml:space="preserve"> leans more on standard IDE conventions than real-world imagery.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EACB19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7B281FCB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2D45CF" w14:textId="77777777" w:rsidR="0010306B" w:rsidRDefault="00000000">
            <w:r>
              <w:rPr>
                <w:b/>
                <w:bCs/>
                <w:sz w:val="20"/>
                <w:szCs w:val="20"/>
              </w:rPr>
              <w:t>Navigation Structure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DBE03B" w14:textId="77777777" w:rsidR="0010306B" w:rsidRDefault="00000000">
            <w:r>
              <w:rPr>
                <w:sz w:val="20"/>
                <w:szCs w:val="20"/>
              </w:rPr>
              <w:t>The sidebar (Problems, Explore, Contest, Discuss) makes the big picture easy to follow, though once you're deep inside a topic list, there's no breadcrumb trail to show you where you are.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35FC97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10306B" w14:paraId="40B3A286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58A103" w14:textId="77777777" w:rsidR="0010306B" w:rsidRDefault="00000000">
            <w:r>
              <w:rPr>
                <w:b/>
                <w:bCs/>
                <w:sz w:val="20"/>
                <w:szCs w:val="20"/>
              </w:rPr>
              <w:t>Visual Hierarchy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25CA14" w14:textId="24586D47" w:rsidR="0010306B" w:rsidRDefault="00000000">
            <w:r>
              <w:rPr>
                <w:sz w:val="20"/>
                <w:szCs w:val="20"/>
              </w:rPr>
              <w:t xml:space="preserve">Titles are bold, difficulty is color-coded, and the acceptance rate is right </w:t>
            </w:r>
            <w:proofErr w:type="gramStart"/>
            <w:r>
              <w:rPr>
                <w:sz w:val="20"/>
                <w:szCs w:val="20"/>
              </w:rPr>
              <w:t>there  it's</w:t>
            </w:r>
            <w:proofErr w:type="gramEnd"/>
            <w:r>
              <w:rPr>
                <w:sz w:val="20"/>
                <w:szCs w:val="20"/>
              </w:rPr>
              <w:t xml:space="preserve"> obvious what's the problem and what's the code editor.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C640E0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</w:tr>
      <w:tr w:rsidR="0010306B" w14:paraId="6664A0CB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6EBDA7" w14:textId="77777777" w:rsidR="0010306B" w:rsidRDefault="00000000">
            <w:r>
              <w:rPr>
                <w:b/>
                <w:bCs/>
                <w:sz w:val="20"/>
                <w:szCs w:val="20"/>
              </w:rPr>
              <w:t>Accessibility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6E9ABE" w14:textId="77777777" w:rsidR="0010306B" w:rsidRDefault="00000000">
            <w:r>
              <w:rPr>
                <w:sz w:val="20"/>
                <w:szCs w:val="20"/>
              </w:rPr>
              <w:t>Text defaults to a fairly small size, dark mode contrast isn't always great, and keyboard-only users will find the editor hard to navigate without a mouse.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333428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10306B" w14:paraId="5C86B977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7989C7" w14:textId="77777777" w:rsidR="0010306B" w:rsidRDefault="00000000">
            <w:r>
              <w:rPr>
                <w:b/>
                <w:bCs/>
                <w:sz w:val="20"/>
                <w:szCs w:val="20"/>
              </w:rPr>
              <w:t>Responsiveness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A75EB2" w14:textId="77777777" w:rsidR="0010306B" w:rsidRDefault="00000000">
            <w:r>
              <w:rPr>
                <w:sz w:val="20"/>
                <w:szCs w:val="20"/>
              </w:rPr>
              <w:t>The website is built for all screens (can check using dev tools on the website).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E8D6D7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</w:tr>
      <w:tr w:rsidR="0010306B" w14:paraId="09430B02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85EF63" w14:textId="77777777" w:rsidR="0010306B" w:rsidRDefault="00000000">
            <w:r>
              <w:rPr>
                <w:b/>
                <w:bCs/>
                <w:sz w:val="20"/>
                <w:szCs w:val="20"/>
              </w:rPr>
              <w:t>Efficiency of Interaction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3D7BB0" w14:textId="77777777" w:rsidR="0010306B" w:rsidRDefault="00000000">
            <w:r>
              <w:rPr>
                <w:sz w:val="20"/>
                <w:szCs w:val="20"/>
              </w:rPr>
              <w:t>Shortcuts for running and submitting code, plus a quick language switch, mean you rarely waste a click getting to a working submission.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BED6CB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</w:tr>
      <w:tr w:rsidR="0010306B" w14:paraId="046EDFB1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09F65C" w14:textId="77777777" w:rsidR="0010306B" w:rsidRDefault="00000000">
            <w:r>
              <w:rPr>
                <w:b/>
                <w:bCs/>
                <w:sz w:val="20"/>
                <w:szCs w:val="20"/>
              </w:rPr>
              <w:t>Feedback and System Status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3D0ED2" w14:textId="77777777" w:rsidR="0010306B" w:rsidRDefault="00000000">
            <w:r>
              <w:rPr>
                <w:sz w:val="20"/>
                <w:szCs w:val="20"/>
              </w:rPr>
              <w:t>You know immediately whether you passed or failed, along with runtime and memory numbers, and the error messages (Wrong Answer, TLE) are clear enough to act on.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6E819B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</w:tr>
      <w:tr w:rsidR="0010306B" w14:paraId="214973BF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884E9C" w14:textId="77777777" w:rsidR="0010306B" w:rsidRDefault="00000000">
            <w:r>
              <w:rPr>
                <w:b/>
                <w:bCs/>
                <w:sz w:val="20"/>
                <w:szCs w:val="20"/>
              </w:rPr>
              <w:t>Error Prevention and Recovery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3C9130" w14:textId="0FD5280F" w:rsidR="0010306B" w:rsidRDefault="00000000">
            <w:r>
              <w:rPr>
                <w:sz w:val="20"/>
                <w:szCs w:val="20"/>
              </w:rPr>
              <w:t xml:space="preserve">Your code auto-saves as you go, so it's hard to lose progress by </w:t>
            </w:r>
            <w:proofErr w:type="gramStart"/>
            <w:r>
              <w:rPr>
                <w:sz w:val="20"/>
                <w:szCs w:val="20"/>
              </w:rPr>
              <w:t xml:space="preserve">accident </w:t>
            </w:r>
            <w:r w:rsidR="00C61F23">
              <w:rPr>
                <w:sz w:val="20"/>
                <w:szCs w:val="20"/>
              </w:rPr>
              <w:t>,</w:t>
            </w:r>
            <w:proofErr w:type="gramEnd"/>
            <w:r>
              <w:rPr>
                <w:sz w:val="20"/>
                <w:szCs w:val="20"/>
              </w:rPr>
              <w:t xml:space="preserve"> though there's no real "undo" if you reset the editor by mistake.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9AA21A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10306B" w14:paraId="16F1566E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EA37FC" w14:textId="77777777" w:rsidR="0010306B" w:rsidRDefault="00000000">
            <w:r>
              <w:rPr>
                <w:b/>
                <w:bCs/>
                <w:sz w:val="20"/>
                <w:szCs w:val="20"/>
              </w:rPr>
              <w:t>Aesthetic and Minimalist Design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7290F8" w14:textId="77777777" w:rsidR="0010306B" w:rsidRDefault="00000000">
            <w:r>
              <w:rPr>
                <w:sz w:val="20"/>
                <w:szCs w:val="20"/>
              </w:rPr>
              <w:t>The two-</w:t>
            </w:r>
            <w:proofErr w:type="spellStart"/>
            <w:r>
              <w:rPr>
                <w:sz w:val="20"/>
                <w:szCs w:val="20"/>
              </w:rPr>
              <w:t>pane</w:t>
            </w:r>
            <w:proofErr w:type="spellEnd"/>
            <w:r>
              <w:rPr>
                <w:sz w:val="20"/>
                <w:szCs w:val="20"/>
              </w:rPr>
              <w:t xml:space="preserve"> layout keeps things tidy, and it would feel genuinely minimal if it weren't for the occasional ad or premium banner interrupting the flow.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304C71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</w:tr>
      <w:tr w:rsidR="0010306B" w14:paraId="6A3D0A9F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8D8976" w14:textId="77777777" w:rsidR="0010306B" w:rsidRDefault="00000000">
            <w:r>
              <w:rPr>
                <w:b/>
                <w:bCs/>
                <w:sz w:val="20"/>
                <w:szCs w:val="20"/>
              </w:rPr>
              <w:t>Content Readability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F42FE" w14:textId="77777777" w:rsidR="0010306B" w:rsidRDefault="00000000">
            <w:r>
              <w:rPr>
                <w:sz w:val="20"/>
                <w:szCs w:val="20"/>
              </w:rPr>
              <w:t>Code shows up in a proper monospace font with syntax highlighting, and problem statements are formatted cleanly enough to skim quickly.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19DCEC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</w:tr>
      <w:tr w:rsidR="0010306B" w14:paraId="5A3658D5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CD5B24" w14:textId="77777777" w:rsidR="0010306B" w:rsidRDefault="00000000">
            <w:r>
              <w:rPr>
                <w:b/>
                <w:bCs/>
                <w:sz w:val="20"/>
                <w:szCs w:val="20"/>
              </w:rPr>
              <w:lastRenderedPageBreak/>
              <w:t>Search and Discoverability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2E44B3" w14:textId="7F6E8004" w:rsidR="0010306B" w:rsidRDefault="00000000">
            <w:r>
              <w:rPr>
                <w:sz w:val="20"/>
                <w:szCs w:val="20"/>
              </w:rPr>
              <w:t xml:space="preserve">Filtering by topic, difficulty, or company is genuinely useful, though the plain search bar itself is pretty </w:t>
            </w:r>
            <w:proofErr w:type="gramStart"/>
            <w:r>
              <w:rPr>
                <w:sz w:val="20"/>
                <w:szCs w:val="20"/>
              </w:rPr>
              <w:t>basic  mostly</w:t>
            </w:r>
            <w:proofErr w:type="gramEnd"/>
            <w:r>
              <w:rPr>
                <w:sz w:val="20"/>
                <w:szCs w:val="20"/>
              </w:rPr>
              <w:t xml:space="preserve"> keyword matching.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0E71F4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10306B" w14:paraId="4EC64132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FAD03F" w14:textId="77777777" w:rsidR="0010306B" w:rsidRDefault="00000000">
            <w:r>
              <w:rPr>
                <w:b/>
                <w:bCs/>
                <w:sz w:val="20"/>
                <w:szCs w:val="20"/>
              </w:rPr>
              <w:t>Performance Perception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13FE2B" w14:textId="77777777" w:rsidR="0010306B" w:rsidRDefault="00000000">
            <w:r>
              <w:rPr>
                <w:sz w:val="20"/>
                <w:szCs w:val="20"/>
              </w:rPr>
              <w:t>Pages generally load fast, but during contests the judge can get backed up and you're left staring at a spinner longer than you'd like.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0A8613" w14:textId="77F3FFCA" w:rsidR="0010306B" w:rsidRDefault="00A66ACE">
            <w:r>
              <w:t>8</w:t>
            </w:r>
          </w:p>
        </w:tc>
      </w:tr>
      <w:tr w:rsidR="0010306B" w14:paraId="21738D78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C00125" w14:textId="77777777" w:rsidR="0010306B" w:rsidRDefault="00000000">
            <w:r>
              <w:rPr>
                <w:b/>
                <w:bCs/>
                <w:sz w:val="20"/>
                <w:szCs w:val="20"/>
              </w:rPr>
              <w:t>Trust and Credibility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F8A416" w14:textId="16DB2AAC" w:rsidR="0010306B" w:rsidRDefault="00000000">
            <w:r>
              <w:rPr>
                <w:sz w:val="20"/>
                <w:szCs w:val="20"/>
              </w:rPr>
              <w:t xml:space="preserve">It's a well-known name with tags showing which companies actually ask each question, plus official </w:t>
            </w:r>
            <w:proofErr w:type="gramStart"/>
            <w:r>
              <w:rPr>
                <w:sz w:val="20"/>
                <w:szCs w:val="20"/>
              </w:rPr>
              <w:t xml:space="preserve">solutions </w:t>
            </w:r>
            <w:r w:rsidR="00C61F23">
              <w:rPr>
                <w:sz w:val="20"/>
                <w:szCs w:val="20"/>
              </w:rPr>
              <w:t>,</w:t>
            </w:r>
            <w:proofErr w:type="gramEnd"/>
            <w:r>
              <w:rPr>
                <w:sz w:val="20"/>
                <w:szCs w:val="20"/>
              </w:rPr>
              <w:t xml:space="preserve"> all of which make it feel trustworthy.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BBA9F3" w14:textId="7AAF9EA3" w:rsidR="0010306B" w:rsidRDefault="00A66ACE">
            <w:r>
              <w:t>10</w:t>
            </w:r>
          </w:p>
        </w:tc>
      </w:tr>
      <w:tr w:rsidR="0010306B" w14:paraId="6DB60307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07054A" w14:textId="77777777" w:rsidR="0010306B" w:rsidRDefault="00000000">
            <w:r>
              <w:rPr>
                <w:b/>
                <w:bCs/>
                <w:sz w:val="20"/>
                <w:szCs w:val="20"/>
              </w:rPr>
              <w:t>Personalization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62D9C6" w14:textId="2BE4F665" w:rsidR="0010306B" w:rsidRDefault="00000000">
            <w:r>
              <w:rPr>
                <w:sz w:val="20"/>
                <w:szCs w:val="20"/>
              </w:rPr>
              <w:t>A streak calendar, progress tracking, and recommended problems make the platform feel like it's paying attention to your habits.</w:t>
            </w:r>
            <w:r w:rsidR="00A66ACE">
              <w:rPr>
                <w:sz w:val="20"/>
                <w:szCs w:val="20"/>
              </w:rPr>
              <w:t xml:space="preserve"> There is also “my </w:t>
            </w:r>
            <w:proofErr w:type="gramStart"/>
            <w:r w:rsidR="00A66ACE">
              <w:rPr>
                <w:sz w:val="20"/>
                <w:szCs w:val="20"/>
              </w:rPr>
              <w:t>list ”</w:t>
            </w:r>
            <w:proofErr w:type="gramEnd"/>
            <w:r w:rsidR="00A66ACE">
              <w:rPr>
                <w:sz w:val="20"/>
                <w:szCs w:val="20"/>
              </w:rPr>
              <w:t xml:space="preserve"> in which you can add the problems that you would want to practice later 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495E5D" w14:textId="15204519" w:rsidR="0010306B" w:rsidRDefault="00A66ACE">
            <w:r>
              <w:t>10</w:t>
            </w:r>
          </w:p>
        </w:tc>
      </w:tr>
      <w:tr w:rsidR="0010306B" w14:paraId="4C497EA7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9F1D4C" w14:textId="77777777" w:rsidR="0010306B" w:rsidRDefault="00000000">
            <w:r>
              <w:rPr>
                <w:b/>
                <w:bCs/>
                <w:sz w:val="20"/>
                <w:szCs w:val="20"/>
              </w:rPr>
              <w:t>User Satisfaction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33F341" w14:textId="77777777" w:rsidR="0010306B" w:rsidRDefault="00000000">
            <w:r>
              <w:rPr>
                <w:sz w:val="20"/>
                <w:szCs w:val="20"/>
              </w:rPr>
              <w:t>Most people rate it highly for interview prep, even with some grumbling about how much is locked behind Premium.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07EE2F" w14:textId="1DF4E373" w:rsidR="0010306B" w:rsidRDefault="00A66ACE">
            <w:r>
              <w:t>9</w:t>
            </w:r>
          </w:p>
        </w:tc>
      </w:tr>
    </w:tbl>
    <w:p w14:paraId="3A8CB6FE" w14:textId="77777777" w:rsidR="0010306B" w:rsidRDefault="00000000">
      <w:pPr>
        <w:pStyle w:val="Heading2"/>
        <w:spacing w:before="300" w:after="140"/>
      </w:pPr>
      <w:r>
        <w:rPr>
          <w:b/>
          <w:bCs/>
          <w:color w:val="000000"/>
        </w:rPr>
        <w:t>Evidence Screenshots</w:t>
      </w:r>
    </w:p>
    <w:p w14:paraId="4354FE72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447EA6AC" wp14:editId="49CCF79D">
            <wp:extent cx="5334000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42E4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 — Problem view: statement panel (with hints) alongside the code editor</w:t>
      </w:r>
    </w:p>
    <w:p w14:paraId="07BCF8C0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Learnability:  </w:t>
      </w:r>
      <w:r>
        <w:rPr>
          <w:sz w:val="20"/>
          <w:szCs w:val="20"/>
        </w:rPr>
        <w:t>The expandable Hint 1 / Hint 2 panels ease a first-time solver into the problem without leaving the page.</w:t>
      </w:r>
    </w:p>
    <w:p w14:paraId="779FA202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Efficiency of Interaction:  </w:t>
      </w:r>
      <w:r>
        <w:rPr>
          <w:sz w:val="20"/>
          <w:szCs w:val="20"/>
        </w:rPr>
        <w:t>A one-click language switch dropdown (C++, Java, Python, etc.) and a visible Run shortcut cut down on wasted clicks.</w:t>
      </w:r>
    </w:p>
    <w:p w14:paraId="421712C6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Feedback and System Status:  </w:t>
      </w:r>
      <w:r>
        <w:rPr>
          <w:sz w:val="20"/>
          <w:szCs w:val="20"/>
        </w:rPr>
        <w:t>A compile error is shown directly in the editor with an inline red underline.</w:t>
      </w:r>
    </w:p>
    <w:p w14:paraId="0A380D13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Error Prevention and Recovery:  </w:t>
      </w:r>
      <w:r>
        <w:rPr>
          <w:sz w:val="20"/>
          <w:szCs w:val="20"/>
        </w:rPr>
        <w:t>The syntax error is flagged inline before the user even attempts to submit.</w:t>
      </w:r>
    </w:p>
    <w:p w14:paraId="235A4EE5" w14:textId="77777777" w:rsidR="0010306B" w:rsidRDefault="0010306B">
      <w:pPr>
        <w:spacing w:after="200"/>
      </w:pPr>
    </w:p>
    <w:p w14:paraId="5A917B7C" w14:textId="77777777" w:rsidR="0010306B" w:rsidRDefault="00000000">
      <w:pPr>
        <w:spacing w:before="260" w:after="90"/>
        <w:jc w:val="center"/>
      </w:pPr>
      <w:r>
        <w:rPr>
          <w:noProof/>
        </w:rPr>
        <w:lastRenderedPageBreak/>
        <w:drawing>
          <wp:inline distT="0" distB="0" distL="0" distR="0" wp14:anchorId="574427C9" wp14:editId="6CB73D7B">
            <wp:extent cx="5334000" cy="2619375"/>
            <wp:effectExtent l="0" t="0" r="0" b="0"/>
            <wp:docPr id="1304948894" name="Picture 1304948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2B27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2 — Run/Submit result: Accepted verdict with runtime</w:t>
      </w:r>
    </w:p>
    <w:p w14:paraId="6AF3283E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Usability:  </w:t>
      </w:r>
      <w:r>
        <w:rPr>
          <w:sz w:val="20"/>
          <w:szCs w:val="20"/>
        </w:rPr>
        <w:t>The full Run → Submit workflow completes in the same view, ending in a clear Accepted result.</w:t>
      </w:r>
    </w:p>
    <w:p w14:paraId="0D5BD1C1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Content Readability:  </w:t>
      </w:r>
      <w:r>
        <w:rPr>
          <w:sz w:val="20"/>
          <w:szCs w:val="20"/>
        </w:rPr>
        <w:t>Problem statement, hints, and code stay legible together thanks to monospace formatting and clear spacing.</w:t>
      </w:r>
    </w:p>
    <w:p w14:paraId="168A9D13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Performance Perception:  </w:t>
      </w:r>
      <w:r>
        <w:rPr>
          <w:sz w:val="20"/>
          <w:szCs w:val="20"/>
        </w:rPr>
        <w:t xml:space="preserve">Runtime (2 </w:t>
      </w:r>
      <w:proofErr w:type="spellStart"/>
      <w:r>
        <w:rPr>
          <w:sz w:val="20"/>
          <w:szCs w:val="20"/>
        </w:rPr>
        <w:t>ms</w:t>
      </w:r>
      <w:proofErr w:type="spellEnd"/>
      <w:r>
        <w:rPr>
          <w:sz w:val="20"/>
          <w:szCs w:val="20"/>
        </w:rPr>
        <w:t>) is displayed immediately after submission, reinforcing a feeling of speed.</w:t>
      </w:r>
    </w:p>
    <w:p w14:paraId="5EB8B213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Feedback and System Status:  </w:t>
      </w:r>
      <w:r>
        <w:rPr>
          <w:sz w:val="20"/>
          <w:szCs w:val="20"/>
        </w:rPr>
        <w:t>The Accepted banner plus runtime number gives an unambiguous pass/fail signal.</w:t>
      </w:r>
    </w:p>
    <w:p w14:paraId="6E946A60" w14:textId="77777777" w:rsidR="0010306B" w:rsidRDefault="0010306B">
      <w:pPr>
        <w:spacing w:after="200"/>
      </w:pPr>
    </w:p>
    <w:p w14:paraId="4EC1DF28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4CBE945D" wp14:editId="464E9737">
            <wp:extent cx="5334000" cy="2619375"/>
            <wp:effectExtent l="0" t="0" r="0" b="0"/>
            <wp:docPr id="1170457055" name="Picture 1170457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EC27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3 — Problem list dashboard: sidebar, search bar, and difficulty tags</w:t>
      </w:r>
    </w:p>
    <w:p w14:paraId="18628038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Consistency:  </w:t>
      </w:r>
      <w:r>
        <w:rPr>
          <w:sz w:val="20"/>
          <w:szCs w:val="20"/>
        </w:rPr>
        <w:t xml:space="preserve">Difficulty tags use the same three </w:t>
      </w:r>
      <w:proofErr w:type="spellStart"/>
      <w:r>
        <w:rPr>
          <w:sz w:val="20"/>
          <w:szCs w:val="20"/>
        </w:rPr>
        <w:t>colors</w:t>
      </w:r>
      <w:proofErr w:type="spellEnd"/>
      <w:r>
        <w:rPr>
          <w:sz w:val="20"/>
          <w:szCs w:val="20"/>
        </w:rPr>
        <w:t xml:space="preserve"> (Easy/Medium/Hard) on every row of the problem list.</w:t>
      </w:r>
    </w:p>
    <w:p w14:paraId="15DD9520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Navigation Structure:  </w:t>
      </w:r>
      <w:r>
        <w:rPr>
          <w:sz w:val="20"/>
          <w:szCs w:val="20"/>
        </w:rPr>
        <w:t>The left sidebar (Library, Quest, Explore, Study Plan) plus the top nav bar map out the site's structure.</w:t>
      </w:r>
    </w:p>
    <w:p w14:paraId="70AEA99D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Search and Discoverability:  </w:t>
      </w:r>
      <w:r>
        <w:rPr>
          <w:sz w:val="20"/>
          <w:szCs w:val="20"/>
        </w:rPr>
        <w:t>A search bar sits above topic tags (Array, String, Hash Table) for filtering problems.</w:t>
      </w:r>
    </w:p>
    <w:p w14:paraId="77ADE6B1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Personalization:  </w:t>
      </w:r>
      <w:r>
        <w:rPr>
          <w:sz w:val="20"/>
          <w:szCs w:val="20"/>
        </w:rPr>
        <w:t>A submission streak calendar and a Trending Companies panel are tailored to the logged-in user.</w:t>
      </w:r>
    </w:p>
    <w:p w14:paraId="6577FB7A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Aesthetic and Minimalist Design:  </w:t>
      </w:r>
      <w:r>
        <w:rPr>
          <w:sz w:val="20"/>
          <w:szCs w:val="20"/>
        </w:rPr>
        <w:t>The two-column dashboard layout stays clean, aside from occasional promotional banners.</w:t>
      </w:r>
    </w:p>
    <w:p w14:paraId="46F755CE" w14:textId="77777777" w:rsidR="0010306B" w:rsidRDefault="0010306B">
      <w:pPr>
        <w:spacing w:after="200"/>
      </w:pPr>
    </w:p>
    <w:p w14:paraId="19A39B8D" w14:textId="77777777" w:rsidR="0010306B" w:rsidRDefault="00000000">
      <w:pPr>
        <w:spacing w:before="260" w:after="90"/>
        <w:jc w:val="center"/>
      </w:pPr>
      <w:r>
        <w:rPr>
          <w:noProof/>
        </w:rPr>
        <w:lastRenderedPageBreak/>
        <w:drawing>
          <wp:inline distT="0" distB="0" distL="0" distR="0" wp14:anchorId="500BF43E" wp14:editId="75A5D180">
            <wp:extent cx="5334000" cy="2619375"/>
            <wp:effectExtent l="0" t="0" r="0" b="0"/>
            <wp:docPr id="1611732848" name="Picture 1611732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304A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4 — Explore/contest tile view with icon-based badges</w:t>
      </w:r>
    </w:p>
    <w:p w14:paraId="0DB045FA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Use of Metaphors:  </w:t>
      </w:r>
      <w:r>
        <w:rPr>
          <w:sz w:val="20"/>
          <w:szCs w:val="20"/>
        </w:rPr>
        <w:t>A trophy icon marks contests and a streak-flame icon sits in the top bar, the two clearest metaphors on the platform.</w:t>
      </w:r>
    </w:p>
    <w:p w14:paraId="3E79390C" w14:textId="77777777" w:rsidR="0010306B" w:rsidRDefault="0010306B">
      <w:pPr>
        <w:spacing w:after="200"/>
      </w:pPr>
    </w:p>
    <w:p w14:paraId="4B8E6829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756319AD" wp14:editId="75DCFD8D">
            <wp:extent cx="5334000" cy="2609850"/>
            <wp:effectExtent l="0" t="0" r="0" b="0"/>
            <wp:docPr id="1723874618" name="Picture 1723874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CED4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5 — Problem statement page showing title, difficulty, and acceptance rate</w:t>
      </w:r>
    </w:p>
    <w:p w14:paraId="51915E00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Visual Hierarchy:  </w:t>
      </w:r>
      <w:r>
        <w:rPr>
          <w:sz w:val="20"/>
          <w:szCs w:val="20"/>
        </w:rPr>
        <w:t>The problem title is bold while the description sits in normal weight, making the reading order obvious.</w:t>
      </w:r>
    </w:p>
    <w:p w14:paraId="50D00EAD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Accessibility:  </w:t>
      </w:r>
      <w:r>
        <w:rPr>
          <w:sz w:val="20"/>
          <w:szCs w:val="20"/>
        </w:rPr>
        <w:t>The code editor's default font size is small and dark-mode contrast is limited, which is harder on the eyes.</w:t>
      </w:r>
    </w:p>
    <w:p w14:paraId="58CFD32B" w14:textId="77777777" w:rsidR="0010306B" w:rsidRDefault="0010306B">
      <w:pPr>
        <w:spacing w:after="200"/>
      </w:pPr>
    </w:p>
    <w:p w14:paraId="37E50E09" w14:textId="77777777" w:rsidR="0010306B" w:rsidRDefault="00000000">
      <w:pPr>
        <w:spacing w:before="260" w:after="90"/>
        <w:jc w:val="center"/>
      </w:pPr>
      <w:r>
        <w:rPr>
          <w:noProof/>
        </w:rPr>
        <w:lastRenderedPageBreak/>
        <w:drawing>
          <wp:inline distT="0" distB="0" distL="0" distR="0" wp14:anchorId="39F8063B" wp14:editId="7B13D095">
            <wp:extent cx="5334000" cy="4876800"/>
            <wp:effectExtent l="0" t="0" r="0" b="0"/>
            <wp:docPr id="1411481094" name="Picture 141148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3AF2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6 — Editorial page with community engagement and verification</w:t>
      </w:r>
    </w:p>
    <w:p w14:paraId="78DA4148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User Satisfaction:  </w:t>
      </w:r>
      <w:r>
        <w:rPr>
          <w:sz w:val="20"/>
          <w:szCs w:val="20"/>
        </w:rPr>
        <w:t>Upvote and comment counts on the editorial show active community engagement with the content.</w:t>
      </w:r>
    </w:p>
    <w:p w14:paraId="68077285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Trust and Credibility:  </w:t>
      </w:r>
      <w:r>
        <w:rPr>
          <w:sz w:val="20"/>
          <w:szCs w:val="20"/>
        </w:rPr>
        <w:t xml:space="preserve">A verified </w:t>
      </w:r>
      <w:proofErr w:type="spellStart"/>
      <w:r>
        <w:rPr>
          <w:sz w:val="20"/>
          <w:szCs w:val="20"/>
        </w:rPr>
        <w:t>LeetCode</w:t>
      </w:r>
      <w:proofErr w:type="spellEnd"/>
      <w:r>
        <w:rPr>
          <w:sz w:val="20"/>
          <w:szCs w:val="20"/>
        </w:rPr>
        <w:t xml:space="preserve"> badge and a view count on the editorial signal that the content is official and vetted.</w:t>
      </w:r>
    </w:p>
    <w:p w14:paraId="00C152D4" w14:textId="77777777" w:rsidR="0010306B" w:rsidRDefault="0010306B">
      <w:pPr>
        <w:spacing w:after="200"/>
      </w:pPr>
    </w:p>
    <w:p w14:paraId="139341D2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4235EB73" wp14:editId="2996766B">
            <wp:extent cx="5334000" cy="2581275"/>
            <wp:effectExtent l="0" t="0" r="0" b="0"/>
            <wp:docPr id="42133727" name="Picture 42133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CE9D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7 — Full search results page with filters</w:t>
      </w:r>
    </w:p>
    <w:p w14:paraId="1E131A4B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lastRenderedPageBreak/>
        <w:t xml:space="preserve">Search and Discoverability:  </w:t>
      </w:r>
      <w:r>
        <w:rPr>
          <w:sz w:val="20"/>
          <w:szCs w:val="20"/>
        </w:rPr>
        <w:t>The dedicated results page combines keyword search with topic and company filters side by side.</w:t>
      </w:r>
    </w:p>
    <w:p w14:paraId="5DE46262" w14:textId="77777777" w:rsidR="0010306B" w:rsidRDefault="0010306B">
      <w:pPr>
        <w:spacing w:after="200"/>
      </w:pPr>
    </w:p>
    <w:p w14:paraId="1D9F3577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0C499FF8" wp14:editId="7F8AB04D">
            <wp:extent cx="1866900" cy="3838575"/>
            <wp:effectExtent l="0" t="0" r="0" b="0"/>
            <wp:docPr id="60654477" name="Picture 60654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C894" w14:textId="7777777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8 — Mobile view of the platform</w:t>
      </w:r>
    </w:p>
    <w:p w14:paraId="5465D85D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Responsiveness:  </w:t>
      </w:r>
      <w:r>
        <w:rPr>
          <w:sz w:val="20"/>
          <w:szCs w:val="20"/>
        </w:rPr>
        <w:t>The layout reflows into a single usable column on a phone-sized screen instead of breaking or requiring horizontal scroll.</w:t>
      </w:r>
    </w:p>
    <w:p w14:paraId="622A58B3" w14:textId="77777777" w:rsidR="0010306B" w:rsidRDefault="0010306B">
      <w:pPr>
        <w:spacing w:after="200"/>
      </w:pPr>
    </w:p>
    <w:p w14:paraId="0D99C0F8" w14:textId="77777777" w:rsidR="0010306B" w:rsidRDefault="00000000">
      <w:r>
        <w:br w:type="page"/>
      </w:r>
    </w:p>
    <w:p w14:paraId="38E64C83" w14:textId="77777777" w:rsidR="00196ACD" w:rsidRDefault="00196ACD">
      <w:pPr>
        <w:pStyle w:val="Heading1"/>
        <w:pBdr>
          <w:bottom w:val="single" w:sz="8" w:space="6" w:color="000000"/>
        </w:pBdr>
        <w:spacing w:before="400" w:after="200"/>
        <w:rPr>
          <w:b/>
          <w:bCs/>
          <w:color w:val="000000"/>
          <w:sz w:val="34"/>
          <w:szCs w:val="34"/>
        </w:rPr>
      </w:pPr>
      <w:r>
        <w:rPr>
          <w:b/>
          <w:bCs/>
          <w:noProof/>
          <w:color w:val="000000"/>
          <w:sz w:val="34"/>
          <w:szCs w:val="34"/>
        </w:rPr>
        <w:lastRenderedPageBreak/>
        <w:drawing>
          <wp:inline distT="0" distB="0" distL="0" distR="0" wp14:anchorId="13D8DC4B" wp14:editId="3982ACB9">
            <wp:extent cx="4795200" cy="2628000"/>
            <wp:effectExtent l="0" t="0" r="5715" b="1270"/>
            <wp:docPr id="18831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6611" name="Picture 1883166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200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8EB3" w14:textId="7EFF17AE" w:rsidR="00196ACD" w:rsidRDefault="00196ACD" w:rsidP="00196ACD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 xml:space="preserve">Fig. </w:t>
      </w:r>
      <w:r>
        <w:rPr>
          <w:i/>
          <w:iCs/>
          <w:color w:val="444444"/>
          <w:sz w:val="18"/>
          <w:szCs w:val="18"/>
        </w:rPr>
        <w:t>9</w:t>
      </w:r>
      <w:r>
        <w:rPr>
          <w:i/>
          <w:iCs/>
          <w:color w:val="444444"/>
          <w:sz w:val="18"/>
          <w:szCs w:val="18"/>
        </w:rPr>
        <w:t xml:space="preserve"> — </w:t>
      </w:r>
      <w:r>
        <w:rPr>
          <w:i/>
          <w:iCs/>
          <w:color w:val="444444"/>
          <w:sz w:val="18"/>
          <w:szCs w:val="18"/>
        </w:rPr>
        <w:t xml:space="preserve">Streak page of </w:t>
      </w:r>
      <w:proofErr w:type="spellStart"/>
      <w:r>
        <w:rPr>
          <w:i/>
          <w:iCs/>
          <w:color w:val="444444"/>
          <w:sz w:val="18"/>
          <w:szCs w:val="18"/>
        </w:rPr>
        <w:t>leetcode</w:t>
      </w:r>
      <w:proofErr w:type="spellEnd"/>
    </w:p>
    <w:p w14:paraId="222560CE" w14:textId="66FDB59E" w:rsidR="00196ACD" w:rsidRDefault="00196ACD" w:rsidP="00196ACD">
      <w:pPr>
        <w:spacing w:after="40"/>
      </w:pPr>
      <w:proofErr w:type="gramStart"/>
      <w:r w:rsidRPr="00196ACD">
        <w:rPr>
          <w:b/>
          <w:bCs/>
          <w:color w:val="000000"/>
          <w:sz w:val="20"/>
          <w:szCs w:val="20"/>
        </w:rPr>
        <w:t>Personalization</w:t>
      </w:r>
      <w:r w:rsidRPr="00196ACD">
        <w:rPr>
          <w:sz w:val="20"/>
          <w:szCs w:val="20"/>
        </w:rPr>
        <w:t xml:space="preserve"> :</w:t>
      </w:r>
      <w:proofErr w:type="gramEnd"/>
      <w:r w:rsidRPr="00196ACD">
        <w:rPr>
          <w:sz w:val="20"/>
          <w:szCs w:val="20"/>
        </w:rPr>
        <w:t xml:space="preserve"> You can see the number of problems you have solved, with each category and what days you have solved the </w:t>
      </w:r>
      <w:proofErr w:type="gramStart"/>
      <w:r w:rsidRPr="00196ACD">
        <w:rPr>
          <w:sz w:val="20"/>
          <w:szCs w:val="20"/>
        </w:rPr>
        <w:t>problems(</w:t>
      </w:r>
      <w:proofErr w:type="gramEnd"/>
      <w:r w:rsidRPr="00196ACD">
        <w:rPr>
          <w:sz w:val="20"/>
          <w:szCs w:val="20"/>
        </w:rPr>
        <w:t>in green)</w:t>
      </w:r>
    </w:p>
    <w:p w14:paraId="05622B57" w14:textId="77777777" w:rsidR="00196ACD" w:rsidRDefault="00196ACD">
      <w:pPr>
        <w:pStyle w:val="Heading1"/>
        <w:pBdr>
          <w:bottom w:val="single" w:sz="8" w:space="6" w:color="000000"/>
        </w:pBdr>
        <w:spacing w:before="400" w:after="200"/>
        <w:rPr>
          <w:b/>
          <w:bCs/>
          <w:color w:val="000000"/>
          <w:sz w:val="34"/>
          <w:szCs w:val="34"/>
        </w:rPr>
      </w:pPr>
    </w:p>
    <w:p w14:paraId="2EF44A51" w14:textId="13A26DFC" w:rsidR="00196ACD" w:rsidRDefault="00196ACD">
      <w:pPr>
        <w:pStyle w:val="Heading1"/>
        <w:pBdr>
          <w:bottom w:val="single" w:sz="8" w:space="6" w:color="000000"/>
        </w:pBdr>
        <w:spacing w:before="400" w:after="200"/>
        <w:rPr>
          <w:b/>
          <w:bCs/>
          <w:color w:val="000000"/>
          <w:sz w:val="34"/>
          <w:szCs w:val="34"/>
        </w:rPr>
      </w:pPr>
    </w:p>
    <w:p w14:paraId="5E8C99D2" w14:textId="76121674" w:rsidR="0010306B" w:rsidRDefault="00000000">
      <w:pPr>
        <w:pStyle w:val="Heading1"/>
        <w:pBdr>
          <w:bottom w:val="single" w:sz="8" w:space="6" w:color="000000"/>
        </w:pBdr>
        <w:spacing w:before="400" w:after="200"/>
      </w:pPr>
      <w:proofErr w:type="spellStart"/>
      <w:r>
        <w:rPr>
          <w:b/>
          <w:bCs/>
          <w:color w:val="000000"/>
          <w:sz w:val="34"/>
          <w:szCs w:val="34"/>
        </w:rPr>
        <w:t>HackerRank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6752"/>
        <w:gridCol w:w="1228"/>
      </w:tblGrid>
      <w:tr w:rsidR="0010306B" w14:paraId="445CA072" w14:textId="77777777" w:rsidTr="00B65354">
        <w:trPr>
          <w:tblHeader/>
        </w:trPr>
        <w:tc>
          <w:tcPr>
            <w:tcW w:w="11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F6022D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33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BE5FF9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Justification</w:t>
            </w:r>
          </w:p>
        </w:tc>
        <w:tc>
          <w:tcPr>
            <w:tcW w:w="6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74B551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Rating (1-10)</w:t>
            </w:r>
          </w:p>
        </w:tc>
      </w:tr>
      <w:tr w:rsidR="0010306B" w14:paraId="3D0A2B5B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83FBD9" w14:textId="77777777" w:rsidR="0010306B" w:rsidRDefault="00000000">
            <w:r>
              <w:rPr>
                <w:b/>
                <w:bCs/>
                <w:sz w:val="20"/>
                <w:szCs w:val="20"/>
              </w:rPr>
              <w:t>Learnability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6183C8" w14:textId="48620E0F" w:rsidR="0010306B" w:rsidRDefault="00000000">
            <w:r>
              <w:rPr>
                <w:sz w:val="20"/>
                <w:szCs w:val="20"/>
              </w:rPr>
              <w:t>First impressions can be a bit much the dashboard throws Interview Prep, Certifications, Skills, and Practice at you all at once, and it takes a minute to find your footing.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09623B" w14:textId="18DD6834" w:rsidR="0010306B" w:rsidRDefault="00196ACD">
            <w:r>
              <w:t>8</w:t>
            </w:r>
          </w:p>
        </w:tc>
      </w:tr>
      <w:tr w:rsidR="0010306B" w14:paraId="6C8F8616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2E0532" w14:textId="77777777" w:rsidR="0010306B" w:rsidRDefault="00000000">
            <w:r>
              <w:rPr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8A366A" w14:textId="77777777" w:rsidR="0010306B" w:rsidRDefault="00000000">
            <w:r>
              <w:rPr>
                <w:sz w:val="20"/>
                <w:szCs w:val="20"/>
              </w:rPr>
              <w:t xml:space="preserve">The actual coding workflow works fine and feels similar to </w:t>
            </w:r>
            <w:proofErr w:type="spellStart"/>
            <w:r>
              <w:rPr>
                <w:sz w:val="20"/>
                <w:szCs w:val="20"/>
              </w:rPr>
              <w:t>LeetCode's</w:t>
            </w:r>
            <w:proofErr w:type="spellEnd"/>
            <w:r>
              <w:rPr>
                <w:sz w:val="20"/>
                <w:szCs w:val="20"/>
              </w:rPr>
              <w:t>, but getting there involves more menu-digging than it probably needs to.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5665E2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10306B" w14:paraId="23EF9EE2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17E4EA" w14:textId="77777777" w:rsidR="0010306B" w:rsidRDefault="00000000">
            <w:r>
              <w:rPr>
                <w:b/>
                <w:bCs/>
                <w:sz w:val="20"/>
                <w:szCs w:val="20"/>
              </w:rPr>
              <w:t>Consistency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B5C6A5" w14:textId="77777777" w:rsidR="0010306B" w:rsidRDefault="00000000">
            <w:r>
              <w:rPr>
                <w:sz w:val="20"/>
                <w:szCs w:val="20"/>
              </w:rPr>
              <w:t xml:space="preserve">Practice, Contest, and Certification each have their own visual </w:t>
            </w:r>
            <w:proofErr w:type="spellStart"/>
            <w:r>
              <w:rPr>
                <w:sz w:val="20"/>
                <w:szCs w:val="20"/>
              </w:rPr>
              <w:t>flavor</w:t>
            </w:r>
            <w:proofErr w:type="spellEnd"/>
            <w:r>
              <w:rPr>
                <w:sz w:val="20"/>
                <w:szCs w:val="20"/>
              </w:rPr>
              <w:t>, so it doesn't always feel like one cohesive product.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924F0E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5FCE0B80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AF12ED" w14:textId="77777777" w:rsidR="0010306B" w:rsidRDefault="00000000">
            <w:r>
              <w:rPr>
                <w:b/>
                <w:bCs/>
                <w:sz w:val="20"/>
                <w:szCs w:val="20"/>
              </w:rPr>
              <w:t>Use of Metaphors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75EB3B" w14:textId="77777777" w:rsidR="0010306B" w:rsidRDefault="00000000">
            <w:r>
              <w:rPr>
                <w:sz w:val="20"/>
                <w:szCs w:val="20"/>
              </w:rPr>
              <w:t>Badges and trophies for verified skills are a nice touch, but beyond that the interface sticks to fairly generic, corporate-feeling patterns.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CE2E2B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10306B" w14:paraId="2F5705AF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9C0C48" w14:textId="77777777" w:rsidR="0010306B" w:rsidRDefault="00000000">
            <w:r>
              <w:rPr>
                <w:b/>
                <w:bCs/>
                <w:sz w:val="20"/>
                <w:szCs w:val="20"/>
              </w:rPr>
              <w:t>Navigation Structure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901DBE" w14:textId="74C23488" w:rsidR="0010306B" w:rsidRDefault="00000000">
            <w:r>
              <w:rPr>
                <w:sz w:val="20"/>
                <w:szCs w:val="20"/>
              </w:rPr>
              <w:t xml:space="preserve">Domains </w:t>
            </w:r>
            <w:proofErr w:type="gramStart"/>
            <w:r>
              <w:rPr>
                <w:sz w:val="20"/>
                <w:szCs w:val="20"/>
              </w:rPr>
              <w:t>lead</w:t>
            </w:r>
            <w:proofErr w:type="gramEnd"/>
            <w:r>
              <w:rPr>
                <w:sz w:val="20"/>
                <w:szCs w:val="20"/>
              </w:rPr>
              <w:t xml:space="preserve"> to sub-domains lead to </w:t>
            </w:r>
            <w:proofErr w:type="gramStart"/>
            <w:r>
              <w:rPr>
                <w:sz w:val="20"/>
                <w:szCs w:val="20"/>
              </w:rPr>
              <w:t>problems  it's</w:t>
            </w:r>
            <w:proofErr w:type="gramEnd"/>
            <w:r>
              <w:rPr>
                <w:sz w:val="20"/>
                <w:szCs w:val="20"/>
              </w:rPr>
              <w:t xml:space="preserve"> a deep hierarchy that asks you to remember quite a bit as you drill down.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D1D7F8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578B3577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81D414" w14:textId="77777777" w:rsidR="0010306B" w:rsidRDefault="00000000">
            <w:r>
              <w:rPr>
                <w:b/>
                <w:bCs/>
                <w:sz w:val="20"/>
                <w:szCs w:val="20"/>
              </w:rPr>
              <w:t>Visual Hierarchy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B1E45F" w14:textId="77777777" w:rsidR="0010306B" w:rsidRDefault="00000000">
            <w:r>
              <w:rPr>
                <w:sz w:val="20"/>
                <w:szCs w:val="20"/>
              </w:rPr>
              <w:t>Pages lean text-heavy, and difficulty markers are small enough that they don't really jump out at you.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92F9F0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55BB5EDD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8F08CD" w14:textId="77777777" w:rsidR="0010306B" w:rsidRDefault="00000000">
            <w:r>
              <w:rPr>
                <w:b/>
                <w:bCs/>
                <w:sz w:val="20"/>
                <w:szCs w:val="20"/>
              </w:rPr>
              <w:lastRenderedPageBreak/>
              <w:t>Accessibility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514989" w14:textId="77777777" w:rsidR="0010306B" w:rsidRDefault="00000000">
            <w:r>
              <w:rPr>
                <w:sz w:val="20"/>
                <w:szCs w:val="20"/>
              </w:rPr>
              <w:t>Dense blocks of text and only moderate contrast make it harder going for anyone with visual difficulties, and nothing stands out as an accessibility feature.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7ED4EE" w14:textId="105DD022" w:rsidR="0010306B" w:rsidRDefault="00196ACD">
            <w:r>
              <w:t>6</w:t>
            </w:r>
          </w:p>
        </w:tc>
      </w:tr>
      <w:tr w:rsidR="0010306B" w14:paraId="28F45582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332B2A" w14:textId="77777777" w:rsidR="0010306B" w:rsidRDefault="00000000">
            <w:r>
              <w:rPr>
                <w:b/>
                <w:bCs/>
                <w:sz w:val="20"/>
                <w:szCs w:val="20"/>
              </w:rPr>
              <w:t>Responsiveness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0BACCC" w14:textId="77777777" w:rsidR="0010306B" w:rsidRDefault="00000000">
            <w:r>
              <w:rPr>
                <w:sz w:val="20"/>
                <w:szCs w:val="20"/>
              </w:rPr>
              <w:t>Tablets are fine, but on a small phone screen some elements start to overflow or feel cramped.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F0CCF9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29150EA7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812907" w14:textId="77777777" w:rsidR="0010306B" w:rsidRDefault="00000000">
            <w:r>
              <w:rPr>
                <w:b/>
                <w:bCs/>
                <w:sz w:val="20"/>
                <w:szCs w:val="20"/>
              </w:rPr>
              <w:t>Efficiency of Interaction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0FD25A" w14:textId="77777777" w:rsidR="0010306B" w:rsidRDefault="00000000">
            <w:r>
              <w:rPr>
                <w:sz w:val="20"/>
                <w:szCs w:val="20"/>
              </w:rPr>
              <w:t>Getting to a specific problem often means clicking through several layers of menus rather than just searching and going.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059440" w14:textId="627EDFDC" w:rsidR="0010306B" w:rsidRDefault="00196ACD">
            <w:r>
              <w:t>7</w:t>
            </w:r>
          </w:p>
        </w:tc>
      </w:tr>
      <w:tr w:rsidR="0010306B" w14:paraId="4111532E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FE760" w14:textId="77777777" w:rsidR="0010306B" w:rsidRDefault="00000000">
            <w:r>
              <w:rPr>
                <w:b/>
                <w:bCs/>
                <w:sz w:val="20"/>
                <w:szCs w:val="20"/>
              </w:rPr>
              <w:t>Feedback and System Status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BC0505" w14:textId="77777777" w:rsidR="0010306B" w:rsidRDefault="00000000">
            <w:r>
              <w:rPr>
                <w:sz w:val="20"/>
                <w:szCs w:val="20"/>
              </w:rPr>
              <w:t>You get a clear score breakdown after submitting, though compiler errors can come back looking pretty raw and hard to parse.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198507" w14:textId="28F29011" w:rsidR="0010306B" w:rsidRDefault="00196ACD">
            <w:r>
              <w:t>8</w:t>
            </w:r>
          </w:p>
        </w:tc>
      </w:tr>
      <w:tr w:rsidR="0010306B" w14:paraId="1B9BB203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B0EC71" w14:textId="77777777" w:rsidR="0010306B" w:rsidRDefault="00000000">
            <w:r>
              <w:rPr>
                <w:b/>
                <w:bCs/>
                <w:sz w:val="20"/>
                <w:szCs w:val="20"/>
              </w:rPr>
              <w:t>Error Prevention and Recovery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6B97FF" w14:textId="59663280" w:rsidR="0010306B" w:rsidRDefault="00000000">
            <w:r>
              <w:rPr>
                <w:sz w:val="20"/>
                <w:szCs w:val="20"/>
              </w:rPr>
              <w:t xml:space="preserve">There's an autosave, but it's not the most </w:t>
            </w:r>
            <w:proofErr w:type="gramStart"/>
            <w:r>
              <w:rPr>
                <w:sz w:val="20"/>
                <w:szCs w:val="20"/>
              </w:rPr>
              <w:t>reliable  a</w:t>
            </w:r>
            <w:proofErr w:type="gramEnd"/>
            <w:r>
              <w:rPr>
                <w:sz w:val="20"/>
                <w:szCs w:val="20"/>
              </w:rPr>
              <w:t xml:space="preserve"> few refreshes at the wrong moment and you can lose your work.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B2EF85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646BA9E5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08D7C2" w14:textId="77777777" w:rsidR="0010306B" w:rsidRDefault="00000000">
            <w:r>
              <w:rPr>
                <w:b/>
                <w:bCs/>
                <w:sz w:val="20"/>
                <w:szCs w:val="20"/>
              </w:rPr>
              <w:t>Aesthetic and Minimalist Design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4A0FEE" w14:textId="40AC4452" w:rsidR="0010306B" w:rsidRDefault="00000000">
            <w:r>
              <w:rPr>
                <w:sz w:val="20"/>
                <w:szCs w:val="20"/>
              </w:rPr>
              <w:t xml:space="preserve">Between the certification banners and interview-prep prompts, the page feels busier than it needs </w:t>
            </w:r>
            <w:proofErr w:type="gramStart"/>
            <w:r>
              <w:rPr>
                <w:sz w:val="20"/>
                <w:szCs w:val="20"/>
              </w:rPr>
              <w:t>to  not</w:t>
            </w:r>
            <w:proofErr w:type="gramEnd"/>
            <w:r>
              <w:rPr>
                <w:sz w:val="20"/>
                <w:szCs w:val="20"/>
              </w:rPr>
              <w:t xml:space="preserve"> quite as clean as it could be.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52113A" w14:textId="5F64F8F9" w:rsidR="0010306B" w:rsidRDefault="00196ACD">
            <w:r>
              <w:t>6</w:t>
            </w:r>
          </w:p>
        </w:tc>
      </w:tr>
      <w:tr w:rsidR="0010306B" w14:paraId="6566E0FE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61AF81" w14:textId="77777777" w:rsidR="0010306B" w:rsidRDefault="00000000">
            <w:r>
              <w:rPr>
                <w:b/>
                <w:bCs/>
                <w:sz w:val="20"/>
                <w:szCs w:val="20"/>
              </w:rPr>
              <w:t>Content Readability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969E42" w14:textId="77777777" w:rsidR="0010306B" w:rsidRDefault="00000000">
            <w:r>
              <w:rPr>
                <w:sz w:val="20"/>
                <w:szCs w:val="20"/>
              </w:rPr>
              <w:t>Code is readable enough in the standard monospace font, but longer problem write-ups can turn into a wall of text.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42453D" w14:textId="09320901" w:rsidR="0010306B" w:rsidRDefault="00A66ACE">
            <w:r>
              <w:t>8</w:t>
            </w:r>
          </w:p>
        </w:tc>
      </w:tr>
      <w:tr w:rsidR="0010306B" w14:paraId="5ABC0122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D25414" w14:textId="77777777" w:rsidR="0010306B" w:rsidRDefault="00000000">
            <w:r>
              <w:rPr>
                <w:b/>
                <w:bCs/>
                <w:sz w:val="20"/>
                <w:szCs w:val="20"/>
              </w:rPr>
              <w:t>Search and Discoverability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F05B02" w14:textId="2BC5E63E" w:rsidR="0010306B" w:rsidRDefault="00000000">
            <w:r>
              <w:rPr>
                <w:sz w:val="20"/>
                <w:szCs w:val="20"/>
              </w:rPr>
              <w:t xml:space="preserve">Filters exist, but they're not especially </w:t>
            </w:r>
            <w:proofErr w:type="gramStart"/>
            <w:r>
              <w:rPr>
                <w:sz w:val="20"/>
                <w:szCs w:val="20"/>
              </w:rPr>
              <w:t>refined  search</w:t>
            </w:r>
            <w:proofErr w:type="gramEnd"/>
            <w:r>
              <w:rPr>
                <w:sz w:val="20"/>
                <w:szCs w:val="20"/>
              </w:rPr>
              <w:t xml:space="preserve"> results sometimes bring back challenges that aren't really what you were looking for.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E02A1A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70B6EB6D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845F72" w14:textId="77777777" w:rsidR="0010306B" w:rsidRDefault="00000000">
            <w:r>
              <w:rPr>
                <w:b/>
                <w:bCs/>
                <w:sz w:val="20"/>
                <w:szCs w:val="20"/>
              </w:rPr>
              <w:t>Performance Perception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4EA068" w14:textId="77777777" w:rsidR="0010306B" w:rsidRDefault="00000000">
            <w:r>
              <w:rPr>
                <w:sz w:val="20"/>
                <w:szCs w:val="20"/>
              </w:rPr>
              <w:t xml:space="preserve">Domain pages occasionally take a beat to load, but </w:t>
            </w:r>
            <w:proofErr w:type="gramStart"/>
            <w:r>
              <w:rPr>
                <w:sz w:val="20"/>
                <w:szCs w:val="20"/>
              </w:rPr>
              <w:t>overall</w:t>
            </w:r>
            <w:proofErr w:type="gramEnd"/>
            <w:r>
              <w:rPr>
                <w:sz w:val="20"/>
                <w:szCs w:val="20"/>
              </w:rPr>
              <w:t xml:space="preserve"> the site performs reasonably well.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6CA9B1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7549ACF0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72A5D1" w14:textId="77777777" w:rsidR="0010306B" w:rsidRDefault="00000000">
            <w:r>
              <w:rPr>
                <w:b/>
                <w:bCs/>
                <w:sz w:val="20"/>
                <w:szCs w:val="20"/>
              </w:rPr>
              <w:t>Trust and Credibility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500816" w14:textId="77777777" w:rsidR="0010306B" w:rsidRDefault="00000000">
            <w:r>
              <w:rPr>
                <w:sz w:val="20"/>
                <w:szCs w:val="20"/>
              </w:rPr>
              <w:t>It's well respected in hiring circles, and the verified skill badges give recruiters and users a reason to trust the results.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530091" w14:textId="42F7BB2F" w:rsidR="0010306B" w:rsidRDefault="00A66ACE">
            <w:r>
              <w:t>10</w:t>
            </w:r>
          </w:p>
        </w:tc>
      </w:tr>
      <w:tr w:rsidR="0010306B" w14:paraId="110CA6DA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7C738B" w14:textId="77777777" w:rsidR="0010306B" w:rsidRDefault="00000000">
            <w:r>
              <w:rPr>
                <w:b/>
                <w:bCs/>
                <w:sz w:val="20"/>
                <w:szCs w:val="20"/>
              </w:rPr>
              <w:t>Personalization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6954D2" w14:textId="4A1E5FF7" w:rsidR="0010306B" w:rsidRDefault="00000000">
            <w:r>
              <w:rPr>
                <w:sz w:val="20"/>
                <w:szCs w:val="20"/>
              </w:rPr>
              <w:t>Personalization mostly shows up as certification-track suggestions beyond that, it doesn't adapt much to you.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E7AE0A" w14:textId="6459D413" w:rsidR="0010306B" w:rsidRDefault="00196ACD">
            <w:r>
              <w:t>8</w:t>
            </w:r>
          </w:p>
        </w:tc>
      </w:tr>
      <w:tr w:rsidR="0010306B" w14:paraId="30F59A9C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69BE48" w14:textId="77777777" w:rsidR="0010306B" w:rsidRDefault="00000000">
            <w:r>
              <w:rPr>
                <w:b/>
                <w:bCs/>
                <w:sz w:val="20"/>
                <w:szCs w:val="20"/>
              </w:rPr>
              <w:t>User Satisfaction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B595C4" w14:textId="77777777" w:rsidR="0010306B" w:rsidRDefault="00000000">
            <w:r>
              <w:rPr>
                <w:sz w:val="20"/>
                <w:szCs w:val="20"/>
              </w:rPr>
              <w:t>It gets the job done for certification and hiring use cases, but people generally describe it as functional rather than delightful.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3F5039" w14:textId="5523B366" w:rsidR="0010306B" w:rsidRDefault="00196ACD">
            <w:r>
              <w:t>8</w:t>
            </w:r>
          </w:p>
        </w:tc>
      </w:tr>
    </w:tbl>
    <w:p w14:paraId="59392EE8" w14:textId="77777777" w:rsidR="0010306B" w:rsidRDefault="00000000">
      <w:pPr>
        <w:pStyle w:val="Heading2"/>
        <w:spacing w:before="300" w:after="140"/>
      </w:pPr>
      <w:r>
        <w:rPr>
          <w:b/>
          <w:bCs/>
          <w:color w:val="000000"/>
        </w:rPr>
        <w:t>Evidence Screenshots</w:t>
      </w:r>
    </w:p>
    <w:p w14:paraId="01C96B21" w14:textId="77777777" w:rsidR="0010306B" w:rsidRDefault="00000000">
      <w:pPr>
        <w:spacing w:before="260" w:after="90"/>
        <w:jc w:val="center"/>
      </w:pPr>
      <w:r>
        <w:rPr>
          <w:noProof/>
        </w:rPr>
        <w:lastRenderedPageBreak/>
        <w:drawing>
          <wp:inline distT="0" distB="0" distL="0" distR="0" wp14:anchorId="069A778E" wp14:editId="6EE9468B">
            <wp:extent cx="5334000" cy="2619375"/>
            <wp:effectExtent l="0" t="0" r="0" b="0"/>
            <wp:docPr id="749237256" name="Picture 749237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733B" w14:textId="376BE3F2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 xml:space="preserve">Fig. </w:t>
      </w:r>
      <w:r w:rsidR="00196ACD">
        <w:rPr>
          <w:i/>
          <w:iCs/>
          <w:color w:val="444444"/>
          <w:sz w:val="18"/>
          <w:szCs w:val="18"/>
        </w:rPr>
        <w:t>10</w:t>
      </w:r>
      <w:r>
        <w:rPr>
          <w:i/>
          <w:iCs/>
          <w:color w:val="444444"/>
          <w:sz w:val="18"/>
          <w:szCs w:val="18"/>
        </w:rPr>
        <w:t xml:space="preserve"> — Landing dashboard with multiple entry points</w:t>
      </w:r>
    </w:p>
    <w:p w14:paraId="7C9478A5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Learnability:  </w:t>
      </w:r>
      <w:r>
        <w:rPr>
          <w:sz w:val="20"/>
          <w:szCs w:val="20"/>
        </w:rPr>
        <w:t>Interview Prep, Certifications, Skills, and Practice are all presented at once on first load, giving a new user a lot to parse before finding their footing.</w:t>
      </w:r>
    </w:p>
    <w:p w14:paraId="66E55D75" w14:textId="77777777" w:rsidR="0010306B" w:rsidRDefault="0010306B">
      <w:pPr>
        <w:spacing w:after="200"/>
      </w:pPr>
    </w:p>
    <w:p w14:paraId="083F33BD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06443909" wp14:editId="024CCF89">
            <wp:extent cx="5334000" cy="2609850"/>
            <wp:effectExtent l="0" t="0" r="0" b="0"/>
            <wp:docPr id="535604367" name="Picture 535604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9227" w14:textId="4EE8F2C8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1</w:t>
      </w:r>
      <w:r>
        <w:rPr>
          <w:i/>
          <w:iCs/>
          <w:color w:val="444444"/>
          <w:sz w:val="18"/>
          <w:szCs w:val="18"/>
        </w:rPr>
        <w:t xml:space="preserve"> — Domain/sub-domain browsing view</w:t>
      </w:r>
    </w:p>
    <w:p w14:paraId="3FE3E0B9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Navigation Structure:  </w:t>
      </w:r>
      <w:r>
        <w:rPr>
          <w:sz w:val="20"/>
          <w:szCs w:val="20"/>
        </w:rPr>
        <w:t>Domains expand into sub-domains before reaching individual problems, illustrating the multi-level hierarchy.</w:t>
      </w:r>
    </w:p>
    <w:p w14:paraId="2430EB1B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Efficiency of Interaction:  </w:t>
      </w:r>
      <w:r>
        <w:rPr>
          <w:sz w:val="20"/>
          <w:szCs w:val="20"/>
        </w:rPr>
        <w:t>Reaching a specific problem requires descending through several menu layers rather than a direct shortcut.</w:t>
      </w:r>
    </w:p>
    <w:p w14:paraId="03B832BE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Search and Discoverability:  </w:t>
      </w:r>
      <w:r>
        <w:rPr>
          <w:sz w:val="20"/>
          <w:szCs w:val="20"/>
        </w:rPr>
        <w:t>The filter controls on this page return results that are broad rather than tightly matched to the query.</w:t>
      </w:r>
    </w:p>
    <w:p w14:paraId="4C7F64E3" w14:textId="77777777" w:rsidR="0010306B" w:rsidRDefault="0010306B">
      <w:pPr>
        <w:spacing w:after="200"/>
      </w:pPr>
    </w:p>
    <w:p w14:paraId="4E4E2557" w14:textId="77777777" w:rsidR="0010306B" w:rsidRDefault="00000000">
      <w:pPr>
        <w:spacing w:before="260" w:after="90"/>
        <w:jc w:val="center"/>
      </w:pPr>
      <w:r>
        <w:rPr>
          <w:noProof/>
        </w:rPr>
        <w:lastRenderedPageBreak/>
        <w:drawing>
          <wp:inline distT="0" distB="0" distL="0" distR="0" wp14:anchorId="57C27643" wp14:editId="5A3FCAB9">
            <wp:extent cx="5334000" cy="2667000"/>
            <wp:effectExtent l="0" t="0" r="0" b="0"/>
            <wp:docPr id="1294587644" name="Picture 1294587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6262" w14:textId="557242E4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2</w:t>
      </w:r>
      <w:r>
        <w:rPr>
          <w:i/>
          <w:iCs/>
          <w:color w:val="444444"/>
          <w:sz w:val="18"/>
          <w:szCs w:val="18"/>
        </w:rPr>
        <w:t xml:space="preserve"> — Coding workspace during a challenge</w:t>
      </w:r>
    </w:p>
    <w:p w14:paraId="14FA1309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Usability:  </w:t>
      </w:r>
      <w:r>
        <w:rPr>
          <w:sz w:val="20"/>
          <w:szCs w:val="20"/>
        </w:rPr>
        <w:t xml:space="preserve">The run/submit flow here works similarly to </w:t>
      </w:r>
      <w:proofErr w:type="spellStart"/>
      <w:r>
        <w:rPr>
          <w:sz w:val="20"/>
          <w:szCs w:val="20"/>
        </w:rPr>
        <w:t>LeetCode's</w:t>
      </w:r>
      <w:proofErr w:type="spellEnd"/>
      <w:r>
        <w:rPr>
          <w:sz w:val="20"/>
          <w:szCs w:val="20"/>
        </w:rPr>
        <w:t>, keeping the core task straightforward once reached.</w:t>
      </w:r>
    </w:p>
    <w:p w14:paraId="58B8F40B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Navigation Structure:  </w:t>
      </w:r>
      <w:r>
        <w:rPr>
          <w:sz w:val="20"/>
          <w:szCs w:val="20"/>
        </w:rPr>
        <w:t>Breadcrumb-style menu context around the editor shows how deep the current problem sits in the domain tree.</w:t>
      </w:r>
    </w:p>
    <w:p w14:paraId="4A77378A" w14:textId="77777777" w:rsidR="0010306B" w:rsidRDefault="0010306B">
      <w:pPr>
        <w:spacing w:after="200"/>
      </w:pPr>
    </w:p>
    <w:p w14:paraId="5A9A9866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5C50F8A4" wp14:editId="295F98D3">
            <wp:extent cx="5334000" cy="2486025"/>
            <wp:effectExtent l="0" t="0" r="0" b="0"/>
            <wp:docPr id="85088796" name="Picture 85088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7723" w14:textId="252BB8D4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3</w:t>
      </w:r>
      <w:r>
        <w:rPr>
          <w:i/>
          <w:iCs/>
          <w:color w:val="444444"/>
          <w:sz w:val="18"/>
          <w:szCs w:val="18"/>
        </w:rPr>
        <w:t xml:space="preserve"> — Certification/skills track panel</w:t>
      </w:r>
    </w:p>
    <w:p w14:paraId="5348841B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Consistency:  </w:t>
      </w:r>
      <w:r>
        <w:rPr>
          <w:sz w:val="20"/>
          <w:szCs w:val="20"/>
        </w:rPr>
        <w:t xml:space="preserve">This panel's visual style (cards, </w:t>
      </w:r>
      <w:proofErr w:type="spellStart"/>
      <w:r>
        <w:rPr>
          <w:sz w:val="20"/>
          <w:szCs w:val="20"/>
        </w:rPr>
        <w:t>colors</w:t>
      </w:r>
      <w:proofErr w:type="spellEnd"/>
      <w:r>
        <w:rPr>
          <w:sz w:val="20"/>
          <w:szCs w:val="20"/>
        </w:rPr>
        <w:t>, typography) differs noticeably from the Practice and Contest sections shown elsewhere.</w:t>
      </w:r>
    </w:p>
    <w:p w14:paraId="2000EC88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Use of Metaphors:  </w:t>
      </w:r>
      <w:r>
        <w:rPr>
          <w:sz w:val="20"/>
          <w:szCs w:val="20"/>
        </w:rPr>
        <w:t>Badges and trophies mark verified skills, one of the few metaphor-driven visuals on the platform.</w:t>
      </w:r>
    </w:p>
    <w:p w14:paraId="5E7EE663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Personalization:  </w:t>
      </w:r>
      <w:r>
        <w:rPr>
          <w:sz w:val="20"/>
          <w:szCs w:val="20"/>
        </w:rPr>
        <w:t>Certification-track suggestions are surfaced based on the user's activity.</w:t>
      </w:r>
    </w:p>
    <w:p w14:paraId="45593AA8" w14:textId="77777777" w:rsidR="0010306B" w:rsidRDefault="0010306B">
      <w:pPr>
        <w:spacing w:after="200"/>
      </w:pPr>
    </w:p>
    <w:p w14:paraId="0B2C1EF1" w14:textId="77777777" w:rsidR="0010306B" w:rsidRDefault="00000000">
      <w:pPr>
        <w:spacing w:before="260" w:after="90"/>
        <w:jc w:val="center"/>
      </w:pPr>
      <w:r>
        <w:rPr>
          <w:noProof/>
        </w:rPr>
        <w:lastRenderedPageBreak/>
        <w:drawing>
          <wp:inline distT="0" distB="0" distL="0" distR="0" wp14:anchorId="5376AA0C" wp14:editId="0A666E92">
            <wp:extent cx="5334000" cy="2628900"/>
            <wp:effectExtent l="0" t="0" r="0" b="0"/>
            <wp:docPr id="619872445" name="Picture 619872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CA36" w14:textId="57224B51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4</w:t>
      </w:r>
      <w:r>
        <w:rPr>
          <w:i/>
          <w:iCs/>
          <w:color w:val="444444"/>
          <w:sz w:val="18"/>
          <w:szCs w:val="18"/>
        </w:rPr>
        <w:t xml:space="preserve"> — Text-dense problem/instructions page</w:t>
      </w:r>
    </w:p>
    <w:p w14:paraId="7779381B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Accessibility:  </w:t>
      </w:r>
      <w:r>
        <w:rPr>
          <w:sz w:val="20"/>
          <w:szCs w:val="20"/>
        </w:rPr>
        <w:t>Large blocks of body text sit at only moderate contrast, with no visible accessibility controls (font scaling, high-contrast mode, etc.).</w:t>
      </w:r>
    </w:p>
    <w:p w14:paraId="006A5062" w14:textId="77777777" w:rsidR="0010306B" w:rsidRDefault="0010306B">
      <w:pPr>
        <w:spacing w:after="200"/>
      </w:pPr>
    </w:p>
    <w:p w14:paraId="099A7AB9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16AC9336" wp14:editId="75982C9F">
            <wp:extent cx="5334000" cy="2505075"/>
            <wp:effectExtent l="0" t="0" r="0" b="0"/>
            <wp:docPr id="1835372571" name="Picture 1835372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CAC0" w14:textId="5B21360F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5</w:t>
      </w:r>
      <w:r>
        <w:rPr>
          <w:i/>
          <w:iCs/>
          <w:color w:val="444444"/>
          <w:sz w:val="18"/>
          <w:szCs w:val="18"/>
        </w:rPr>
        <w:t xml:space="preserve"> — Submission result with score breakdown</w:t>
      </w:r>
    </w:p>
    <w:p w14:paraId="1708E7EE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Feedback and System Status:  </w:t>
      </w:r>
      <w:r>
        <w:rPr>
          <w:sz w:val="20"/>
          <w:szCs w:val="20"/>
        </w:rPr>
        <w:t xml:space="preserve">A score breakdown appears after submission, though the raw compiler-error text beside it is harder to parse than </w:t>
      </w:r>
      <w:proofErr w:type="spellStart"/>
      <w:r>
        <w:rPr>
          <w:sz w:val="20"/>
          <w:szCs w:val="20"/>
        </w:rPr>
        <w:t>LeetCode's</w:t>
      </w:r>
      <w:proofErr w:type="spellEnd"/>
      <w:r>
        <w:rPr>
          <w:sz w:val="20"/>
          <w:szCs w:val="20"/>
        </w:rPr>
        <w:t xml:space="preserve"> equivalent.</w:t>
      </w:r>
    </w:p>
    <w:p w14:paraId="4BB64BD2" w14:textId="0A54514A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Error Prevention and Recovery:  </w:t>
      </w:r>
      <w:r>
        <w:rPr>
          <w:sz w:val="20"/>
          <w:szCs w:val="20"/>
        </w:rPr>
        <w:t xml:space="preserve">There is no strong safeguard against losing </w:t>
      </w:r>
      <w:proofErr w:type="gramStart"/>
      <w:r>
        <w:rPr>
          <w:sz w:val="20"/>
          <w:szCs w:val="20"/>
        </w:rPr>
        <w:t>work  the</w:t>
      </w:r>
      <w:proofErr w:type="gramEnd"/>
      <w:r>
        <w:rPr>
          <w:sz w:val="20"/>
          <w:szCs w:val="20"/>
        </w:rPr>
        <w:t xml:space="preserve"> autosave here is inconsistent across refreshes.</w:t>
      </w:r>
    </w:p>
    <w:p w14:paraId="2B879BE2" w14:textId="77777777" w:rsidR="0010306B" w:rsidRDefault="0010306B">
      <w:pPr>
        <w:spacing w:after="200"/>
      </w:pPr>
    </w:p>
    <w:p w14:paraId="0C73EE25" w14:textId="77777777" w:rsidR="0010306B" w:rsidRDefault="00000000">
      <w:pPr>
        <w:spacing w:before="260" w:after="90"/>
        <w:jc w:val="center"/>
      </w:pPr>
      <w:r>
        <w:rPr>
          <w:noProof/>
        </w:rPr>
        <w:lastRenderedPageBreak/>
        <w:drawing>
          <wp:inline distT="0" distB="0" distL="0" distR="0" wp14:anchorId="69F4BDD4" wp14:editId="6D2367C6">
            <wp:extent cx="5334000" cy="2686050"/>
            <wp:effectExtent l="0" t="0" r="0" b="0"/>
            <wp:docPr id="1295785629" name="Picture 1295785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A807" w14:textId="0DCA6F0D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6</w:t>
      </w:r>
      <w:r>
        <w:rPr>
          <w:i/>
          <w:iCs/>
          <w:color w:val="444444"/>
          <w:sz w:val="18"/>
          <w:szCs w:val="18"/>
        </w:rPr>
        <w:t xml:space="preserve"> — First-run practice selection screen</w:t>
      </w:r>
    </w:p>
    <w:p w14:paraId="13D2034A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Learnability:  </w:t>
      </w:r>
      <w:r>
        <w:rPr>
          <w:sz w:val="20"/>
          <w:szCs w:val="20"/>
        </w:rPr>
        <w:t>A second onboarding-style screen confirms the same pattern: several concurrent options with no guided walkthrough.</w:t>
      </w:r>
    </w:p>
    <w:p w14:paraId="7AD4F330" w14:textId="77777777" w:rsidR="0010306B" w:rsidRDefault="0010306B">
      <w:pPr>
        <w:spacing w:after="200"/>
      </w:pPr>
    </w:p>
    <w:p w14:paraId="56827950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0250F724" wp14:editId="7725DC3E">
            <wp:extent cx="1809750" cy="4000500"/>
            <wp:effectExtent l="0" t="0" r="0" b="0"/>
            <wp:docPr id="1771427489" name="Picture 1771427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DC16" w14:textId="3716D25F" w:rsidR="0010306B" w:rsidRPr="00C61F23" w:rsidRDefault="00000000" w:rsidP="00C61F23">
      <w:pPr>
        <w:spacing w:after="120"/>
        <w:jc w:val="center"/>
        <w:rPr>
          <w:i/>
          <w:iCs/>
          <w:color w:val="444444"/>
          <w:sz w:val="18"/>
          <w:szCs w:val="18"/>
        </w:rPr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7</w:t>
      </w:r>
      <w:r>
        <w:rPr>
          <w:i/>
          <w:iCs/>
          <w:color w:val="444444"/>
          <w:sz w:val="18"/>
          <w:szCs w:val="18"/>
        </w:rPr>
        <w:t xml:space="preserve"> — Mobile view (iPhone 14)</w:t>
      </w:r>
    </w:p>
    <w:p w14:paraId="2C2C12A8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Responsiveness:  </w:t>
      </w:r>
      <w:r>
        <w:rPr>
          <w:sz w:val="20"/>
          <w:szCs w:val="20"/>
        </w:rPr>
        <w:t>On a small phone screen, several elements begin to overflow or crowd together rather than adapting cleanly.</w:t>
      </w:r>
    </w:p>
    <w:p w14:paraId="31D488A1" w14:textId="77777777" w:rsidR="0010306B" w:rsidRDefault="0010306B">
      <w:pPr>
        <w:spacing w:after="200"/>
      </w:pPr>
    </w:p>
    <w:p w14:paraId="418A5AE9" w14:textId="77777777" w:rsidR="0010306B" w:rsidRDefault="00000000">
      <w:r>
        <w:br w:type="page"/>
      </w:r>
    </w:p>
    <w:p w14:paraId="73CE6EFD" w14:textId="77777777" w:rsidR="0010306B" w:rsidRDefault="00000000">
      <w:pPr>
        <w:pStyle w:val="Heading1"/>
        <w:pBdr>
          <w:bottom w:val="single" w:sz="8" w:space="6" w:color="000000"/>
        </w:pBdr>
        <w:spacing w:before="400" w:after="200"/>
      </w:pPr>
      <w:proofErr w:type="spellStart"/>
      <w:r>
        <w:rPr>
          <w:b/>
          <w:bCs/>
          <w:color w:val="000000"/>
          <w:sz w:val="34"/>
          <w:szCs w:val="34"/>
        </w:rPr>
        <w:lastRenderedPageBreak/>
        <w:t>Codeforces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6752"/>
        <w:gridCol w:w="1228"/>
      </w:tblGrid>
      <w:tr w:rsidR="0010306B" w14:paraId="30C7A0F7" w14:textId="77777777" w:rsidTr="00B65354">
        <w:trPr>
          <w:tblHeader/>
        </w:trPr>
        <w:tc>
          <w:tcPr>
            <w:tcW w:w="11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84D1A7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33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6BC350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Justification</w:t>
            </w:r>
          </w:p>
        </w:tc>
        <w:tc>
          <w:tcPr>
            <w:tcW w:w="6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30D77D" w14:textId="77777777" w:rsidR="0010306B" w:rsidRPr="00B65354" w:rsidRDefault="00000000">
            <w:pPr>
              <w:rPr>
                <w:color w:val="000000" w:themeColor="text1"/>
              </w:rPr>
            </w:pPr>
            <w:r w:rsidRPr="00B65354">
              <w:rPr>
                <w:b/>
                <w:bCs/>
                <w:color w:val="000000" w:themeColor="text1"/>
                <w:sz w:val="20"/>
                <w:szCs w:val="20"/>
              </w:rPr>
              <w:t>Rating (1-10)</w:t>
            </w:r>
          </w:p>
        </w:tc>
      </w:tr>
      <w:tr w:rsidR="0010306B" w14:paraId="2B1C339F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76F34D" w14:textId="77777777" w:rsidR="0010306B" w:rsidRDefault="00000000">
            <w:r>
              <w:rPr>
                <w:b/>
                <w:bCs/>
                <w:sz w:val="20"/>
                <w:szCs w:val="20"/>
              </w:rPr>
              <w:t>Learnability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60CD6D" w14:textId="4431C7D0" w:rsidR="0010306B" w:rsidRDefault="00000000">
            <w:r>
              <w:rPr>
                <w:sz w:val="20"/>
                <w:szCs w:val="20"/>
              </w:rPr>
              <w:t>Walking in for the first time can be rough it's dense, text-heavy, and there's no real onboarding to ease you in.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B5C38F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10306B" w14:paraId="06E2E866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F5192D" w14:textId="77777777" w:rsidR="0010306B" w:rsidRDefault="00000000">
            <w:r>
              <w:rPr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D3B8F4" w14:textId="77777777" w:rsidR="0010306B" w:rsidRDefault="00000000">
            <w:r>
              <w:rPr>
                <w:sz w:val="20"/>
                <w:szCs w:val="20"/>
              </w:rPr>
              <w:t>Under the hood it's powerful, but the experience feels like it's stuck in an older era of web design, which makes everyday tasks less intuitive.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6B27CF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10306B" w14:paraId="4E16D877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FA4D5F" w14:textId="77777777" w:rsidR="0010306B" w:rsidRDefault="00000000">
            <w:r>
              <w:rPr>
                <w:b/>
                <w:bCs/>
                <w:sz w:val="20"/>
                <w:szCs w:val="20"/>
              </w:rPr>
              <w:t>Consistency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772352" w14:textId="4526449E" w:rsidR="0010306B" w:rsidRDefault="00000000">
            <w:r>
              <w:rPr>
                <w:sz w:val="20"/>
                <w:szCs w:val="20"/>
              </w:rPr>
              <w:t>The upside of not changing much over the years is that everything looks the same everywhere predictable, even if a little tired-looking.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92CEDD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74958FBE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7B2173" w14:textId="77777777" w:rsidR="0010306B" w:rsidRDefault="00000000">
            <w:r>
              <w:rPr>
                <w:b/>
                <w:bCs/>
                <w:sz w:val="20"/>
                <w:szCs w:val="20"/>
              </w:rPr>
              <w:t>Use of Metaphors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BF18E9" w14:textId="2BD7F6FF" w:rsidR="0010306B" w:rsidRDefault="00000000">
            <w:r>
              <w:rPr>
                <w:sz w:val="20"/>
                <w:szCs w:val="20"/>
              </w:rPr>
              <w:t>There's almost no attempt at visual metaphor just plain text, tables, and rating-</w:t>
            </w:r>
            <w:proofErr w:type="spellStart"/>
            <w:r>
              <w:rPr>
                <w:sz w:val="20"/>
                <w:szCs w:val="20"/>
              </w:rPr>
              <w:t>colored</w:t>
            </w:r>
            <w:proofErr w:type="spellEnd"/>
            <w:r>
              <w:rPr>
                <w:sz w:val="20"/>
                <w:szCs w:val="20"/>
              </w:rPr>
              <w:t xml:space="preserve"> usernames doing all the communicating.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2B7E35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</w:tr>
      <w:tr w:rsidR="0010306B" w14:paraId="738146A6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B859B8" w14:textId="77777777" w:rsidR="0010306B" w:rsidRDefault="00000000">
            <w:r>
              <w:rPr>
                <w:b/>
                <w:bCs/>
                <w:sz w:val="20"/>
                <w:szCs w:val="20"/>
              </w:rPr>
              <w:t>Navigation Structure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56BEB0" w14:textId="77777777" w:rsidR="0010306B" w:rsidRDefault="00000000">
            <w:r>
              <w:rPr>
                <w:sz w:val="20"/>
                <w:szCs w:val="20"/>
              </w:rPr>
              <w:t>The top bar (</w:t>
            </w:r>
            <w:proofErr w:type="spellStart"/>
            <w:r>
              <w:rPr>
                <w:sz w:val="20"/>
                <w:szCs w:val="20"/>
              </w:rPr>
              <w:t>Problemset</w:t>
            </w:r>
            <w:proofErr w:type="spellEnd"/>
            <w:r>
              <w:rPr>
                <w:sz w:val="20"/>
                <w:szCs w:val="20"/>
              </w:rPr>
              <w:t>, Gym, Blog, Contests) covers the essentials, but there's no breadcrumb trail, so you need to already know your way around.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DE2D6B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10306B" w14:paraId="06E9D641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8033FC" w14:textId="77777777" w:rsidR="0010306B" w:rsidRDefault="00000000">
            <w:r>
              <w:rPr>
                <w:b/>
                <w:bCs/>
                <w:sz w:val="20"/>
                <w:szCs w:val="20"/>
              </w:rPr>
              <w:t>Visual Hierarchy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5710C1" w14:textId="7551917C" w:rsidR="0010306B" w:rsidRDefault="00000000">
            <w:r>
              <w:rPr>
                <w:sz w:val="20"/>
                <w:szCs w:val="20"/>
              </w:rPr>
              <w:t>Nothing really pulls your eye anywhere specific the problem list and blog feed both read as one flat wall of content.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2A9D86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10306B" w14:paraId="14185D73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CD3468" w14:textId="77777777" w:rsidR="0010306B" w:rsidRDefault="00000000">
            <w:r>
              <w:rPr>
                <w:b/>
                <w:bCs/>
                <w:sz w:val="20"/>
                <w:szCs w:val="20"/>
              </w:rPr>
              <w:t>Accessibility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606DD9" w14:textId="77777777" w:rsidR="0010306B" w:rsidRDefault="00000000">
            <w:r>
              <w:rPr>
                <w:sz w:val="20"/>
                <w:szCs w:val="20"/>
              </w:rPr>
              <w:t>Small fonts and low contrast make it tougher than it should be, and there's no visible nod to accessibility anywhere in the design.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62DF2B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10306B" w14:paraId="0BAA4716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C5D3AE" w14:textId="77777777" w:rsidR="0010306B" w:rsidRDefault="00000000">
            <w:r>
              <w:rPr>
                <w:b/>
                <w:bCs/>
                <w:sz w:val="20"/>
                <w:szCs w:val="20"/>
              </w:rPr>
              <w:t>Responsiveness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5677F4" w14:textId="55473AFB" w:rsidR="0010306B" w:rsidRDefault="00000000">
            <w:r>
              <w:rPr>
                <w:sz w:val="20"/>
                <w:szCs w:val="20"/>
              </w:rPr>
              <w:t xml:space="preserve">This is very much a desktop-first </w:t>
            </w:r>
            <w:proofErr w:type="gramStart"/>
            <w:r>
              <w:rPr>
                <w:sz w:val="20"/>
                <w:szCs w:val="20"/>
              </w:rPr>
              <w:t>site  on</w:t>
            </w:r>
            <w:proofErr w:type="gramEnd"/>
            <w:r>
              <w:rPr>
                <w:sz w:val="20"/>
                <w:szCs w:val="20"/>
              </w:rPr>
              <w:t xml:space="preserve"> mobile it feels cramped and clearly wasn't designed with smaller screens in mind.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4498E4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10306B" w14:paraId="30ED9398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75CBD2" w14:textId="77777777" w:rsidR="0010306B" w:rsidRDefault="00000000">
            <w:r>
              <w:rPr>
                <w:b/>
                <w:bCs/>
                <w:sz w:val="20"/>
                <w:szCs w:val="20"/>
              </w:rPr>
              <w:t>Efficiency of Interaction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18ECF1" w14:textId="4BC87178" w:rsidR="0010306B" w:rsidRDefault="00000000">
            <w:r>
              <w:rPr>
                <w:sz w:val="20"/>
                <w:szCs w:val="20"/>
              </w:rPr>
              <w:t>Once you know your way around, submitting a solution is refreshingly fast it's the learning curve that's the real cost here.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468F1F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6E2EF9DD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44074F" w14:textId="77777777" w:rsidR="0010306B" w:rsidRDefault="00000000">
            <w:r>
              <w:rPr>
                <w:b/>
                <w:bCs/>
                <w:sz w:val="20"/>
                <w:szCs w:val="20"/>
              </w:rPr>
              <w:t>Feedback and System Status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D93A6A" w14:textId="77777777" w:rsidR="0010306B" w:rsidRDefault="00000000">
            <w:r>
              <w:rPr>
                <w:sz w:val="20"/>
                <w:szCs w:val="20"/>
              </w:rPr>
              <w:t>Verdicts like Accepted or Wrong Answer show up clearly, just as plain text rather than anything more visually distinct.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A2D0BE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10306B" w14:paraId="552B204C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348242" w14:textId="77777777" w:rsidR="0010306B" w:rsidRDefault="00000000">
            <w:r>
              <w:rPr>
                <w:b/>
                <w:bCs/>
                <w:sz w:val="20"/>
                <w:szCs w:val="20"/>
              </w:rPr>
              <w:t>Error Prevention and Recovery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75D1E7" w14:textId="77777777" w:rsidR="0010306B" w:rsidRDefault="00000000">
            <w:r>
              <w:rPr>
                <w:sz w:val="20"/>
                <w:szCs w:val="20"/>
              </w:rPr>
              <w:t>There's no autosave, so stepping away or navigating off the page at the wrong moment can cost you your unsaved code.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026009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10306B" w14:paraId="20954D72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82D428" w14:textId="77777777" w:rsidR="0010306B" w:rsidRDefault="00000000">
            <w:r>
              <w:rPr>
                <w:b/>
                <w:bCs/>
                <w:sz w:val="20"/>
                <w:szCs w:val="20"/>
              </w:rPr>
              <w:t>Aesthetic and Minimalist Design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11E67D" w14:textId="63B5F6F6" w:rsidR="0010306B" w:rsidRDefault="00000000">
            <w:r>
              <w:rPr>
                <w:sz w:val="20"/>
                <w:szCs w:val="20"/>
              </w:rPr>
              <w:t xml:space="preserve">The sparse look feels more like an artifact of age than a deliberate design </w:t>
            </w:r>
            <w:proofErr w:type="gramStart"/>
            <w:r>
              <w:rPr>
                <w:sz w:val="20"/>
                <w:szCs w:val="20"/>
              </w:rPr>
              <w:t>choice  it's</w:t>
            </w:r>
            <w:proofErr w:type="gramEnd"/>
            <w:r>
              <w:rPr>
                <w:sz w:val="20"/>
                <w:szCs w:val="20"/>
              </w:rPr>
              <w:t xml:space="preserve"> plain rather than intentionally simple.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C408DF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10306B" w14:paraId="7AB7982F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C8E09D" w14:textId="77777777" w:rsidR="0010306B" w:rsidRDefault="00000000">
            <w:r>
              <w:rPr>
                <w:b/>
                <w:bCs/>
                <w:sz w:val="20"/>
                <w:szCs w:val="20"/>
              </w:rPr>
              <w:t>Content Readability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5DA47A" w14:textId="77777777" w:rsidR="0010306B" w:rsidRDefault="00000000">
            <w:r>
              <w:rPr>
                <w:sz w:val="20"/>
                <w:szCs w:val="20"/>
              </w:rPr>
              <w:t>Problem statements are plain text with math rendered in LaTeX, but long paragraphs make it harder to skim than it should be.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7BB410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10306B" w14:paraId="1BA1AD58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564320" w14:textId="77777777" w:rsidR="0010306B" w:rsidRDefault="00000000">
            <w:r>
              <w:rPr>
                <w:b/>
                <w:bCs/>
                <w:sz w:val="20"/>
                <w:szCs w:val="20"/>
              </w:rPr>
              <w:t>Search and Discoverability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5A0CCD" w14:textId="77777777" w:rsidR="0010306B" w:rsidRDefault="00000000">
            <w:r>
              <w:rPr>
                <w:sz w:val="20"/>
                <w:szCs w:val="20"/>
              </w:rPr>
              <w:t>Basic tag and rating filters exist, but most people end up relying on third-party sites to actually find good problems.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A9D6C8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10306B" w14:paraId="5FA24485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83D805" w14:textId="77777777" w:rsidR="0010306B" w:rsidRDefault="00000000">
            <w:r>
              <w:rPr>
                <w:b/>
                <w:bCs/>
                <w:sz w:val="20"/>
                <w:szCs w:val="20"/>
              </w:rPr>
              <w:t>Performance Perception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03037E" w14:textId="56D02A8F" w:rsidR="0010306B" w:rsidRDefault="00000000">
            <w:r>
              <w:rPr>
                <w:sz w:val="20"/>
                <w:szCs w:val="20"/>
              </w:rPr>
              <w:t xml:space="preserve">Ironically, the dated design pays off </w:t>
            </w:r>
            <w:proofErr w:type="gramStart"/>
            <w:r>
              <w:rPr>
                <w:sz w:val="20"/>
                <w:szCs w:val="20"/>
              </w:rPr>
              <w:t>here  pages</w:t>
            </w:r>
            <w:proofErr w:type="gramEnd"/>
            <w:r>
              <w:rPr>
                <w:sz w:val="20"/>
                <w:szCs w:val="20"/>
              </w:rPr>
              <w:t xml:space="preserve"> are lightweight and load fast, which feels good even if the look doesn't.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A9E426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10306B" w14:paraId="68121BC6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2B7D6D" w14:textId="77777777" w:rsidR="0010306B" w:rsidRDefault="00000000">
            <w:r>
              <w:rPr>
                <w:b/>
                <w:bCs/>
                <w:sz w:val="20"/>
                <w:szCs w:val="20"/>
              </w:rPr>
              <w:t>Trust and Credibility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77BA00" w14:textId="3B73576D" w:rsidR="0010306B" w:rsidRDefault="00000000">
            <w:r>
              <w:rPr>
                <w:sz w:val="20"/>
                <w:szCs w:val="20"/>
              </w:rPr>
              <w:t xml:space="preserve">Among competitive programmers this site's reputation speaks for </w:t>
            </w:r>
            <w:proofErr w:type="gramStart"/>
            <w:r>
              <w:rPr>
                <w:sz w:val="20"/>
                <w:szCs w:val="20"/>
              </w:rPr>
              <w:t>itself  the</w:t>
            </w:r>
            <w:proofErr w:type="gramEnd"/>
            <w:r>
              <w:rPr>
                <w:sz w:val="20"/>
                <w:szCs w:val="20"/>
              </w:rPr>
              <w:t xml:space="preserve"> rating system and long track record carry a lot of weight, plain interface or not.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27987E" w14:textId="49089CA9" w:rsidR="0010306B" w:rsidRDefault="00C808B2">
            <w:r>
              <w:t>10</w:t>
            </w:r>
          </w:p>
        </w:tc>
      </w:tr>
      <w:tr w:rsidR="0010306B" w14:paraId="2E2F9ADC" w14:textId="77777777"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C05A77" w14:textId="77777777" w:rsidR="0010306B" w:rsidRDefault="00000000">
            <w:r>
              <w:rPr>
                <w:b/>
                <w:bCs/>
                <w:sz w:val="20"/>
                <w:szCs w:val="20"/>
              </w:rPr>
              <w:t>Personalization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5B516A" w14:textId="3ECC3754" w:rsidR="0010306B" w:rsidRDefault="00000000">
            <w:r>
              <w:rPr>
                <w:sz w:val="20"/>
                <w:szCs w:val="20"/>
              </w:rPr>
              <w:t xml:space="preserve">There's essentially none aside from your handle's rating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>, everyone sees the same static site.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4EFC3D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</w:tr>
      <w:tr w:rsidR="0010306B" w14:paraId="090D0278" w14:textId="77777777"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54B692" w14:textId="77777777" w:rsidR="0010306B" w:rsidRDefault="00000000">
            <w:r>
              <w:rPr>
                <w:b/>
                <w:bCs/>
                <w:sz w:val="20"/>
                <w:szCs w:val="20"/>
              </w:rPr>
              <w:lastRenderedPageBreak/>
              <w:t>User Satisfaction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ECF847" w14:textId="77777777" w:rsidR="0010306B" w:rsidRDefault="00000000">
            <w:r>
              <w:rPr>
                <w:sz w:val="20"/>
                <w:szCs w:val="20"/>
              </w:rPr>
              <w:t>Serious competitive programmers love it for what it does, but newcomers often find the experience more frustrating than welcoming.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FD6B60" w14:textId="77777777" w:rsidR="0010306B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</w:tbl>
    <w:p w14:paraId="532458BC" w14:textId="77777777" w:rsidR="0010306B" w:rsidRDefault="00000000">
      <w:pPr>
        <w:pStyle w:val="Heading2"/>
        <w:spacing w:before="300" w:after="140"/>
      </w:pPr>
      <w:r>
        <w:rPr>
          <w:b/>
          <w:bCs/>
          <w:color w:val="000000"/>
        </w:rPr>
        <w:t>Evidence Screenshots</w:t>
      </w:r>
    </w:p>
    <w:p w14:paraId="346D0568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027F3143" wp14:editId="64918FC2">
            <wp:extent cx="5334000" cy="2686050"/>
            <wp:effectExtent l="0" t="0" r="0" b="0"/>
            <wp:docPr id="639846156" name="Picture 639846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29D7" w14:textId="3D811887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8</w:t>
      </w:r>
      <w:r>
        <w:rPr>
          <w:i/>
          <w:iCs/>
          <w:color w:val="444444"/>
          <w:sz w:val="18"/>
          <w:szCs w:val="18"/>
        </w:rPr>
        <w:t xml:space="preserve"> — </w:t>
      </w:r>
      <w:proofErr w:type="spellStart"/>
      <w:r>
        <w:rPr>
          <w:i/>
          <w:iCs/>
          <w:color w:val="444444"/>
          <w:sz w:val="18"/>
          <w:szCs w:val="18"/>
        </w:rPr>
        <w:t>Problemset</w:t>
      </w:r>
      <w:proofErr w:type="spellEnd"/>
      <w:r>
        <w:rPr>
          <w:i/>
          <w:iCs/>
          <w:color w:val="444444"/>
          <w:sz w:val="18"/>
          <w:szCs w:val="18"/>
        </w:rPr>
        <w:t xml:space="preserve"> page: table of problems with tags and ratings</w:t>
      </w:r>
    </w:p>
    <w:p w14:paraId="0AD30CC1" w14:textId="5780C8D6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Navigation Structure:  </w:t>
      </w:r>
      <w:r>
        <w:rPr>
          <w:sz w:val="20"/>
          <w:szCs w:val="20"/>
        </w:rPr>
        <w:t>The top bar (</w:t>
      </w:r>
      <w:proofErr w:type="spellStart"/>
      <w:r>
        <w:rPr>
          <w:sz w:val="20"/>
          <w:szCs w:val="20"/>
        </w:rPr>
        <w:t>Problemset</w:t>
      </w:r>
      <w:proofErr w:type="spellEnd"/>
      <w:r>
        <w:rPr>
          <w:sz w:val="20"/>
          <w:szCs w:val="20"/>
        </w:rPr>
        <w:t xml:space="preserve">, Gym, Blog, Contests) is the only wayfinding </w:t>
      </w:r>
      <w:proofErr w:type="gramStart"/>
      <w:r>
        <w:rPr>
          <w:sz w:val="20"/>
          <w:szCs w:val="20"/>
        </w:rPr>
        <w:t>aid  there</w:t>
      </w:r>
      <w:proofErr w:type="gramEnd"/>
      <w:r>
        <w:rPr>
          <w:sz w:val="20"/>
          <w:szCs w:val="20"/>
        </w:rPr>
        <w:t xml:space="preserve"> is no breadcrumb trail once inside a filtered list.</w:t>
      </w:r>
    </w:p>
    <w:p w14:paraId="5D9CEDF3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Visual Hierarchy:  </w:t>
      </w:r>
      <w:r>
        <w:rPr>
          <w:sz w:val="20"/>
          <w:szCs w:val="20"/>
        </w:rPr>
        <w:t>Every row in the problem table carries equal visual weight, so nothing pulls the eye to a starting point.</w:t>
      </w:r>
    </w:p>
    <w:p w14:paraId="68617910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Use of Metaphors:  </w:t>
      </w:r>
      <w:r>
        <w:rPr>
          <w:sz w:val="20"/>
          <w:szCs w:val="20"/>
        </w:rPr>
        <w:t xml:space="preserve">Usernames and ratings are distinguished only by text </w:t>
      </w:r>
      <w:proofErr w:type="spellStart"/>
      <w:r>
        <w:rPr>
          <w:sz w:val="20"/>
          <w:szCs w:val="20"/>
        </w:rPr>
        <w:t>color</w:t>
      </w:r>
      <w:proofErr w:type="spellEnd"/>
      <w:r>
        <w:rPr>
          <w:sz w:val="20"/>
          <w:szCs w:val="20"/>
        </w:rPr>
        <w:t>, with no icons or illustrative elements.</w:t>
      </w:r>
    </w:p>
    <w:p w14:paraId="7E6E4954" w14:textId="77777777" w:rsidR="0010306B" w:rsidRDefault="0010306B">
      <w:pPr>
        <w:spacing w:after="200"/>
      </w:pPr>
    </w:p>
    <w:p w14:paraId="680018A5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3F44FD11" wp14:editId="54AD3BC2">
            <wp:extent cx="5334000" cy="2619375"/>
            <wp:effectExtent l="0" t="0" r="0" b="0"/>
            <wp:docPr id="1667879587" name="Picture 1667879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58F7" w14:textId="604A56B8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1</w:t>
      </w:r>
      <w:r w:rsidR="00196ACD">
        <w:rPr>
          <w:i/>
          <w:iCs/>
          <w:color w:val="444444"/>
          <w:sz w:val="18"/>
          <w:szCs w:val="18"/>
        </w:rPr>
        <w:t>9</w:t>
      </w:r>
      <w:r>
        <w:rPr>
          <w:i/>
          <w:iCs/>
          <w:color w:val="444444"/>
          <w:sz w:val="18"/>
          <w:szCs w:val="18"/>
        </w:rPr>
        <w:t xml:space="preserve"> — Problem statement page</w:t>
      </w:r>
    </w:p>
    <w:p w14:paraId="2F67F291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Content Readability:  </w:t>
      </w:r>
      <w:r>
        <w:rPr>
          <w:sz w:val="20"/>
          <w:szCs w:val="20"/>
        </w:rPr>
        <w:t>The statement is plain text with LaTeX-rendered math, but long unbroken paragraphs make it slower to skim.</w:t>
      </w:r>
    </w:p>
    <w:p w14:paraId="41D181A9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lastRenderedPageBreak/>
        <w:t xml:space="preserve">Aesthetic and Minimalist Design:  </w:t>
      </w:r>
      <w:r>
        <w:rPr>
          <w:sz w:val="20"/>
          <w:szCs w:val="20"/>
        </w:rPr>
        <w:t>The page uses almost no styling beyond default text and tables, reading as sparse rather than deliberately minimal.</w:t>
      </w:r>
    </w:p>
    <w:p w14:paraId="1D681A32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Learnability:  </w:t>
      </w:r>
      <w:r>
        <w:rPr>
          <w:sz w:val="20"/>
          <w:szCs w:val="20"/>
        </w:rPr>
        <w:t xml:space="preserve">There is no contextual hint or walkthrough for a first-time reader, unlike </w:t>
      </w:r>
      <w:proofErr w:type="spellStart"/>
      <w:r>
        <w:rPr>
          <w:sz w:val="20"/>
          <w:szCs w:val="20"/>
        </w:rPr>
        <w:t>LeetCode's</w:t>
      </w:r>
      <w:proofErr w:type="spellEnd"/>
      <w:r>
        <w:rPr>
          <w:sz w:val="20"/>
          <w:szCs w:val="20"/>
        </w:rPr>
        <w:t xml:space="preserve"> hint panels.</w:t>
      </w:r>
    </w:p>
    <w:p w14:paraId="3DC1B5EC" w14:textId="77777777" w:rsidR="0010306B" w:rsidRDefault="0010306B">
      <w:pPr>
        <w:spacing w:after="200"/>
      </w:pPr>
    </w:p>
    <w:p w14:paraId="4B6CFCB2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14DA5F5D" wp14:editId="18893D1E">
            <wp:extent cx="5334000" cy="2609850"/>
            <wp:effectExtent l="0" t="0" r="0" b="0"/>
            <wp:docPr id="476919329" name="Picture 476919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09F6" w14:textId="4EC35D50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 xml:space="preserve">Fig. </w:t>
      </w:r>
      <w:r w:rsidR="00196ACD">
        <w:rPr>
          <w:i/>
          <w:iCs/>
          <w:color w:val="444444"/>
          <w:sz w:val="18"/>
          <w:szCs w:val="18"/>
        </w:rPr>
        <w:t>20</w:t>
      </w:r>
      <w:r>
        <w:rPr>
          <w:i/>
          <w:iCs/>
          <w:color w:val="444444"/>
          <w:sz w:val="18"/>
          <w:szCs w:val="18"/>
        </w:rPr>
        <w:t xml:space="preserve"> — Submission status page with verdicts</w:t>
      </w:r>
    </w:p>
    <w:p w14:paraId="07B5FF48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Feedback and System Status:  </w:t>
      </w:r>
      <w:r>
        <w:rPr>
          <w:sz w:val="20"/>
          <w:szCs w:val="20"/>
        </w:rPr>
        <w:t xml:space="preserve">Verdicts such as Accepted or Wrong Answer are listed as plain </w:t>
      </w:r>
      <w:proofErr w:type="spellStart"/>
      <w:r>
        <w:rPr>
          <w:sz w:val="20"/>
          <w:szCs w:val="20"/>
        </w:rPr>
        <w:t>colored</w:t>
      </w:r>
      <w:proofErr w:type="spellEnd"/>
      <w:r>
        <w:rPr>
          <w:sz w:val="20"/>
          <w:szCs w:val="20"/>
        </w:rPr>
        <w:t xml:space="preserve"> text rather than a styled banner.</w:t>
      </w:r>
    </w:p>
    <w:p w14:paraId="6C0F299F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Error Prevention and Recovery:  </w:t>
      </w:r>
      <w:r>
        <w:rPr>
          <w:sz w:val="20"/>
          <w:szCs w:val="20"/>
        </w:rPr>
        <w:t>No autosave indicator is present alongside submissions, consistent with the lack of a safety net while editing.</w:t>
      </w:r>
    </w:p>
    <w:p w14:paraId="1CBCA902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Efficiency of Interaction:  </w:t>
      </w:r>
      <w:r>
        <w:rPr>
          <w:sz w:val="20"/>
          <w:szCs w:val="20"/>
        </w:rPr>
        <w:t>Once a user knows the submission flow, verdicts return quickly with minimal extra steps.</w:t>
      </w:r>
    </w:p>
    <w:p w14:paraId="0CAC691A" w14:textId="77777777" w:rsidR="0010306B" w:rsidRDefault="0010306B">
      <w:pPr>
        <w:spacing w:after="200"/>
      </w:pPr>
    </w:p>
    <w:p w14:paraId="4D48C6D6" w14:textId="77777777" w:rsidR="0010306B" w:rsidRDefault="00000000">
      <w:pPr>
        <w:spacing w:before="260" w:after="90"/>
        <w:jc w:val="center"/>
      </w:pPr>
      <w:r>
        <w:rPr>
          <w:noProof/>
        </w:rPr>
        <w:drawing>
          <wp:inline distT="0" distB="0" distL="0" distR="0" wp14:anchorId="63FA6291" wp14:editId="17A43722">
            <wp:extent cx="5334000" cy="2676525"/>
            <wp:effectExtent l="0" t="0" r="0" b="0"/>
            <wp:docPr id="82697827" name="Picture 82697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E903" w14:textId="1A312524" w:rsidR="0010306B" w:rsidRDefault="00000000">
      <w:pPr>
        <w:spacing w:after="120"/>
        <w:jc w:val="center"/>
      </w:pPr>
      <w:r>
        <w:rPr>
          <w:i/>
          <w:iCs/>
          <w:color w:val="444444"/>
          <w:sz w:val="18"/>
          <w:szCs w:val="18"/>
        </w:rPr>
        <w:t>Fig. 2</w:t>
      </w:r>
      <w:r w:rsidR="00196ACD">
        <w:rPr>
          <w:i/>
          <w:iCs/>
          <w:color w:val="444444"/>
          <w:sz w:val="18"/>
          <w:szCs w:val="18"/>
        </w:rPr>
        <w:t>1</w:t>
      </w:r>
      <w:r>
        <w:rPr>
          <w:i/>
          <w:iCs/>
          <w:color w:val="444444"/>
          <w:sz w:val="18"/>
          <w:szCs w:val="18"/>
        </w:rPr>
        <w:t xml:space="preserve"> — Contest/blog listing page</w:t>
      </w:r>
    </w:p>
    <w:p w14:paraId="49F82029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Trust and Credibility:  </w:t>
      </w:r>
      <w:r>
        <w:rPr>
          <w:sz w:val="20"/>
          <w:szCs w:val="20"/>
        </w:rPr>
        <w:t xml:space="preserve">Long-running contest history and rating data are front and </w:t>
      </w:r>
      <w:proofErr w:type="spellStart"/>
      <w:r>
        <w:rPr>
          <w:sz w:val="20"/>
          <w:szCs w:val="20"/>
        </w:rPr>
        <w:t>center</w:t>
      </w:r>
      <w:proofErr w:type="spellEnd"/>
      <w:r>
        <w:rPr>
          <w:sz w:val="20"/>
          <w:szCs w:val="20"/>
        </w:rPr>
        <w:t>, reinforcing the platform's reputation among competitive programmers.</w:t>
      </w:r>
    </w:p>
    <w:p w14:paraId="4EF69957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Personalization:  </w:t>
      </w:r>
      <w:r>
        <w:rPr>
          <w:sz w:val="20"/>
          <w:szCs w:val="20"/>
        </w:rPr>
        <w:t>The listing looks the same for every visitor, with no tailored recommendations.</w:t>
      </w:r>
    </w:p>
    <w:p w14:paraId="65656D47" w14:textId="77777777" w:rsidR="0010306B" w:rsidRDefault="00000000">
      <w:pPr>
        <w:pStyle w:val="ListParagraph"/>
        <w:numPr>
          <w:ilvl w:val="0"/>
          <w:numId w:val="1"/>
        </w:numPr>
        <w:spacing w:after="40"/>
        <w:ind w:left="260"/>
      </w:pPr>
      <w:r>
        <w:rPr>
          <w:b/>
          <w:bCs/>
          <w:color w:val="000000"/>
          <w:sz w:val="20"/>
          <w:szCs w:val="20"/>
        </w:rPr>
        <w:t xml:space="preserve">Performance Perception:  </w:t>
      </w:r>
      <w:r>
        <w:rPr>
          <w:sz w:val="20"/>
          <w:szCs w:val="20"/>
        </w:rPr>
        <w:t>The page is text-only and loads quickly, even though the visual design feels dated.</w:t>
      </w:r>
    </w:p>
    <w:p w14:paraId="7F1E325A" w14:textId="77777777" w:rsidR="0010306B" w:rsidRDefault="0010306B">
      <w:pPr>
        <w:spacing w:after="200"/>
      </w:pPr>
    </w:p>
    <w:sectPr w:rsidR="0010306B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4F6A"/>
    <w:multiLevelType w:val="hybridMultilevel"/>
    <w:tmpl w:val="97EA952C"/>
    <w:lvl w:ilvl="0" w:tplc="5B122F3C">
      <w:start w:val="1"/>
      <w:numFmt w:val="bullet"/>
      <w:lvlText w:val="●"/>
      <w:lvlJc w:val="left"/>
      <w:pPr>
        <w:ind w:left="502" w:hanging="360"/>
      </w:pPr>
    </w:lvl>
    <w:lvl w:ilvl="1" w:tplc="5C603A72">
      <w:start w:val="1"/>
      <w:numFmt w:val="bullet"/>
      <w:lvlText w:val="○"/>
      <w:lvlJc w:val="left"/>
      <w:pPr>
        <w:ind w:left="1440" w:hanging="360"/>
      </w:pPr>
    </w:lvl>
    <w:lvl w:ilvl="2" w:tplc="AC0E488C">
      <w:start w:val="1"/>
      <w:numFmt w:val="bullet"/>
      <w:lvlText w:val="■"/>
      <w:lvlJc w:val="left"/>
      <w:pPr>
        <w:ind w:left="2160" w:hanging="360"/>
      </w:pPr>
    </w:lvl>
    <w:lvl w:ilvl="3" w:tplc="7E502F00">
      <w:start w:val="1"/>
      <w:numFmt w:val="bullet"/>
      <w:lvlText w:val="●"/>
      <w:lvlJc w:val="left"/>
      <w:pPr>
        <w:ind w:left="2880" w:hanging="360"/>
      </w:pPr>
    </w:lvl>
    <w:lvl w:ilvl="4" w:tplc="5F969546">
      <w:start w:val="1"/>
      <w:numFmt w:val="bullet"/>
      <w:lvlText w:val="○"/>
      <w:lvlJc w:val="left"/>
      <w:pPr>
        <w:ind w:left="3600" w:hanging="360"/>
      </w:pPr>
    </w:lvl>
    <w:lvl w:ilvl="5" w:tplc="048EFE32">
      <w:start w:val="1"/>
      <w:numFmt w:val="bullet"/>
      <w:lvlText w:val="■"/>
      <w:lvlJc w:val="left"/>
      <w:pPr>
        <w:ind w:left="4320" w:hanging="360"/>
      </w:pPr>
    </w:lvl>
    <w:lvl w:ilvl="6" w:tplc="47FE619A">
      <w:start w:val="1"/>
      <w:numFmt w:val="bullet"/>
      <w:lvlText w:val="●"/>
      <w:lvlJc w:val="left"/>
      <w:pPr>
        <w:ind w:left="5040" w:hanging="360"/>
      </w:pPr>
    </w:lvl>
    <w:lvl w:ilvl="7" w:tplc="DB1C5550">
      <w:start w:val="1"/>
      <w:numFmt w:val="bullet"/>
      <w:lvlText w:val="●"/>
      <w:lvlJc w:val="left"/>
      <w:pPr>
        <w:ind w:left="5760" w:hanging="360"/>
      </w:pPr>
    </w:lvl>
    <w:lvl w:ilvl="8" w:tplc="6D5CFC52">
      <w:start w:val="1"/>
      <w:numFmt w:val="bullet"/>
      <w:lvlText w:val="●"/>
      <w:lvlJc w:val="left"/>
      <w:pPr>
        <w:ind w:left="6480" w:hanging="360"/>
      </w:pPr>
    </w:lvl>
  </w:abstractNum>
  <w:num w:numId="1" w16cid:durableId="2101641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06B"/>
    <w:rsid w:val="0007612C"/>
    <w:rsid w:val="0010306B"/>
    <w:rsid w:val="00196ACD"/>
    <w:rsid w:val="00903664"/>
    <w:rsid w:val="00A66ACE"/>
    <w:rsid w:val="00B65354"/>
    <w:rsid w:val="00C61F23"/>
    <w:rsid w:val="00C808B2"/>
    <w:rsid w:val="00E8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623F9"/>
  <w15:docId w15:val="{3BFCFDC6-413A-4A6A-AB3C-A68569DD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2390</Words>
  <Characters>13626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Archita Jha</cp:lastModifiedBy>
  <cp:revision>3</cp:revision>
  <dcterms:created xsi:type="dcterms:W3CDTF">2026-07-28T07:00:00Z</dcterms:created>
  <dcterms:modified xsi:type="dcterms:W3CDTF">2026-07-30T10:06:00Z</dcterms:modified>
</cp:coreProperties>
</file>