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Academic</w:t>
      </w:r>
      <w:r>
        <w:t xml:space="preserve"> </w:t>
      </w:r>
      <w:r>
        <w:t xml:space="preserve">Systems</w:t>
      </w:r>
      <w:r>
        <w:t xml:space="preserve"> </w:t>
      </w:r>
      <w:r>
        <w:t xml:space="preserve">Consultancy</w:t>
      </w:r>
    </w:p>
    <w:p>
      <w:pPr>
        <w:pStyle w:val="CaptionedFigure"/>
      </w:pPr>
      <w:r>
        <w:drawing>
          <wp:inline>
            <wp:extent cx="1143000" cy="762000"/>
            <wp:effectExtent b="0" l="0" r="0" t="0"/>
            <wp:docPr descr="logo" title="" id="21" name="Picture"/>
            <a:graphic>
              <a:graphicData uri="http://schemas.openxmlformats.org/drawingml/2006/picture">
                <pic:pic>
                  <pic:nvPicPr>
                    <pic:cNvPr descr="logo-ligh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</w:t>
      </w:r>
    </w:p>
    <w:p>
      <w:pPr>
        <w:pStyle w:val="BodyText"/>
      </w:pPr>
      <w:r>
        <w:t xml:space="preserve">Academic Systems Consultancy</w:t>
      </w:r>
      <w:r>
        <w:br/>
      </w:r>
      <w:r>
        <w:t xml:space="preserve">Email: info@example.com</w:t>
      </w:r>
      <w:r>
        <w:br/>
      </w:r>
      <w:r>
        <w:t xml:space="preserve">Phone: +61 7 0000 0000</w:t>
      </w:r>
      <w:r>
        <w:br/>
      </w:r>
      <w:r>
        <w:t xml:space="preserve">ABN: 12 345 678 901</w:t>
      </w:r>
    </w:p>
    <w:p>
      <w:r>
        <w:pict>
          <v:rect style="width:0;height:1.5pt" o:hralign="center" o:hrstd="t" o:hr="t"/>
        </w:pict>
      </w:r>
    </w:p>
    <w:bookmarkStart w:id="23" w:name="about"/>
    <w:p>
      <w:pPr>
        <w:pStyle w:val="Heading1"/>
      </w:pPr>
      <w:r>
        <w:t xml:space="preserve">About</w:t>
      </w:r>
    </w:p>
    <w:p>
      <w:pPr>
        <w:pStyle w:val="FirstParagraph"/>
      </w:pPr>
      <w:r>
        <w:t xml:space="preserve">Academic Systems Consultancy provides research design, evaluation, and data services. This document is a minimal brand Word template (letterhead) for client-facing documents and proposals.</w:t>
      </w:r>
    </w:p>
    <w:bookmarkEnd w:id="23"/>
    <w:bookmarkStart w:id="24" w:name="footer"/>
    <w:p>
      <w:pPr>
        <w:pStyle w:val="Heading1"/>
      </w:pPr>
      <w:r>
        <w:t xml:space="preserve">Footer</w:t>
      </w:r>
    </w:p>
    <w:p>
      <w:pPr>
        <w:pStyle w:val="FirstParagraph"/>
      </w:pPr>
      <w:r>
        <w:t xml:space="preserve">Company registration and address: 123 Example St, Brisbane QLD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Systems Consultancy</dc:title>
  <dc:creator/>
  <cp:keywords/>
  <dcterms:created xsi:type="dcterms:W3CDTF">2026-03-14T12:52:12Z</dcterms:created>
  <dcterms:modified xsi:type="dcterms:W3CDTF">2026-03-14T12:52:12Z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