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CAEA" w14:textId="77777777" w:rsidR="00F375D0" w:rsidRDefault="00000000">
      <w:pPr>
        <w:pStyle w:val="Title"/>
      </w:pPr>
      <w:r>
        <w:t>Starter-koodi lähtepakett (Stage: Code Initialization)</w:t>
      </w:r>
    </w:p>
    <w:p w14:paraId="176A6BB8" w14:textId="77777777" w:rsidR="00F375D0" w:rsidRDefault="00000000">
      <w:pPr>
        <w:pStyle w:val="Heading1"/>
      </w:pPr>
      <w:r>
        <w:t>Eesmärk</w:t>
      </w:r>
    </w:p>
    <w:p w14:paraId="68B33D4B" w14:textId="77777777" w:rsidR="00F375D0" w:rsidRDefault="00000000">
      <w:r>
        <w:t>Luua esmane töötav koodibaas, mis sisaldab monorepo struktuuri, API skeletonit, andmebaasi ühendust ja moodulimanifesti laadimist.</w:t>
      </w:r>
    </w:p>
    <w:p w14:paraId="3F436314" w14:textId="77777777" w:rsidR="00F375D0" w:rsidRDefault="00000000">
      <w:pPr>
        <w:pStyle w:val="Heading1"/>
      </w:pPr>
      <w:r>
        <w:t>Monorepo bootstrap</w:t>
      </w:r>
    </w:p>
    <w:p w14:paraId="173CC146" w14:textId="77777777" w:rsidR="00F375D0" w:rsidRDefault="00000000">
      <w:r>
        <w:t>Luua kaustastruktuur: apps/, packages/, modules/, infra/. Seadistada pnpm workspace.</w:t>
      </w:r>
    </w:p>
    <w:p w14:paraId="10CF4717" w14:textId="77777777" w:rsidR="00F375D0" w:rsidRDefault="00000000">
      <w:pPr>
        <w:pStyle w:val="Heading1"/>
      </w:pPr>
      <w:r>
        <w:t>API skeleton</w:t>
      </w:r>
    </w:p>
    <w:p w14:paraId="7AE6FAB8" w14:textId="77777777" w:rsidR="00F375D0" w:rsidRDefault="00000000">
      <w:r>
        <w:t>Luua FastAPI projekt, lisada /health endpoint ja versioonitud router /api/v1.</w:t>
      </w:r>
    </w:p>
    <w:p w14:paraId="0A2D5BFC" w14:textId="77777777" w:rsidR="00F375D0" w:rsidRDefault="00000000">
      <w:pPr>
        <w:pStyle w:val="Heading1"/>
      </w:pPr>
      <w:r>
        <w:t>Andmebaasi ühendus</w:t>
      </w:r>
    </w:p>
    <w:p w14:paraId="092E7ED5" w14:textId="77777777" w:rsidR="00F375D0" w:rsidRDefault="00000000">
      <w:r>
        <w:t>Seadistada PostgreSQL ühendus SQLAlchemy kaudu ning testida ühendust.</w:t>
      </w:r>
    </w:p>
    <w:p w14:paraId="57C47244" w14:textId="77777777" w:rsidR="00F375D0" w:rsidRDefault="00000000">
      <w:pPr>
        <w:pStyle w:val="Heading1"/>
      </w:pPr>
      <w:r>
        <w:t>Migratsioonid</w:t>
      </w:r>
    </w:p>
    <w:p w14:paraId="26608015" w14:textId="77777777" w:rsidR="00F375D0" w:rsidRDefault="00000000">
      <w:r>
        <w:t>Algatada Alembic, luua esimene migratsioon users ja protocols tabelitega.</w:t>
      </w:r>
    </w:p>
    <w:p w14:paraId="5F1E7640" w14:textId="77777777" w:rsidR="00F375D0" w:rsidRDefault="00000000">
      <w:pPr>
        <w:pStyle w:val="Heading1"/>
      </w:pPr>
      <w:r>
        <w:t>Moodulimanifest</w:t>
      </w:r>
    </w:p>
    <w:p w14:paraId="2EAB602D" w14:textId="77777777" w:rsidR="00F375D0" w:rsidRDefault="00000000">
      <w:r>
        <w:t>Luua JSON fail modules/isiku-labivaatus/manifest.json ning loader backendis.</w:t>
      </w:r>
    </w:p>
    <w:p w14:paraId="7F95598A" w14:textId="77777777" w:rsidR="00F375D0" w:rsidRDefault="00000000">
      <w:pPr>
        <w:pStyle w:val="Heading1"/>
      </w:pPr>
      <w:r>
        <w:t>Workflow core</w:t>
      </w:r>
    </w:p>
    <w:p w14:paraId="1F98F002" w14:textId="77777777" w:rsidR="00F375D0" w:rsidRDefault="00000000">
      <w:r>
        <w:t>Rakendada lihtne sammude liikumine manifesti põhjal.</w:t>
      </w:r>
    </w:p>
    <w:p w14:paraId="493C2D5B" w14:textId="77777777" w:rsidR="00F375D0" w:rsidRDefault="00000000">
      <w:pPr>
        <w:pStyle w:val="Heading1"/>
      </w:pPr>
      <w:r>
        <w:t>Frontend skeleton</w:t>
      </w:r>
    </w:p>
    <w:p w14:paraId="24A4D17B" w14:textId="77777777" w:rsidR="00F375D0" w:rsidRDefault="00000000">
      <w:r>
        <w:t>Luua Next.js app ja testida API ühendust.</w:t>
      </w:r>
    </w:p>
    <w:p w14:paraId="620511DB" w14:textId="77777777" w:rsidR="00F375D0" w:rsidRDefault="00000000">
      <w:pPr>
        <w:pStyle w:val="Heading1"/>
      </w:pPr>
      <w:r>
        <w:t>Definition of Done</w:t>
      </w:r>
    </w:p>
    <w:p w14:paraId="778AE4E8" w14:textId="77777777" w:rsidR="00F375D0" w:rsidRDefault="00000000">
      <w:r>
        <w:t>API töötab, DB ühendus olemas, migratsioonid tehtud, manifest laeb, üks workflow samm töötab.</w:t>
      </w:r>
    </w:p>
    <w:sectPr w:rsidR="00F37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877127">
    <w:abstractNumId w:val="8"/>
  </w:num>
  <w:num w:numId="2" w16cid:durableId="1856530810">
    <w:abstractNumId w:val="6"/>
  </w:num>
  <w:num w:numId="3" w16cid:durableId="1946306545">
    <w:abstractNumId w:val="5"/>
  </w:num>
  <w:num w:numId="4" w16cid:durableId="228425661">
    <w:abstractNumId w:val="4"/>
  </w:num>
  <w:num w:numId="5" w16cid:durableId="1557011754">
    <w:abstractNumId w:val="7"/>
  </w:num>
  <w:num w:numId="6" w16cid:durableId="1503277847">
    <w:abstractNumId w:val="3"/>
  </w:num>
  <w:num w:numId="7" w16cid:durableId="661396754">
    <w:abstractNumId w:val="2"/>
  </w:num>
  <w:num w:numId="8" w16cid:durableId="1251891200">
    <w:abstractNumId w:val="1"/>
  </w:num>
  <w:num w:numId="9" w16cid:durableId="102702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99C"/>
    <w:rsid w:val="00910D6C"/>
    <w:rsid w:val="00AA1D8D"/>
    <w:rsid w:val="00B47730"/>
    <w:rsid w:val="00CB0664"/>
    <w:rsid w:val="00F37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B2EC7C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2026-03-30T20:43:00Z</dcterms:created>
  <dcterms:modified xsi:type="dcterms:W3CDTF">2026-03-30T20:43:00Z</dcterms:modified>
  <cp:category/>
</cp:coreProperties>
</file>