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90345" w14:textId="77777777" w:rsidR="0029472E" w:rsidRDefault="0029472E" w:rsidP="00294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Background subtraction using GMM : </w:t>
      </w:r>
    </w:p>
    <w:p w14:paraId="595F19E6" w14:textId="77777777" w:rsidR="0029472E" w:rsidRDefault="0029472E" w:rsidP="00294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Style w:val="Strong"/>
          <w:rFonts w:ascii="Helvetica" w:hAnsi="Helvetica" w:cs="Helvetica"/>
          <w:color w:val="211D70"/>
        </w:rPr>
        <w:t>Background subtraction</w:t>
      </w:r>
      <w:r>
        <w:rPr>
          <w:rFonts w:ascii="Helvetica" w:hAnsi="Helvetica" w:cs="Helvetica"/>
          <w:color w:val="211D70"/>
        </w:rPr>
        <w:t> is a technique for separating out foreground elements from the </w:t>
      </w:r>
      <w:r>
        <w:rPr>
          <w:rStyle w:val="Strong"/>
          <w:rFonts w:ascii="Helvetica" w:hAnsi="Helvetica" w:cs="Helvetica"/>
          <w:color w:val="211D70"/>
        </w:rPr>
        <w:t>background</w:t>
      </w:r>
      <w:r>
        <w:rPr>
          <w:rFonts w:ascii="Helvetica" w:hAnsi="Helvetica" w:cs="Helvetica"/>
          <w:color w:val="211D70"/>
        </w:rPr>
        <w:t> and is done by generating a foreground mask. This technique is used for detecting dynamically moving objects from static cameras.</w:t>
      </w:r>
    </w:p>
    <w:p w14:paraId="3071705C" w14:textId="77777777" w:rsidR="0029472E" w:rsidRDefault="0029472E" w:rsidP="00294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 </w:t>
      </w:r>
    </w:p>
    <w:p w14:paraId="0AF0512B" w14:textId="77777777" w:rsidR="0029472E" w:rsidRDefault="0029472E" w:rsidP="00294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File in the link has an image on which background subtraction has to be done.</w:t>
      </w:r>
    </w:p>
    <w:p w14:paraId="406686A2" w14:textId="77777777" w:rsidR="0029472E" w:rsidRDefault="0029472E" w:rsidP="0029472E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11D70"/>
        </w:rPr>
      </w:pPr>
      <w:r>
        <w:rPr>
          <w:rFonts w:ascii="Helvetica" w:hAnsi="Helvetica" w:cs="Helvetica"/>
          <w:color w:val="211D70"/>
        </w:rPr>
        <w:t>you have to fill the empty code in the notebook to get the final output.</w:t>
      </w:r>
    </w:p>
    <w:p w14:paraId="19145332" w14:textId="77777777" w:rsidR="00CC3E17" w:rsidRDefault="0029472E"/>
    <w:sectPr w:rsidR="00CC3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59"/>
    <w:rsid w:val="0029472E"/>
    <w:rsid w:val="002A5E63"/>
    <w:rsid w:val="00657087"/>
    <w:rsid w:val="00C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6B054-F538-4435-8085-013A8657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47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Vyvas</dc:creator>
  <cp:keywords/>
  <dc:description/>
  <cp:lastModifiedBy>Vyvas</cp:lastModifiedBy>
  <cp:revision>2</cp:revision>
  <dcterms:created xsi:type="dcterms:W3CDTF">2020-09-26T13:27:00Z</dcterms:created>
  <dcterms:modified xsi:type="dcterms:W3CDTF">2020-09-26T13:27:00Z</dcterms:modified>
</cp:coreProperties>
</file>