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AE40" w14:textId="1314FD6B" w:rsidR="0004035D" w:rsidRPr="008C1DF0" w:rsidRDefault="0004035D" w:rsidP="0004035D">
      <w:pPr>
        <w:pStyle w:val="Heading1"/>
      </w:pPr>
      <w:r w:rsidRPr="008C1DF0">
        <w:t>Scope for AI-Based Legal Recommendation System</w:t>
      </w:r>
    </w:p>
    <w:p w14:paraId="082C8C6B" w14:textId="77777777" w:rsidR="0004035D" w:rsidRPr="008C1DF0" w:rsidRDefault="0004035D" w:rsidP="0004035D">
      <w:pPr>
        <w:pStyle w:val="Heading2"/>
      </w:pPr>
      <w:r w:rsidRPr="008C1DF0">
        <w:t>Objective</w:t>
      </w:r>
    </w:p>
    <w:p w14:paraId="30139D12" w14:textId="77777777" w:rsidR="0004035D" w:rsidRPr="008C1DF0" w:rsidRDefault="0004035D" w:rsidP="0004035D">
      <w:r w:rsidRPr="008C1DF0">
        <w:t xml:space="preserve">Develop an AI-driven </w:t>
      </w:r>
      <w:r>
        <w:t>L</w:t>
      </w:r>
      <w:r w:rsidRPr="008C1DF0">
        <w:t xml:space="preserve">egal </w:t>
      </w:r>
      <w:r w:rsidRPr="001D6BF2">
        <w:t xml:space="preserve">Recommendation </w:t>
      </w:r>
      <w:r>
        <w:t>S</w:t>
      </w:r>
      <w:r w:rsidRPr="008C1DF0">
        <w:t>ystem to automate the extraction, classification, and analysis of legal documents, enable intelligent query resolution, and integrate with the Lawman API to enhance legal research, risk assessment, and precedent identification. The system should also provide summaries of cases/petitions, important information with dates, and alerts/</w:t>
      </w:r>
      <w:r>
        <w:t xml:space="preserve"> </w:t>
      </w:r>
      <w:r w:rsidRPr="008C1DF0">
        <w:t>notifications to internal stakeholders. Additionally, it should include grievance redressal suggestions based on historical data analysis. The system admin should be able to upload historical legal documents/court orders for auto-learning, and departmental users should be able to upload petitions/case documents for suggestions and summaries.</w:t>
      </w:r>
    </w:p>
    <w:p w14:paraId="7B7D77DA" w14:textId="77777777" w:rsidR="0004035D" w:rsidRPr="008C1DF0" w:rsidRDefault="0004035D" w:rsidP="0004035D">
      <w:pPr>
        <w:pStyle w:val="Heading2"/>
      </w:pPr>
      <w:r w:rsidRPr="008C1DF0">
        <w:t>Core Features</w:t>
      </w:r>
    </w:p>
    <w:p w14:paraId="176BEEDE" w14:textId="77777777" w:rsidR="0004035D" w:rsidRPr="008C1DF0" w:rsidRDefault="0004035D" w:rsidP="0004035D">
      <w:pPr>
        <w:rPr>
          <w:b/>
          <w:bCs/>
        </w:rPr>
      </w:pPr>
      <w:r>
        <w:rPr>
          <w:b/>
          <w:bCs/>
        </w:rPr>
        <w:t>1</w:t>
      </w:r>
      <w:r w:rsidRPr="008C1DF0">
        <w:rPr>
          <w:b/>
          <w:bCs/>
        </w:rPr>
        <w:t>. Historical Data Upload and Auto-Learning</w:t>
      </w:r>
    </w:p>
    <w:p w14:paraId="22B77A1D" w14:textId="77777777" w:rsidR="0004035D" w:rsidRPr="008C1DF0" w:rsidRDefault="0004035D" w:rsidP="0004035D">
      <w:pPr>
        <w:numPr>
          <w:ilvl w:val="0"/>
          <w:numId w:val="7"/>
        </w:numPr>
      </w:pPr>
      <w:r w:rsidRPr="008C1DF0">
        <w:rPr>
          <w:b/>
          <w:bCs/>
        </w:rPr>
        <w:t>System Admin</w:t>
      </w:r>
      <w:r w:rsidRPr="008C1DF0">
        <w:t>:</w:t>
      </w:r>
    </w:p>
    <w:p w14:paraId="73D47E9A" w14:textId="77777777" w:rsidR="0004035D" w:rsidRPr="008C1DF0" w:rsidRDefault="0004035D" w:rsidP="0004035D">
      <w:pPr>
        <w:numPr>
          <w:ilvl w:val="1"/>
          <w:numId w:val="7"/>
        </w:numPr>
      </w:pPr>
      <w:r w:rsidRPr="008C1DF0">
        <w:t>Upload historical legal documents and court orders for the system to learn from.</w:t>
      </w:r>
    </w:p>
    <w:p w14:paraId="3A09D281" w14:textId="77777777" w:rsidR="0004035D" w:rsidRPr="008C1DF0" w:rsidRDefault="0004035D" w:rsidP="0004035D">
      <w:pPr>
        <w:numPr>
          <w:ilvl w:val="1"/>
          <w:numId w:val="7"/>
        </w:numPr>
      </w:pPr>
      <w:r w:rsidRPr="008C1DF0">
        <w:t>Ensure the system continuously improves its understanding and analysis capabilities.</w:t>
      </w:r>
    </w:p>
    <w:p w14:paraId="25DD82BF" w14:textId="77777777" w:rsidR="0004035D" w:rsidRPr="008C1DF0" w:rsidRDefault="0004035D" w:rsidP="0004035D">
      <w:pPr>
        <w:numPr>
          <w:ilvl w:val="0"/>
          <w:numId w:val="7"/>
        </w:numPr>
      </w:pPr>
      <w:r w:rsidRPr="008C1DF0">
        <w:rPr>
          <w:b/>
          <w:bCs/>
        </w:rPr>
        <w:t>Departmental Users</w:t>
      </w:r>
      <w:r w:rsidRPr="008C1DF0">
        <w:t>:</w:t>
      </w:r>
    </w:p>
    <w:p w14:paraId="3DED91BC" w14:textId="77777777" w:rsidR="0004035D" w:rsidRPr="008C1DF0" w:rsidRDefault="0004035D" w:rsidP="0004035D">
      <w:pPr>
        <w:numPr>
          <w:ilvl w:val="1"/>
          <w:numId w:val="7"/>
        </w:numPr>
      </w:pPr>
      <w:r w:rsidRPr="008C1DF0">
        <w:t>Upload petitions and case documents for suggestions and summaries.</w:t>
      </w:r>
    </w:p>
    <w:p w14:paraId="5DFCA38D" w14:textId="77777777" w:rsidR="0004035D" w:rsidRPr="008C1DF0" w:rsidRDefault="0004035D" w:rsidP="0004035D">
      <w:pPr>
        <w:numPr>
          <w:ilvl w:val="1"/>
          <w:numId w:val="7"/>
        </w:numPr>
      </w:pPr>
      <w:r w:rsidRPr="008C1DF0">
        <w:t>Receive automated summaries and important information with dates.</w:t>
      </w:r>
    </w:p>
    <w:p w14:paraId="401B3249" w14:textId="77777777" w:rsidR="0004035D" w:rsidRPr="008C1DF0" w:rsidRDefault="0004035D" w:rsidP="0004035D">
      <w:pPr>
        <w:rPr>
          <w:b/>
          <w:bCs/>
        </w:rPr>
      </w:pPr>
      <w:r>
        <w:rPr>
          <w:b/>
          <w:bCs/>
        </w:rPr>
        <w:t>2</w:t>
      </w:r>
      <w:r w:rsidRPr="008C1DF0">
        <w:rPr>
          <w:b/>
          <w:bCs/>
        </w:rPr>
        <w:t>. Document Processing &amp; Analysis</w:t>
      </w:r>
    </w:p>
    <w:p w14:paraId="6E650118" w14:textId="77777777" w:rsidR="0004035D" w:rsidRPr="008C1DF0" w:rsidRDefault="0004035D" w:rsidP="0004035D">
      <w:pPr>
        <w:numPr>
          <w:ilvl w:val="0"/>
          <w:numId w:val="1"/>
        </w:numPr>
      </w:pPr>
      <w:r w:rsidRPr="008C1DF0">
        <w:rPr>
          <w:b/>
          <w:bCs/>
        </w:rPr>
        <w:t>Automated Extraction</w:t>
      </w:r>
      <w:r w:rsidRPr="008C1DF0">
        <w:t>:</w:t>
      </w:r>
    </w:p>
    <w:p w14:paraId="33E7E91C" w14:textId="77777777" w:rsidR="0004035D" w:rsidRPr="008C1DF0" w:rsidRDefault="0004035D" w:rsidP="0004035D">
      <w:pPr>
        <w:numPr>
          <w:ilvl w:val="1"/>
          <w:numId w:val="1"/>
        </w:numPr>
      </w:pPr>
      <w:r w:rsidRPr="008C1DF0">
        <w:t>Extract legal clauses, keywords, and metadata (e.g., parties, jurisdiction, dates).</w:t>
      </w:r>
    </w:p>
    <w:p w14:paraId="62E6A685" w14:textId="77777777" w:rsidR="0004035D" w:rsidRPr="008C1DF0" w:rsidRDefault="0004035D" w:rsidP="0004035D">
      <w:pPr>
        <w:numPr>
          <w:ilvl w:val="1"/>
          <w:numId w:val="1"/>
        </w:numPr>
      </w:pPr>
      <w:r w:rsidRPr="008C1DF0">
        <w:t>Generate concise summaries of petitions, contracts, and legal documents using NLP.</w:t>
      </w:r>
    </w:p>
    <w:p w14:paraId="458F23DE" w14:textId="77777777" w:rsidR="0004035D" w:rsidRPr="008C1DF0" w:rsidRDefault="0004035D" w:rsidP="0004035D">
      <w:pPr>
        <w:numPr>
          <w:ilvl w:val="1"/>
          <w:numId w:val="1"/>
        </w:numPr>
      </w:pPr>
      <w:r w:rsidRPr="008C1DF0">
        <w:t>Highlight important dates and deadlines within the documents.</w:t>
      </w:r>
    </w:p>
    <w:p w14:paraId="1F5FD68A" w14:textId="77777777" w:rsidR="0004035D" w:rsidRPr="008C1DF0" w:rsidRDefault="0004035D" w:rsidP="0004035D">
      <w:pPr>
        <w:numPr>
          <w:ilvl w:val="0"/>
          <w:numId w:val="1"/>
        </w:numPr>
      </w:pPr>
      <w:r w:rsidRPr="008C1DF0">
        <w:rPr>
          <w:b/>
          <w:bCs/>
        </w:rPr>
        <w:t>Document Classification</w:t>
      </w:r>
      <w:r w:rsidRPr="008C1DF0">
        <w:t>:</w:t>
      </w:r>
    </w:p>
    <w:p w14:paraId="3AB62C46" w14:textId="77777777" w:rsidR="0004035D" w:rsidRPr="008C1DF0" w:rsidRDefault="0004035D" w:rsidP="0004035D">
      <w:pPr>
        <w:numPr>
          <w:ilvl w:val="1"/>
          <w:numId w:val="1"/>
        </w:numPr>
      </w:pPr>
      <w:r w:rsidRPr="008C1DF0">
        <w:t>Classify documents by type (e.g., petitions, judgments, contracts) and legal domain (e.g., civil, criminal, corporate).</w:t>
      </w:r>
    </w:p>
    <w:p w14:paraId="79CD3F7C" w14:textId="77777777" w:rsidR="0004035D" w:rsidRPr="008C1DF0" w:rsidRDefault="0004035D" w:rsidP="0004035D">
      <w:pPr>
        <w:numPr>
          <w:ilvl w:val="1"/>
          <w:numId w:val="1"/>
        </w:numPr>
      </w:pPr>
      <w:r w:rsidRPr="008C1DF0">
        <w:t>Tag documents with relevant statutes, jurisdictions, and urgency levels.</w:t>
      </w:r>
    </w:p>
    <w:p w14:paraId="520971E1" w14:textId="77777777" w:rsidR="0004035D" w:rsidRPr="008C1DF0" w:rsidRDefault="0004035D" w:rsidP="0004035D">
      <w:pPr>
        <w:rPr>
          <w:b/>
          <w:bCs/>
        </w:rPr>
      </w:pPr>
      <w:r>
        <w:rPr>
          <w:b/>
          <w:bCs/>
        </w:rPr>
        <w:t>3</w:t>
      </w:r>
      <w:r w:rsidRPr="008C1DF0">
        <w:rPr>
          <w:b/>
          <w:bCs/>
        </w:rPr>
        <w:t>. Integration Requirements</w:t>
      </w:r>
    </w:p>
    <w:p w14:paraId="4F62AC10" w14:textId="77777777" w:rsidR="0004035D" w:rsidRPr="008C1DF0" w:rsidRDefault="0004035D" w:rsidP="0004035D">
      <w:pPr>
        <w:numPr>
          <w:ilvl w:val="0"/>
          <w:numId w:val="3"/>
        </w:numPr>
      </w:pPr>
      <w:r w:rsidRPr="008C1DF0">
        <w:rPr>
          <w:b/>
          <w:bCs/>
        </w:rPr>
        <w:t>Lawman API</w:t>
      </w:r>
      <w:r w:rsidRPr="008C1DF0">
        <w:t>: For case laws, statutes, and legal commentaries.</w:t>
      </w:r>
    </w:p>
    <w:p w14:paraId="176FCE29" w14:textId="77777777" w:rsidR="0004035D" w:rsidRDefault="0004035D" w:rsidP="0004035D">
      <w:pPr>
        <w:numPr>
          <w:ilvl w:val="0"/>
          <w:numId w:val="3"/>
        </w:numPr>
      </w:pPr>
      <w:r w:rsidRPr="008C1DF0">
        <w:rPr>
          <w:b/>
          <w:bCs/>
        </w:rPr>
        <w:t>National Judicial Data Grid (NJDG)</w:t>
      </w:r>
      <w:r w:rsidRPr="008C1DF0">
        <w:t>: Access pan-Indian case data.</w:t>
      </w:r>
    </w:p>
    <w:p w14:paraId="3744C766" w14:textId="77777777" w:rsidR="0004035D" w:rsidRPr="008C1DF0" w:rsidRDefault="0004035D" w:rsidP="0004035D">
      <w:pPr>
        <w:numPr>
          <w:ilvl w:val="0"/>
          <w:numId w:val="3"/>
        </w:numPr>
        <w:rPr>
          <w:b/>
          <w:bCs/>
        </w:rPr>
      </w:pPr>
      <w:r w:rsidRPr="00D0776C">
        <w:rPr>
          <w:b/>
          <w:bCs/>
        </w:rPr>
        <w:t>Higher Education Grievance Portal</w:t>
      </w:r>
    </w:p>
    <w:p w14:paraId="64A258FD" w14:textId="77777777" w:rsidR="0004035D" w:rsidRPr="008C1DF0" w:rsidRDefault="0004035D" w:rsidP="0004035D">
      <w:pPr>
        <w:rPr>
          <w:b/>
          <w:bCs/>
        </w:rPr>
      </w:pPr>
      <w:r>
        <w:rPr>
          <w:b/>
          <w:bCs/>
        </w:rPr>
        <w:lastRenderedPageBreak/>
        <w:t>4</w:t>
      </w:r>
      <w:r w:rsidRPr="008C1DF0">
        <w:rPr>
          <w:b/>
          <w:bCs/>
        </w:rPr>
        <w:t>. AI-Driven Legal Research</w:t>
      </w:r>
    </w:p>
    <w:p w14:paraId="433CBFF2" w14:textId="77777777" w:rsidR="0004035D" w:rsidRPr="008C1DF0" w:rsidRDefault="0004035D" w:rsidP="0004035D">
      <w:pPr>
        <w:numPr>
          <w:ilvl w:val="0"/>
          <w:numId w:val="4"/>
        </w:numPr>
      </w:pPr>
      <w:r w:rsidRPr="008C1DF0">
        <w:rPr>
          <w:b/>
          <w:bCs/>
        </w:rPr>
        <w:t>Contextual Search</w:t>
      </w:r>
      <w:r w:rsidRPr="008C1DF0">
        <w:t>:</w:t>
      </w:r>
    </w:p>
    <w:p w14:paraId="0C9C7F2F" w14:textId="77777777" w:rsidR="0004035D" w:rsidRPr="008C1DF0" w:rsidRDefault="0004035D" w:rsidP="0004035D">
      <w:pPr>
        <w:numPr>
          <w:ilvl w:val="1"/>
          <w:numId w:val="4"/>
        </w:numPr>
      </w:pPr>
      <w:r w:rsidRPr="008C1DF0">
        <w:t>Enable advanced search across integrated databases using keywords, phrases, or case details.</w:t>
      </w:r>
    </w:p>
    <w:p w14:paraId="6AC7E080" w14:textId="77777777" w:rsidR="0004035D" w:rsidRPr="008C1DF0" w:rsidRDefault="0004035D" w:rsidP="0004035D">
      <w:pPr>
        <w:numPr>
          <w:ilvl w:val="0"/>
          <w:numId w:val="4"/>
        </w:numPr>
      </w:pPr>
      <w:r w:rsidRPr="008C1DF0">
        <w:rPr>
          <w:b/>
          <w:bCs/>
        </w:rPr>
        <w:t>Case Law Analytics</w:t>
      </w:r>
      <w:r w:rsidRPr="008C1DF0">
        <w:t>:</w:t>
      </w:r>
    </w:p>
    <w:p w14:paraId="10FC71B5" w14:textId="77777777" w:rsidR="0004035D" w:rsidRDefault="0004035D" w:rsidP="0004035D">
      <w:pPr>
        <w:numPr>
          <w:ilvl w:val="1"/>
          <w:numId w:val="4"/>
        </w:numPr>
      </w:pPr>
      <w:r w:rsidRPr="008C1DF0">
        <w:t>Visualize trends in judicial decisions (e.g., judge-specific rulings, regional biases).</w:t>
      </w:r>
    </w:p>
    <w:p w14:paraId="3FA2F31D" w14:textId="77777777" w:rsidR="0004035D" w:rsidRPr="00DD74B6" w:rsidRDefault="0004035D" w:rsidP="0004035D">
      <w:pPr>
        <w:rPr>
          <w:b/>
          <w:bCs/>
        </w:rPr>
      </w:pPr>
      <w:r>
        <w:rPr>
          <w:b/>
          <w:bCs/>
        </w:rPr>
        <w:t xml:space="preserve">5. </w:t>
      </w:r>
      <w:r w:rsidRPr="00DD74B6">
        <w:rPr>
          <w:b/>
          <w:bCs/>
        </w:rPr>
        <w:t xml:space="preserve">AI-Driven Case/Petition Summarization  </w:t>
      </w:r>
    </w:p>
    <w:p w14:paraId="69556883" w14:textId="77777777" w:rsidR="0004035D" w:rsidRDefault="0004035D" w:rsidP="0004035D">
      <w:pPr>
        <w:pStyle w:val="ListParagraph"/>
        <w:numPr>
          <w:ilvl w:val="0"/>
          <w:numId w:val="4"/>
        </w:numPr>
        <w:rPr>
          <w:b/>
          <w:bCs/>
        </w:rPr>
      </w:pPr>
      <w:r w:rsidRPr="00DD74B6">
        <w:rPr>
          <w:b/>
          <w:bCs/>
        </w:rPr>
        <w:t xml:space="preserve">Vital Details Extraction:  </w:t>
      </w:r>
    </w:p>
    <w:p w14:paraId="0C9766A6" w14:textId="77777777" w:rsidR="0004035D" w:rsidRDefault="0004035D" w:rsidP="0004035D">
      <w:pPr>
        <w:pStyle w:val="ListParagraph"/>
        <w:numPr>
          <w:ilvl w:val="1"/>
          <w:numId w:val="4"/>
        </w:numPr>
      </w:pPr>
      <w:r>
        <w:t xml:space="preserve">Identify and display key information:  </w:t>
      </w:r>
    </w:p>
    <w:p w14:paraId="2749A7DA" w14:textId="77777777" w:rsidR="0004035D" w:rsidRDefault="0004035D" w:rsidP="0004035D">
      <w:pPr>
        <w:pStyle w:val="ListParagraph"/>
        <w:numPr>
          <w:ilvl w:val="2"/>
          <w:numId w:val="4"/>
        </w:numPr>
      </w:pPr>
      <w:r>
        <w:t xml:space="preserve">Parties involved (students, institutions).  </w:t>
      </w:r>
    </w:p>
    <w:p w14:paraId="4FB91CDA" w14:textId="77777777" w:rsidR="0004035D" w:rsidRDefault="0004035D" w:rsidP="0004035D">
      <w:pPr>
        <w:pStyle w:val="ListParagraph"/>
        <w:numPr>
          <w:ilvl w:val="2"/>
          <w:numId w:val="4"/>
        </w:numPr>
      </w:pPr>
      <w:r>
        <w:t xml:space="preserve">Critical dates (filing, hearings, compliance deadlines).  </w:t>
      </w:r>
    </w:p>
    <w:p w14:paraId="0B94BC0D" w14:textId="77777777" w:rsidR="0004035D" w:rsidRDefault="0004035D" w:rsidP="0004035D">
      <w:pPr>
        <w:pStyle w:val="ListParagraph"/>
        <w:numPr>
          <w:ilvl w:val="2"/>
          <w:numId w:val="4"/>
        </w:numPr>
      </w:pPr>
      <w:r>
        <w:t xml:space="preserve">Legal provisions invoked (e.g., Odisha Education Act Section 12).  </w:t>
      </w:r>
    </w:p>
    <w:p w14:paraId="63FF04EE" w14:textId="77777777" w:rsidR="0004035D" w:rsidRDefault="0004035D" w:rsidP="0004035D">
      <w:pPr>
        <w:pStyle w:val="ListParagraph"/>
        <w:numPr>
          <w:ilvl w:val="1"/>
          <w:numId w:val="4"/>
        </w:numPr>
      </w:pPr>
      <w:r>
        <w:t xml:space="preserve">Summary Dashboard:  </w:t>
      </w:r>
    </w:p>
    <w:p w14:paraId="496CFFDE" w14:textId="77777777" w:rsidR="0004035D" w:rsidRPr="008C1DF0" w:rsidRDefault="0004035D" w:rsidP="0004035D">
      <w:pPr>
        <w:pStyle w:val="ListParagraph"/>
        <w:numPr>
          <w:ilvl w:val="2"/>
          <w:numId w:val="4"/>
        </w:numPr>
      </w:pPr>
      <w:r>
        <w:t xml:space="preserve">Provide a unified view of case summaries, searchable by keywords, dates, or statutes.  </w:t>
      </w:r>
    </w:p>
    <w:p w14:paraId="75A0C694" w14:textId="77777777" w:rsidR="0004035D" w:rsidRPr="008C1DF0" w:rsidRDefault="0004035D" w:rsidP="0004035D">
      <w:pPr>
        <w:rPr>
          <w:b/>
          <w:bCs/>
        </w:rPr>
      </w:pPr>
      <w:r>
        <w:rPr>
          <w:b/>
          <w:bCs/>
        </w:rPr>
        <w:t>6</w:t>
      </w:r>
      <w:r w:rsidRPr="008C1DF0">
        <w:rPr>
          <w:b/>
          <w:bCs/>
        </w:rPr>
        <w:t>. Legal Query Resolution</w:t>
      </w:r>
    </w:p>
    <w:p w14:paraId="33EF214A" w14:textId="77777777" w:rsidR="0004035D" w:rsidRPr="008C1DF0" w:rsidRDefault="0004035D" w:rsidP="0004035D">
      <w:pPr>
        <w:numPr>
          <w:ilvl w:val="0"/>
          <w:numId w:val="2"/>
        </w:numPr>
      </w:pPr>
      <w:r w:rsidRPr="008C1DF0">
        <w:rPr>
          <w:b/>
          <w:bCs/>
        </w:rPr>
        <w:t>Natural Language Interface</w:t>
      </w:r>
      <w:r w:rsidRPr="008C1DF0">
        <w:t>:</w:t>
      </w:r>
    </w:p>
    <w:p w14:paraId="77DCE1BB" w14:textId="77777777" w:rsidR="0004035D" w:rsidRPr="008C1DF0" w:rsidRDefault="0004035D" w:rsidP="0004035D">
      <w:pPr>
        <w:numPr>
          <w:ilvl w:val="1"/>
          <w:numId w:val="2"/>
        </w:numPr>
      </w:pPr>
      <w:r w:rsidRPr="008C1DF0">
        <w:t>Allow users to input legal questions.</w:t>
      </w:r>
    </w:p>
    <w:p w14:paraId="6FCCB892" w14:textId="77777777" w:rsidR="0004035D" w:rsidRPr="008C1DF0" w:rsidRDefault="0004035D" w:rsidP="0004035D">
      <w:pPr>
        <w:numPr>
          <w:ilvl w:val="1"/>
          <w:numId w:val="2"/>
        </w:numPr>
      </w:pPr>
      <w:r w:rsidRPr="008C1DF0">
        <w:t>Provide instant answers by analysing historical data and integrated legal databases.</w:t>
      </w:r>
    </w:p>
    <w:p w14:paraId="1BD199C6" w14:textId="77777777" w:rsidR="0004035D" w:rsidRPr="008C1DF0" w:rsidRDefault="0004035D" w:rsidP="0004035D">
      <w:pPr>
        <w:numPr>
          <w:ilvl w:val="0"/>
          <w:numId w:val="2"/>
        </w:numPr>
      </w:pPr>
      <w:r w:rsidRPr="008C1DF0">
        <w:rPr>
          <w:b/>
          <w:bCs/>
        </w:rPr>
        <w:t>Suggestions &amp; Precedents</w:t>
      </w:r>
      <w:r w:rsidRPr="008C1DF0">
        <w:t>:</w:t>
      </w:r>
    </w:p>
    <w:p w14:paraId="53050796" w14:textId="77777777" w:rsidR="0004035D" w:rsidRPr="008C1DF0" w:rsidRDefault="0004035D" w:rsidP="0004035D">
      <w:pPr>
        <w:numPr>
          <w:ilvl w:val="1"/>
          <w:numId w:val="2"/>
        </w:numPr>
      </w:pPr>
      <w:r w:rsidRPr="008C1DF0">
        <w:t>Recommend relevant case laws, statutes, and legal strategies based on historical cases and user input.</w:t>
      </w:r>
    </w:p>
    <w:p w14:paraId="0300EA5A" w14:textId="77777777" w:rsidR="0004035D" w:rsidRPr="008C1DF0" w:rsidRDefault="0004035D" w:rsidP="0004035D">
      <w:pPr>
        <w:rPr>
          <w:b/>
          <w:bCs/>
        </w:rPr>
      </w:pPr>
      <w:r>
        <w:rPr>
          <w:b/>
          <w:bCs/>
        </w:rPr>
        <w:t>7</w:t>
      </w:r>
      <w:r w:rsidRPr="008C1DF0">
        <w:rPr>
          <w:b/>
          <w:bCs/>
        </w:rPr>
        <w:t>. Grievance Redressal Module</w:t>
      </w:r>
    </w:p>
    <w:p w14:paraId="552B1E8A" w14:textId="77777777" w:rsidR="0004035D" w:rsidRPr="008C1DF0" w:rsidRDefault="0004035D" w:rsidP="0004035D">
      <w:pPr>
        <w:numPr>
          <w:ilvl w:val="0"/>
          <w:numId w:val="6"/>
        </w:numPr>
      </w:pPr>
      <w:r w:rsidRPr="008C1DF0">
        <w:rPr>
          <w:b/>
          <w:bCs/>
        </w:rPr>
        <w:t>Integration of Public Grievance Portal</w:t>
      </w:r>
      <w:r w:rsidRPr="008C1DF0">
        <w:t>:</w:t>
      </w:r>
    </w:p>
    <w:p w14:paraId="723F758A" w14:textId="77777777" w:rsidR="0004035D" w:rsidRPr="008C1DF0" w:rsidRDefault="0004035D" w:rsidP="0004035D">
      <w:pPr>
        <w:numPr>
          <w:ilvl w:val="1"/>
          <w:numId w:val="6"/>
        </w:numPr>
      </w:pPr>
      <w:r w:rsidRPr="008C1DF0">
        <w:t>Integrate the official grievance portal.</w:t>
      </w:r>
    </w:p>
    <w:p w14:paraId="078D2513" w14:textId="77777777" w:rsidR="0004035D" w:rsidRPr="008C1DF0" w:rsidRDefault="0004035D" w:rsidP="0004035D">
      <w:pPr>
        <w:numPr>
          <w:ilvl w:val="0"/>
          <w:numId w:val="6"/>
        </w:numPr>
      </w:pPr>
      <w:r w:rsidRPr="008C1DF0">
        <w:rPr>
          <w:b/>
          <w:bCs/>
        </w:rPr>
        <w:t>AI-Powered Redressal Suggestions</w:t>
      </w:r>
      <w:r w:rsidRPr="008C1DF0">
        <w:t>:</w:t>
      </w:r>
    </w:p>
    <w:p w14:paraId="4CD3F9C8" w14:textId="77777777" w:rsidR="0004035D" w:rsidRPr="008C1DF0" w:rsidRDefault="0004035D" w:rsidP="0004035D">
      <w:pPr>
        <w:numPr>
          <w:ilvl w:val="1"/>
          <w:numId w:val="6"/>
        </w:numPr>
      </w:pPr>
      <w:r w:rsidRPr="008C1DF0">
        <w:t>Match grievances to historical cases (e.g., "Refer to Case ABC where fee hike was overturned").</w:t>
      </w:r>
    </w:p>
    <w:p w14:paraId="7B224A1D" w14:textId="77777777" w:rsidR="0004035D" w:rsidRPr="008C1DF0" w:rsidRDefault="0004035D" w:rsidP="0004035D">
      <w:pPr>
        <w:numPr>
          <w:ilvl w:val="1"/>
          <w:numId w:val="6"/>
        </w:numPr>
      </w:pPr>
      <w:r w:rsidRPr="008C1DF0">
        <w:t>Suggest actionable steps (e.g., "Issue notice under UGC Regulation 5.2").</w:t>
      </w:r>
    </w:p>
    <w:p w14:paraId="6D824048" w14:textId="77777777" w:rsidR="0004035D" w:rsidRPr="008C1DF0" w:rsidRDefault="0004035D" w:rsidP="0004035D">
      <w:pPr>
        <w:numPr>
          <w:ilvl w:val="1"/>
          <w:numId w:val="6"/>
        </w:numPr>
      </w:pPr>
      <w:r w:rsidRPr="008C1DF0">
        <w:t>Auto-prioritize grievances based on urgency (e.g., "Admission denial" flagged as high priority).</w:t>
      </w:r>
    </w:p>
    <w:p w14:paraId="38E8ECD6" w14:textId="77777777" w:rsidR="0004035D" w:rsidRPr="008C1DF0" w:rsidRDefault="0004035D" w:rsidP="0004035D">
      <w:pPr>
        <w:numPr>
          <w:ilvl w:val="0"/>
          <w:numId w:val="6"/>
        </w:numPr>
      </w:pPr>
      <w:r w:rsidRPr="008C1DF0">
        <w:rPr>
          <w:b/>
          <w:bCs/>
        </w:rPr>
        <w:t>Automated Redressal Suggestions</w:t>
      </w:r>
      <w:r w:rsidRPr="008C1DF0">
        <w:t>:</w:t>
      </w:r>
    </w:p>
    <w:p w14:paraId="5AD2B01F" w14:textId="77777777" w:rsidR="0004035D" w:rsidRPr="008C1DF0" w:rsidRDefault="0004035D" w:rsidP="0004035D">
      <w:pPr>
        <w:numPr>
          <w:ilvl w:val="1"/>
          <w:numId w:val="6"/>
        </w:numPr>
      </w:pPr>
      <w:r w:rsidRPr="008C1DF0">
        <w:t>Analyse grievances (e.g., student admission disputes, faculty rights violations) and suggest redressal actions using historical case resolutions.</w:t>
      </w:r>
    </w:p>
    <w:p w14:paraId="5FBB820E" w14:textId="77777777" w:rsidR="0004035D" w:rsidRPr="008C1DF0" w:rsidRDefault="0004035D" w:rsidP="0004035D">
      <w:pPr>
        <w:numPr>
          <w:ilvl w:val="1"/>
          <w:numId w:val="6"/>
        </w:numPr>
      </w:pPr>
      <w:r w:rsidRPr="008C1DF0">
        <w:lastRenderedPageBreak/>
        <w:t>Provide step-by-step guidance (e.g., "Refer to UGC Regulation X for fee disputes") with references to similar past cases.</w:t>
      </w:r>
    </w:p>
    <w:p w14:paraId="37794966" w14:textId="77777777" w:rsidR="0004035D" w:rsidRPr="008C1DF0" w:rsidRDefault="0004035D" w:rsidP="0004035D">
      <w:pPr>
        <w:rPr>
          <w:b/>
          <w:bCs/>
        </w:rPr>
      </w:pPr>
      <w:r>
        <w:rPr>
          <w:b/>
          <w:bCs/>
        </w:rPr>
        <w:t>8</w:t>
      </w:r>
      <w:r w:rsidRPr="008C1DF0">
        <w:rPr>
          <w:b/>
          <w:bCs/>
        </w:rPr>
        <w:t>. Alerts &amp; Notifications</w:t>
      </w:r>
    </w:p>
    <w:p w14:paraId="4301A0A0" w14:textId="77777777" w:rsidR="0004035D" w:rsidRPr="008C1DF0" w:rsidRDefault="0004035D" w:rsidP="0004035D">
      <w:pPr>
        <w:numPr>
          <w:ilvl w:val="0"/>
          <w:numId w:val="5"/>
        </w:numPr>
      </w:pPr>
      <w:r w:rsidRPr="008C1DF0">
        <w:rPr>
          <w:b/>
          <w:bCs/>
        </w:rPr>
        <w:t>Automated Alerts</w:t>
      </w:r>
      <w:r w:rsidRPr="008C1DF0">
        <w:t>:</w:t>
      </w:r>
    </w:p>
    <w:p w14:paraId="307BFA69" w14:textId="77777777" w:rsidR="0004035D" w:rsidRPr="008C1DF0" w:rsidRDefault="0004035D" w:rsidP="0004035D">
      <w:pPr>
        <w:numPr>
          <w:ilvl w:val="1"/>
          <w:numId w:val="5"/>
        </w:numPr>
      </w:pPr>
      <w:r w:rsidRPr="008C1DF0">
        <w:t>Send real-time notifications via email/SMS to stakeholders for critical dates (e.g., hearing schedules, appeal deadlines).</w:t>
      </w:r>
    </w:p>
    <w:p w14:paraId="1F425148" w14:textId="77777777" w:rsidR="0004035D" w:rsidRDefault="0004035D" w:rsidP="0004035D">
      <w:pPr>
        <w:rPr>
          <w:b/>
          <w:bCs/>
        </w:rPr>
      </w:pPr>
    </w:p>
    <w:p w14:paraId="4E350767" w14:textId="77777777" w:rsidR="0004035D" w:rsidRPr="008C1DF0" w:rsidRDefault="0004035D" w:rsidP="0004035D">
      <w:pPr>
        <w:rPr>
          <w:b/>
          <w:bCs/>
        </w:rPr>
      </w:pPr>
      <w:r>
        <w:rPr>
          <w:b/>
          <w:bCs/>
        </w:rPr>
        <w:t>9</w:t>
      </w:r>
      <w:r w:rsidRPr="008C1DF0">
        <w:rPr>
          <w:b/>
          <w:bCs/>
        </w:rPr>
        <w:t>. Collaboration &amp; Workflow Automation</w:t>
      </w:r>
    </w:p>
    <w:p w14:paraId="6369E8DC" w14:textId="77777777" w:rsidR="0004035D" w:rsidRPr="008C1DF0" w:rsidRDefault="0004035D" w:rsidP="0004035D">
      <w:pPr>
        <w:numPr>
          <w:ilvl w:val="0"/>
          <w:numId w:val="8"/>
        </w:numPr>
      </w:pPr>
      <w:r w:rsidRPr="008C1DF0">
        <w:rPr>
          <w:b/>
          <w:bCs/>
        </w:rPr>
        <w:t>Document Collaboration</w:t>
      </w:r>
      <w:r w:rsidRPr="008C1DF0">
        <w:t>:</w:t>
      </w:r>
    </w:p>
    <w:p w14:paraId="71173615" w14:textId="77777777" w:rsidR="0004035D" w:rsidRPr="008C1DF0" w:rsidRDefault="0004035D" w:rsidP="0004035D">
      <w:pPr>
        <w:numPr>
          <w:ilvl w:val="1"/>
          <w:numId w:val="8"/>
        </w:numPr>
      </w:pPr>
      <w:r w:rsidRPr="008C1DF0">
        <w:t>Enable annotations, version control, and role-based access.</w:t>
      </w:r>
    </w:p>
    <w:p w14:paraId="2282AEA1" w14:textId="77777777" w:rsidR="0004035D" w:rsidRPr="008C1DF0" w:rsidRDefault="0004035D" w:rsidP="0004035D">
      <w:pPr>
        <w:numPr>
          <w:ilvl w:val="0"/>
          <w:numId w:val="8"/>
        </w:numPr>
      </w:pPr>
      <w:r w:rsidRPr="008C1DF0">
        <w:rPr>
          <w:b/>
          <w:bCs/>
        </w:rPr>
        <w:t>Deadline Tracking</w:t>
      </w:r>
      <w:r w:rsidRPr="008C1DF0">
        <w:t>:</w:t>
      </w:r>
    </w:p>
    <w:p w14:paraId="0A7218A7" w14:textId="77777777" w:rsidR="0004035D" w:rsidRPr="008C1DF0" w:rsidRDefault="0004035D" w:rsidP="0004035D">
      <w:pPr>
        <w:numPr>
          <w:ilvl w:val="1"/>
          <w:numId w:val="8"/>
        </w:numPr>
      </w:pPr>
      <w:r w:rsidRPr="008C1DF0">
        <w:t>Automatically flag critical dates (e.g., filing deadlines, hearing dates).</w:t>
      </w:r>
    </w:p>
    <w:p w14:paraId="5628810E" w14:textId="77777777" w:rsidR="0004035D" w:rsidRPr="008C1DF0" w:rsidRDefault="0004035D" w:rsidP="0004035D">
      <w:pPr>
        <w:rPr>
          <w:b/>
          <w:bCs/>
        </w:rPr>
      </w:pPr>
      <w:r>
        <w:rPr>
          <w:b/>
          <w:bCs/>
        </w:rPr>
        <w:t>10</w:t>
      </w:r>
      <w:r w:rsidRPr="008C1DF0">
        <w:rPr>
          <w:b/>
          <w:bCs/>
        </w:rPr>
        <w:t>. User Management &amp; Security</w:t>
      </w:r>
    </w:p>
    <w:p w14:paraId="6AEBCD60" w14:textId="77777777" w:rsidR="0004035D" w:rsidRPr="008C1DF0" w:rsidRDefault="0004035D" w:rsidP="0004035D">
      <w:pPr>
        <w:numPr>
          <w:ilvl w:val="0"/>
          <w:numId w:val="9"/>
        </w:numPr>
      </w:pPr>
      <w:r w:rsidRPr="008C1DF0">
        <w:rPr>
          <w:b/>
          <w:bCs/>
        </w:rPr>
        <w:t>Role-based Access Control (RBAC)</w:t>
      </w:r>
      <w:r w:rsidRPr="008C1DF0">
        <w:t>:</w:t>
      </w:r>
    </w:p>
    <w:p w14:paraId="7332CD2A" w14:textId="77777777" w:rsidR="0004035D" w:rsidRPr="008C1DF0" w:rsidRDefault="0004035D" w:rsidP="0004035D">
      <w:pPr>
        <w:numPr>
          <w:ilvl w:val="1"/>
          <w:numId w:val="9"/>
        </w:numPr>
      </w:pPr>
      <w:r w:rsidRPr="008C1DF0">
        <w:t>Define permissions for admins and users.</w:t>
      </w:r>
    </w:p>
    <w:p w14:paraId="7EF5B6AB" w14:textId="77777777" w:rsidR="0004035D" w:rsidRPr="008C1DF0" w:rsidRDefault="0004035D" w:rsidP="0004035D">
      <w:pPr>
        <w:numPr>
          <w:ilvl w:val="1"/>
          <w:numId w:val="9"/>
        </w:numPr>
      </w:pPr>
      <w:r w:rsidRPr="008C1DF0">
        <w:t>Ensure secure access to sensitive data.</w:t>
      </w:r>
    </w:p>
    <w:p w14:paraId="336DCC69" w14:textId="77777777" w:rsidR="0004035D" w:rsidRPr="008C1DF0" w:rsidRDefault="0004035D" w:rsidP="0004035D">
      <w:pPr>
        <w:numPr>
          <w:ilvl w:val="0"/>
          <w:numId w:val="9"/>
        </w:numPr>
      </w:pPr>
      <w:r w:rsidRPr="008C1DF0">
        <w:rPr>
          <w:b/>
          <w:bCs/>
        </w:rPr>
        <w:t>Audit Trails, MFA, Encryption</w:t>
      </w:r>
      <w:r w:rsidRPr="008C1DF0">
        <w:t>:</w:t>
      </w:r>
    </w:p>
    <w:p w14:paraId="1647AF97" w14:textId="77777777" w:rsidR="0004035D" w:rsidRPr="008C1DF0" w:rsidRDefault="0004035D" w:rsidP="0004035D">
      <w:pPr>
        <w:numPr>
          <w:ilvl w:val="1"/>
          <w:numId w:val="9"/>
        </w:numPr>
      </w:pPr>
      <w:r w:rsidRPr="008C1DF0">
        <w:t>Maintain audit trails for all actions.</w:t>
      </w:r>
    </w:p>
    <w:p w14:paraId="5727E65B" w14:textId="77777777" w:rsidR="0004035D" w:rsidRPr="008C1DF0" w:rsidRDefault="0004035D" w:rsidP="0004035D">
      <w:pPr>
        <w:numPr>
          <w:ilvl w:val="1"/>
          <w:numId w:val="9"/>
        </w:numPr>
      </w:pPr>
      <w:r w:rsidRPr="008C1DF0">
        <w:t>Implement multi-factor authentication (MFA) for enhanced security.</w:t>
      </w:r>
    </w:p>
    <w:p w14:paraId="30BD1B3C" w14:textId="77777777" w:rsidR="0004035D" w:rsidRPr="008C1DF0" w:rsidRDefault="0004035D" w:rsidP="0004035D">
      <w:pPr>
        <w:numPr>
          <w:ilvl w:val="1"/>
          <w:numId w:val="9"/>
        </w:numPr>
      </w:pPr>
      <w:r w:rsidRPr="008C1DF0">
        <w:t>Use end-to-end encryption for data protection.</w:t>
      </w:r>
    </w:p>
    <w:p w14:paraId="61CA8F08" w14:textId="77777777" w:rsidR="0004035D" w:rsidRPr="008C1DF0" w:rsidRDefault="0004035D" w:rsidP="0004035D">
      <w:pPr>
        <w:pStyle w:val="Heading2"/>
      </w:pPr>
      <w:r w:rsidRPr="008C1DF0">
        <w:t>Additional AI Features</w:t>
      </w:r>
    </w:p>
    <w:p w14:paraId="32DE15A0" w14:textId="77777777" w:rsidR="0004035D" w:rsidRPr="008C1DF0" w:rsidRDefault="0004035D" w:rsidP="0004035D">
      <w:pPr>
        <w:numPr>
          <w:ilvl w:val="0"/>
          <w:numId w:val="10"/>
        </w:numPr>
      </w:pPr>
      <w:r w:rsidRPr="008C1DF0">
        <w:rPr>
          <w:b/>
          <w:bCs/>
        </w:rPr>
        <w:t>Predictive Analytics</w:t>
      </w:r>
      <w:r w:rsidRPr="008C1DF0">
        <w:t>:</w:t>
      </w:r>
    </w:p>
    <w:p w14:paraId="0CF06E4D" w14:textId="77777777" w:rsidR="0004035D" w:rsidRPr="008C1DF0" w:rsidRDefault="0004035D" w:rsidP="0004035D">
      <w:pPr>
        <w:numPr>
          <w:ilvl w:val="1"/>
          <w:numId w:val="10"/>
        </w:numPr>
      </w:pPr>
      <w:r w:rsidRPr="008C1DF0">
        <w:t>Forecast case outcomes based on historical data and judge-specific patterns.</w:t>
      </w:r>
    </w:p>
    <w:p w14:paraId="7EC424E9" w14:textId="77777777" w:rsidR="0004035D" w:rsidRPr="008C1DF0" w:rsidRDefault="0004035D" w:rsidP="0004035D">
      <w:pPr>
        <w:numPr>
          <w:ilvl w:val="0"/>
          <w:numId w:val="10"/>
        </w:numPr>
      </w:pPr>
      <w:r w:rsidRPr="008C1DF0">
        <w:rPr>
          <w:b/>
          <w:bCs/>
        </w:rPr>
        <w:t>Compliance Monitoring</w:t>
      </w:r>
      <w:r w:rsidRPr="008C1DF0">
        <w:t>:</w:t>
      </w:r>
    </w:p>
    <w:p w14:paraId="45C8ED8A" w14:textId="77777777" w:rsidR="0004035D" w:rsidRPr="008C1DF0" w:rsidRDefault="0004035D" w:rsidP="0004035D">
      <w:pPr>
        <w:numPr>
          <w:ilvl w:val="1"/>
          <w:numId w:val="10"/>
        </w:numPr>
      </w:pPr>
      <w:r w:rsidRPr="008C1DF0">
        <w:t>Cross-check documents against updated statutes/regulations and flag non-compliance.</w:t>
      </w:r>
    </w:p>
    <w:p w14:paraId="484D9A61" w14:textId="77777777" w:rsidR="0004035D" w:rsidRPr="008C1DF0" w:rsidRDefault="0004035D" w:rsidP="0004035D">
      <w:pPr>
        <w:numPr>
          <w:ilvl w:val="0"/>
          <w:numId w:val="10"/>
        </w:numPr>
      </w:pPr>
      <w:r w:rsidRPr="008C1DF0">
        <w:rPr>
          <w:b/>
          <w:bCs/>
        </w:rPr>
        <w:t>Contract Analysis</w:t>
      </w:r>
      <w:r w:rsidRPr="008C1DF0">
        <w:t>:</w:t>
      </w:r>
    </w:p>
    <w:p w14:paraId="64284D82" w14:textId="77777777" w:rsidR="0004035D" w:rsidRPr="008C1DF0" w:rsidRDefault="0004035D" w:rsidP="0004035D">
      <w:pPr>
        <w:numPr>
          <w:ilvl w:val="1"/>
          <w:numId w:val="10"/>
        </w:numPr>
      </w:pPr>
      <w:r w:rsidRPr="008C1DF0">
        <w:t>Identify ambiguous clauses, risks, and deviations from standard templates.</w:t>
      </w:r>
    </w:p>
    <w:p w14:paraId="79325EFF" w14:textId="77777777" w:rsidR="0004035D" w:rsidRPr="008C1DF0" w:rsidRDefault="0004035D" w:rsidP="0004035D">
      <w:pPr>
        <w:pStyle w:val="Heading2"/>
      </w:pPr>
      <w:r w:rsidRPr="008C1DF0">
        <w:t>User Roles</w:t>
      </w:r>
    </w:p>
    <w:p w14:paraId="1C73569F" w14:textId="77777777" w:rsidR="0004035D" w:rsidRPr="008C1DF0" w:rsidRDefault="0004035D" w:rsidP="0004035D">
      <w:pPr>
        <w:numPr>
          <w:ilvl w:val="0"/>
          <w:numId w:val="11"/>
        </w:numPr>
      </w:pPr>
      <w:r w:rsidRPr="008C1DF0">
        <w:rPr>
          <w:b/>
          <w:bCs/>
        </w:rPr>
        <w:t>System Admin</w:t>
      </w:r>
      <w:r w:rsidRPr="008C1DF0">
        <w:t>: Upload historical legal documents/court orders for auto-learning.</w:t>
      </w:r>
    </w:p>
    <w:p w14:paraId="0FCEE084" w14:textId="77777777" w:rsidR="0004035D" w:rsidRPr="008C1DF0" w:rsidRDefault="0004035D" w:rsidP="0004035D">
      <w:pPr>
        <w:numPr>
          <w:ilvl w:val="0"/>
          <w:numId w:val="11"/>
        </w:numPr>
      </w:pPr>
      <w:r w:rsidRPr="008C1DF0">
        <w:rPr>
          <w:b/>
          <w:bCs/>
        </w:rPr>
        <w:t>Legal Officers</w:t>
      </w:r>
      <w:r w:rsidRPr="008C1DF0">
        <w:t>: Resolve petitions, generate compliance reports, and access precedents for drafting responses.</w:t>
      </w:r>
    </w:p>
    <w:p w14:paraId="0E87D7C3" w14:textId="77777777" w:rsidR="0004035D" w:rsidRPr="008C1DF0" w:rsidRDefault="0004035D" w:rsidP="0004035D">
      <w:pPr>
        <w:numPr>
          <w:ilvl w:val="0"/>
          <w:numId w:val="11"/>
        </w:numPr>
      </w:pPr>
      <w:r w:rsidRPr="008C1DF0">
        <w:rPr>
          <w:b/>
          <w:bCs/>
        </w:rPr>
        <w:lastRenderedPageBreak/>
        <w:t>Administrative Staff</w:t>
      </w:r>
      <w:r w:rsidRPr="008C1DF0">
        <w:t>: Upload documents, track deadlines and manage workflows.</w:t>
      </w:r>
    </w:p>
    <w:p w14:paraId="0C6D02F9" w14:textId="77777777" w:rsidR="0004035D" w:rsidRPr="008C1DF0" w:rsidRDefault="0004035D" w:rsidP="0004035D">
      <w:pPr>
        <w:pStyle w:val="Heading2"/>
      </w:pPr>
      <w:r w:rsidRPr="008C1DF0">
        <w:t>Non-Functional Requirements</w:t>
      </w:r>
    </w:p>
    <w:p w14:paraId="4D17C799" w14:textId="77777777" w:rsidR="0004035D" w:rsidRPr="008C1DF0" w:rsidRDefault="0004035D" w:rsidP="0004035D">
      <w:pPr>
        <w:numPr>
          <w:ilvl w:val="0"/>
          <w:numId w:val="12"/>
        </w:numPr>
      </w:pPr>
      <w:r w:rsidRPr="008C1DF0">
        <w:rPr>
          <w:b/>
          <w:bCs/>
        </w:rPr>
        <w:t>Security</w:t>
      </w:r>
      <w:r w:rsidRPr="008C1DF0">
        <w:t>:</w:t>
      </w:r>
    </w:p>
    <w:p w14:paraId="24511AD1" w14:textId="77777777" w:rsidR="0004035D" w:rsidRPr="008C1DF0" w:rsidRDefault="0004035D" w:rsidP="0004035D">
      <w:pPr>
        <w:numPr>
          <w:ilvl w:val="1"/>
          <w:numId w:val="12"/>
        </w:numPr>
      </w:pPr>
      <w:r w:rsidRPr="008C1DF0">
        <w:t>End-to-end encryption, role-based access, and audit trails for sensitive data.</w:t>
      </w:r>
    </w:p>
    <w:p w14:paraId="567E7C6C" w14:textId="77777777" w:rsidR="0004035D" w:rsidRPr="008C1DF0" w:rsidRDefault="0004035D" w:rsidP="0004035D">
      <w:pPr>
        <w:numPr>
          <w:ilvl w:val="0"/>
          <w:numId w:val="12"/>
        </w:numPr>
      </w:pPr>
      <w:r w:rsidRPr="008C1DF0">
        <w:rPr>
          <w:b/>
          <w:bCs/>
        </w:rPr>
        <w:t>Scalability</w:t>
      </w:r>
      <w:r w:rsidRPr="008C1DF0">
        <w:t>:</w:t>
      </w:r>
    </w:p>
    <w:p w14:paraId="4D78136D" w14:textId="77777777" w:rsidR="0004035D" w:rsidRPr="008C1DF0" w:rsidRDefault="0004035D" w:rsidP="0004035D">
      <w:pPr>
        <w:numPr>
          <w:ilvl w:val="1"/>
          <w:numId w:val="12"/>
        </w:numPr>
      </w:pPr>
      <w:r w:rsidRPr="008C1DF0">
        <w:t>Cloud-native architecture to handle large document volumes.</w:t>
      </w:r>
    </w:p>
    <w:p w14:paraId="128E0E6C" w14:textId="77777777" w:rsidR="0004035D" w:rsidRPr="008C1DF0" w:rsidRDefault="0004035D" w:rsidP="0004035D">
      <w:pPr>
        <w:numPr>
          <w:ilvl w:val="0"/>
          <w:numId w:val="12"/>
        </w:numPr>
      </w:pPr>
      <w:r w:rsidRPr="008C1DF0">
        <w:rPr>
          <w:b/>
          <w:bCs/>
        </w:rPr>
        <w:t>Compliance</w:t>
      </w:r>
      <w:r w:rsidRPr="008C1DF0">
        <w:t>:</w:t>
      </w:r>
    </w:p>
    <w:p w14:paraId="6ECC0632" w14:textId="77777777" w:rsidR="0004035D" w:rsidRPr="008C1DF0" w:rsidRDefault="0004035D" w:rsidP="0004035D">
      <w:pPr>
        <w:numPr>
          <w:ilvl w:val="1"/>
          <w:numId w:val="12"/>
        </w:numPr>
      </w:pPr>
      <w:r w:rsidRPr="008C1DF0">
        <w:t>Adhere to data privacy laws</w:t>
      </w:r>
      <w:r>
        <w:t>.</w:t>
      </w:r>
    </w:p>
    <w:p w14:paraId="24169883" w14:textId="77777777" w:rsidR="0004035D" w:rsidRPr="008C1DF0" w:rsidRDefault="0004035D" w:rsidP="0004035D">
      <w:pPr>
        <w:numPr>
          <w:ilvl w:val="0"/>
          <w:numId w:val="12"/>
        </w:numPr>
      </w:pPr>
      <w:r w:rsidRPr="008C1DF0">
        <w:rPr>
          <w:b/>
          <w:bCs/>
        </w:rPr>
        <w:t>Integration</w:t>
      </w:r>
      <w:r w:rsidRPr="008C1DF0">
        <w:t>:</w:t>
      </w:r>
    </w:p>
    <w:p w14:paraId="11E5A63F" w14:textId="77777777" w:rsidR="0004035D" w:rsidRPr="008C1DF0" w:rsidRDefault="0004035D" w:rsidP="0004035D">
      <w:pPr>
        <w:numPr>
          <w:ilvl w:val="1"/>
          <w:numId w:val="12"/>
        </w:numPr>
      </w:pPr>
      <w:r w:rsidRPr="008C1DF0">
        <w:t>APIs to connect with existing legal tools.</w:t>
      </w:r>
    </w:p>
    <w:p w14:paraId="32276B65" w14:textId="77777777" w:rsidR="0004035D" w:rsidRPr="008C1DF0" w:rsidRDefault="0004035D" w:rsidP="0004035D">
      <w:pPr>
        <w:pStyle w:val="Heading2"/>
      </w:pPr>
      <w:r w:rsidRPr="008C1DF0">
        <w:t>User Interface</w:t>
      </w:r>
    </w:p>
    <w:p w14:paraId="2D4FD77C" w14:textId="77777777" w:rsidR="0004035D" w:rsidRPr="008C1DF0" w:rsidRDefault="0004035D" w:rsidP="0004035D">
      <w:pPr>
        <w:numPr>
          <w:ilvl w:val="0"/>
          <w:numId w:val="13"/>
        </w:numPr>
      </w:pPr>
      <w:r w:rsidRPr="008C1DF0">
        <w:rPr>
          <w:b/>
          <w:bCs/>
        </w:rPr>
        <w:t>Web Portal</w:t>
      </w:r>
      <w:r w:rsidRPr="008C1DF0">
        <w:t>: Web Portal for document upload, query input, and analytics.</w:t>
      </w:r>
    </w:p>
    <w:p w14:paraId="6B0A890F" w14:textId="77777777" w:rsidR="0004035D" w:rsidRPr="008C1DF0" w:rsidRDefault="0004035D" w:rsidP="0004035D">
      <w:pPr>
        <w:numPr>
          <w:ilvl w:val="0"/>
          <w:numId w:val="13"/>
        </w:numPr>
      </w:pPr>
      <w:r w:rsidRPr="008C1DF0">
        <w:rPr>
          <w:b/>
          <w:bCs/>
        </w:rPr>
        <w:t>APIs</w:t>
      </w:r>
      <w:r w:rsidRPr="008C1DF0">
        <w:t>: Integration with the department’s existing grievance portals.</w:t>
      </w:r>
    </w:p>
    <w:p w14:paraId="0E38FC90" w14:textId="77777777" w:rsidR="0004035D" w:rsidRPr="008C1DF0" w:rsidRDefault="0004035D" w:rsidP="0004035D">
      <w:pPr>
        <w:pStyle w:val="Heading2"/>
      </w:pPr>
      <w:r w:rsidRPr="008C1DF0">
        <w:t>Deliverables</w:t>
      </w:r>
    </w:p>
    <w:p w14:paraId="3B3DDA62" w14:textId="77777777" w:rsidR="0004035D" w:rsidRPr="008C1DF0" w:rsidRDefault="0004035D" w:rsidP="0004035D">
      <w:pPr>
        <w:numPr>
          <w:ilvl w:val="0"/>
          <w:numId w:val="14"/>
        </w:numPr>
      </w:pPr>
      <w:r w:rsidRPr="008C1DF0">
        <w:t>AI-powered web platform with mobile compatibility.</w:t>
      </w:r>
    </w:p>
    <w:p w14:paraId="4EEFB2AC" w14:textId="77777777" w:rsidR="0004035D" w:rsidRPr="008C1DF0" w:rsidRDefault="0004035D" w:rsidP="0004035D">
      <w:pPr>
        <w:numPr>
          <w:ilvl w:val="0"/>
          <w:numId w:val="14"/>
        </w:numPr>
      </w:pPr>
      <w:r w:rsidRPr="008C1DF0">
        <w:t>API suite for third-party integrations.</w:t>
      </w:r>
    </w:p>
    <w:p w14:paraId="5C8FD6EE" w14:textId="69F576E9" w:rsidR="005F789C" w:rsidRPr="0004035D" w:rsidRDefault="005F789C" w:rsidP="0004035D"/>
    <w:sectPr w:rsidR="005F789C" w:rsidRPr="00040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23E0"/>
    <w:multiLevelType w:val="multilevel"/>
    <w:tmpl w:val="E8A00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A63E7"/>
    <w:multiLevelType w:val="multilevel"/>
    <w:tmpl w:val="DB88A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C11FD"/>
    <w:multiLevelType w:val="multilevel"/>
    <w:tmpl w:val="A1CA3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E06C7"/>
    <w:multiLevelType w:val="multilevel"/>
    <w:tmpl w:val="4A8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349D9"/>
    <w:multiLevelType w:val="multilevel"/>
    <w:tmpl w:val="93324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63EB4"/>
    <w:multiLevelType w:val="multilevel"/>
    <w:tmpl w:val="5BF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A280C"/>
    <w:multiLevelType w:val="multilevel"/>
    <w:tmpl w:val="16C03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B448C"/>
    <w:multiLevelType w:val="multilevel"/>
    <w:tmpl w:val="F5042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2666C"/>
    <w:multiLevelType w:val="multilevel"/>
    <w:tmpl w:val="31526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F12E8"/>
    <w:multiLevelType w:val="multilevel"/>
    <w:tmpl w:val="0BC0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E41DA"/>
    <w:multiLevelType w:val="multilevel"/>
    <w:tmpl w:val="FC6EA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75B3A"/>
    <w:multiLevelType w:val="multilevel"/>
    <w:tmpl w:val="03F8A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43768"/>
    <w:multiLevelType w:val="multilevel"/>
    <w:tmpl w:val="BBC03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A12E3"/>
    <w:multiLevelType w:val="multilevel"/>
    <w:tmpl w:val="71A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410039">
    <w:abstractNumId w:val="11"/>
  </w:num>
  <w:num w:numId="2" w16cid:durableId="964312537">
    <w:abstractNumId w:val="2"/>
  </w:num>
  <w:num w:numId="3" w16cid:durableId="1847087015">
    <w:abstractNumId w:val="9"/>
  </w:num>
  <w:num w:numId="4" w16cid:durableId="28992163">
    <w:abstractNumId w:val="8"/>
  </w:num>
  <w:num w:numId="5" w16cid:durableId="1267032662">
    <w:abstractNumId w:val="1"/>
  </w:num>
  <w:num w:numId="6" w16cid:durableId="399446779">
    <w:abstractNumId w:val="0"/>
  </w:num>
  <w:num w:numId="7" w16cid:durableId="465854902">
    <w:abstractNumId w:val="12"/>
  </w:num>
  <w:num w:numId="8" w16cid:durableId="1518691651">
    <w:abstractNumId w:val="7"/>
  </w:num>
  <w:num w:numId="9" w16cid:durableId="1269654791">
    <w:abstractNumId w:val="6"/>
  </w:num>
  <w:num w:numId="10" w16cid:durableId="2027557447">
    <w:abstractNumId w:val="4"/>
  </w:num>
  <w:num w:numId="11" w16cid:durableId="1476986994">
    <w:abstractNumId w:val="13"/>
  </w:num>
  <w:num w:numId="12" w16cid:durableId="603078546">
    <w:abstractNumId w:val="10"/>
  </w:num>
  <w:num w:numId="13" w16cid:durableId="1132406634">
    <w:abstractNumId w:val="5"/>
  </w:num>
  <w:num w:numId="14" w16cid:durableId="1516189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5F"/>
    <w:rsid w:val="0004035D"/>
    <w:rsid w:val="00074ED6"/>
    <w:rsid w:val="000B165F"/>
    <w:rsid w:val="005F789C"/>
    <w:rsid w:val="008D74AD"/>
    <w:rsid w:val="00A44715"/>
    <w:rsid w:val="00D468EC"/>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2E406"/>
  <w15:chartTrackingRefBased/>
  <w15:docId w15:val="{9A520754-1AC3-4597-B318-EC37C67BD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35D"/>
  </w:style>
  <w:style w:type="paragraph" w:styleId="Heading1">
    <w:name w:val="heading 1"/>
    <w:basedOn w:val="Normal"/>
    <w:next w:val="Normal"/>
    <w:link w:val="Heading1Char"/>
    <w:uiPriority w:val="9"/>
    <w:qFormat/>
    <w:rsid w:val="000B1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1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1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65F"/>
    <w:rPr>
      <w:rFonts w:eastAsiaTheme="majorEastAsia" w:cstheme="majorBidi"/>
      <w:color w:val="272727" w:themeColor="text1" w:themeTint="D8"/>
    </w:rPr>
  </w:style>
  <w:style w:type="paragraph" w:styleId="Title">
    <w:name w:val="Title"/>
    <w:basedOn w:val="Normal"/>
    <w:next w:val="Normal"/>
    <w:link w:val="TitleChar"/>
    <w:uiPriority w:val="10"/>
    <w:qFormat/>
    <w:rsid w:val="000B1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65F"/>
    <w:pPr>
      <w:spacing w:before="160"/>
      <w:jc w:val="center"/>
    </w:pPr>
    <w:rPr>
      <w:i/>
      <w:iCs/>
      <w:color w:val="404040" w:themeColor="text1" w:themeTint="BF"/>
    </w:rPr>
  </w:style>
  <w:style w:type="character" w:customStyle="1" w:styleId="QuoteChar">
    <w:name w:val="Quote Char"/>
    <w:basedOn w:val="DefaultParagraphFont"/>
    <w:link w:val="Quote"/>
    <w:uiPriority w:val="29"/>
    <w:rsid w:val="000B165F"/>
    <w:rPr>
      <w:i/>
      <w:iCs/>
      <w:color w:val="404040" w:themeColor="text1" w:themeTint="BF"/>
    </w:rPr>
  </w:style>
  <w:style w:type="paragraph" w:styleId="ListParagraph">
    <w:name w:val="List Paragraph"/>
    <w:basedOn w:val="Normal"/>
    <w:uiPriority w:val="34"/>
    <w:qFormat/>
    <w:rsid w:val="000B165F"/>
    <w:pPr>
      <w:ind w:left="720"/>
      <w:contextualSpacing/>
    </w:pPr>
  </w:style>
  <w:style w:type="character" w:styleId="IntenseEmphasis">
    <w:name w:val="Intense Emphasis"/>
    <w:basedOn w:val="DefaultParagraphFont"/>
    <w:uiPriority w:val="21"/>
    <w:qFormat/>
    <w:rsid w:val="000B165F"/>
    <w:rPr>
      <w:i/>
      <w:iCs/>
      <w:color w:val="0F4761" w:themeColor="accent1" w:themeShade="BF"/>
    </w:rPr>
  </w:style>
  <w:style w:type="paragraph" w:styleId="IntenseQuote">
    <w:name w:val="Intense Quote"/>
    <w:basedOn w:val="Normal"/>
    <w:next w:val="Normal"/>
    <w:link w:val="IntenseQuoteChar"/>
    <w:uiPriority w:val="30"/>
    <w:qFormat/>
    <w:rsid w:val="000B1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65F"/>
    <w:rPr>
      <w:i/>
      <w:iCs/>
      <w:color w:val="0F4761" w:themeColor="accent1" w:themeShade="BF"/>
    </w:rPr>
  </w:style>
  <w:style w:type="character" w:styleId="IntenseReference">
    <w:name w:val="Intense Reference"/>
    <w:basedOn w:val="DefaultParagraphFont"/>
    <w:uiPriority w:val="32"/>
    <w:qFormat/>
    <w:rsid w:val="000B16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Mohanty</dc:creator>
  <cp:keywords/>
  <dc:description/>
  <cp:lastModifiedBy>Satya Mohanty</cp:lastModifiedBy>
  <cp:revision>1</cp:revision>
  <dcterms:created xsi:type="dcterms:W3CDTF">2025-02-04T05:04:00Z</dcterms:created>
  <dcterms:modified xsi:type="dcterms:W3CDTF">2025-02-04T06:15:00Z</dcterms:modified>
</cp:coreProperties>
</file>