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EA05" w14:textId="77777777" w:rsidR="00497D84" w:rsidRDefault="00E43206">
      <w:pPr>
        <w:pStyle w:val="Title"/>
      </w:pPr>
      <w:r>
        <w:t>UK Support Housing</w:t>
      </w:r>
      <w:r>
        <w:br/>
        <w:t>COMPLETE MASTER POLICY &amp; PROCEDURES MANUAL</w:t>
      </w:r>
      <w:r>
        <w:br/>
        <w:t>(All Phases Combined – Commissioner Ready)</w:t>
      </w:r>
    </w:p>
    <w:p w14:paraId="7F636F72" w14:textId="77777777" w:rsidR="00497D84" w:rsidRDefault="00E43206">
      <w:pPr>
        <w:spacing w:after="120"/>
      </w:pPr>
      <w:r>
        <w:t>This document consolidates ALL policy phases into one complete supported housing manual. It includes safeguarding, operations, governance, HR, and service delivery frameworks. The service is Social Worker–led and provides housing-related support only (no personal care).</w:t>
      </w:r>
    </w:p>
    <w:p w14:paraId="24B75A02" w14:textId="77777777" w:rsidR="00497D84" w:rsidRDefault="00E43206">
      <w:pPr>
        <w:pStyle w:val="Heading1"/>
      </w:pPr>
      <w:r>
        <w:t>Safeguarding Adults Policy</w:t>
      </w:r>
    </w:p>
    <w:p w14:paraId="2904C04A" w14:textId="77777777" w:rsidR="00497D84" w:rsidRDefault="00E43206">
      <w:pPr>
        <w:pStyle w:val="Heading2"/>
      </w:pPr>
      <w:r>
        <w:t>Purpose</w:t>
      </w:r>
    </w:p>
    <w:p w14:paraId="3651AE40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76969F25" w14:textId="77777777" w:rsidR="00497D84" w:rsidRDefault="00E43206">
      <w:pPr>
        <w:pStyle w:val="Heading2"/>
      </w:pPr>
      <w:r>
        <w:t>Scope</w:t>
      </w:r>
    </w:p>
    <w:p w14:paraId="0B643CBD" w14:textId="77777777" w:rsidR="00497D84" w:rsidRDefault="00E43206">
      <w:pPr>
        <w:spacing w:after="120"/>
      </w:pPr>
      <w:r>
        <w:t>Applies to all staff, residents, and service activities.</w:t>
      </w:r>
    </w:p>
    <w:p w14:paraId="1F7AE086" w14:textId="77777777" w:rsidR="00497D84" w:rsidRDefault="00E43206">
      <w:pPr>
        <w:pStyle w:val="Heading2"/>
      </w:pPr>
      <w:r>
        <w:t>Key Procedures</w:t>
      </w:r>
    </w:p>
    <w:p w14:paraId="4804418E" w14:textId="77777777" w:rsidR="00497D84" w:rsidRDefault="00E43206">
      <w:pPr>
        <w:pStyle w:val="ListBullet"/>
      </w:pPr>
      <w:r>
        <w:t>Care Act 2014 principles applied</w:t>
      </w:r>
    </w:p>
    <w:p w14:paraId="6653CC5C" w14:textId="77777777" w:rsidR="00497D84" w:rsidRDefault="00E43206">
      <w:pPr>
        <w:pStyle w:val="ListBullet"/>
      </w:pPr>
      <w:r>
        <w:t>Recognise, record, report, escalate</w:t>
      </w:r>
    </w:p>
    <w:p w14:paraId="37D3D537" w14:textId="77777777" w:rsidR="00497D84" w:rsidRDefault="00E43206">
      <w:pPr>
        <w:pStyle w:val="ListBullet"/>
      </w:pPr>
      <w:r>
        <w:t>Includes self-neglect, cuckooing, exploitation</w:t>
      </w:r>
    </w:p>
    <w:p w14:paraId="54A7791E" w14:textId="77777777" w:rsidR="00497D84" w:rsidRDefault="00E43206">
      <w:pPr>
        <w:pStyle w:val="Heading2"/>
      </w:pPr>
      <w:r>
        <w:t>Operational Requirements</w:t>
      </w:r>
    </w:p>
    <w:p w14:paraId="37DE6172" w14:textId="77777777" w:rsidR="00497D84" w:rsidRDefault="00E43206">
      <w:pPr>
        <w:pStyle w:val="ListBullet"/>
      </w:pPr>
      <w:r>
        <w:t>All actions recorded within 24 hours</w:t>
      </w:r>
    </w:p>
    <w:p w14:paraId="694D1B51" w14:textId="77777777" w:rsidR="00497D84" w:rsidRDefault="00E43206">
      <w:pPr>
        <w:pStyle w:val="ListBullet"/>
      </w:pPr>
      <w:r>
        <w:t>High-risk cases escalated immediately</w:t>
      </w:r>
    </w:p>
    <w:p w14:paraId="4E1DE883" w14:textId="77777777" w:rsidR="00497D84" w:rsidRDefault="00E43206">
      <w:pPr>
        <w:pStyle w:val="ListBullet"/>
      </w:pPr>
      <w:r>
        <w:t>Social Worker oversight applied</w:t>
      </w:r>
    </w:p>
    <w:p w14:paraId="6C6DCD9E" w14:textId="77777777" w:rsidR="00497D84" w:rsidRDefault="00E43206">
      <w:pPr>
        <w:pStyle w:val="ListBullet"/>
      </w:pPr>
      <w:r>
        <w:t>Regular audits and reviews conducted</w:t>
      </w:r>
    </w:p>
    <w:p w14:paraId="4B76130B" w14:textId="77777777" w:rsidR="00497D84" w:rsidRDefault="00E43206">
      <w:pPr>
        <w:pStyle w:val="Heading1"/>
      </w:pPr>
      <w:r>
        <w:t>Whistleblowing Policy</w:t>
      </w:r>
    </w:p>
    <w:p w14:paraId="0BC57586" w14:textId="77777777" w:rsidR="00497D84" w:rsidRDefault="00E43206">
      <w:pPr>
        <w:pStyle w:val="Heading2"/>
      </w:pPr>
      <w:r>
        <w:t>Purpose</w:t>
      </w:r>
    </w:p>
    <w:p w14:paraId="313A5811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26515B78" w14:textId="77777777" w:rsidR="00497D84" w:rsidRDefault="00E43206">
      <w:pPr>
        <w:pStyle w:val="Heading2"/>
      </w:pPr>
      <w:r>
        <w:lastRenderedPageBreak/>
        <w:t>Scope</w:t>
      </w:r>
    </w:p>
    <w:p w14:paraId="1A2ED586" w14:textId="77777777" w:rsidR="00497D84" w:rsidRDefault="00E43206">
      <w:pPr>
        <w:spacing w:after="120"/>
      </w:pPr>
      <w:r>
        <w:t>Applies to all staff, residents, and service activities.</w:t>
      </w:r>
    </w:p>
    <w:p w14:paraId="11C241BC" w14:textId="77777777" w:rsidR="00497D84" w:rsidRDefault="00E43206">
      <w:pPr>
        <w:pStyle w:val="Heading2"/>
      </w:pPr>
      <w:r>
        <w:t>Key Procedures</w:t>
      </w:r>
    </w:p>
    <w:p w14:paraId="64608AC8" w14:textId="77777777" w:rsidR="00497D84" w:rsidRDefault="00E43206">
      <w:pPr>
        <w:pStyle w:val="ListBullet"/>
      </w:pPr>
      <w:r>
        <w:t>Safe reporting of concerns</w:t>
      </w:r>
    </w:p>
    <w:p w14:paraId="66B9116A" w14:textId="77777777" w:rsidR="00497D84" w:rsidRDefault="00E43206">
      <w:pPr>
        <w:pStyle w:val="ListBullet"/>
      </w:pPr>
      <w:r>
        <w:t>Protection for staff</w:t>
      </w:r>
    </w:p>
    <w:p w14:paraId="64DE0BE3" w14:textId="77777777" w:rsidR="00497D84" w:rsidRDefault="00E43206">
      <w:pPr>
        <w:pStyle w:val="ListBullet"/>
      </w:pPr>
      <w:r>
        <w:t>Confidential investigation process</w:t>
      </w:r>
    </w:p>
    <w:p w14:paraId="357AF163" w14:textId="77777777" w:rsidR="00497D84" w:rsidRDefault="00E43206">
      <w:pPr>
        <w:pStyle w:val="Heading2"/>
      </w:pPr>
      <w:r>
        <w:t>Operational Requirements</w:t>
      </w:r>
    </w:p>
    <w:p w14:paraId="488B2859" w14:textId="77777777" w:rsidR="00497D84" w:rsidRDefault="00E43206">
      <w:pPr>
        <w:pStyle w:val="ListBullet"/>
      </w:pPr>
      <w:r>
        <w:t>All actions recorded within 24 hours</w:t>
      </w:r>
    </w:p>
    <w:p w14:paraId="1D97BFD1" w14:textId="77777777" w:rsidR="00497D84" w:rsidRDefault="00E43206">
      <w:pPr>
        <w:pStyle w:val="ListBullet"/>
      </w:pPr>
      <w:r>
        <w:t>High-risk cases escalated immediately</w:t>
      </w:r>
    </w:p>
    <w:p w14:paraId="61A67477" w14:textId="77777777" w:rsidR="00497D84" w:rsidRDefault="00E43206">
      <w:pPr>
        <w:pStyle w:val="ListBullet"/>
      </w:pPr>
      <w:r>
        <w:t>Social Worker oversight applied</w:t>
      </w:r>
    </w:p>
    <w:p w14:paraId="49CED445" w14:textId="77777777" w:rsidR="00497D84" w:rsidRDefault="00E43206">
      <w:pPr>
        <w:pStyle w:val="ListBullet"/>
      </w:pPr>
      <w:r>
        <w:t>Regular audits and reviews conducted</w:t>
      </w:r>
    </w:p>
    <w:p w14:paraId="1EB22925" w14:textId="77777777" w:rsidR="00497D84" w:rsidRDefault="00E43206">
      <w:pPr>
        <w:pStyle w:val="Heading1"/>
      </w:pPr>
      <w:r>
        <w:t>Modern Slavery Policy</w:t>
      </w:r>
    </w:p>
    <w:p w14:paraId="33E12E42" w14:textId="77777777" w:rsidR="00497D84" w:rsidRDefault="00E43206">
      <w:pPr>
        <w:pStyle w:val="Heading2"/>
      </w:pPr>
      <w:r>
        <w:t>Purpose</w:t>
      </w:r>
    </w:p>
    <w:p w14:paraId="60B86E32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1E68544D" w14:textId="77777777" w:rsidR="00497D84" w:rsidRDefault="00E43206">
      <w:pPr>
        <w:pStyle w:val="Heading2"/>
      </w:pPr>
      <w:r>
        <w:t>Scope</w:t>
      </w:r>
    </w:p>
    <w:p w14:paraId="2376C32C" w14:textId="77777777" w:rsidR="00497D84" w:rsidRDefault="00E43206">
      <w:pPr>
        <w:spacing w:after="120"/>
      </w:pPr>
      <w:r>
        <w:t>Applies to all staff, residents, and service activities.</w:t>
      </w:r>
    </w:p>
    <w:p w14:paraId="1E2A477A" w14:textId="77777777" w:rsidR="00497D84" w:rsidRDefault="00E43206">
      <w:pPr>
        <w:pStyle w:val="Heading2"/>
      </w:pPr>
      <w:r>
        <w:t>Key Procedures</w:t>
      </w:r>
    </w:p>
    <w:p w14:paraId="5704DAA7" w14:textId="77777777" w:rsidR="00497D84" w:rsidRDefault="00E43206">
      <w:pPr>
        <w:pStyle w:val="ListBullet"/>
      </w:pPr>
      <w:r>
        <w:t>Identify exploitation indicators</w:t>
      </w:r>
    </w:p>
    <w:p w14:paraId="70450F82" w14:textId="77777777" w:rsidR="00497D84" w:rsidRDefault="00E43206">
      <w:pPr>
        <w:pStyle w:val="ListBullet"/>
      </w:pPr>
      <w:r>
        <w:t>Report and refer to authorities</w:t>
      </w:r>
    </w:p>
    <w:p w14:paraId="2470DC13" w14:textId="77777777" w:rsidR="00497D84" w:rsidRDefault="00E43206">
      <w:pPr>
        <w:pStyle w:val="Heading2"/>
      </w:pPr>
      <w:r>
        <w:t>Operational Requirements</w:t>
      </w:r>
    </w:p>
    <w:p w14:paraId="18B78378" w14:textId="77777777" w:rsidR="00497D84" w:rsidRDefault="00E43206">
      <w:pPr>
        <w:pStyle w:val="ListBullet"/>
      </w:pPr>
      <w:r>
        <w:t>All actions recorded within 24 hours</w:t>
      </w:r>
    </w:p>
    <w:p w14:paraId="533B5FC5" w14:textId="77777777" w:rsidR="00497D84" w:rsidRDefault="00E43206">
      <w:pPr>
        <w:pStyle w:val="ListBullet"/>
      </w:pPr>
      <w:r>
        <w:t>High-risk cases escalated immediately</w:t>
      </w:r>
    </w:p>
    <w:p w14:paraId="27D5E5DB" w14:textId="77777777" w:rsidR="00497D84" w:rsidRDefault="00E43206">
      <w:pPr>
        <w:pStyle w:val="ListBullet"/>
      </w:pPr>
      <w:r>
        <w:t>Social Worker oversight applied</w:t>
      </w:r>
    </w:p>
    <w:p w14:paraId="53DFBB81" w14:textId="77777777" w:rsidR="00497D84" w:rsidRDefault="00E43206">
      <w:pPr>
        <w:pStyle w:val="ListBullet"/>
      </w:pPr>
      <w:r>
        <w:t>Regular audits and reviews conducted</w:t>
      </w:r>
    </w:p>
    <w:p w14:paraId="49291F80" w14:textId="77777777" w:rsidR="00497D84" w:rsidRDefault="00E43206">
      <w:pPr>
        <w:pStyle w:val="Heading1"/>
      </w:pPr>
      <w:r>
        <w:t>Prevent Policy</w:t>
      </w:r>
    </w:p>
    <w:p w14:paraId="49AA50F5" w14:textId="77777777" w:rsidR="00497D84" w:rsidRDefault="00E43206">
      <w:pPr>
        <w:pStyle w:val="Heading2"/>
      </w:pPr>
      <w:r>
        <w:t>Purpose</w:t>
      </w:r>
    </w:p>
    <w:p w14:paraId="25F0B094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1DB2F4FC" w14:textId="77777777" w:rsidR="00497D84" w:rsidRDefault="00E43206">
      <w:pPr>
        <w:pStyle w:val="Heading2"/>
      </w:pPr>
      <w:r>
        <w:t>Scope</w:t>
      </w:r>
    </w:p>
    <w:p w14:paraId="756D2B81" w14:textId="77777777" w:rsidR="00497D84" w:rsidRDefault="00E43206">
      <w:pPr>
        <w:spacing w:after="120"/>
      </w:pPr>
      <w:r>
        <w:t>Applies to all staff, residents, and service activities.</w:t>
      </w:r>
    </w:p>
    <w:p w14:paraId="782AEA66" w14:textId="77777777" w:rsidR="00497D84" w:rsidRDefault="00E43206">
      <w:pPr>
        <w:pStyle w:val="Heading2"/>
      </w:pPr>
      <w:r>
        <w:lastRenderedPageBreak/>
        <w:t>Key Procedures</w:t>
      </w:r>
    </w:p>
    <w:p w14:paraId="216F32AF" w14:textId="77777777" w:rsidR="00497D84" w:rsidRDefault="00E43206">
      <w:pPr>
        <w:pStyle w:val="ListBullet"/>
      </w:pPr>
      <w:r>
        <w:t>Identify radicalisation risk</w:t>
      </w:r>
    </w:p>
    <w:p w14:paraId="41F81F24" w14:textId="77777777" w:rsidR="00497D84" w:rsidRDefault="00E43206">
      <w:pPr>
        <w:pStyle w:val="ListBullet"/>
      </w:pPr>
      <w:r>
        <w:t>Refer through Prevent channels</w:t>
      </w:r>
    </w:p>
    <w:p w14:paraId="66CF916D" w14:textId="77777777" w:rsidR="00497D84" w:rsidRDefault="00E43206">
      <w:pPr>
        <w:pStyle w:val="Heading2"/>
      </w:pPr>
      <w:r>
        <w:t>Operational Requirements</w:t>
      </w:r>
    </w:p>
    <w:p w14:paraId="440AEB46" w14:textId="77777777" w:rsidR="00497D84" w:rsidRDefault="00E43206">
      <w:pPr>
        <w:pStyle w:val="ListBullet"/>
      </w:pPr>
      <w:r>
        <w:t>All actions recorded within 24 hours</w:t>
      </w:r>
    </w:p>
    <w:p w14:paraId="71F0ACC0" w14:textId="77777777" w:rsidR="00497D84" w:rsidRDefault="00E43206">
      <w:pPr>
        <w:pStyle w:val="ListBullet"/>
      </w:pPr>
      <w:r>
        <w:t>High-risk cases escalated immediately</w:t>
      </w:r>
    </w:p>
    <w:p w14:paraId="3920372A" w14:textId="77777777" w:rsidR="00497D84" w:rsidRDefault="00E43206">
      <w:pPr>
        <w:pStyle w:val="ListBullet"/>
      </w:pPr>
      <w:r>
        <w:t>Social Worker oversight applied</w:t>
      </w:r>
    </w:p>
    <w:p w14:paraId="23F11203" w14:textId="77777777" w:rsidR="00497D84" w:rsidRDefault="00E43206">
      <w:pPr>
        <w:pStyle w:val="ListBullet"/>
      </w:pPr>
      <w:r>
        <w:t>Regular audits and reviews conducted</w:t>
      </w:r>
    </w:p>
    <w:p w14:paraId="724CC910" w14:textId="77777777" w:rsidR="00497D84" w:rsidRDefault="00E43206">
      <w:pPr>
        <w:pStyle w:val="Heading1"/>
      </w:pPr>
      <w:r>
        <w:t>Missing Persons Policy</w:t>
      </w:r>
    </w:p>
    <w:p w14:paraId="06CA7210" w14:textId="77777777" w:rsidR="00497D84" w:rsidRDefault="00E43206">
      <w:pPr>
        <w:pStyle w:val="Heading2"/>
      </w:pPr>
      <w:r>
        <w:t>Purpose</w:t>
      </w:r>
    </w:p>
    <w:p w14:paraId="1F867E0C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059E489D" w14:textId="77777777" w:rsidR="00497D84" w:rsidRDefault="00E43206">
      <w:pPr>
        <w:pStyle w:val="Heading2"/>
      </w:pPr>
      <w:r>
        <w:t>Scope</w:t>
      </w:r>
    </w:p>
    <w:p w14:paraId="24544FA2" w14:textId="77777777" w:rsidR="00497D84" w:rsidRDefault="00E43206">
      <w:pPr>
        <w:spacing w:after="120"/>
      </w:pPr>
      <w:r>
        <w:t>Applies to all staff, residents, and service activities.</w:t>
      </w:r>
    </w:p>
    <w:p w14:paraId="517FADDA" w14:textId="77777777" w:rsidR="00497D84" w:rsidRDefault="00E43206">
      <w:pPr>
        <w:pStyle w:val="Heading2"/>
      </w:pPr>
      <w:r>
        <w:t>Key Procedures</w:t>
      </w:r>
    </w:p>
    <w:p w14:paraId="2A3D6049" w14:textId="77777777" w:rsidR="00497D84" w:rsidRDefault="00E43206">
      <w:pPr>
        <w:pStyle w:val="ListBullet"/>
      </w:pPr>
      <w:r>
        <w:t>Initial checks, risk assessment, escalation</w:t>
      </w:r>
    </w:p>
    <w:p w14:paraId="0FA38D11" w14:textId="77777777" w:rsidR="00497D84" w:rsidRDefault="00E43206">
      <w:pPr>
        <w:pStyle w:val="ListBullet"/>
      </w:pPr>
      <w:r>
        <w:t>Police contact if high risk</w:t>
      </w:r>
    </w:p>
    <w:p w14:paraId="10676FAA" w14:textId="77777777" w:rsidR="00497D84" w:rsidRDefault="00E43206">
      <w:pPr>
        <w:pStyle w:val="Heading2"/>
      </w:pPr>
      <w:r>
        <w:t>Operational Requirements</w:t>
      </w:r>
    </w:p>
    <w:p w14:paraId="6B337FDB" w14:textId="77777777" w:rsidR="00497D84" w:rsidRDefault="00E43206">
      <w:pPr>
        <w:pStyle w:val="ListBullet"/>
      </w:pPr>
      <w:r>
        <w:t>All actions recorded within 24 hours</w:t>
      </w:r>
    </w:p>
    <w:p w14:paraId="31BCF01E" w14:textId="77777777" w:rsidR="00497D84" w:rsidRDefault="00E43206">
      <w:pPr>
        <w:pStyle w:val="ListBullet"/>
      </w:pPr>
      <w:r>
        <w:t>High-risk cases escalated immediately</w:t>
      </w:r>
    </w:p>
    <w:p w14:paraId="3854769B" w14:textId="77777777" w:rsidR="00497D84" w:rsidRDefault="00E43206">
      <w:pPr>
        <w:pStyle w:val="ListBullet"/>
      </w:pPr>
      <w:r>
        <w:t>Social Worker oversight applied</w:t>
      </w:r>
    </w:p>
    <w:p w14:paraId="1B56EBA2" w14:textId="77777777" w:rsidR="00497D84" w:rsidRDefault="00E43206">
      <w:pPr>
        <w:pStyle w:val="ListBullet"/>
      </w:pPr>
      <w:r>
        <w:t>Regular audits and reviews conducted</w:t>
      </w:r>
    </w:p>
    <w:p w14:paraId="709A58BA" w14:textId="77777777" w:rsidR="00497D84" w:rsidRDefault="00E43206">
      <w:pPr>
        <w:pStyle w:val="Heading1"/>
      </w:pPr>
      <w:r>
        <w:t>Support Planning &amp; Keywork</w:t>
      </w:r>
    </w:p>
    <w:p w14:paraId="6C4ABE38" w14:textId="77777777" w:rsidR="00497D84" w:rsidRDefault="00E43206">
      <w:pPr>
        <w:pStyle w:val="Heading2"/>
      </w:pPr>
      <w:r>
        <w:t>Purpose</w:t>
      </w:r>
    </w:p>
    <w:p w14:paraId="0A7064DB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14D9D870" w14:textId="77777777" w:rsidR="00497D84" w:rsidRDefault="00E43206">
      <w:pPr>
        <w:pStyle w:val="Heading2"/>
      </w:pPr>
      <w:r>
        <w:t>Scope</w:t>
      </w:r>
    </w:p>
    <w:p w14:paraId="045100FB" w14:textId="77777777" w:rsidR="00497D84" w:rsidRDefault="00E43206">
      <w:pPr>
        <w:spacing w:after="120"/>
      </w:pPr>
      <w:r>
        <w:t>Applies to all staff, residents, and service activities.</w:t>
      </w:r>
    </w:p>
    <w:p w14:paraId="329F4AD1" w14:textId="77777777" w:rsidR="00497D84" w:rsidRDefault="00E43206">
      <w:pPr>
        <w:pStyle w:val="Heading2"/>
      </w:pPr>
      <w:r>
        <w:t>Key Procedures</w:t>
      </w:r>
    </w:p>
    <w:p w14:paraId="2405FF28" w14:textId="77777777" w:rsidR="00497D84" w:rsidRDefault="00E43206">
      <w:pPr>
        <w:pStyle w:val="ListBullet"/>
      </w:pPr>
      <w:r>
        <w:t>Assessment within 72 hours</w:t>
      </w:r>
    </w:p>
    <w:p w14:paraId="151A6319" w14:textId="77777777" w:rsidR="00497D84" w:rsidRDefault="00E43206">
      <w:pPr>
        <w:pStyle w:val="ListBullet"/>
      </w:pPr>
      <w:r>
        <w:t>Weekly sessions mandatory</w:t>
      </w:r>
    </w:p>
    <w:p w14:paraId="30586716" w14:textId="77777777" w:rsidR="00497D84" w:rsidRDefault="00E43206">
      <w:pPr>
        <w:pStyle w:val="ListBullet"/>
      </w:pPr>
      <w:r>
        <w:lastRenderedPageBreak/>
        <w:t>Formal review every 4–6 weeks</w:t>
      </w:r>
    </w:p>
    <w:p w14:paraId="4A7788E3" w14:textId="77777777" w:rsidR="00497D84" w:rsidRDefault="00E43206">
      <w:pPr>
        <w:pStyle w:val="Heading2"/>
      </w:pPr>
      <w:r>
        <w:t>Operational Requirements</w:t>
      </w:r>
    </w:p>
    <w:p w14:paraId="66CB5AC2" w14:textId="77777777" w:rsidR="00497D84" w:rsidRDefault="00E43206">
      <w:pPr>
        <w:pStyle w:val="ListBullet"/>
      </w:pPr>
      <w:r>
        <w:t>All actions recorded within 24 hours</w:t>
      </w:r>
    </w:p>
    <w:p w14:paraId="2265ACB4" w14:textId="77777777" w:rsidR="00497D84" w:rsidRDefault="00E43206">
      <w:pPr>
        <w:pStyle w:val="ListBullet"/>
      </w:pPr>
      <w:r>
        <w:t>High-risk cases escalated immediately</w:t>
      </w:r>
    </w:p>
    <w:p w14:paraId="319F4245" w14:textId="77777777" w:rsidR="00497D84" w:rsidRDefault="00E43206">
      <w:pPr>
        <w:pStyle w:val="ListBullet"/>
      </w:pPr>
      <w:r>
        <w:t>Social Worker oversight applied</w:t>
      </w:r>
    </w:p>
    <w:p w14:paraId="45BE127B" w14:textId="77777777" w:rsidR="00497D84" w:rsidRDefault="00E43206">
      <w:pPr>
        <w:pStyle w:val="ListBullet"/>
      </w:pPr>
      <w:r>
        <w:t>Regular audits and reviews conducted</w:t>
      </w:r>
    </w:p>
    <w:p w14:paraId="27D7C21D" w14:textId="77777777" w:rsidR="00497D84" w:rsidRDefault="00E43206">
      <w:pPr>
        <w:pStyle w:val="Heading1"/>
      </w:pPr>
      <w:r>
        <w:t>Person-Centred Support</w:t>
      </w:r>
    </w:p>
    <w:p w14:paraId="1B3EACAD" w14:textId="77777777" w:rsidR="00497D84" w:rsidRDefault="00E43206">
      <w:pPr>
        <w:pStyle w:val="Heading2"/>
      </w:pPr>
      <w:r>
        <w:t>Purpose</w:t>
      </w:r>
    </w:p>
    <w:p w14:paraId="4E733007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34066BD0" w14:textId="77777777" w:rsidR="00497D84" w:rsidRDefault="00E43206">
      <w:pPr>
        <w:pStyle w:val="Heading2"/>
      </w:pPr>
      <w:r>
        <w:t>Scope</w:t>
      </w:r>
    </w:p>
    <w:p w14:paraId="7562DA49" w14:textId="77777777" w:rsidR="00497D84" w:rsidRDefault="00E43206">
      <w:pPr>
        <w:spacing w:after="120"/>
      </w:pPr>
      <w:r>
        <w:t>Applies to all staff, residents, and service activities.</w:t>
      </w:r>
    </w:p>
    <w:p w14:paraId="6C5D068C" w14:textId="77777777" w:rsidR="00497D84" w:rsidRDefault="00E43206">
      <w:pPr>
        <w:pStyle w:val="Heading2"/>
      </w:pPr>
      <w:r>
        <w:t>Key Procedures</w:t>
      </w:r>
    </w:p>
    <w:p w14:paraId="47D11595" w14:textId="77777777" w:rsidR="00497D84" w:rsidRDefault="00E43206">
      <w:pPr>
        <w:pStyle w:val="ListBullet"/>
      </w:pPr>
      <w:r>
        <w:t>Individualised support</w:t>
      </w:r>
    </w:p>
    <w:p w14:paraId="3B35BE2F" w14:textId="77777777" w:rsidR="00497D84" w:rsidRDefault="00E43206">
      <w:pPr>
        <w:pStyle w:val="ListBullet"/>
      </w:pPr>
      <w:r>
        <w:t>Promotes independence</w:t>
      </w:r>
    </w:p>
    <w:p w14:paraId="17CDEEBD" w14:textId="77777777" w:rsidR="00497D84" w:rsidRDefault="00E43206">
      <w:pPr>
        <w:pStyle w:val="ListBullet"/>
      </w:pPr>
      <w:r>
        <w:t>Trauma-informed approach</w:t>
      </w:r>
    </w:p>
    <w:p w14:paraId="524C7E15" w14:textId="77777777" w:rsidR="00497D84" w:rsidRDefault="00E43206">
      <w:pPr>
        <w:pStyle w:val="Heading2"/>
      </w:pPr>
      <w:r>
        <w:t>Operational Requirements</w:t>
      </w:r>
    </w:p>
    <w:p w14:paraId="5B8DD906" w14:textId="77777777" w:rsidR="00497D84" w:rsidRDefault="00E43206">
      <w:pPr>
        <w:pStyle w:val="ListBullet"/>
      </w:pPr>
      <w:r>
        <w:t>All actions recorded within 24 hours</w:t>
      </w:r>
    </w:p>
    <w:p w14:paraId="6BCB9C82" w14:textId="77777777" w:rsidR="00497D84" w:rsidRDefault="00E43206">
      <w:pPr>
        <w:pStyle w:val="ListBullet"/>
      </w:pPr>
      <w:r>
        <w:t>High-risk cases escalated immediately</w:t>
      </w:r>
    </w:p>
    <w:p w14:paraId="7D40258D" w14:textId="77777777" w:rsidR="00497D84" w:rsidRDefault="00E43206">
      <w:pPr>
        <w:pStyle w:val="ListBullet"/>
      </w:pPr>
      <w:r>
        <w:t>Social Worker oversight applied</w:t>
      </w:r>
    </w:p>
    <w:p w14:paraId="20ED9C05" w14:textId="77777777" w:rsidR="00497D84" w:rsidRDefault="00E43206">
      <w:pPr>
        <w:pStyle w:val="ListBullet"/>
      </w:pPr>
      <w:r>
        <w:t>Regular audits and reviews conducted</w:t>
      </w:r>
    </w:p>
    <w:p w14:paraId="568720CA" w14:textId="77777777" w:rsidR="00497D84" w:rsidRDefault="00E43206">
      <w:pPr>
        <w:pStyle w:val="Heading1"/>
      </w:pPr>
      <w:r>
        <w:t>Risk Management</w:t>
      </w:r>
    </w:p>
    <w:p w14:paraId="1901CF56" w14:textId="77777777" w:rsidR="00497D84" w:rsidRDefault="00E43206">
      <w:pPr>
        <w:pStyle w:val="Heading2"/>
      </w:pPr>
      <w:r>
        <w:t>Purpose</w:t>
      </w:r>
    </w:p>
    <w:p w14:paraId="757BC392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280AB41F" w14:textId="77777777" w:rsidR="00497D84" w:rsidRDefault="00E43206">
      <w:pPr>
        <w:pStyle w:val="Heading2"/>
      </w:pPr>
      <w:r>
        <w:t>Scope</w:t>
      </w:r>
    </w:p>
    <w:p w14:paraId="3DACDB4F" w14:textId="77777777" w:rsidR="00497D84" w:rsidRDefault="00E43206">
      <w:pPr>
        <w:spacing w:after="120"/>
      </w:pPr>
      <w:r>
        <w:t>Applies to all staff, residents, and service activities.</w:t>
      </w:r>
    </w:p>
    <w:p w14:paraId="2B663B92" w14:textId="77777777" w:rsidR="00497D84" w:rsidRDefault="00E43206">
      <w:pPr>
        <w:pStyle w:val="Heading2"/>
      </w:pPr>
      <w:r>
        <w:t>Key Procedures</w:t>
      </w:r>
    </w:p>
    <w:p w14:paraId="0C0809AA" w14:textId="77777777" w:rsidR="00497D84" w:rsidRDefault="00E43206">
      <w:pPr>
        <w:pStyle w:val="ListBullet"/>
      </w:pPr>
      <w:r>
        <w:t>Identify, assess, control, review risks</w:t>
      </w:r>
    </w:p>
    <w:p w14:paraId="2B676606" w14:textId="77777777" w:rsidR="00497D84" w:rsidRDefault="00E43206">
      <w:pPr>
        <w:pStyle w:val="ListBullet"/>
      </w:pPr>
      <w:r>
        <w:t>Escalate high-risk cases</w:t>
      </w:r>
    </w:p>
    <w:p w14:paraId="38C1AE8D" w14:textId="77777777" w:rsidR="00497D84" w:rsidRDefault="00E43206">
      <w:pPr>
        <w:pStyle w:val="Heading2"/>
      </w:pPr>
      <w:r>
        <w:lastRenderedPageBreak/>
        <w:t>Operational Requirements</w:t>
      </w:r>
    </w:p>
    <w:p w14:paraId="79521DCD" w14:textId="77777777" w:rsidR="00497D84" w:rsidRDefault="00E43206">
      <w:pPr>
        <w:pStyle w:val="ListBullet"/>
      </w:pPr>
      <w:r>
        <w:t>All actions recorded within 24 hours</w:t>
      </w:r>
    </w:p>
    <w:p w14:paraId="5E4E45B8" w14:textId="77777777" w:rsidR="00497D84" w:rsidRDefault="00E43206">
      <w:pPr>
        <w:pStyle w:val="ListBullet"/>
      </w:pPr>
      <w:r>
        <w:t>High-risk cases escalated immediately</w:t>
      </w:r>
    </w:p>
    <w:p w14:paraId="7BD5949C" w14:textId="77777777" w:rsidR="00497D84" w:rsidRDefault="00E43206">
      <w:pPr>
        <w:pStyle w:val="ListBullet"/>
      </w:pPr>
      <w:r>
        <w:t>Social Worker oversight applied</w:t>
      </w:r>
    </w:p>
    <w:p w14:paraId="4BB30CAC" w14:textId="77777777" w:rsidR="00497D84" w:rsidRDefault="00E43206">
      <w:pPr>
        <w:pStyle w:val="ListBullet"/>
      </w:pPr>
      <w:r>
        <w:t>Regular audits and reviews conducted</w:t>
      </w:r>
    </w:p>
    <w:p w14:paraId="2EFA00D2" w14:textId="77777777" w:rsidR="00497D84" w:rsidRDefault="00E43206">
      <w:pPr>
        <w:pStyle w:val="Heading1"/>
      </w:pPr>
      <w:r>
        <w:t>Health &amp; Safety</w:t>
      </w:r>
    </w:p>
    <w:p w14:paraId="47FE4611" w14:textId="77777777" w:rsidR="00497D84" w:rsidRDefault="00E43206">
      <w:pPr>
        <w:pStyle w:val="Heading2"/>
      </w:pPr>
      <w:r>
        <w:t>Purpose</w:t>
      </w:r>
    </w:p>
    <w:p w14:paraId="00D2C27C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307BCD63" w14:textId="77777777" w:rsidR="00497D84" w:rsidRDefault="00E43206">
      <w:pPr>
        <w:pStyle w:val="Heading2"/>
      </w:pPr>
      <w:r>
        <w:t>Scope</w:t>
      </w:r>
    </w:p>
    <w:p w14:paraId="18832D9A" w14:textId="77777777" w:rsidR="00497D84" w:rsidRDefault="00E43206">
      <w:pPr>
        <w:spacing w:after="120"/>
      </w:pPr>
      <w:r>
        <w:t>Applies to all staff, residents, and service activities.</w:t>
      </w:r>
    </w:p>
    <w:p w14:paraId="7B793BBB" w14:textId="77777777" w:rsidR="00497D84" w:rsidRDefault="00E43206">
      <w:pPr>
        <w:pStyle w:val="Heading2"/>
      </w:pPr>
      <w:r>
        <w:t>Key Procedures</w:t>
      </w:r>
    </w:p>
    <w:p w14:paraId="74F561C4" w14:textId="77777777" w:rsidR="00497D84" w:rsidRDefault="00E43206">
      <w:pPr>
        <w:pStyle w:val="ListBullet"/>
      </w:pPr>
      <w:r>
        <w:t>Weekly checks, monthly inspections</w:t>
      </w:r>
    </w:p>
    <w:p w14:paraId="04B482EF" w14:textId="77777777" w:rsidR="00497D84" w:rsidRDefault="00E43206">
      <w:pPr>
        <w:pStyle w:val="ListBullet"/>
      </w:pPr>
      <w:r>
        <w:t>Fire safety procedures</w:t>
      </w:r>
    </w:p>
    <w:p w14:paraId="1C0FBF80" w14:textId="77777777" w:rsidR="00497D84" w:rsidRDefault="00E43206">
      <w:pPr>
        <w:pStyle w:val="ListBullet"/>
      </w:pPr>
      <w:r>
        <w:t>Incident reporting</w:t>
      </w:r>
    </w:p>
    <w:p w14:paraId="23325F94" w14:textId="77777777" w:rsidR="00497D84" w:rsidRDefault="00E43206">
      <w:pPr>
        <w:pStyle w:val="Heading2"/>
      </w:pPr>
      <w:r>
        <w:t>Operational Requirements</w:t>
      </w:r>
    </w:p>
    <w:p w14:paraId="5E896E94" w14:textId="77777777" w:rsidR="00497D84" w:rsidRDefault="00E43206">
      <w:pPr>
        <w:pStyle w:val="ListBullet"/>
      </w:pPr>
      <w:r>
        <w:t>All actions recorded within 24 hours</w:t>
      </w:r>
    </w:p>
    <w:p w14:paraId="59641E59" w14:textId="77777777" w:rsidR="00497D84" w:rsidRDefault="00E43206">
      <w:pPr>
        <w:pStyle w:val="ListBullet"/>
      </w:pPr>
      <w:r>
        <w:t>High-risk cases escalated immediately</w:t>
      </w:r>
    </w:p>
    <w:p w14:paraId="70ED1C76" w14:textId="77777777" w:rsidR="00497D84" w:rsidRDefault="00E43206">
      <w:pPr>
        <w:pStyle w:val="ListBullet"/>
      </w:pPr>
      <w:r>
        <w:t>Social Worker oversight applied</w:t>
      </w:r>
    </w:p>
    <w:p w14:paraId="5369DCCB" w14:textId="77777777" w:rsidR="00497D84" w:rsidRDefault="00E43206">
      <w:pPr>
        <w:pStyle w:val="ListBullet"/>
      </w:pPr>
      <w:r>
        <w:t>Regular audits and reviews conducted</w:t>
      </w:r>
    </w:p>
    <w:p w14:paraId="1F483063" w14:textId="77777777" w:rsidR="00497D84" w:rsidRDefault="00E43206">
      <w:pPr>
        <w:pStyle w:val="Heading1"/>
      </w:pPr>
      <w:r>
        <w:t>Anti-Social Behaviour</w:t>
      </w:r>
    </w:p>
    <w:p w14:paraId="2F751B3C" w14:textId="77777777" w:rsidR="00497D84" w:rsidRDefault="00E43206">
      <w:pPr>
        <w:pStyle w:val="Heading2"/>
      </w:pPr>
      <w:r>
        <w:t>Purpose</w:t>
      </w:r>
    </w:p>
    <w:p w14:paraId="3AA29B66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0B30604A" w14:textId="77777777" w:rsidR="00497D84" w:rsidRDefault="00E43206">
      <w:pPr>
        <w:pStyle w:val="Heading2"/>
      </w:pPr>
      <w:r>
        <w:t>Scope</w:t>
      </w:r>
    </w:p>
    <w:p w14:paraId="59EAAE41" w14:textId="77777777" w:rsidR="00497D84" w:rsidRDefault="00E43206">
      <w:pPr>
        <w:spacing w:after="120"/>
      </w:pPr>
      <w:r>
        <w:t>Applies to all staff, residents, and service activities.</w:t>
      </w:r>
    </w:p>
    <w:p w14:paraId="1B2BD65F" w14:textId="77777777" w:rsidR="00497D84" w:rsidRDefault="00E43206">
      <w:pPr>
        <w:pStyle w:val="Heading2"/>
      </w:pPr>
      <w:r>
        <w:t>Key Procedures</w:t>
      </w:r>
    </w:p>
    <w:p w14:paraId="7BCBBD6B" w14:textId="77777777" w:rsidR="00497D84" w:rsidRDefault="00E43206">
      <w:pPr>
        <w:pStyle w:val="ListBullet"/>
      </w:pPr>
      <w:r>
        <w:t>Step escalation model</w:t>
      </w:r>
    </w:p>
    <w:p w14:paraId="522EB9F1" w14:textId="77777777" w:rsidR="00497D84" w:rsidRDefault="00E43206">
      <w:pPr>
        <w:pStyle w:val="ListBullet"/>
      </w:pPr>
      <w:r>
        <w:t>Support + enforcement balance</w:t>
      </w:r>
    </w:p>
    <w:p w14:paraId="65A026FE" w14:textId="77777777" w:rsidR="00497D84" w:rsidRDefault="00E43206">
      <w:pPr>
        <w:pStyle w:val="Heading2"/>
      </w:pPr>
      <w:r>
        <w:t>Operational Requirements</w:t>
      </w:r>
    </w:p>
    <w:p w14:paraId="4C04D350" w14:textId="77777777" w:rsidR="00497D84" w:rsidRDefault="00E43206">
      <w:pPr>
        <w:pStyle w:val="ListBullet"/>
      </w:pPr>
      <w:r>
        <w:t>All actions recorded within 24 hours</w:t>
      </w:r>
    </w:p>
    <w:p w14:paraId="702B7342" w14:textId="77777777" w:rsidR="00497D84" w:rsidRDefault="00E43206">
      <w:pPr>
        <w:pStyle w:val="ListBullet"/>
      </w:pPr>
      <w:r>
        <w:lastRenderedPageBreak/>
        <w:t>High-risk cases escalated immediately</w:t>
      </w:r>
    </w:p>
    <w:p w14:paraId="4DF1AAF4" w14:textId="77777777" w:rsidR="00497D84" w:rsidRDefault="00E43206">
      <w:pPr>
        <w:pStyle w:val="ListBullet"/>
      </w:pPr>
      <w:r>
        <w:t>Social Worker oversight applied</w:t>
      </w:r>
    </w:p>
    <w:p w14:paraId="4B3835C5" w14:textId="77777777" w:rsidR="00497D84" w:rsidRDefault="00E43206">
      <w:pPr>
        <w:pStyle w:val="ListBullet"/>
      </w:pPr>
      <w:r>
        <w:t>Regular audits and reviews conducted</w:t>
      </w:r>
    </w:p>
    <w:p w14:paraId="4673AC52" w14:textId="77777777" w:rsidR="00497D84" w:rsidRDefault="00E43206">
      <w:pPr>
        <w:pStyle w:val="Heading1"/>
      </w:pPr>
      <w:r>
        <w:t>Tenancy Sustainment</w:t>
      </w:r>
    </w:p>
    <w:p w14:paraId="5EA692E4" w14:textId="77777777" w:rsidR="00497D84" w:rsidRDefault="00E43206">
      <w:pPr>
        <w:pStyle w:val="Heading2"/>
      </w:pPr>
      <w:r>
        <w:t>Purpose</w:t>
      </w:r>
    </w:p>
    <w:p w14:paraId="375E0B25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2DDE6DDF" w14:textId="77777777" w:rsidR="00497D84" w:rsidRDefault="00E43206">
      <w:pPr>
        <w:pStyle w:val="Heading2"/>
      </w:pPr>
      <w:r>
        <w:t>Scope</w:t>
      </w:r>
    </w:p>
    <w:p w14:paraId="4929DF46" w14:textId="77777777" w:rsidR="00497D84" w:rsidRDefault="00E43206">
      <w:pPr>
        <w:spacing w:after="120"/>
      </w:pPr>
      <w:r>
        <w:t>Applies to all staff, residents, and service activities.</w:t>
      </w:r>
    </w:p>
    <w:p w14:paraId="66676368" w14:textId="77777777" w:rsidR="00497D84" w:rsidRDefault="00E43206">
      <w:pPr>
        <w:pStyle w:val="Heading2"/>
      </w:pPr>
      <w:r>
        <w:t>Key Procedures</w:t>
      </w:r>
    </w:p>
    <w:p w14:paraId="275D8AF6" w14:textId="77777777" w:rsidR="00497D84" w:rsidRDefault="00E43206">
      <w:pPr>
        <w:pStyle w:val="ListBullet"/>
      </w:pPr>
      <w:r>
        <w:t>Rent, behaviour, engagement</w:t>
      </w:r>
    </w:p>
    <w:p w14:paraId="4AA8D4B6" w14:textId="77777777" w:rsidR="00497D84" w:rsidRDefault="00E43206">
      <w:pPr>
        <w:pStyle w:val="ListBullet"/>
      </w:pPr>
      <w:r>
        <w:t>Move-on planning</w:t>
      </w:r>
    </w:p>
    <w:p w14:paraId="49F51FAF" w14:textId="77777777" w:rsidR="00497D84" w:rsidRDefault="00E43206">
      <w:pPr>
        <w:pStyle w:val="Heading2"/>
      </w:pPr>
      <w:r>
        <w:t>Operational Requirements</w:t>
      </w:r>
    </w:p>
    <w:p w14:paraId="5BCD670C" w14:textId="77777777" w:rsidR="00497D84" w:rsidRDefault="00E43206">
      <w:pPr>
        <w:pStyle w:val="ListBullet"/>
      </w:pPr>
      <w:r>
        <w:t>All actions recorded within 24 hours</w:t>
      </w:r>
    </w:p>
    <w:p w14:paraId="71F71577" w14:textId="77777777" w:rsidR="00497D84" w:rsidRDefault="00E43206">
      <w:pPr>
        <w:pStyle w:val="ListBullet"/>
      </w:pPr>
      <w:r>
        <w:t>High-risk cases escalated immediately</w:t>
      </w:r>
    </w:p>
    <w:p w14:paraId="2EFF7BD4" w14:textId="77777777" w:rsidR="00497D84" w:rsidRDefault="00E43206">
      <w:pPr>
        <w:pStyle w:val="ListBullet"/>
      </w:pPr>
      <w:r>
        <w:t>Social Worker oversight applied</w:t>
      </w:r>
    </w:p>
    <w:p w14:paraId="1A3E48C3" w14:textId="77777777" w:rsidR="00497D84" w:rsidRDefault="00E43206">
      <w:pPr>
        <w:pStyle w:val="ListBullet"/>
      </w:pPr>
      <w:r>
        <w:t>Regular audits and reviews conducted</w:t>
      </w:r>
    </w:p>
    <w:p w14:paraId="627A2506" w14:textId="77777777" w:rsidR="00497D84" w:rsidRDefault="00E43206">
      <w:pPr>
        <w:pStyle w:val="Heading1"/>
      </w:pPr>
      <w:r>
        <w:t>Complaints</w:t>
      </w:r>
    </w:p>
    <w:p w14:paraId="02EB3C43" w14:textId="77777777" w:rsidR="00497D84" w:rsidRDefault="00E43206">
      <w:pPr>
        <w:pStyle w:val="Heading2"/>
      </w:pPr>
      <w:r>
        <w:t>Purpose</w:t>
      </w:r>
    </w:p>
    <w:p w14:paraId="15738B18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0CABC668" w14:textId="77777777" w:rsidR="00497D84" w:rsidRDefault="00E43206">
      <w:pPr>
        <w:pStyle w:val="Heading2"/>
      </w:pPr>
      <w:r>
        <w:t>Scope</w:t>
      </w:r>
    </w:p>
    <w:p w14:paraId="34E72E1E" w14:textId="77777777" w:rsidR="00497D84" w:rsidRDefault="00E43206">
      <w:pPr>
        <w:spacing w:after="120"/>
      </w:pPr>
      <w:r>
        <w:t>Applies to all staff, residents, and service activities.</w:t>
      </w:r>
    </w:p>
    <w:p w14:paraId="23E1006E" w14:textId="77777777" w:rsidR="00497D84" w:rsidRDefault="00E43206">
      <w:pPr>
        <w:pStyle w:val="Heading2"/>
      </w:pPr>
      <w:r>
        <w:t>Key Procedures</w:t>
      </w:r>
    </w:p>
    <w:p w14:paraId="09DA3309" w14:textId="77777777" w:rsidR="00497D84" w:rsidRDefault="00E43206">
      <w:pPr>
        <w:pStyle w:val="ListBullet"/>
      </w:pPr>
      <w:r>
        <w:t>2-day acknowledgement</w:t>
      </w:r>
    </w:p>
    <w:p w14:paraId="12E4A728" w14:textId="77777777" w:rsidR="00497D84" w:rsidRDefault="00E43206">
      <w:pPr>
        <w:pStyle w:val="ListBullet"/>
      </w:pPr>
      <w:r>
        <w:t>10-day response</w:t>
      </w:r>
    </w:p>
    <w:p w14:paraId="68ED5690" w14:textId="77777777" w:rsidR="00497D84" w:rsidRDefault="00E43206">
      <w:pPr>
        <w:pStyle w:val="ListBullet"/>
      </w:pPr>
      <w:r>
        <w:t>Escalation process</w:t>
      </w:r>
    </w:p>
    <w:p w14:paraId="741EB284" w14:textId="77777777" w:rsidR="00497D84" w:rsidRDefault="00E43206">
      <w:pPr>
        <w:pStyle w:val="Heading2"/>
      </w:pPr>
      <w:r>
        <w:t>Operational Requirements</w:t>
      </w:r>
    </w:p>
    <w:p w14:paraId="58B37AD9" w14:textId="77777777" w:rsidR="00497D84" w:rsidRDefault="00E43206">
      <w:pPr>
        <w:pStyle w:val="ListBullet"/>
      </w:pPr>
      <w:r>
        <w:t>All actions recorded within 24 hours</w:t>
      </w:r>
    </w:p>
    <w:p w14:paraId="787CAB46" w14:textId="77777777" w:rsidR="00497D84" w:rsidRDefault="00E43206">
      <w:pPr>
        <w:pStyle w:val="ListBullet"/>
      </w:pPr>
      <w:r>
        <w:t>High-risk cases escalated immediately</w:t>
      </w:r>
    </w:p>
    <w:p w14:paraId="61C39177" w14:textId="77777777" w:rsidR="00497D84" w:rsidRDefault="00E43206">
      <w:pPr>
        <w:pStyle w:val="ListBullet"/>
      </w:pPr>
      <w:r>
        <w:t>Social Worker oversight applied</w:t>
      </w:r>
    </w:p>
    <w:p w14:paraId="26B077F2" w14:textId="77777777" w:rsidR="00497D84" w:rsidRDefault="00E43206">
      <w:pPr>
        <w:pStyle w:val="ListBullet"/>
      </w:pPr>
      <w:r>
        <w:t>Regular audits and reviews conducted</w:t>
      </w:r>
    </w:p>
    <w:p w14:paraId="5AF6401A" w14:textId="77777777" w:rsidR="00497D84" w:rsidRDefault="00E43206">
      <w:pPr>
        <w:pStyle w:val="Heading1"/>
      </w:pPr>
      <w:r>
        <w:lastRenderedPageBreak/>
        <w:t>Confidentiality &amp; GDPR</w:t>
      </w:r>
    </w:p>
    <w:p w14:paraId="34060056" w14:textId="77777777" w:rsidR="00497D84" w:rsidRDefault="00E43206">
      <w:pPr>
        <w:pStyle w:val="Heading2"/>
      </w:pPr>
      <w:r>
        <w:t>Purpose</w:t>
      </w:r>
    </w:p>
    <w:p w14:paraId="6547A361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0853ACAA" w14:textId="77777777" w:rsidR="00497D84" w:rsidRDefault="00E43206">
      <w:pPr>
        <w:pStyle w:val="Heading2"/>
      </w:pPr>
      <w:r>
        <w:t>Scope</w:t>
      </w:r>
    </w:p>
    <w:p w14:paraId="0D13A2DE" w14:textId="77777777" w:rsidR="00497D84" w:rsidRDefault="00E43206">
      <w:pPr>
        <w:spacing w:after="120"/>
      </w:pPr>
      <w:r>
        <w:t>Applies to all staff, residents, and service activities.</w:t>
      </w:r>
    </w:p>
    <w:p w14:paraId="455BDF76" w14:textId="77777777" w:rsidR="00497D84" w:rsidRDefault="00E43206">
      <w:pPr>
        <w:pStyle w:val="Heading2"/>
      </w:pPr>
      <w:r>
        <w:t>Key Procedures</w:t>
      </w:r>
    </w:p>
    <w:p w14:paraId="70989046" w14:textId="77777777" w:rsidR="00497D84" w:rsidRDefault="00E43206">
      <w:pPr>
        <w:pStyle w:val="ListBullet"/>
      </w:pPr>
      <w:r>
        <w:t>Secure handling</w:t>
      </w:r>
    </w:p>
    <w:p w14:paraId="27E3C88A" w14:textId="77777777" w:rsidR="00497D84" w:rsidRDefault="00E43206">
      <w:pPr>
        <w:pStyle w:val="ListBullet"/>
      </w:pPr>
      <w:r>
        <w:t>Need-to-know sharing</w:t>
      </w:r>
    </w:p>
    <w:p w14:paraId="68911A64" w14:textId="77777777" w:rsidR="00497D84" w:rsidRDefault="00E43206">
      <w:pPr>
        <w:pStyle w:val="ListBullet"/>
      </w:pPr>
      <w:r>
        <w:t>24-hour breach reporting</w:t>
      </w:r>
    </w:p>
    <w:p w14:paraId="21AE5A60" w14:textId="77777777" w:rsidR="00497D84" w:rsidRDefault="00E43206">
      <w:pPr>
        <w:pStyle w:val="Heading2"/>
      </w:pPr>
      <w:r>
        <w:t>Operational Requirements</w:t>
      </w:r>
    </w:p>
    <w:p w14:paraId="38CDEBDE" w14:textId="77777777" w:rsidR="00497D84" w:rsidRDefault="00E43206">
      <w:pPr>
        <w:pStyle w:val="ListBullet"/>
      </w:pPr>
      <w:r>
        <w:t>All actions recorded within 24 hours</w:t>
      </w:r>
    </w:p>
    <w:p w14:paraId="4EDE7911" w14:textId="77777777" w:rsidR="00497D84" w:rsidRDefault="00E43206">
      <w:pPr>
        <w:pStyle w:val="ListBullet"/>
      </w:pPr>
      <w:r>
        <w:t>High-risk cases escalated immediately</w:t>
      </w:r>
    </w:p>
    <w:p w14:paraId="47D75DB6" w14:textId="77777777" w:rsidR="00497D84" w:rsidRDefault="00E43206">
      <w:pPr>
        <w:pStyle w:val="ListBullet"/>
      </w:pPr>
      <w:r>
        <w:t>Social Worker oversight applied</w:t>
      </w:r>
    </w:p>
    <w:p w14:paraId="2C32F579" w14:textId="77777777" w:rsidR="00497D84" w:rsidRDefault="00E43206">
      <w:pPr>
        <w:pStyle w:val="ListBullet"/>
      </w:pPr>
      <w:r>
        <w:t>Regular audits and reviews conducted</w:t>
      </w:r>
    </w:p>
    <w:p w14:paraId="39FFDB14" w14:textId="77777777" w:rsidR="00497D84" w:rsidRDefault="00E43206">
      <w:pPr>
        <w:pStyle w:val="Heading1"/>
      </w:pPr>
      <w:r>
        <w:t>Record Keeping</w:t>
      </w:r>
    </w:p>
    <w:p w14:paraId="278469FB" w14:textId="77777777" w:rsidR="00497D84" w:rsidRDefault="00E43206">
      <w:pPr>
        <w:pStyle w:val="Heading2"/>
      </w:pPr>
      <w:r>
        <w:t>Purpose</w:t>
      </w:r>
    </w:p>
    <w:p w14:paraId="1DE28240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15AB9058" w14:textId="77777777" w:rsidR="00497D84" w:rsidRDefault="00E43206">
      <w:pPr>
        <w:pStyle w:val="Heading2"/>
      </w:pPr>
      <w:r>
        <w:t>Scope</w:t>
      </w:r>
    </w:p>
    <w:p w14:paraId="71CD3132" w14:textId="77777777" w:rsidR="00497D84" w:rsidRDefault="00E43206">
      <w:pPr>
        <w:spacing w:after="120"/>
      </w:pPr>
      <w:r>
        <w:t>Applies to all staff, residents, and service activities.</w:t>
      </w:r>
    </w:p>
    <w:p w14:paraId="67E531F7" w14:textId="77777777" w:rsidR="00497D84" w:rsidRDefault="00E43206">
      <w:pPr>
        <w:pStyle w:val="Heading2"/>
      </w:pPr>
      <w:r>
        <w:t>Key Procedures</w:t>
      </w:r>
    </w:p>
    <w:p w14:paraId="5EBAB2A9" w14:textId="77777777" w:rsidR="00497D84" w:rsidRDefault="00E43206">
      <w:pPr>
        <w:pStyle w:val="ListBullet"/>
      </w:pPr>
      <w:r>
        <w:t>Accurate, timely records</w:t>
      </w:r>
    </w:p>
    <w:p w14:paraId="3B64E6BF" w14:textId="77777777" w:rsidR="00497D84" w:rsidRDefault="00E43206">
      <w:pPr>
        <w:pStyle w:val="ListBullet"/>
      </w:pPr>
      <w:r>
        <w:t>Completed within 24 hours</w:t>
      </w:r>
    </w:p>
    <w:p w14:paraId="28F4EFB3" w14:textId="77777777" w:rsidR="00497D84" w:rsidRDefault="00E43206">
      <w:pPr>
        <w:pStyle w:val="Heading2"/>
      </w:pPr>
      <w:r>
        <w:t>Operational Requirements</w:t>
      </w:r>
    </w:p>
    <w:p w14:paraId="579C7659" w14:textId="77777777" w:rsidR="00497D84" w:rsidRDefault="00E43206">
      <w:pPr>
        <w:pStyle w:val="ListBullet"/>
      </w:pPr>
      <w:r>
        <w:t>All actions recorded within 24 hours</w:t>
      </w:r>
    </w:p>
    <w:p w14:paraId="287529BF" w14:textId="77777777" w:rsidR="00497D84" w:rsidRDefault="00E43206">
      <w:pPr>
        <w:pStyle w:val="ListBullet"/>
      </w:pPr>
      <w:r>
        <w:t>High-risk cases escalated immediately</w:t>
      </w:r>
    </w:p>
    <w:p w14:paraId="31CF5011" w14:textId="77777777" w:rsidR="00497D84" w:rsidRDefault="00E43206">
      <w:pPr>
        <w:pStyle w:val="ListBullet"/>
      </w:pPr>
      <w:r>
        <w:t>Social Worker oversight applied</w:t>
      </w:r>
    </w:p>
    <w:p w14:paraId="793F612E" w14:textId="77777777" w:rsidR="00497D84" w:rsidRDefault="00E43206">
      <w:pPr>
        <w:pStyle w:val="ListBullet"/>
      </w:pPr>
      <w:r>
        <w:t>Regular audits and reviews conducted</w:t>
      </w:r>
    </w:p>
    <w:p w14:paraId="0F802D15" w14:textId="77777777" w:rsidR="00497D84" w:rsidRDefault="00E43206">
      <w:pPr>
        <w:pStyle w:val="Heading1"/>
      </w:pPr>
      <w:r>
        <w:lastRenderedPageBreak/>
        <w:t>Duty of Candour</w:t>
      </w:r>
    </w:p>
    <w:p w14:paraId="434E2C69" w14:textId="77777777" w:rsidR="00497D84" w:rsidRDefault="00E43206">
      <w:pPr>
        <w:pStyle w:val="Heading2"/>
      </w:pPr>
      <w:r>
        <w:t>Purpose</w:t>
      </w:r>
    </w:p>
    <w:p w14:paraId="290A9150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15756363" w14:textId="77777777" w:rsidR="00497D84" w:rsidRDefault="00E43206">
      <w:pPr>
        <w:pStyle w:val="Heading2"/>
      </w:pPr>
      <w:r>
        <w:t>Scope</w:t>
      </w:r>
    </w:p>
    <w:p w14:paraId="53727EB7" w14:textId="77777777" w:rsidR="00497D84" w:rsidRDefault="00E43206">
      <w:pPr>
        <w:spacing w:after="120"/>
      </w:pPr>
      <w:r>
        <w:t>Applies to all staff, residents, and service activities.</w:t>
      </w:r>
    </w:p>
    <w:p w14:paraId="6A7423B2" w14:textId="77777777" w:rsidR="00497D84" w:rsidRDefault="00E43206">
      <w:pPr>
        <w:pStyle w:val="Heading2"/>
      </w:pPr>
      <w:r>
        <w:t>Key Procedures</w:t>
      </w:r>
    </w:p>
    <w:p w14:paraId="048A4F1D" w14:textId="77777777" w:rsidR="00497D84" w:rsidRDefault="00E43206">
      <w:pPr>
        <w:pStyle w:val="ListBullet"/>
      </w:pPr>
      <w:r>
        <w:t>Transparency with residents</w:t>
      </w:r>
    </w:p>
    <w:p w14:paraId="4909D125" w14:textId="77777777" w:rsidR="00497D84" w:rsidRDefault="00E43206">
      <w:pPr>
        <w:pStyle w:val="ListBullet"/>
      </w:pPr>
      <w:r>
        <w:t>Learning from incidents</w:t>
      </w:r>
    </w:p>
    <w:p w14:paraId="18A94878" w14:textId="77777777" w:rsidR="00497D84" w:rsidRDefault="00E43206">
      <w:pPr>
        <w:pStyle w:val="Heading2"/>
      </w:pPr>
      <w:r>
        <w:t>Operational Requirements</w:t>
      </w:r>
    </w:p>
    <w:p w14:paraId="314DD6C5" w14:textId="77777777" w:rsidR="00497D84" w:rsidRDefault="00E43206">
      <w:pPr>
        <w:pStyle w:val="ListBullet"/>
      </w:pPr>
      <w:r>
        <w:t>All actions recorded within 24 hours</w:t>
      </w:r>
    </w:p>
    <w:p w14:paraId="12351FBB" w14:textId="77777777" w:rsidR="00497D84" w:rsidRDefault="00E43206">
      <w:pPr>
        <w:pStyle w:val="ListBullet"/>
      </w:pPr>
      <w:r>
        <w:t>High-risk cases escalated immediately</w:t>
      </w:r>
    </w:p>
    <w:p w14:paraId="1B0F0C72" w14:textId="77777777" w:rsidR="00497D84" w:rsidRDefault="00E43206">
      <w:pPr>
        <w:pStyle w:val="ListBullet"/>
      </w:pPr>
      <w:r>
        <w:t>Social Worker oversight applied</w:t>
      </w:r>
    </w:p>
    <w:p w14:paraId="2B5D3E24" w14:textId="77777777" w:rsidR="00497D84" w:rsidRDefault="00E43206">
      <w:pPr>
        <w:pStyle w:val="ListBullet"/>
      </w:pPr>
      <w:r>
        <w:t>Regular audits and reviews conducted</w:t>
      </w:r>
    </w:p>
    <w:p w14:paraId="3325C4EB" w14:textId="77777777" w:rsidR="00497D84" w:rsidRDefault="00E43206">
      <w:pPr>
        <w:pStyle w:val="Heading1"/>
      </w:pPr>
      <w:r>
        <w:t>Quality Assurance</w:t>
      </w:r>
    </w:p>
    <w:p w14:paraId="4B003D0B" w14:textId="77777777" w:rsidR="00497D84" w:rsidRDefault="00E43206">
      <w:pPr>
        <w:pStyle w:val="Heading2"/>
      </w:pPr>
      <w:r>
        <w:t>Purpose</w:t>
      </w:r>
    </w:p>
    <w:p w14:paraId="6332A862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2972AC31" w14:textId="77777777" w:rsidR="00497D84" w:rsidRDefault="00E43206">
      <w:pPr>
        <w:pStyle w:val="Heading2"/>
      </w:pPr>
      <w:r>
        <w:t>Scope</w:t>
      </w:r>
    </w:p>
    <w:p w14:paraId="2F449F8E" w14:textId="77777777" w:rsidR="00497D84" w:rsidRDefault="00E43206">
      <w:pPr>
        <w:spacing w:after="120"/>
      </w:pPr>
      <w:r>
        <w:t>Applies to all staff, residents, and service activities.</w:t>
      </w:r>
    </w:p>
    <w:p w14:paraId="76A9D68F" w14:textId="77777777" w:rsidR="00497D84" w:rsidRDefault="00E43206">
      <w:pPr>
        <w:pStyle w:val="Heading2"/>
      </w:pPr>
      <w:r>
        <w:t>Key Procedures</w:t>
      </w:r>
    </w:p>
    <w:p w14:paraId="6C993331" w14:textId="77777777" w:rsidR="00497D84" w:rsidRDefault="00E43206">
      <w:pPr>
        <w:pStyle w:val="ListBullet"/>
      </w:pPr>
      <w:r>
        <w:t>Audits, KPIs, improvement plans</w:t>
      </w:r>
    </w:p>
    <w:p w14:paraId="4C4DD9C2" w14:textId="77777777" w:rsidR="00497D84" w:rsidRDefault="00E43206">
      <w:pPr>
        <w:pStyle w:val="Heading2"/>
      </w:pPr>
      <w:r>
        <w:t>Operational Requirements</w:t>
      </w:r>
    </w:p>
    <w:p w14:paraId="61A7C429" w14:textId="77777777" w:rsidR="00497D84" w:rsidRDefault="00E43206">
      <w:pPr>
        <w:pStyle w:val="ListBullet"/>
      </w:pPr>
      <w:r>
        <w:t>All actions recorded within 24 hours</w:t>
      </w:r>
    </w:p>
    <w:p w14:paraId="7C1D4D2E" w14:textId="77777777" w:rsidR="00497D84" w:rsidRDefault="00E43206">
      <w:pPr>
        <w:pStyle w:val="ListBullet"/>
      </w:pPr>
      <w:r>
        <w:t>High-risk cases escalated immediately</w:t>
      </w:r>
    </w:p>
    <w:p w14:paraId="0B26DA52" w14:textId="77777777" w:rsidR="00497D84" w:rsidRDefault="00E43206">
      <w:pPr>
        <w:pStyle w:val="ListBullet"/>
      </w:pPr>
      <w:r>
        <w:t>Social Worker oversight applied</w:t>
      </w:r>
    </w:p>
    <w:p w14:paraId="6C9231F6" w14:textId="77777777" w:rsidR="00497D84" w:rsidRDefault="00E43206">
      <w:pPr>
        <w:pStyle w:val="ListBullet"/>
      </w:pPr>
      <w:r>
        <w:t>Regular audits and reviews conducted</w:t>
      </w:r>
    </w:p>
    <w:p w14:paraId="3F9390B8" w14:textId="77777777" w:rsidR="00497D84" w:rsidRDefault="00E43206">
      <w:pPr>
        <w:pStyle w:val="Heading1"/>
      </w:pPr>
      <w:r>
        <w:t>Recruitment &amp; DBS</w:t>
      </w:r>
    </w:p>
    <w:p w14:paraId="1B23C17B" w14:textId="77777777" w:rsidR="00497D84" w:rsidRDefault="00E43206">
      <w:pPr>
        <w:pStyle w:val="Heading2"/>
      </w:pPr>
      <w:r>
        <w:t>Purpose</w:t>
      </w:r>
    </w:p>
    <w:p w14:paraId="45C24EF8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4A5C5E47" w14:textId="77777777" w:rsidR="00497D84" w:rsidRDefault="00E43206">
      <w:pPr>
        <w:pStyle w:val="Heading2"/>
      </w:pPr>
      <w:r>
        <w:lastRenderedPageBreak/>
        <w:t>Scope</w:t>
      </w:r>
    </w:p>
    <w:p w14:paraId="5499AFFF" w14:textId="77777777" w:rsidR="00497D84" w:rsidRDefault="00E43206">
      <w:pPr>
        <w:spacing w:after="120"/>
      </w:pPr>
      <w:r>
        <w:t>Applies to all staff, residents, and service activities.</w:t>
      </w:r>
    </w:p>
    <w:p w14:paraId="27019A30" w14:textId="77777777" w:rsidR="00497D84" w:rsidRDefault="00E43206">
      <w:pPr>
        <w:pStyle w:val="Heading2"/>
      </w:pPr>
      <w:r>
        <w:t>Key Procedures</w:t>
      </w:r>
    </w:p>
    <w:p w14:paraId="0384E108" w14:textId="77777777" w:rsidR="00497D84" w:rsidRDefault="00E43206">
      <w:pPr>
        <w:pStyle w:val="ListBullet"/>
      </w:pPr>
      <w:r>
        <w:t>Enhanced DBS</w:t>
      </w:r>
    </w:p>
    <w:p w14:paraId="1BB9AF39" w14:textId="77777777" w:rsidR="00497D84" w:rsidRDefault="00E43206">
      <w:pPr>
        <w:pStyle w:val="ListBullet"/>
      </w:pPr>
      <w:r>
        <w:t>References and checks</w:t>
      </w:r>
    </w:p>
    <w:p w14:paraId="3D83E3D7" w14:textId="77777777" w:rsidR="00497D84" w:rsidRDefault="00E43206">
      <w:pPr>
        <w:pStyle w:val="ListBullet"/>
      </w:pPr>
      <w:r>
        <w:t>Safer recruitment</w:t>
      </w:r>
    </w:p>
    <w:p w14:paraId="07C8898C" w14:textId="77777777" w:rsidR="00497D84" w:rsidRDefault="00E43206">
      <w:pPr>
        <w:pStyle w:val="Heading2"/>
      </w:pPr>
      <w:r>
        <w:t>Operational Requirements</w:t>
      </w:r>
    </w:p>
    <w:p w14:paraId="33517C8D" w14:textId="77777777" w:rsidR="00497D84" w:rsidRDefault="00E43206">
      <w:pPr>
        <w:pStyle w:val="ListBullet"/>
      </w:pPr>
      <w:r>
        <w:t>All actions recorded within 24 hours</w:t>
      </w:r>
    </w:p>
    <w:p w14:paraId="58240C01" w14:textId="77777777" w:rsidR="00497D84" w:rsidRDefault="00E43206">
      <w:pPr>
        <w:pStyle w:val="ListBullet"/>
      </w:pPr>
      <w:r>
        <w:t>High-risk cases escalated immediately</w:t>
      </w:r>
    </w:p>
    <w:p w14:paraId="79ED79F2" w14:textId="77777777" w:rsidR="00497D84" w:rsidRDefault="00E43206">
      <w:pPr>
        <w:pStyle w:val="ListBullet"/>
      </w:pPr>
      <w:r>
        <w:t>Social Worker oversight applied</w:t>
      </w:r>
    </w:p>
    <w:p w14:paraId="266C3539" w14:textId="77777777" w:rsidR="00497D84" w:rsidRDefault="00E43206">
      <w:pPr>
        <w:pStyle w:val="ListBullet"/>
      </w:pPr>
      <w:r>
        <w:t>Regular audits and reviews conducted</w:t>
      </w:r>
    </w:p>
    <w:p w14:paraId="20428C5F" w14:textId="77777777" w:rsidR="00497D84" w:rsidRDefault="00E43206">
      <w:pPr>
        <w:pStyle w:val="Heading1"/>
      </w:pPr>
      <w:r>
        <w:t>Training &amp; Induction</w:t>
      </w:r>
    </w:p>
    <w:p w14:paraId="340FE8FC" w14:textId="77777777" w:rsidR="00497D84" w:rsidRDefault="00E43206">
      <w:pPr>
        <w:pStyle w:val="Heading2"/>
      </w:pPr>
      <w:r>
        <w:t>Purpose</w:t>
      </w:r>
    </w:p>
    <w:p w14:paraId="6169E888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370A9335" w14:textId="77777777" w:rsidR="00497D84" w:rsidRDefault="00E43206">
      <w:pPr>
        <w:pStyle w:val="Heading2"/>
      </w:pPr>
      <w:r>
        <w:t>Scope</w:t>
      </w:r>
    </w:p>
    <w:p w14:paraId="2BBE1E04" w14:textId="77777777" w:rsidR="00497D84" w:rsidRDefault="00E43206">
      <w:pPr>
        <w:spacing w:after="120"/>
      </w:pPr>
      <w:r>
        <w:t>Applies to all staff, residents, and service activities.</w:t>
      </w:r>
    </w:p>
    <w:p w14:paraId="3792370D" w14:textId="77777777" w:rsidR="00497D84" w:rsidRDefault="00E43206">
      <w:pPr>
        <w:pStyle w:val="Heading2"/>
      </w:pPr>
      <w:r>
        <w:t>Key Procedures</w:t>
      </w:r>
    </w:p>
    <w:p w14:paraId="7F56BF04" w14:textId="77777777" w:rsidR="00497D84" w:rsidRDefault="00E43206">
      <w:pPr>
        <w:pStyle w:val="ListBullet"/>
      </w:pPr>
      <w:r>
        <w:t>Mandatory training</w:t>
      </w:r>
    </w:p>
    <w:p w14:paraId="3DEAFFBA" w14:textId="77777777" w:rsidR="00497D84" w:rsidRDefault="00E43206">
      <w:pPr>
        <w:pStyle w:val="ListBullet"/>
      </w:pPr>
      <w:r>
        <w:t>Ongoing development</w:t>
      </w:r>
    </w:p>
    <w:p w14:paraId="7B616566" w14:textId="77777777" w:rsidR="00497D84" w:rsidRDefault="00E43206">
      <w:pPr>
        <w:pStyle w:val="Heading2"/>
      </w:pPr>
      <w:r>
        <w:t>Operational Requirements</w:t>
      </w:r>
    </w:p>
    <w:p w14:paraId="627BEA4C" w14:textId="77777777" w:rsidR="00497D84" w:rsidRDefault="00E43206">
      <w:pPr>
        <w:pStyle w:val="ListBullet"/>
      </w:pPr>
      <w:r>
        <w:t>All actions recorded within 24 hours</w:t>
      </w:r>
    </w:p>
    <w:p w14:paraId="46D84358" w14:textId="77777777" w:rsidR="00497D84" w:rsidRDefault="00E43206">
      <w:pPr>
        <w:pStyle w:val="ListBullet"/>
      </w:pPr>
      <w:r>
        <w:t>High-risk cases escalated immediately</w:t>
      </w:r>
    </w:p>
    <w:p w14:paraId="719C69B9" w14:textId="77777777" w:rsidR="00497D84" w:rsidRDefault="00E43206">
      <w:pPr>
        <w:pStyle w:val="ListBullet"/>
      </w:pPr>
      <w:r>
        <w:t>Social Worker oversight applied</w:t>
      </w:r>
    </w:p>
    <w:p w14:paraId="1890C77C" w14:textId="77777777" w:rsidR="00497D84" w:rsidRDefault="00E43206">
      <w:pPr>
        <w:pStyle w:val="ListBullet"/>
      </w:pPr>
      <w:r>
        <w:t>Regular audits and reviews conducted</w:t>
      </w:r>
    </w:p>
    <w:p w14:paraId="05419B78" w14:textId="77777777" w:rsidR="00497D84" w:rsidRDefault="00E43206">
      <w:pPr>
        <w:pStyle w:val="Heading1"/>
      </w:pPr>
      <w:r>
        <w:t>Supervision &amp; Appraisal</w:t>
      </w:r>
    </w:p>
    <w:p w14:paraId="40F5FFA5" w14:textId="77777777" w:rsidR="00497D84" w:rsidRDefault="00E43206">
      <w:pPr>
        <w:pStyle w:val="Heading2"/>
      </w:pPr>
      <w:r>
        <w:t>Purpose</w:t>
      </w:r>
    </w:p>
    <w:p w14:paraId="385D277F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68C102B5" w14:textId="77777777" w:rsidR="00497D84" w:rsidRDefault="00E43206">
      <w:pPr>
        <w:pStyle w:val="Heading2"/>
      </w:pPr>
      <w:r>
        <w:t>Scope</w:t>
      </w:r>
    </w:p>
    <w:p w14:paraId="4F91D636" w14:textId="77777777" w:rsidR="00497D84" w:rsidRDefault="00E43206">
      <w:pPr>
        <w:spacing w:after="120"/>
      </w:pPr>
      <w:r>
        <w:t>Applies to all staff, residents, and service activities.</w:t>
      </w:r>
    </w:p>
    <w:p w14:paraId="28D3A425" w14:textId="77777777" w:rsidR="00497D84" w:rsidRDefault="00E43206">
      <w:pPr>
        <w:pStyle w:val="Heading2"/>
      </w:pPr>
      <w:r>
        <w:lastRenderedPageBreak/>
        <w:t>Key Procedures</w:t>
      </w:r>
    </w:p>
    <w:p w14:paraId="5A4CE0B4" w14:textId="77777777" w:rsidR="00497D84" w:rsidRDefault="00E43206">
      <w:pPr>
        <w:pStyle w:val="ListBullet"/>
      </w:pPr>
      <w:r>
        <w:t>Monthly supervision</w:t>
      </w:r>
    </w:p>
    <w:p w14:paraId="52553B3F" w14:textId="77777777" w:rsidR="00497D84" w:rsidRDefault="00E43206">
      <w:pPr>
        <w:pStyle w:val="ListBullet"/>
      </w:pPr>
      <w:r>
        <w:t>Annual appraisal</w:t>
      </w:r>
    </w:p>
    <w:p w14:paraId="2ACEC245" w14:textId="77777777" w:rsidR="00497D84" w:rsidRDefault="00E43206">
      <w:pPr>
        <w:pStyle w:val="Heading2"/>
      </w:pPr>
      <w:r>
        <w:t>Operational Requirements</w:t>
      </w:r>
    </w:p>
    <w:p w14:paraId="58FF977F" w14:textId="77777777" w:rsidR="00497D84" w:rsidRDefault="00E43206">
      <w:pPr>
        <w:pStyle w:val="ListBullet"/>
      </w:pPr>
      <w:r>
        <w:t>All actions recorded within 24 hours</w:t>
      </w:r>
    </w:p>
    <w:p w14:paraId="6063D972" w14:textId="77777777" w:rsidR="00497D84" w:rsidRDefault="00E43206">
      <w:pPr>
        <w:pStyle w:val="ListBullet"/>
      </w:pPr>
      <w:r>
        <w:t>High-risk cases escalated immediately</w:t>
      </w:r>
    </w:p>
    <w:p w14:paraId="7199E358" w14:textId="77777777" w:rsidR="00497D84" w:rsidRDefault="00E43206">
      <w:pPr>
        <w:pStyle w:val="ListBullet"/>
      </w:pPr>
      <w:r>
        <w:t>Social Worker oversight applied</w:t>
      </w:r>
    </w:p>
    <w:p w14:paraId="37B3AD9E" w14:textId="77777777" w:rsidR="00497D84" w:rsidRDefault="00E43206">
      <w:pPr>
        <w:pStyle w:val="ListBullet"/>
      </w:pPr>
      <w:r>
        <w:t>Regular audits and reviews conducted</w:t>
      </w:r>
    </w:p>
    <w:p w14:paraId="0318499D" w14:textId="77777777" w:rsidR="00497D84" w:rsidRDefault="00E43206">
      <w:pPr>
        <w:pStyle w:val="Heading1"/>
      </w:pPr>
      <w:r>
        <w:t>Disciplinary &amp; Grievance</w:t>
      </w:r>
    </w:p>
    <w:p w14:paraId="55CCBCE3" w14:textId="77777777" w:rsidR="00497D84" w:rsidRDefault="00E43206">
      <w:pPr>
        <w:pStyle w:val="Heading2"/>
      </w:pPr>
      <w:r>
        <w:t>Purpose</w:t>
      </w:r>
    </w:p>
    <w:p w14:paraId="2A773ACB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3B173E8F" w14:textId="77777777" w:rsidR="00497D84" w:rsidRDefault="00E43206">
      <w:pPr>
        <w:pStyle w:val="Heading2"/>
      </w:pPr>
      <w:r>
        <w:t>Scope</w:t>
      </w:r>
    </w:p>
    <w:p w14:paraId="05C7D25D" w14:textId="77777777" w:rsidR="00497D84" w:rsidRDefault="00E43206">
      <w:pPr>
        <w:spacing w:after="120"/>
      </w:pPr>
      <w:r>
        <w:t>Applies to all staff, residents, and service activities.</w:t>
      </w:r>
    </w:p>
    <w:p w14:paraId="5DDDE82A" w14:textId="77777777" w:rsidR="00497D84" w:rsidRDefault="00E43206">
      <w:pPr>
        <w:pStyle w:val="Heading2"/>
      </w:pPr>
      <w:r>
        <w:t>Key Procedures</w:t>
      </w:r>
    </w:p>
    <w:p w14:paraId="25207DCF" w14:textId="77777777" w:rsidR="00497D84" w:rsidRDefault="00E43206">
      <w:pPr>
        <w:pStyle w:val="ListBullet"/>
      </w:pPr>
      <w:r>
        <w:t>Formal procedures</w:t>
      </w:r>
    </w:p>
    <w:p w14:paraId="6A872CE9" w14:textId="77777777" w:rsidR="00497D84" w:rsidRDefault="00E43206">
      <w:pPr>
        <w:pStyle w:val="ListBullet"/>
      </w:pPr>
      <w:r>
        <w:t>Appeals process</w:t>
      </w:r>
    </w:p>
    <w:p w14:paraId="5ED2E81E" w14:textId="77777777" w:rsidR="00497D84" w:rsidRDefault="00E43206">
      <w:pPr>
        <w:pStyle w:val="Heading2"/>
      </w:pPr>
      <w:r>
        <w:t>Operational Requirements</w:t>
      </w:r>
    </w:p>
    <w:p w14:paraId="5C1FC24E" w14:textId="77777777" w:rsidR="00497D84" w:rsidRDefault="00E43206">
      <w:pPr>
        <w:pStyle w:val="ListBullet"/>
      </w:pPr>
      <w:r>
        <w:t>All actions recorded within 24 hours</w:t>
      </w:r>
    </w:p>
    <w:p w14:paraId="496E0A65" w14:textId="77777777" w:rsidR="00497D84" w:rsidRDefault="00E43206">
      <w:pPr>
        <w:pStyle w:val="ListBullet"/>
      </w:pPr>
      <w:r>
        <w:t>High-risk cases escalated immediately</w:t>
      </w:r>
    </w:p>
    <w:p w14:paraId="1D91994A" w14:textId="77777777" w:rsidR="00497D84" w:rsidRDefault="00E43206">
      <w:pPr>
        <w:pStyle w:val="ListBullet"/>
      </w:pPr>
      <w:r>
        <w:t>Social Worker oversight applied</w:t>
      </w:r>
    </w:p>
    <w:p w14:paraId="75B26221" w14:textId="77777777" w:rsidR="00497D84" w:rsidRDefault="00E43206">
      <w:pPr>
        <w:pStyle w:val="ListBullet"/>
      </w:pPr>
      <w:r>
        <w:t>Regular audits and reviews conducted</w:t>
      </w:r>
    </w:p>
    <w:p w14:paraId="576B794F" w14:textId="77777777" w:rsidR="00497D84" w:rsidRDefault="00E43206">
      <w:pPr>
        <w:pStyle w:val="Heading1"/>
      </w:pPr>
      <w:r>
        <w:t>Finance &amp; Money Handling</w:t>
      </w:r>
    </w:p>
    <w:p w14:paraId="5119A623" w14:textId="77777777" w:rsidR="00497D84" w:rsidRDefault="00E43206">
      <w:pPr>
        <w:pStyle w:val="Heading2"/>
      </w:pPr>
      <w:r>
        <w:t>Purpose</w:t>
      </w:r>
    </w:p>
    <w:p w14:paraId="60076FC5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1857B75A" w14:textId="77777777" w:rsidR="00497D84" w:rsidRDefault="00E43206">
      <w:pPr>
        <w:pStyle w:val="Heading2"/>
      </w:pPr>
      <w:r>
        <w:t>Scope</w:t>
      </w:r>
    </w:p>
    <w:p w14:paraId="7821C8EA" w14:textId="77777777" w:rsidR="00497D84" w:rsidRDefault="00E43206">
      <w:pPr>
        <w:spacing w:after="120"/>
      </w:pPr>
      <w:r>
        <w:t>Applies to all staff, residents, and service activities.</w:t>
      </w:r>
    </w:p>
    <w:p w14:paraId="4325B550" w14:textId="77777777" w:rsidR="00497D84" w:rsidRDefault="00E43206">
      <w:pPr>
        <w:pStyle w:val="Heading2"/>
      </w:pPr>
      <w:r>
        <w:t>Key Procedures</w:t>
      </w:r>
    </w:p>
    <w:p w14:paraId="18A9A517" w14:textId="77777777" w:rsidR="00497D84" w:rsidRDefault="00E43206">
      <w:pPr>
        <w:pStyle w:val="ListBullet"/>
      </w:pPr>
      <w:r>
        <w:t>No handling unless authorised</w:t>
      </w:r>
    </w:p>
    <w:p w14:paraId="3F2F33D4" w14:textId="77777777" w:rsidR="00497D84" w:rsidRDefault="00E43206">
      <w:pPr>
        <w:pStyle w:val="ListBullet"/>
      </w:pPr>
      <w:r>
        <w:t>Safeguards in place</w:t>
      </w:r>
    </w:p>
    <w:p w14:paraId="10E42901" w14:textId="77777777" w:rsidR="00497D84" w:rsidRDefault="00E43206">
      <w:pPr>
        <w:pStyle w:val="Heading2"/>
      </w:pPr>
      <w:r>
        <w:lastRenderedPageBreak/>
        <w:t>Operational Requirements</w:t>
      </w:r>
    </w:p>
    <w:p w14:paraId="1C05CECD" w14:textId="77777777" w:rsidR="00497D84" w:rsidRDefault="00E43206">
      <w:pPr>
        <w:pStyle w:val="ListBullet"/>
      </w:pPr>
      <w:r>
        <w:t>All actions recorded within 24 hours</w:t>
      </w:r>
    </w:p>
    <w:p w14:paraId="25DB543C" w14:textId="77777777" w:rsidR="00497D84" w:rsidRDefault="00E43206">
      <w:pPr>
        <w:pStyle w:val="ListBullet"/>
      </w:pPr>
      <w:r>
        <w:t>High-risk cases escalated immediately</w:t>
      </w:r>
    </w:p>
    <w:p w14:paraId="6A3B3964" w14:textId="77777777" w:rsidR="00497D84" w:rsidRDefault="00E43206">
      <w:pPr>
        <w:pStyle w:val="ListBullet"/>
      </w:pPr>
      <w:r>
        <w:t>Social Worker oversight applied</w:t>
      </w:r>
    </w:p>
    <w:p w14:paraId="7D15A8FC" w14:textId="77777777" w:rsidR="00497D84" w:rsidRDefault="00E43206">
      <w:pPr>
        <w:pStyle w:val="ListBullet"/>
      </w:pPr>
      <w:r>
        <w:t>Regular audits and reviews conducted</w:t>
      </w:r>
    </w:p>
    <w:p w14:paraId="4300CED2" w14:textId="77777777" w:rsidR="00497D84" w:rsidRDefault="00E43206">
      <w:pPr>
        <w:pStyle w:val="Heading1"/>
      </w:pPr>
      <w:r>
        <w:t>Community Inclusion</w:t>
      </w:r>
    </w:p>
    <w:p w14:paraId="110B311F" w14:textId="77777777" w:rsidR="00497D84" w:rsidRDefault="00E43206">
      <w:pPr>
        <w:pStyle w:val="Heading2"/>
      </w:pPr>
      <w:r>
        <w:t>Purpose</w:t>
      </w:r>
    </w:p>
    <w:p w14:paraId="75683C23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3AD80EAA" w14:textId="77777777" w:rsidR="00497D84" w:rsidRDefault="00E43206">
      <w:pPr>
        <w:pStyle w:val="Heading2"/>
      </w:pPr>
      <w:r>
        <w:t>Scope</w:t>
      </w:r>
    </w:p>
    <w:p w14:paraId="0DB764A8" w14:textId="77777777" w:rsidR="00497D84" w:rsidRDefault="00E43206">
      <w:pPr>
        <w:spacing w:after="120"/>
      </w:pPr>
      <w:r>
        <w:t>Applies to all staff, residents, and service activities.</w:t>
      </w:r>
    </w:p>
    <w:p w14:paraId="4F9D2CCA" w14:textId="77777777" w:rsidR="00497D84" w:rsidRDefault="00E43206">
      <w:pPr>
        <w:pStyle w:val="Heading2"/>
      </w:pPr>
      <w:r>
        <w:t>Key Procedures</w:t>
      </w:r>
    </w:p>
    <w:p w14:paraId="5BCC1E38" w14:textId="77777777" w:rsidR="00497D84" w:rsidRDefault="00E43206">
      <w:pPr>
        <w:pStyle w:val="ListBullet"/>
      </w:pPr>
      <w:r>
        <w:t>Reduce isolation</w:t>
      </w:r>
    </w:p>
    <w:p w14:paraId="40B02635" w14:textId="77777777" w:rsidR="00497D84" w:rsidRDefault="00E43206">
      <w:pPr>
        <w:pStyle w:val="ListBullet"/>
      </w:pPr>
      <w:r>
        <w:t>Promote engagement</w:t>
      </w:r>
    </w:p>
    <w:p w14:paraId="40B68D41" w14:textId="77777777" w:rsidR="00497D84" w:rsidRDefault="00E43206">
      <w:pPr>
        <w:pStyle w:val="Heading2"/>
      </w:pPr>
      <w:r>
        <w:t>Operational Requirements</w:t>
      </w:r>
    </w:p>
    <w:p w14:paraId="3655D3D3" w14:textId="77777777" w:rsidR="00497D84" w:rsidRDefault="00E43206">
      <w:pPr>
        <w:pStyle w:val="ListBullet"/>
      </w:pPr>
      <w:r>
        <w:t>All actions recorded within 24 hours</w:t>
      </w:r>
    </w:p>
    <w:p w14:paraId="15AC1DFF" w14:textId="77777777" w:rsidR="00497D84" w:rsidRDefault="00E43206">
      <w:pPr>
        <w:pStyle w:val="ListBullet"/>
      </w:pPr>
      <w:r>
        <w:t>High-risk cases escalated immediately</w:t>
      </w:r>
    </w:p>
    <w:p w14:paraId="07077909" w14:textId="77777777" w:rsidR="00497D84" w:rsidRDefault="00E43206">
      <w:pPr>
        <w:pStyle w:val="ListBullet"/>
      </w:pPr>
      <w:r>
        <w:t>Social Worker oversight applied</w:t>
      </w:r>
    </w:p>
    <w:p w14:paraId="44BB06FE" w14:textId="77777777" w:rsidR="00497D84" w:rsidRDefault="00E43206">
      <w:pPr>
        <w:pStyle w:val="ListBullet"/>
      </w:pPr>
      <w:r>
        <w:t>Regular audits and reviews conducted</w:t>
      </w:r>
    </w:p>
    <w:p w14:paraId="56080501" w14:textId="77777777" w:rsidR="00497D84" w:rsidRDefault="00E43206">
      <w:pPr>
        <w:pStyle w:val="Heading1"/>
      </w:pPr>
      <w:r>
        <w:t>Transport &amp; Escort</w:t>
      </w:r>
    </w:p>
    <w:p w14:paraId="0CB4E330" w14:textId="77777777" w:rsidR="00497D84" w:rsidRDefault="00E43206">
      <w:pPr>
        <w:pStyle w:val="Heading2"/>
      </w:pPr>
      <w:r>
        <w:t>Purpose</w:t>
      </w:r>
    </w:p>
    <w:p w14:paraId="127C6A87" w14:textId="77777777" w:rsidR="00497D84" w:rsidRDefault="00E43206">
      <w:pPr>
        <w:spacing w:after="120"/>
      </w:pPr>
      <w:r>
        <w:t>To ensure safe, consistent, and high-quality service delivery aligned with legislation and best practice.</w:t>
      </w:r>
    </w:p>
    <w:p w14:paraId="4A0F7876" w14:textId="77777777" w:rsidR="00497D84" w:rsidRDefault="00E43206">
      <w:pPr>
        <w:pStyle w:val="Heading2"/>
      </w:pPr>
      <w:r>
        <w:t>Scope</w:t>
      </w:r>
    </w:p>
    <w:p w14:paraId="4E8D2247" w14:textId="77777777" w:rsidR="00497D84" w:rsidRDefault="00E43206">
      <w:pPr>
        <w:spacing w:after="120"/>
      </w:pPr>
      <w:r>
        <w:t>Applies to all staff, residents, and service activities.</w:t>
      </w:r>
    </w:p>
    <w:p w14:paraId="1768EEB6" w14:textId="77777777" w:rsidR="00497D84" w:rsidRDefault="00E43206">
      <w:pPr>
        <w:pStyle w:val="Heading2"/>
      </w:pPr>
      <w:r>
        <w:t>Key Procedures</w:t>
      </w:r>
    </w:p>
    <w:p w14:paraId="2F9A8BB1" w14:textId="77777777" w:rsidR="00497D84" w:rsidRDefault="00E43206">
      <w:pPr>
        <w:pStyle w:val="ListBullet"/>
      </w:pPr>
      <w:r>
        <w:t>Risk assessed</w:t>
      </w:r>
    </w:p>
    <w:p w14:paraId="56EDDB64" w14:textId="77777777" w:rsidR="00497D84" w:rsidRDefault="00E43206">
      <w:pPr>
        <w:pStyle w:val="ListBullet"/>
      </w:pPr>
      <w:r>
        <w:t>Safe staff involvement</w:t>
      </w:r>
    </w:p>
    <w:p w14:paraId="7E068036" w14:textId="77777777" w:rsidR="00497D84" w:rsidRDefault="00E43206">
      <w:pPr>
        <w:pStyle w:val="Heading2"/>
      </w:pPr>
      <w:r>
        <w:t>Operational Requirements</w:t>
      </w:r>
    </w:p>
    <w:p w14:paraId="5A71A59B" w14:textId="77777777" w:rsidR="00497D84" w:rsidRDefault="00E43206">
      <w:pPr>
        <w:pStyle w:val="ListBullet"/>
      </w:pPr>
      <w:r>
        <w:t>All actions recorded within 24 hours</w:t>
      </w:r>
    </w:p>
    <w:p w14:paraId="54EB0D3D" w14:textId="77777777" w:rsidR="00497D84" w:rsidRDefault="00E43206">
      <w:pPr>
        <w:pStyle w:val="ListBullet"/>
      </w:pPr>
      <w:r>
        <w:t>High-risk cases escalated immediately</w:t>
      </w:r>
    </w:p>
    <w:p w14:paraId="5867C682" w14:textId="77777777" w:rsidR="00497D84" w:rsidRDefault="00E43206">
      <w:pPr>
        <w:pStyle w:val="ListBullet"/>
      </w:pPr>
      <w:r>
        <w:lastRenderedPageBreak/>
        <w:t>Social Worker oversight applied</w:t>
      </w:r>
    </w:p>
    <w:p w14:paraId="203751E7" w14:textId="77777777" w:rsidR="00497D84" w:rsidRDefault="00E43206">
      <w:pPr>
        <w:pStyle w:val="ListBullet"/>
      </w:pPr>
      <w:r>
        <w:t>Regular audits and reviews conducted</w:t>
      </w:r>
    </w:p>
    <w:p w14:paraId="054DDB3F" w14:textId="77777777" w:rsidR="00497D84" w:rsidRDefault="00E43206">
      <w:pPr>
        <w:pStyle w:val="Heading1"/>
      </w:pPr>
      <w:r>
        <w:t>Forms &amp; Templates</w:t>
      </w:r>
    </w:p>
    <w:p w14:paraId="16E0A893" w14:textId="77777777" w:rsidR="00497D84" w:rsidRDefault="00E43206">
      <w:pPr>
        <w:pStyle w:val="ListBullet"/>
      </w:pPr>
      <w:r>
        <w:t>Support Plan Template</w:t>
      </w:r>
    </w:p>
    <w:p w14:paraId="43AFDB14" w14:textId="77777777" w:rsidR="00497D84" w:rsidRDefault="00E43206">
      <w:pPr>
        <w:pStyle w:val="ListBullet"/>
      </w:pPr>
      <w:r>
        <w:t>Risk Assessment Form</w:t>
      </w:r>
    </w:p>
    <w:p w14:paraId="4C7479A3" w14:textId="77777777" w:rsidR="00497D84" w:rsidRDefault="00E43206">
      <w:pPr>
        <w:pStyle w:val="ListBullet"/>
      </w:pPr>
      <w:r>
        <w:t>Weekly Keywork Record</w:t>
      </w:r>
    </w:p>
    <w:p w14:paraId="2B6B4738" w14:textId="77777777" w:rsidR="00497D84" w:rsidRDefault="00E43206">
      <w:pPr>
        <w:pStyle w:val="ListBullet"/>
      </w:pPr>
      <w:r>
        <w:t>Incident Report Form</w:t>
      </w:r>
    </w:p>
    <w:p w14:paraId="4D98037D" w14:textId="77777777" w:rsidR="00497D84" w:rsidRDefault="00E43206">
      <w:pPr>
        <w:pStyle w:val="ListBullet"/>
      </w:pPr>
      <w:r>
        <w:t>Complaints Form</w:t>
      </w:r>
    </w:p>
    <w:sectPr w:rsidR="00497D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601442">
    <w:abstractNumId w:val="8"/>
  </w:num>
  <w:num w:numId="2" w16cid:durableId="1461454541">
    <w:abstractNumId w:val="6"/>
  </w:num>
  <w:num w:numId="3" w16cid:durableId="1286690627">
    <w:abstractNumId w:val="5"/>
  </w:num>
  <w:num w:numId="4" w16cid:durableId="990526303">
    <w:abstractNumId w:val="4"/>
  </w:num>
  <w:num w:numId="5" w16cid:durableId="1034229032">
    <w:abstractNumId w:val="7"/>
  </w:num>
  <w:num w:numId="6" w16cid:durableId="707529476">
    <w:abstractNumId w:val="3"/>
  </w:num>
  <w:num w:numId="7" w16cid:durableId="1039087234">
    <w:abstractNumId w:val="2"/>
  </w:num>
  <w:num w:numId="8" w16cid:durableId="106975541">
    <w:abstractNumId w:val="1"/>
  </w:num>
  <w:num w:numId="9" w16cid:durableId="62770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EB6"/>
    <w:rsid w:val="0015074B"/>
    <w:rsid w:val="0029639D"/>
    <w:rsid w:val="00326F90"/>
    <w:rsid w:val="00497D84"/>
    <w:rsid w:val="00AA1D8D"/>
    <w:rsid w:val="00B47730"/>
    <w:rsid w:val="00CB0664"/>
    <w:rsid w:val="00E43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5C706"/>
  <w14:defaultImageDpi w14:val="300"/>
  <w15:docId w15:val="{71FF6756-9068-4143-A691-02A83ECF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Ahsiaa Akhtar</cp:lastModifiedBy>
  <cp:revision>2</cp:revision>
  <dcterms:created xsi:type="dcterms:W3CDTF">2026-04-22T16:00:00Z</dcterms:created>
  <dcterms:modified xsi:type="dcterms:W3CDTF">2026-04-22T16:00:00Z</dcterms:modified>
  <cp:category/>
</cp:coreProperties>
</file>