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FDA9" w14:textId="77777777" w:rsidR="002C633C" w:rsidRPr="002C633C" w:rsidRDefault="002C633C" w:rsidP="002C633C">
      <w:pPr>
        <w:rPr>
          <w:rFonts w:ascii="Times New Roman" w:hAnsi="Times New Roman" w:cs="Times New Roman"/>
          <w:b/>
        </w:rPr>
      </w:pPr>
      <w:r w:rsidRPr="002C633C">
        <w:rPr>
          <w:rFonts w:ascii="Times New Roman" w:hAnsi="Times New Roman" w:cs="Times New Roman"/>
          <w:b/>
        </w:rPr>
        <w:t>Ex.No.5:</w:t>
      </w:r>
      <w:r w:rsidRPr="002C633C">
        <w:rPr>
          <w:rFonts w:ascii="Times New Roman" w:hAnsi="Times New Roman" w:cs="Times New Roman"/>
        </w:rPr>
        <w:t xml:space="preserve">  </w:t>
      </w:r>
      <w:r w:rsidRPr="002C633C">
        <w:rPr>
          <w:rFonts w:ascii="Times New Roman" w:hAnsi="Times New Roman" w:cs="Times New Roman"/>
          <w:b/>
        </w:rPr>
        <w:t xml:space="preserve">MIMO System Simulation with BER Analysis Date  </w:t>
      </w:r>
    </w:p>
    <w:p w14:paraId="1B2516FC" w14:textId="77777777" w:rsidR="002C633C" w:rsidRPr="002C633C" w:rsidRDefault="002C633C" w:rsidP="002C633C">
      <w:p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  <w:b/>
        </w:rPr>
        <w:t xml:space="preserve"> </w:t>
      </w:r>
    </w:p>
    <w:p w14:paraId="78EF8C2C" w14:textId="77777777" w:rsidR="002C633C" w:rsidRPr="002C633C" w:rsidRDefault="002C633C" w:rsidP="002C633C">
      <w:p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  <w:b/>
        </w:rPr>
        <w:t>AIM</w:t>
      </w:r>
      <w:r w:rsidRPr="002C633C">
        <w:rPr>
          <w:rFonts w:ascii="Times New Roman" w:hAnsi="Times New Roman" w:cs="Times New Roman"/>
        </w:rPr>
        <w:t xml:space="preserve">:  </w:t>
      </w:r>
      <w:r w:rsidRPr="002C633C">
        <w:rPr>
          <w:rFonts w:ascii="Times New Roman" w:hAnsi="Times New Roman" w:cs="Times New Roman"/>
          <w:b/>
        </w:rPr>
        <w:t xml:space="preserve">To simulate a </w:t>
      </w:r>
      <w:r w:rsidRPr="002C633C">
        <w:rPr>
          <w:rFonts w:ascii="Times New Roman" w:hAnsi="Times New Roman" w:cs="Times New Roman"/>
        </w:rPr>
        <w:t>MIMO (Multiple Input Multiple Output) wireless communication system</w:t>
      </w:r>
      <w:r w:rsidRPr="002C633C">
        <w:rPr>
          <w:rFonts w:ascii="Times New Roman" w:hAnsi="Times New Roman" w:cs="Times New Roman"/>
          <w:b/>
        </w:rPr>
        <w:t xml:space="preserve"> and </w:t>
      </w:r>
      <w:proofErr w:type="spellStart"/>
      <w:r w:rsidRPr="002C633C">
        <w:rPr>
          <w:rFonts w:ascii="Times New Roman" w:hAnsi="Times New Roman" w:cs="Times New Roman"/>
          <w:b/>
        </w:rPr>
        <w:t>analyze</w:t>
      </w:r>
      <w:proofErr w:type="spellEnd"/>
      <w:r w:rsidRPr="002C633C">
        <w:rPr>
          <w:rFonts w:ascii="Times New Roman" w:hAnsi="Times New Roman" w:cs="Times New Roman"/>
          <w:b/>
        </w:rPr>
        <w:t xml:space="preserve"> its performance in terms of </w:t>
      </w:r>
      <w:r w:rsidRPr="002C633C">
        <w:rPr>
          <w:rFonts w:ascii="Times New Roman" w:hAnsi="Times New Roman" w:cs="Times New Roman"/>
        </w:rPr>
        <w:t>Bit Error Rate (BER), Signal-to-Noise Ratio (SNR), and Channel Capacity (bps/Hz)</w:t>
      </w:r>
      <w:r w:rsidRPr="002C633C">
        <w:rPr>
          <w:rFonts w:ascii="Times New Roman" w:hAnsi="Times New Roman" w:cs="Times New Roman"/>
          <w:b/>
        </w:rPr>
        <w:t xml:space="preserve"> using MATLAB.</w:t>
      </w:r>
      <w:r w:rsidRPr="002C633C">
        <w:rPr>
          <w:rFonts w:ascii="Times New Roman" w:hAnsi="Times New Roman" w:cs="Times New Roman"/>
        </w:rPr>
        <w:t xml:space="preserve"> </w:t>
      </w:r>
    </w:p>
    <w:p w14:paraId="18E170E4" w14:textId="77777777" w:rsidR="002C633C" w:rsidRPr="002C633C" w:rsidRDefault="002C633C" w:rsidP="002C633C">
      <w:p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  <w:b/>
        </w:rPr>
        <w:t xml:space="preserve">Objective: </w:t>
      </w:r>
      <w:r w:rsidRPr="002C633C">
        <w:rPr>
          <w:rFonts w:ascii="Times New Roman" w:hAnsi="Times New Roman" w:cs="Times New Roman"/>
        </w:rPr>
        <w:t xml:space="preserve"> </w:t>
      </w:r>
    </w:p>
    <w:p w14:paraId="1BB4ACE1" w14:textId="77777777" w:rsidR="002C633C" w:rsidRPr="002C633C" w:rsidRDefault="002C633C" w:rsidP="002C6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To evaluate the </w:t>
      </w:r>
      <w:r w:rsidRPr="002C633C">
        <w:rPr>
          <w:rFonts w:ascii="Times New Roman" w:hAnsi="Times New Roman" w:cs="Times New Roman"/>
          <w:b/>
        </w:rPr>
        <w:t>Bit Error Rate (BER)</w:t>
      </w:r>
      <w:r w:rsidRPr="002C633C">
        <w:rPr>
          <w:rFonts w:ascii="Times New Roman" w:hAnsi="Times New Roman" w:cs="Times New Roman"/>
        </w:rPr>
        <w:t xml:space="preserve"> performance of a MIMO system under different SNR conditions. </w:t>
      </w:r>
    </w:p>
    <w:p w14:paraId="7D58E33D" w14:textId="77777777" w:rsidR="002C633C" w:rsidRPr="002C633C" w:rsidRDefault="002C633C" w:rsidP="002C6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To </w:t>
      </w:r>
      <w:proofErr w:type="spellStart"/>
      <w:r w:rsidRPr="002C633C">
        <w:rPr>
          <w:rFonts w:ascii="Times New Roman" w:hAnsi="Times New Roman" w:cs="Times New Roman"/>
        </w:rPr>
        <w:t>analyze</w:t>
      </w:r>
      <w:proofErr w:type="spellEnd"/>
      <w:r w:rsidRPr="002C633C">
        <w:rPr>
          <w:rFonts w:ascii="Times New Roman" w:hAnsi="Times New Roman" w:cs="Times New Roman"/>
        </w:rPr>
        <w:t xml:space="preserve"> the impact of </w:t>
      </w:r>
      <w:r w:rsidRPr="002C633C">
        <w:rPr>
          <w:rFonts w:ascii="Times New Roman" w:hAnsi="Times New Roman" w:cs="Times New Roman"/>
          <w:b/>
        </w:rPr>
        <w:t>Signal-to-Noise Ratio (SNR in dB)</w:t>
      </w:r>
      <w:r w:rsidRPr="002C633C">
        <w:rPr>
          <w:rFonts w:ascii="Times New Roman" w:hAnsi="Times New Roman" w:cs="Times New Roman"/>
        </w:rPr>
        <w:t xml:space="preserve"> on the reliability and quality of MIMO communication. </w:t>
      </w:r>
    </w:p>
    <w:p w14:paraId="5612A181" w14:textId="77777777" w:rsidR="002C633C" w:rsidRPr="002C633C" w:rsidRDefault="002C633C" w:rsidP="002C633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To compute the </w:t>
      </w:r>
      <w:r w:rsidRPr="002C633C">
        <w:rPr>
          <w:rFonts w:ascii="Times New Roman" w:hAnsi="Times New Roman" w:cs="Times New Roman"/>
          <w:b/>
        </w:rPr>
        <w:t>Channel Capacity (bps/Hz)</w:t>
      </w:r>
      <w:r w:rsidRPr="002C633C">
        <w:rPr>
          <w:rFonts w:ascii="Times New Roman" w:hAnsi="Times New Roman" w:cs="Times New Roman"/>
        </w:rPr>
        <w:t xml:space="preserve"> and study how MIMO improves spectral efficiency compared to single antenna systems. </w:t>
      </w:r>
    </w:p>
    <w:p w14:paraId="23CAC5EE" w14:textId="77777777" w:rsidR="002C633C" w:rsidRPr="002C633C" w:rsidRDefault="002C633C" w:rsidP="002C633C">
      <w:pPr>
        <w:rPr>
          <w:rFonts w:ascii="Times New Roman" w:hAnsi="Times New Roman" w:cs="Times New Roman"/>
          <w:b/>
        </w:rPr>
      </w:pPr>
      <w:r w:rsidRPr="002C633C">
        <w:rPr>
          <w:rFonts w:ascii="Times New Roman" w:hAnsi="Times New Roman" w:cs="Times New Roman"/>
          <w:b/>
        </w:rPr>
        <w:t xml:space="preserve">Procedure  </w:t>
      </w:r>
    </w:p>
    <w:p w14:paraId="3517FCCD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Define the MIMO system configuration (e.g., number of transmit and receive antennas such as 2×2 or 4×4).  </w:t>
      </w:r>
    </w:p>
    <w:p w14:paraId="744A06EE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Generate random binary data bits to represent the transmitted signal.  </w:t>
      </w:r>
    </w:p>
    <w:p w14:paraId="56F8DD15" w14:textId="77777777" w:rsidR="002C633C" w:rsidRPr="002C633C" w:rsidRDefault="002C633C" w:rsidP="002C633C">
      <w:p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Modulate the bits using a digital modulation scheme (e.g., BPSK or QPSK).  </w:t>
      </w:r>
    </w:p>
    <w:p w14:paraId="24465BF4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Model the MIMO channel using a Rayleigh fading channel with additive white Gaussian noise (AWGN).  </w:t>
      </w:r>
    </w:p>
    <w:p w14:paraId="3A4253A4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Pass the transmitted signal through the MIMO channel for different SNR values (in dB).  </w:t>
      </w:r>
    </w:p>
    <w:p w14:paraId="1D8F96AB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At the receiver, apply detection techniques (e.g., Zero-Forcing or Maximum Likelihood detection).  </w:t>
      </w:r>
    </w:p>
    <w:p w14:paraId="2893DAAA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Demodulate the received signal to recover transmitted bits.  </w:t>
      </w:r>
    </w:p>
    <w:p w14:paraId="4B387C9B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Compute </w:t>
      </w:r>
      <w:r w:rsidRPr="002C633C">
        <w:rPr>
          <w:rFonts w:ascii="Times New Roman" w:hAnsi="Times New Roman" w:cs="Times New Roman"/>
          <w:b/>
        </w:rPr>
        <w:t>Bit Error Rate (BER)</w:t>
      </w:r>
      <w:r w:rsidRPr="002C633C">
        <w:rPr>
          <w:rFonts w:ascii="Times New Roman" w:hAnsi="Times New Roman" w:cs="Times New Roman"/>
        </w:rPr>
        <w:t xml:space="preserve"> by comparing transmitted and received bits.  </w:t>
      </w:r>
    </w:p>
    <w:p w14:paraId="51111FC6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Calculate </w:t>
      </w:r>
      <w:r w:rsidRPr="002C633C">
        <w:rPr>
          <w:rFonts w:ascii="Times New Roman" w:hAnsi="Times New Roman" w:cs="Times New Roman"/>
          <w:b/>
        </w:rPr>
        <w:t>Channel Capacity (bps/Hz)</w:t>
      </w:r>
      <w:r w:rsidRPr="002C633C">
        <w:rPr>
          <w:rFonts w:ascii="Times New Roman" w:hAnsi="Times New Roman" w:cs="Times New Roman"/>
        </w:rPr>
        <w:t xml:space="preserve"> using SNR and MIMO capacity formula.  </w:t>
      </w:r>
    </w:p>
    <w:p w14:paraId="18FCC420" w14:textId="77777777" w:rsidR="002C633C" w:rsidRPr="002C633C" w:rsidRDefault="002C633C" w:rsidP="002C633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>Plot BER vs SNR and Capacity vs SNR graphs for performance analysis.</w:t>
      </w:r>
      <w:r w:rsidRPr="002C633C">
        <w:rPr>
          <w:rFonts w:ascii="Times New Roman" w:hAnsi="Times New Roman" w:cs="Times New Roman"/>
          <w:b/>
        </w:rPr>
        <w:t xml:space="preserve"> </w:t>
      </w:r>
    </w:p>
    <w:p w14:paraId="33FCC742" w14:textId="77777777" w:rsidR="002C633C" w:rsidRPr="002C633C" w:rsidRDefault="002C633C" w:rsidP="002C633C">
      <w:pPr>
        <w:rPr>
          <w:rFonts w:ascii="Times New Roman" w:hAnsi="Times New Roman" w:cs="Times New Roman"/>
        </w:rPr>
      </w:pPr>
      <w:r w:rsidRPr="002C633C">
        <w:rPr>
          <w:rFonts w:ascii="Times New Roman" w:hAnsi="Times New Roman" w:cs="Times New Roman"/>
        </w:rPr>
        <w:t xml:space="preserve"> </w:t>
      </w:r>
    </w:p>
    <w:p w14:paraId="1B8F444D" w14:textId="77777777" w:rsidR="002C633C" w:rsidRDefault="002C633C" w:rsidP="002C633C">
      <w:pPr>
        <w:rPr>
          <w:rFonts w:ascii="Times New Roman" w:hAnsi="Times New Roman" w:cs="Times New Roman"/>
          <w:b/>
          <w:u w:val="single"/>
        </w:rPr>
      </w:pPr>
      <w:r w:rsidRPr="002C633C">
        <w:rPr>
          <w:rFonts w:ascii="Times New Roman" w:hAnsi="Times New Roman" w:cs="Times New Roman"/>
          <w:b/>
          <w:u w:val="single"/>
        </w:rPr>
        <w:t xml:space="preserve">Objective 1 </w:t>
      </w:r>
      <w:proofErr w:type="spellStart"/>
      <w:r w:rsidRPr="002C633C">
        <w:rPr>
          <w:rFonts w:ascii="Times New Roman" w:hAnsi="Times New Roman" w:cs="Times New Roman"/>
          <w:b/>
          <w:u w:val="single"/>
        </w:rPr>
        <w:t>Matlab</w:t>
      </w:r>
      <w:proofErr w:type="spellEnd"/>
      <w:r w:rsidRPr="002C633C">
        <w:rPr>
          <w:rFonts w:ascii="Times New Roman" w:hAnsi="Times New Roman" w:cs="Times New Roman"/>
          <w:b/>
          <w:u w:val="single"/>
        </w:rPr>
        <w:t xml:space="preserve"> Code and Output:</w:t>
      </w:r>
    </w:p>
    <w:p w14:paraId="676EEC4F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proofErr w:type="spellStart"/>
      <w:r w:rsidRPr="002C633C">
        <w:rPr>
          <w:rFonts w:ascii="Times New Roman" w:hAnsi="Times New Roman" w:cs="Times New Roman"/>
          <w:bCs/>
        </w:rPr>
        <w:t>clc</w:t>
      </w:r>
      <w:proofErr w:type="spellEnd"/>
      <w:r w:rsidRPr="002C633C">
        <w:rPr>
          <w:rFonts w:ascii="Times New Roman" w:hAnsi="Times New Roman" w:cs="Times New Roman"/>
          <w:bCs/>
        </w:rPr>
        <w:t xml:space="preserve">; clear; close all; </w:t>
      </w:r>
    </w:p>
    <w:p w14:paraId="256C7408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</w:t>
      </w:r>
    </w:p>
    <w:p w14:paraId="4CAC2EDF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lastRenderedPageBreak/>
        <w:t xml:space="preserve">% SNR range </w:t>
      </w:r>
    </w:p>
    <w:p w14:paraId="048F044C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proofErr w:type="spellStart"/>
      <w:r w:rsidRPr="002C633C">
        <w:rPr>
          <w:rFonts w:ascii="Times New Roman" w:hAnsi="Times New Roman" w:cs="Times New Roman"/>
          <w:bCs/>
        </w:rPr>
        <w:t>SNR_dB</w:t>
      </w:r>
      <w:proofErr w:type="spellEnd"/>
      <w:r w:rsidRPr="002C633C">
        <w:rPr>
          <w:rFonts w:ascii="Times New Roman" w:hAnsi="Times New Roman" w:cs="Times New Roman"/>
          <w:bCs/>
        </w:rPr>
        <w:t xml:space="preserve"> = 0:2:20; </w:t>
      </w:r>
    </w:p>
    <w:p w14:paraId="7DA47E92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SNR = </w:t>
      </w:r>
      <w:proofErr w:type="gramStart"/>
      <w:r w:rsidRPr="002C633C">
        <w:rPr>
          <w:rFonts w:ascii="Times New Roman" w:hAnsi="Times New Roman" w:cs="Times New Roman"/>
          <w:bCs/>
        </w:rPr>
        <w:t>10.^</w:t>
      </w:r>
      <w:proofErr w:type="gramEnd"/>
      <w:r w:rsidRPr="002C633C">
        <w:rPr>
          <w:rFonts w:ascii="Times New Roman" w:hAnsi="Times New Roman" w:cs="Times New Roman"/>
          <w:bCs/>
        </w:rPr>
        <w:t>(</w:t>
      </w:r>
      <w:proofErr w:type="spellStart"/>
      <w:r w:rsidRPr="002C633C">
        <w:rPr>
          <w:rFonts w:ascii="Times New Roman" w:hAnsi="Times New Roman" w:cs="Times New Roman"/>
          <w:bCs/>
        </w:rPr>
        <w:t>SNR_dB</w:t>
      </w:r>
      <w:proofErr w:type="spellEnd"/>
      <w:r w:rsidRPr="002C633C">
        <w:rPr>
          <w:rFonts w:ascii="Times New Roman" w:hAnsi="Times New Roman" w:cs="Times New Roman"/>
          <w:bCs/>
        </w:rPr>
        <w:t xml:space="preserve">/10); </w:t>
      </w:r>
    </w:p>
    <w:p w14:paraId="2A989243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</w:t>
      </w:r>
    </w:p>
    <w:p w14:paraId="3A2FEB7B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% MIMO parameters </w:t>
      </w:r>
    </w:p>
    <w:p w14:paraId="5B69B10A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proofErr w:type="spellStart"/>
      <w:r w:rsidRPr="002C633C">
        <w:rPr>
          <w:rFonts w:ascii="Times New Roman" w:hAnsi="Times New Roman" w:cs="Times New Roman"/>
          <w:bCs/>
        </w:rPr>
        <w:t>Nt</w:t>
      </w:r>
      <w:proofErr w:type="spellEnd"/>
      <w:r w:rsidRPr="002C633C">
        <w:rPr>
          <w:rFonts w:ascii="Times New Roman" w:hAnsi="Times New Roman" w:cs="Times New Roman"/>
          <w:bCs/>
        </w:rPr>
        <w:t xml:space="preserve"> = 2; Nr = 2; </w:t>
      </w:r>
    </w:p>
    <w:p w14:paraId="00B9A0EE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</w:t>
      </w:r>
    </w:p>
    <w:p w14:paraId="6C5F8B32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>BER = zeros(</w:t>
      </w:r>
      <w:proofErr w:type="gramStart"/>
      <w:r w:rsidRPr="002C633C">
        <w:rPr>
          <w:rFonts w:ascii="Times New Roman" w:hAnsi="Times New Roman" w:cs="Times New Roman"/>
          <w:bCs/>
        </w:rPr>
        <w:t>1,length</w:t>
      </w:r>
      <w:proofErr w:type="gramEnd"/>
      <w:r w:rsidRPr="002C633C">
        <w:rPr>
          <w:rFonts w:ascii="Times New Roman" w:hAnsi="Times New Roman" w:cs="Times New Roman"/>
          <w:bCs/>
        </w:rPr>
        <w:t xml:space="preserve">(SNR)); </w:t>
      </w:r>
    </w:p>
    <w:p w14:paraId="286BFAF9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</w:t>
      </w:r>
    </w:p>
    <w:p w14:paraId="5187E092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for </w:t>
      </w:r>
      <w:proofErr w:type="spellStart"/>
      <w:r w:rsidRPr="002C633C">
        <w:rPr>
          <w:rFonts w:ascii="Times New Roman" w:hAnsi="Times New Roman" w:cs="Times New Roman"/>
          <w:bCs/>
        </w:rPr>
        <w:t>i</w:t>
      </w:r>
      <w:proofErr w:type="spellEnd"/>
      <w:r w:rsidRPr="002C633C">
        <w:rPr>
          <w:rFonts w:ascii="Times New Roman" w:hAnsi="Times New Roman" w:cs="Times New Roman"/>
          <w:bCs/>
        </w:rPr>
        <w:t xml:space="preserve"> = </w:t>
      </w:r>
      <w:proofErr w:type="gramStart"/>
      <w:r w:rsidRPr="002C633C">
        <w:rPr>
          <w:rFonts w:ascii="Times New Roman" w:hAnsi="Times New Roman" w:cs="Times New Roman"/>
          <w:bCs/>
        </w:rPr>
        <w:t>1:length</w:t>
      </w:r>
      <w:proofErr w:type="gramEnd"/>
      <w:r w:rsidRPr="002C633C">
        <w:rPr>
          <w:rFonts w:ascii="Times New Roman" w:hAnsi="Times New Roman" w:cs="Times New Roman"/>
          <w:bCs/>
        </w:rPr>
        <w:t xml:space="preserve">(SNR) </w:t>
      </w:r>
    </w:p>
    <w:p w14:paraId="64BF3121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 </w:t>
      </w:r>
    </w:p>
    <w:p w14:paraId="15CCB501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bits = </w:t>
      </w:r>
      <w:proofErr w:type="spellStart"/>
      <w:proofErr w:type="gramStart"/>
      <w:r w:rsidRPr="002C633C">
        <w:rPr>
          <w:rFonts w:ascii="Times New Roman" w:hAnsi="Times New Roman" w:cs="Times New Roman"/>
          <w:bCs/>
        </w:rPr>
        <w:t>randi</w:t>
      </w:r>
      <w:proofErr w:type="spellEnd"/>
      <w:r w:rsidRPr="002C633C">
        <w:rPr>
          <w:rFonts w:ascii="Times New Roman" w:hAnsi="Times New Roman" w:cs="Times New Roman"/>
          <w:bCs/>
        </w:rPr>
        <w:t>(</w:t>
      </w:r>
      <w:proofErr w:type="gramEnd"/>
      <w:r w:rsidRPr="002C633C">
        <w:rPr>
          <w:rFonts w:ascii="Times New Roman" w:hAnsi="Times New Roman" w:cs="Times New Roman"/>
          <w:bCs/>
        </w:rPr>
        <w:t xml:space="preserve">[0 1],10000,1); </w:t>
      </w:r>
    </w:p>
    <w:p w14:paraId="69489E0F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symbols = 2*bits-1; % BPSK </w:t>
      </w:r>
    </w:p>
    <w:p w14:paraId="21E49638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 </w:t>
      </w:r>
    </w:p>
    <w:p w14:paraId="5963A3FB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H = (</w:t>
      </w:r>
      <w:proofErr w:type="spellStart"/>
      <w:proofErr w:type="gramStart"/>
      <w:r w:rsidRPr="002C633C">
        <w:rPr>
          <w:rFonts w:ascii="Times New Roman" w:hAnsi="Times New Roman" w:cs="Times New Roman"/>
          <w:bCs/>
        </w:rPr>
        <w:t>randn</w:t>
      </w:r>
      <w:proofErr w:type="spellEnd"/>
      <w:r w:rsidRPr="002C633C">
        <w:rPr>
          <w:rFonts w:ascii="Times New Roman" w:hAnsi="Times New Roman" w:cs="Times New Roman"/>
          <w:bCs/>
        </w:rPr>
        <w:t>(</w:t>
      </w:r>
      <w:proofErr w:type="spellStart"/>
      <w:r w:rsidRPr="002C633C">
        <w:rPr>
          <w:rFonts w:ascii="Times New Roman" w:hAnsi="Times New Roman" w:cs="Times New Roman"/>
          <w:bCs/>
        </w:rPr>
        <w:t>Nr,Nt</w:t>
      </w:r>
      <w:proofErr w:type="spellEnd"/>
      <w:proofErr w:type="gramEnd"/>
      <w:r w:rsidRPr="002C633C">
        <w:rPr>
          <w:rFonts w:ascii="Times New Roman" w:hAnsi="Times New Roman" w:cs="Times New Roman"/>
          <w:bCs/>
        </w:rPr>
        <w:t>) + 1j*</w:t>
      </w:r>
      <w:proofErr w:type="spellStart"/>
      <w:proofErr w:type="gramStart"/>
      <w:r w:rsidRPr="002C633C">
        <w:rPr>
          <w:rFonts w:ascii="Times New Roman" w:hAnsi="Times New Roman" w:cs="Times New Roman"/>
          <w:bCs/>
        </w:rPr>
        <w:t>randn</w:t>
      </w:r>
      <w:proofErr w:type="spellEnd"/>
      <w:r w:rsidRPr="002C633C">
        <w:rPr>
          <w:rFonts w:ascii="Times New Roman" w:hAnsi="Times New Roman" w:cs="Times New Roman"/>
          <w:bCs/>
        </w:rPr>
        <w:t>(</w:t>
      </w:r>
      <w:proofErr w:type="spellStart"/>
      <w:r w:rsidRPr="002C633C">
        <w:rPr>
          <w:rFonts w:ascii="Times New Roman" w:hAnsi="Times New Roman" w:cs="Times New Roman"/>
          <w:bCs/>
        </w:rPr>
        <w:t>Nr,Nt</w:t>
      </w:r>
      <w:proofErr w:type="spellEnd"/>
      <w:proofErr w:type="gramEnd"/>
      <w:r w:rsidRPr="002C633C">
        <w:rPr>
          <w:rFonts w:ascii="Times New Roman" w:hAnsi="Times New Roman" w:cs="Times New Roman"/>
          <w:bCs/>
        </w:rPr>
        <w:t>))/</w:t>
      </w:r>
      <w:proofErr w:type="gramStart"/>
      <w:r w:rsidRPr="002C633C">
        <w:rPr>
          <w:rFonts w:ascii="Times New Roman" w:hAnsi="Times New Roman" w:cs="Times New Roman"/>
          <w:bCs/>
        </w:rPr>
        <w:t>sqrt(</w:t>
      </w:r>
      <w:proofErr w:type="gramEnd"/>
      <w:r w:rsidRPr="002C633C">
        <w:rPr>
          <w:rFonts w:ascii="Times New Roman" w:hAnsi="Times New Roman" w:cs="Times New Roman"/>
          <w:bCs/>
        </w:rPr>
        <w:t xml:space="preserve">2); </w:t>
      </w:r>
    </w:p>
    <w:p w14:paraId="5E96B284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noise = (</w:t>
      </w:r>
      <w:proofErr w:type="spellStart"/>
      <w:proofErr w:type="gramStart"/>
      <w:r w:rsidRPr="002C633C">
        <w:rPr>
          <w:rFonts w:ascii="Times New Roman" w:hAnsi="Times New Roman" w:cs="Times New Roman"/>
          <w:bCs/>
        </w:rPr>
        <w:t>randn</w:t>
      </w:r>
      <w:proofErr w:type="spellEnd"/>
      <w:r w:rsidRPr="002C633C">
        <w:rPr>
          <w:rFonts w:ascii="Times New Roman" w:hAnsi="Times New Roman" w:cs="Times New Roman"/>
          <w:bCs/>
        </w:rPr>
        <w:t>(</w:t>
      </w:r>
      <w:proofErr w:type="gramEnd"/>
      <w:r w:rsidRPr="002C633C">
        <w:rPr>
          <w:rFonts w:ascii="Times New Roman" w:hAnsi="Times New Roman" w:cs="Times New Roman"/>
          <w:bCs/>
        </w:rPr>
        <w:t>Nr,10000) + 1j*</w:t>
      </w:r>
      <w:proofErr w:type="spellStart"/>
      <w:proofErr w:type="gramStart"/>
      <w:r w:rsidRPr="002C633C">
        <w:rPr>
          <w:rFonts w:ascii="Times New Roman" w:hAnsi="Times New Roman" w:cs="Times New Roman"/>
          <w:bCs/>
        </w:rPr>
        <w:t>randn</w:t>
      </w:r>
      <w:proofErr w:type="spellEnd"/>
      <w:r w:rsidRPr="002C633C">
        <w:rPr>
          <w:rFonts w:ascii="Times New Roman" w:hAnsi="Times New Roman" w:cs="Times New Roman"/>
          <w:bCs/>
        </w:rPr>
        <w:t>(</w:t>
      </w:r>
      <w:proofErr w:type="gramEnd"/>
      <w:r w:rsidRPr="002C633C">
        <w:rPr>
          <w:rFonts w:ascii="Times New Roman" w:hAnsi="Times New Roman" w:cs="Times New Roman"/>
          <w:bCs/>
        </w:rPr>
        <w:t>Nr,10000))/sqrt(2*SNR(</w:t>
      </w:r>
      <w:proofErr w:type="spellStart"/>
      <w:r w:rsidRPr="002C633C">
        <w:rPr>
          <w:rFonts w:ascii="Times New Roman" w:hAnsi="Times New Roman" w:cs="Times New Roman"/>
          <w:bCs/>
        </w:rPr>
        <w:t>i</w:t>
      </w:r>
      <w:proofErr w:type="spellEnd"/>
      <w:r w:rsidRPr="002C633C">
        <w:rPr>
          <w:rFonts w:ascii="Times New Roman" w:hAnsi="Times New Roman" w:cs="Times New Roman"/>
          <w:bCs/>
        </w:rPr>
        <w:t xml:space="preserve">)); </w:t>
      </w:r>
    </w:p>
    <w:p w14:paraId="564B6617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 </w:t>
      </w:r>
    </w:p>
    <w:p w14:paraId="25986F07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</w:t>
      </w:r>
      <w:proofErr w:type="spellStart"/>
      <w:r w:rsidRPr="002C633C">
        <w:rPr>
          <w:rFonts w:ascii="Times New Roman" w:hAnsi="Times New Roman" w:cs="Times New Roman"/>
          <w:bCs/>
        </w:rPr>
        <w:t>tx</w:t>
      </w:r>
      <w:proofErr w:type="spellEnd"/>
      <w:r w:rsidRPr="002C633C">
        <w:rPr>
          <w:rFonts w:ascii="Times New Roman" w:hAnsi="Times New Roman" w:cs="Times New Roman"/>
          <w:bCs/>
        </w:rPr>
        <w:t xml:space="preserve"> = </w:t>
      </w:r>
      <w:proofErr w:type="gramStart"/>
      <w:r w:rsidRPr="002C633C">
        <w:rPr>
          <w:rFonts w:ascii="Times New Roman" w:hAnsi="Times New Roman" w:cs="Times New Roman"/>
          <w:bCs/>
        </w:rPr>
        <w:t>H(</w:t>
      </w:r>
      <w:proofErr w:type="gramEnd"/>
      <w:r w:rsidRPr="002C633C">
        <w:rPr>
          <w:rFonts w:ascii="Times New Roman" w:hAnsi="Times New Roman" w:cs="Times New Roman"/>
          <w:bCs/>
        </w:rPr>
        <w:t>1,</w:t>
      </w:r>
      <w:proofErr w:type="gramStart"/>
      <w:r w:rsidRPr="002C633C">
        <w:rPr>
          <w:rFonts w:ascii="Times New Roman" w:hAnsi="Times New Roman" w:cs="Times New Roman"/>
          <w:bCs/>
        </w:rPr>
        <w:t>1)*</w:t>
      </w:r>
      <w:proofErr w:type="gramEnd"/>
      <w:r w:rsidRPr="002C633C">
        <w:rPr>
          <w:rFonts w:ascii="Times New Roman" w:hAnsi="Times New Roman" w:cs="Times New Roman"/>
          <w:bCs/>
        </w:rPr>
        <w:t xml:space="preserve">symbols' + </w:t>
      </w:r>
      <w:proofErr w:type="gramStart"/>
      <w:r w:rsidRPr="002C633C">
        <w:rPr>
          <w:rFonts w:ascii="Times New Roman" w:hAnsi="Times New Roman" w:cs="Times New Roman"/>
          <w:bCs/>
        </w:rPr>
        <w:t>noise(1,:)</w:t>
      </w:r>
      <w:proofErr w:type="gramEnd"/>
      <w:r w:rsidRPr="002C633C">
        <w:rPr>
          <w:rFonts w:ascii="Times New Roman" w:hAnsi="Times New Roman" w:cs="Times New Roman"/>
          <w:bCs/>
        </w:rPr>
        <w:t xml:space="preserve">; </w:t>
      </w:r>
    </w:p>
    <w:p w14:paraId="63E81DE2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</w:t>
      </w:r>
      <w:proofErr w:type="spellStart"/>
      <w:r w:rsidRPr="002C633C">
        <w:rPr>
          <w:rFonts w:ascii="Times New Roman" w:hAnsi="Times New Roman" w:cs="Times New Roman"/>
          <w:bCs/>
        </w:rPr>
        <w:t>rx</w:t>
      </w:r>
      <w:proofErr w:type="spellEnd"/>
      <w:r w:rsidRPr="002C633C">
        <w:rPr>
          <w:rFonts w:ascii="Times New Roman" w:hAnsi="Times New Roman" w:cs="Times New Roman"/>
          <w:bCs/>
        </w:rPr>
        <w:t xml:space="preserve"> = real(</w:t>
      </w:r>
      <w:proofErr w:type="spellStart"/>
      <w:r w:rsidRPr="002C633C">
        <w:rPr>
          <w:rFonts w:ascii="Times New Roman" w:hAnsi="Times New Roman" w:cs="Times New Roman"/>
          <w:bCs/>
        </w:rPr>
        <w:t>tx</w:t>
      </w:r>
      <w:proofErr w:type="spellEnd"/>
      <w:r w:rsidRPr="002C633C">
        <w:rPr>
          <w:rFonts w:ascii="Times New Roman" w:hAnsi="Times New Roman" w:cs="Times New Roman"/>
          <w:bCs/>
        </w:rPr>
        <w:t xml:space="preserve">) &gt; 0; </w:t>
      </w:r>
    </w:p>
    <w:p w14:paraId="5ACF45BC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 </w:t>
      </w:r>
    </w:p>
    <w:p w14:paraId="5CB326F2" w14:textId="77777777" w:rsidR="002C633C" w:rsidRPr="002C633C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    BER(</w:t>
      </w:r>
      <w:proofErr w:type="spellStart"/>
      <w:r w:rsidRPr="002C633C">
        <w:rPr>
          <w:rFonts w:ascii="Times New Roman" w:hAnsi="Times New Roman" w:cs="Times New Roman"/>
          <w:bCs/>
        </w:rPr>
        <w:t>i</w:t>
      </w:r>
      <w:proofErr w:type="spellEnd"/>
      <w:r w:rsidRPr="002C633C">
        <w:rPr>
          <w:rFonts w:ascii="Times New Roman" w:hAnsi="Times New Roman" w:cs="Times New Roman"/>
          <w:bCs/>
        </w:rPr>
        <w:t xml:space="preserve">) = </w:t>
      </w:r>
      <w:proofErr w:type="gramStart"/>
      <w:r w:rsidRPr="002C633C">
        <w:rPr>
          <w:rFonts w:ascii="Times New Roman" w:hAnsi="Times New Roman" w:cs="Times New Roman"/>
          <w:bCs/>
        </w:rPr>
        <w:t>sum(</w:t>
      </w:r>
      <w:proofErr w:type="spellStart"/>
      <w:proofErr w:type="gramEnd"/>
      <w:r w:rsidRPr="002C633C">
        <w:rPr>
          <w:rFonts w:ascii="Times New Roman" w:hAnsi="Times New Roman" w:cs="Times New Roman"/>
          <w:bCs/>
        </w:rPr>
        <w:t>rx</w:t>
      </w:r>
      <w:proofErr w:type="spellEnd"/>
      <w:r w:rsidRPr="002C633C">
        <w:rPr>
          <w:rFonts w:ascii="Times New Roman" w:hAnsi="Times New Roman" w:cs="Times New Roman"/>
          <w:bCs/>
        </w:rPr>
        <w:t xml:space="preserve">' ~= bits)/length(bits); </w:t>
      </w:r>
    </w:p>
    <w:p w14:paraId="63085D4B" w14:textId="77777777" w:rsidR="00953CAA" w:rsidRDefault="002C633C" w:rsidP="002C633C">
      <w:pPr>
        <w:rPr>
          <w:rFonts w:ascii="Times New Roman" w:hAnsi="Times New Roman" w:cs="Times New Roman"/>
          <w:bCs/>
        </w:rPr>
      </w:pPr>
      <w:r w:rsidRPr="002C633C">
        <w:rPr>
          <w:rFonts w:ascii="Times New Roman" w:hAnsi="Times New Roman" w:cs="Times New Roman"/>
          <w:bCs/>
        </w:rPr>
        <w:t xml:space="preserve">end </w:t>
      </w:r>
    </w:p>
    <w:p w14:paraId="0374FB55" w14:textId="34BF32A3" w:rsidR="002C633C" w:rsidRDefault="00953CAA" w:rsidP="002C633C">
      <w:pPr>
        <w:rPr>
          <w:rFonts w:ascii="Times New Roman" w:hAnsi="Times New Roman" w:cs="Times New Roman"/>
          <w:b/>
        </w:rPr>
      </w:pPr>
      <w:r w:rsidRPr="00953CAA">
        <w:rPr>
          <w:rFonts w:ascii="Times New Roman" w:hAnsi="Times New Roman" w:cs="Times New Roman"/>
          <w:b/>
        </w:rPr>
        <w:drawing>
          <wp:inline distT="0" distB="0" distL="0" distR="0" wp14:anchorId="26065C9A" wp14:editId="63A34EB1">
            <wp:extent cx="5731510" cy="1630680"/>
            <wp:effectExtent l="0" t="0" r="2540" b="7620"/>
            <wp:docPr id="177961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0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33C" w:rsidRPr="002C633C">
        <w:rPr>
          <w:rFonts w:ascii="Times New Roman" w:hAnsi="Times New Roman" w:cs="Times New Roman"/>
          <w:b/>
        </w:rPr>
        <w:t xml:space="preserve"> </w:t>
      </w:r>
    </w:p>
    <w:p w14:paraId="4EB35D1C" w14:textId="77777777" w:rsidR="00953CAA" w:rsidRDefault="00953CAA" w:rsidP="002C633C">
      <w:pPr>
        <w:rPr>
          <w:rFonts w:ascii="Times New Roman" w:hAnsi="Times New Roman" w:cs="Times New Roman"/>
          <w:b/>
        </w:rPr>
      </w:pPr>
    </w:p>
    <w:p w14:paraId="7C3E3E7A" w14:textId="77777777" w:rsid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/>
          <w:bCs/>
          <w:u w:val="single"/>
        </w:rPr>
        <w:lastRenderedPageBreak/>
        <w:t xml:space="preserve">Objective 2 </w:t>
      </w:r>
      <w:proofErr w:type="spellStart"/>
      <w:r w:rsidRPr="00953CAA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953CAA">
        <w:rPr>
          <w:rFonts w:ascii="Times New Roman" w:hAnsi="Times New Roman" w:cs="Times New Roman"/>
          <w:b/>
          <w:bCs/>
          <w:u w:val="single"/>
        </w:rPr>
        <w:t xml:space="preserve"> Code and Output:</w:t>
      </w:r>
      <w:r w:rsidRPr="00953CAA">
        <w:rPr>
          <w:rFonts w:ascii="Times New Roman" w:hAnsi="Times New Roman" w:cs="Times New Roman"/>
          <w:bCs/>
        </w:rPr>
        <w:t xml:space="preserve">  </w:t>
      </w:r>
    </w:p>
    <w:p w14:paraId="73DF3AD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clc</w:t>
      </w:r>
      <w:proofErr w:type="spellEnd"/>
      <w:r w:rsidRPr="00953CAA">
        <w:rPr>
          <w:rFonts w:ascii="Times New Roman" w:hAnsi="Times New Roman" w:cs="Times New Roman"/>
          <w:bCs/>
        </w:rPr>
        <w:t>;</w:t>
      </w:r>
    </w:p>
    <w:p w14:paraId="55E0B20D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clear;</w:t>
      </w:r>
    </w:p>
    <w:p w14:paraId="281B913D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close all;</w:t>
      </w:r>
    </w:p>
    <w:p w14:paraId="449F95F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948350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SNR range (dB)</w:t>
      </w:r>
    </w:p>
    <w:p w14:paraId="2226949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SNR_dB</w:t>
      </w:r>
      <w:proofErr w:type="spellEnd"/>
      <w:r w:rsidRPr="00953CAA">
        <w:rPr>
          <w:rFonts w:ascii="Times New Roman" w:hAnsi="Times New Roman" w:cs="Times New Roman"/>
          <w:bCs/>
        </w:rPr>
        <w:t xml:space="preserve"> = 0:2:20;</w:t>
      </w:r>
    </w:p>
    <w:p w14:paraId="3D1F89A0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SNR = </w:t>
      </w:r>
      <w:proofErr w:type="gramStart"/>
      <w:r w:rsidRPr="00953CAA">
        <w:rPr>
          <w:rFonts w:ascii="Times New Roman" w:hAnsi="Times New Roman" w:cs="Times New Roman"/>
          <w:bCs/>
        </w:rPr>
        <w:t>10.^</w:t>
      </w:r>
      <w:proofErr w:type="gramEnd"/>
      <w:r w:rsidRPr="00953CAA">
        <w:rPr>
          <w:rFonts w:ascii="Times New Roman" w:hAnsi="Times New Roman" w:cs="Times New Roman"/>
          <w:bCs/>
        </w:rPr>
        <w:t>(</w:t>
      </w:r>
      <w:proofErr w:type="spellStart"/>
      <w:r w:rsidRPr="00953CAA">
        <w:rPr>
          <w:rFonts w:ascii="Times New Roman" w:hAnsi="Times New Roman" w:cs="Times New Roman"/>
          <w:bCs/>
        </w:rPr>
        <w:t>SNR_dB</w:t>
      </w:r>
      <w:proofErr w:type="spellEnd"/>
      <w:r w:rsidRPr="00953CAA">
        <w:rPr>
          <w:rFonts w:ascii="Times New Roman" w:hAnsi="Times New Roman" w:cs="Times New Roman"/>
          <w:bCs/>
        </w:rPr>
        <w:t>/10);</w:t>
      </w:r>
    </w:p>
    <w:p w14:paraId="7DEF830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6881D34B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MIMO parameters</w:t>
      </w:r>
    </w:p>
    <w:p w14:paraId="5793CFEB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Nt</w:t>
      </w:r>
      <w:proofErr w:type="spellEnd"/>
      <w:r w:rsidRPr="00953CAA">
        <w:rPr>
          <w:rFonts w:ascii="Times New Roman" w:hAnsi="Times New Roman" w:cs="Times New Roman"/>
          <w:bCs/>
        </w:rPr>
        <w:t xml:space="preserve"> = 2;</w:t>
      </w:r>
    </w:p>
    <w:p w14:paraId="5C9C44E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Nr = 2;</w:t>
      </w:r>
    </w:p>
    <w:p w14:paraId="720B7C1F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DA5B24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Initialize arrays</w:t>
      </w:r>
    </w:p>
    <w:p w14:paraId="18B592A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Reliability = </w:t>
      </w:r>
      <w:proofErr w:type="gramStart"/>
      <w:r w:rsidRPr="00953CAA">
        <w:rPr>
          <w:rFonts w:ascii="Times New Roman" w:hAnsi="Times New Roman" w:cs="Times New Roman"/>
          <w:bCs/>
        </w:rPr>
        <w:t>zeros(</w:t>
      </w:r>
      <w:proofErr w:type="gramEnd"/>
      <w:r w:rsidRPr="00953CAA">
        <w:rPr>
          <w:rFonts w:ascii="Times New Roman" w:hAnsi="Times New Roman" w:cs="Times New Roman"/>
          <w:bCs/>
        </w:rPr>
        <w:t xml:space="preserve">1, </w:t>
      </w:r>
      <w:proofErr w:type="gramStart"/>
      <w:r w:rsidRPr="00953CAA">
        <w:rPr>
          <w:rFonts w:ascii="Times New Roman" w:hAnsi="Times New Roman" w:cs="Times New Roman"/>
          <w:bCs/>
        </w:rPr>
        <w:t>length(</w:t>
      </w:r>
      <w:proofErr w:type="gramEnd"/>
      <w:r w:rsidRPr="00953CAA">
        <w:rPr>
          <w:rFonts w:ascii="Times New Roman" w:hAnsi="Times New Roman" w:cs="Times New Roman"/>
          <w:bCs/>
        </w:rPr>
        <w:t>SNR));</w:t>
      </w:r>
    </w:p>
    <w:p w14:paraId="08C70AD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NoisePower</w:t>
      </w:r>
      <w:proofErr w:type="spellEnd"/>
      <w:r w:rsidRPr="00953CAA">
        <w:rPr>
          <w:rFonts w:ascii="Times New Roman" w:hAnsi="Times New Roman" w:cs="Times New Roman"/>
          <w:bCs/>
        </w:rPr>
        <w:t xml:space="preserve"> = </w:t>
      </w:r>
      <w:proofErr w:type="gramStart"/>
      <w:r w:rsidRPr="00953CAA">
        <w:rPr>
          <w:rFonts w:ascii="Times New Roman" w:hAnsi="Times New Roman" w:cs="Times New Roman"/>
          <w:bCs/>
        </w:rPr>
        <w:t>zeros(</w:t>
      </w:r>
      <w:proofErr w:type="gramEnd"/>
      <w:r w:rsidRPr="00953CAA">
        <w:rPr>
          <w:rFonts w:ascii="Times New Roman" w:hAnsi="Times New Roman" w:cs="Times New Roman"/>
          <w:bCs/>
        </w:rPr>
        <w:t xml:space="preserve">1, </w:t>
      </w:r>
      <w:proofErr w:type="gramStart"/>
      <w:r w:rsidRPr="00953CAA">
        <w:rPr>
          <w:rFonts w:ascii="Times New Roman" w:hAnsi="Times New Roman" w:cs="Times New Roman"/>
          <w:bCs/>
        </w:rPr>
        <w:t>length(</w:t>
      </w:r>
      <w:proofErr w:type="gramEnd"/>
      <w:r w:rsidRPr="00953CAA">
        <w:rPr>
          <w:rFonts w:ascii="Times New Roman" w:hAnsi="Times New Roman" w:cs="Times New Roman"/>
          <w:bCs/>
        </w:rPr>
        <w:t>SNR));</w:t>
      </w:r>
    </w:p>
    <w:p w14:paraId="56F7F0EF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00E2F35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for </w:t>
      </w:r>
      <w:proofErr w:type="spellStart"/>
      <w:r w:rsidRPr="00953CAA">
        <w:rPr>
          <w:rFonts w:ascii="Times New Roman" w:hAnsi="Times New Roman" w:cs="Times New Roman"/>
          <w:bCs/>
        </w:rPr>
        <w:t>i</w:t>
      </w:r>
      <w:proofErr w:type="spellEnd"/>
      <w:r w:rsidRPr="00953CAA">
        <w:rPr>
          <w:rFonts w:ascii="Times New Roman" w:hAnsi="Times New Roman" w:cs="Times New Roman"/>
          <w:bCs/>
        </w:rPr>
        <w:t xml:space="preserve"> = </w:t>
      </w:r>
      <w:proofErr w:type="gramStart"/>
      <w:r w:rsidRPr="00953CAA">
        <w:rPr>
          <w:rFonts w:ascii="Times New Roman" w:hAnsi="Times New Roman" w:cs="Times New Roman"/>
          <w:bCs/>
        </w:rPr>
        <w:t>1:length</w:t>
      </w:r>
      <w:proofErr w:type="gramEnd"/>
      <w:r w:rsidRPr="00953CAA">
        <w:rPr>
          <w:rFonts w:ascii="Times New Roman" w:hAnsi="Times New Roman" w:cs="Times New Roman"/>
          <w:bCs/>
        </w:rPr>
        <w:t>(SNR)</w:t>
      </w:r>
    </w:p>
    <w:p w14:paraId="1D9D32E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2B5D46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    % Simple channel model effect</w:t>
      </w:r>
    </w:p>
    <w:p w14:paraId="04A16F2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    H = (</w:t>
      </w:r>
      <w:proofErr w:type="spellStart"/>
      <w:proofErr w:type="gramStart"/>
      <w:r w:rsidRPr="00953CAA">
        <w:rPr>
          <w:rFonts w:ascii="Times New Roman" w:hAnsi="Times New Roman" w:cs="Times New Roman"/>
          <w:bCs/>
        </w:rPr>
        <w:t>randn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spellStart"/>
      <w:r w:rsidRPr="00953CAA">
        <w:rPr>
          <w:rFonts w:ascii="Times New Roman" w:hAnsi="Times New Roman" w:cs="Times New Roman"/>
          <w:bCs/>
        </w:rPr>
        <w:t>Nr,Nt</w:t>
      </w:r>
      <w:proofErr w:type="spellEnd"/>
      <w:proofErr w:type="gramEnd"/>
      <w:r w:rsidRPr="00953CAA">
        <w:rPr>
          <w:rFonts w:ascii="Times New Roman" w:hAnsi="Times New Roman" w:cs="Times New Roman"/>
          <w:bCs/>
        </w:rPr>
        <w:t>) + 1j*</w:t>
      </w:r>
      <w:proofErr w:type="spellStart"/>
      <w:proofErr w:type="gramStart"/>
      <w:r w:rsidRPr="00953CAA">
        <w:rPr>
          <w:rFonts w:ascii="Times New Roman" w:hAnsi="Times New Roman" w:cs="Times New Roman"/>
          <w:bCs/>
        </w:rPr>
        <w:t>randn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spellStart"/>
      <w:r w:rsidRPr="00953CAA">
        <w:rPr>
          <w:rFonts w:ascii="Times New Roman" w:hAnsi="Times New Roman" w:cs="Times New Roman"/>
          <w:bCs/>
        </w:rPr>
        <w:t>Nr,Nt</w:t>
      </w:r>
      <w:proofErr w:type="spellEnd"/>
      <w:proofErr w:type="gramEnd"/>
      <w:r w:rsidRPr="00953CAA">
        <w:rPr>
          <w:rFonts w:ascii="Times New Roman" w:hAnsi="Times New Roman" w:cs="Times New Roman"/>
          <w:bCs/>
        </w:rPr>
        <w:t>))/</w:t>
      </w:r>
      <w:proofErr w:type="gramStart"/>
      <w:r w:rsidRPr="00953CAA">
        <w:rPr>
          <w:rFonts w:ascii="Times New Roman" w:hAnsi="Times New Roman" w:cs="Times New Roman"/>
          <w:bCs/>
        </w:rPr>
        <w:t>sqrt(</w:t>
      </w:r>
      <w:proofErr w:type="gramEnd"/>
      <w:r w:rsidRPr="00953CAA">
        <w:rPr>
          <w:rFonts w:ascii="Times New Roman" w:hAnsi="Times New Roman" w:cs="Times New Roman"/>
          <w:bCs/>
        </w:rPr>
        <w:t>2);</w:t>
      </w:r>
    </w:p>
    <w:p w14:paraId="40313E09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C25B6D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    % Noise power</w:t>
      </w:r>
    </w:p>
    <w:p w14:paraId="0DE38CD4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    </w:t>
      </w:r>
      <w:proofErr w:type="spellStart"/>
      <w:r w:rsidRPr="00953CAA">
        <w:rPr>
          <w:rFonts w:ascii="Times New Roman" w:hAnsi="Times New Roman" w:cs="Times New Roman"/>
          <w:bCs/>
        </w:rPr>
        <w:t>noise_power</w:t>
      </w:r>
      <w:proofErr w:type="spellEnd"/>
      <w:r w:rsidRPr="00953CAA">
        <w:rPr>
          <w:rFonts w:ascii="Times New Roman" w:hAnsi="Times New Roman" w:cs="Times New Roman"/>
          <w:bCs/>
        </w:rPr>
        <w:t xml:space="preserve"> = 1/SNR(</w:t>
      </w:r>
      <w:proofErr w:type="spellStart"/>
      <w:r w:rsidRPr="00953CAA">
        <w:rPr>
          <w:rFonts w:ascii="Times New Roman" w:hAnsi="Times New Roman" w:cs="Times New Roman"/>
          <w:bCs/>
        </w:rPr>
        <w:t>i</w:t>
      </w:r>
      <w:proofErr w:type="spellEnd"/>
      <w:r w:rsidRPr="00953CAA">
        <w:rPr>
          <w:rFonts w:ascii="Times New Roman" w:hAnsi="Times New Roman" w:cs="Times New Roman"/>
          <w:bCs/>
        </w:rPr>
        <w:t>);</w:t>
      </w:r>
    </w:p>
    <w:p w14:paraId="6D9E6220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    </w:t>
      </w:r>
      <w:proofErr w:type="spellStart"/>
      <w:r w:rsidRPr="00953CAA">
        <w:rPr>
          <w:rFonts w:ascii="Times New Roman" w:hAnsi="Times New Roman" w:cs="Times New Roman"/>
          <w:bCs/>
        </w:rPr>
        <w:t>NoisePower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spellStart"/>
      <w:r w:rsidRPr="00953CAA">
        <w:rPr>
          <w:rFonts w:ascii="Times New Roman" w:hAnsi="Times New Roman" w:cs="Times New Roman"/>
          <w:bCs/>
        </w:rPr>
        <w:t>i</w:t>
      </w:r>
      <w:proofErr w:type="spellEnd"/>
      <w:r w:rsidRPr="00953CAA">
        <w:rPr>
          <w:rFonts w:ascii="Times New Roman" w:hAnsi="Times New Roman" w:cs="Times New Roman"/>
          <w:bCs/>
        </w:rPr>
        <w:t xml:space="preserve">) = </w:t>
      </w:r>
      <w:proofErr w:type="spellStart"/>
      <w:r w:rsidRPr="00953CAA">
        <w:rPr>
          <w:rFonts w:ascii="Times New Roman" w:hAnsi="Times New Roman" w:cs="Times New Roman"/>
          <w:bCs/>
        </w:rPr>
        <w:t>noise_power</w:t>
      </w:r>
      <w:proofErr w:type="spellEnd"/>
      <w:r w:rsidRPr="00953CAA">
        <w:rPr>
          <w:rFonts w:ascii="Times New Roman" w:hAnsi="Times New Roman" w:cs="Times New Roman"/>
          <w:bCs/>
        </w:rPr>
        <w:t>;</w:t>
      </w:r>
    </w:p>
    <w:p w14:paraId="70275FE8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19731E8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    % Reliability increases with SNR</w:t>
      </w:r>
    </w:p>
    <w:p w14:paraId="1062570B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    Reliability(</w:t>
      </w:r>
      <w:proofErr w:type="spellStart"/>
      <w:r w:rsidRPr="00953CAA">
        <w:rPr>
          <w:rFonts w:ascii="Times New Roman" w:hAnsi="Times New Roman" w:cs="Times New Roman"/>
          <w:bCs/>
        </w:rPr>
        <w:t>i</w:t>
      </w:r>
      <w:proofErr w:type="spellEnd"/>
      <w:r w:rsidRPr="00953CAA">
        <w:rPr>
          <w:rFonts w:ascii="Times New Roman" w:hAnsi="Times New Roman" w:cs="Times New Roman"/>
          <w:bCs/>
        </w:rPr>
        <w:t>) = 1 - exp(-SNR(</w:t>
      </w:r>
      <w:proofErr w:type="spellStart"/>
      <w:r w:rsidRPr="00953CAA">
        <w:rPr>
          <w:rFonts w:ascii="Times New Roman" w:hAnsi="Times New Roman" w:cs="Times New Roman"/>
          <w:bCs/>
        </w:rPr>
        <w:t>i</w:t>
      </w:r>
      <w:proofErr w:type="spellEnd"/>
      <w:r w:rsidRPr="00953CAA">
        <w:rPr>
          <w:rFonts w:ascii="Times New Roman" w:hAnsi="Times New Roman" w:cs="Times New Roman"/>
          <w:bCs/>
        </w:rPr>
        <w:t>)/10);</w:t>
      </w:r>
    </w:p>
    <w:p w14:paraId="27B1F898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719AB08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lastRenderedPageBreak/>
        <w:t>end</w:t>
      </w:r>
    </w:p>
    <w:p w14:paraId="567294DD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04C5C51F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figure;</w:t>
      </w:r>
    </w:p>
    <w:p w14:paraId="3227D9C7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DDA84E1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-------- Graph 1: SNR vs Reliability --------</w:t>
      </w:r>
    </w:p>
    <w:p w14:paraId="03288090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subplot(</w:t>
      </w:r>
      <w:proofErr w:type="gramEnd"/>
      <w:r w:rsidRPr="00953CAA">
        <w:rPr>
          <w:rFonts w:ascii="Times New Roman" w:hAnsi="Times New Roman" w:cs="Times New Roman"/>
          <w:bCs/>
        </w:rPr>
        <w:t>2,1,1);</w:t>
      </w:r>
    </w:p>
    <w:p w14:paraId="43D8B91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plot(</w:t>
      </w:r>
      <w:proofErr w:type="spellStart"/>
      <w:proofErr w:type="gramEnd"/>
      <w:r w:rsidRPr="00953CAA">
        <w:rPr>
          <w:rFonts w:ascii="Times New Roman" w:hAnsi="Times New Roman" w:cs="Times New Roman"/>
          <w:bCs/>
        </w:rPr>
        <w:t>SNR_dB</w:t>
      </w:r>
      <w:proofErr w:type="spellEnd"/>
      <w:r w:rsidRPr="00953CAA">
        <w:rPr>
          <w:rFonts w:ascii="Times New Roman" w:hAnsi="Times New Roman" w:cs="Times New Roman"/>
          <w:bCs/>
        </w:rPr>
        <w:t>, Reliability, '-o', '</w:t>
      </w:r>
      <w:proofErr w:type="spellStart"/>
      <w:r w:rsidRPr="00953CAA">
        <w:rPr>
          <w:rFonts w:ascii="Times New Roman" w:hAnsi="Times New Roman" w:cs="Times New Roman"/>
          <w:bCs/>
        </w:rPr>
        <w:t>LineWidth</w:t>
      </w:r>
      <w:proofErr w:type="spellEnd"/>
      <w:r w:rsidRPr="00953CAA">
        <w:rPr>
          <w:rFonts w:ascii="Times New Roman" w:hAnsi="Times New Roman" w:cs="Times New Roman"/>
          <w:bCs/>
        </w:rPr>
        <w:t>', 2);</w:t>
      </w:r>
    </w:p>
    <w:p w14:paraId="6C41FB67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title(</w:t>
      </w:r>
      <w:proofErr w:type="gramEnd"/>
      <w:r w:rsidRPr="00953CAA">
        <w:rPr>
          <w:rFonts w:ascii="Times New Roman" w:hAnsi="Times New Roman" w:cs="Times New Roman"/>
          <w:bCs/>
        </w:rPr>
        <w:t>'MIMO Reliability vs SNR');</w:t>
      </w:r>
    </w:p>
    <w:p w14:paraId="3A5690E9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xlabel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'SNR (dB)');</w:t>
      </w:r>
    </w:p>
    <w:p w14:paraId="2602031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ylabel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'Reliability (0 to 1)');</w:t>
      </w:r>
    </w:p>
    <w:p w14:paraId="363DC8B9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grid on;</w:t>
      </w:r>
    </w:p>
    <w:p w14:paraId="7B4A3799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6943D2F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-------- Graph 2: SNR vs Noise Effect --------</w:t>
      </w:r>
    </w:p>
    <w:p w14:paraId="6A01BE5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subplot(</w:t>
      </w:r>
      <w:proofErr w:type="gramEnd"/>
      <w:r w:rsidRPr="00953CAA">
        <w:rPr>
          <w:rFonts w:ascii="Times New Roman" w:hAnsi="Times New Roman" w:cs="Times New Roman"/>
          <w:bCs/>
        </w:rPr>
        <w:t>2,1,2);</w:t>
      </w:r>
    </w:p>
    <w:p w14:paraId="5FEF5981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plot(</w:t>
      </w:r>
      <w:proofErr w:type="spellStart"/>
      <w:proofErr w:type="gramEnd"/>
      <w:r w:rsidRPr="00953CAA">
        <w:rPr>
          <w:rFonts w:ascii="Times New Roman" w:hAnsi="Times New Roman" w:cs="Times New Roman"/>
          <w:bCs/>
        </w:rPr>
        <w:t>SNR_dB</w:t>
      </w:r>
      <w:proofErr w:type="spellEnd"/>
      <w:r w:rsidRPr="00953CAA">
        <w:rPr>
          <w:rFonts w:ascii="Times New Roman" w:hAnsi="Times New Roman" w:cs="Times New Roman"/>
          <w:bCs/>
        </w:rPr>
        <w:t xml:space="preserve">, </w:t>
      </w:r>
      <w:proofErr w:type="spellStart"/>
      <w:r w:rsidRPr="00953CAA">
        <w:rPr>
          <w:rFonts w:ascii="Times New Roman" w:hAnsi="Times New Roman" w:cs="Times New Roman"/>
          <w:bCs/>
        </w:rPr>
        <w:t>NoisePower</w:t>
      </w:r>
      <w:proofErr w:type="spellEnd"/>
      <w:r w:rsidRPr="00953CAA">
        <w:rPr>
          <w:rFonts w:ascii="Times New Roman" w:hAnsi="Times New Roman" w:cs="Times New Roman"/>
          <w:bCs/>
        </w:rPr>
        <w:t>, '-s', '</w:t>
      </w:r>
      <w:proofErr w:type="spellStart"/>
      <w:r w:rsidRPr="00953CAA">
        <w:rPr>
          <w:rFonts w:ascii="Times New Roman" w:hAnsi="Times New Roman" w:cs="Times New Roman"/>
          <w:bCs/>
        </w:rPr>
        <w:t>LineWidth</w:t>
      </w:r>
      <w:proofErr w:type="spellEnd"/>
      <w:r w:rsidRPr="00953CAA">
        <w:rPr>
          <w:rFonts w:ascii="Times New Roman" w:hAnsi="Times New Roman" w:cs="Times New Roman"/>
          <w:bCs/>
        </w:rPr>
        <w:t>', 2);</w:t>
      </w:r>
    </w:p>
    <w:p w14:paraId="7C49A484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title(</w:t>
      </w:r>
      <w:proofErr w:type="gramEnd"/>
      <w:r w:rsidRPr="00953CAA">
        <w:rPr>
          <w:rFonts w:ascii="Times New Roman" w:hAnsi="Times New Roman" w:cs="Times New Roman"/>
          <w:bCs/>
        </w:rPr>
        <w:t>'Noise Power Variation with SNR');</w:t>
      </w:r>
    </w:p>
    <w:p w14:paraId="3039696B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xlabel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'SNR (dB)');</w:t>
      </w:r>
    </w:p>
    <w:p w14:paraId="258E0550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ylabel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'Noise Power');</w:t>
      </w:r>
    </w:p>
    <w:p w14:paraId="0FFB574C" w14:textId="546EA6ED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grid on;</w:t>
      </w:r>
    </w:p>
    <w:p w14:paraId="12ABB872" w14:textId="443E7F95" w:rsidR="00953CAA" w:rsidRDefault="00953CAA" w:rsidP="002C633C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drawing>
          <wp:inline distT="0" distB="0" distL="0" distR="0" wp14:anchorId="2CB15F0E" wp14:editId="20A32D03">
            <wp:extent cx="5731510" cy="1473835"/>
            <wp:effectExtent l="0" t="0" r="2540" b="0"/>
            <wp:docPr id="50677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75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8BAC" w14:textId="77777777" w:rsidR="00953CAA" w:rsidRDefault="00953CAA" w:rsidP="002C633C">
      <w:pPr>
        <w:rPr>
          <w:rFonts w:ascii="Times New Roman" w:hAnsi="Times New Roman" w:cs="Times New Roman"/>
          <w:bCs/>
        </w:rPr>
      </w:pPr>
    </w:p>
    <w:p w14:paraId="2AD2EA40" w14:textId="77777777" w:rsid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/>
          <w:bCs/>
          <w:u w:val="single"/>
        </w:rPr>
        <w:t xml:space="preserve">Objective 3 </w:t>
      </w:r>
      <w:proofErr w:type="spellStart"/>
      <w:r w:rsidRPr="00953CAA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953CAA">
        <w:rPr>
          <w:rFonts w:ascii="Times New Roman" w:hAnsi="Times New Roman" w:cs="Times New Roman"/>
          <w:b/>
          <w:bCs/>
          <w:u w:val="single"/>
        </w:rPr>
        <w:t xml:space="preserve"> Code and Output:</w:t>
      </w:r>
      <w:r w:rsidRPr="00953CAA">
        <w:rPr>
          <w:rFonts w:ascii="Times New Roman" w:hAnsi="Times New Roman" w:cs="Times New Roman"/>
          <w:bCs/>
        </w:rPr>
        <w:t xml:space="preserve"> </w:t>
      </w:r>
    </w:p>
    <w:p w14:paraId="02D4C819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clc</w:t>
      </w:r>
      <w:proofErr w:type="spellEnd"/>
      <w:r w:rsidRPr="00953CAA">
        <w:rPr>
          <w:rFonts w:ascii="Times New Roman" w:hAnsi="Times New Roman" w:cs="Times New Roman"/>
          <w:bCs/>
        </w:rPr>
        <w:t>;</w:t>
      </w:r>
    </w:p>
    <w:p w14:paraId="380D08F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clear;</w:t>
      </w:r>
    </w:p>
    <w:p w14:paraId="671D300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close all;</w:t>
      </w:r>
    </w:p>
    <w:p w14:paraId="65C7DCD9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F70510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Resource Block parameters</w:t>
      </w:r>
    </w:p>
    <w:p w14:paraId="52E1CF2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rb_bw</w:t>
      </w:r>
      <w:proofErr w:type="spellEnd"/>
      <w:r w:rsidRPr="00953CAA">
        <w:rPr>
          <w:rFonts w:ascii="Times New Roman" w:hAnsi="Times New Roman" w:cs="Times New Roman"/>
          <w:bCs/>
        </w:rPr>
        <w:t xml:space="preserve"> = 180e</w:t>
      </w:r>
      <w:proofErr w:type="gramStart"/>
      <w:r w:rsidRPr="00953CAA">
        <w:rPr>
          <w:rFonts w:ascii="Times New Roman" w:hAnsi="Times New Roman" w:cs="Times New Roman"/>
          <w:bCs/>
        </w:rPr>
        <w:t xml:space="preserve">3;   </w:t>
      </w:r>
      <w:proofErr w:type="gramEnd"/>
      <w:r w:rsidRPr="00953CAA">
        <w:rPr>
          <w:rFonts w:ascii="Times New Roman" w:hAnsi="Times New Roman" w:cs="Times New Roman"/>
          <w:bCs/>
        </w:rPr>
        <w:t xml:space="preserve">   % 180 kHz per RB</w:t>
      </w:r>
    </w:p>
    <w:p w14:paraId="3BD552A1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01CFB23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Users</w:t>
      </w:r>
    </w:p>
    <w:p w14:paraId="17F3FB7D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users = 1:5;</w:t>
      </w:r>
    </w:p>
    <w:p w14:paraId="06039D4B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53B5F72C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Allocated Resource Blocks per user</w:t>
      </w:r>
    </w:p>
    <w:p w14:paraId="06D84448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alloc_RB</w:t>
      </w:r>
      <w:proofErr w:type="spellEnd"/>
      <w:r w:rsidRPr="00953CAA">
        <w:rPr>
          <w:rFonts w:ascii="Times New Roman" w:hAnsi="Times New Roman" w:cs="Times New Roman"/>
          <w:bCs/>
        </w:rPr>
        <w:t xml:space="preserve"> = [10 12 8 15 5];</w:t>
      </w:r>
    </w:p>
    <w:p w14:paraId="31C023D9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32BFD5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Modulation efficiency (bits/symbol)</w:t>
      </w:r>
    </w:p>
    <w:p w14:paraId="39A20330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QPSK, 16QAM, 64QAM etc.</w:t>
      </w:r>
    </w:p>
    <w:p w14:paraId="17611E75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mod_eff</w:t>
      </w:r>
      <w:proofErr w:type="spellEnd"/>
      <w:r w:rsidRPr="00953CAA">
        <w:rPr>
          <w:rFonts w:ascii="Times New Roman" w:hAnsi="Times New Roman" w:cs="Times New Roman"/>
          <w:bCs/>
        </w:rPr>
        <w:t xml:space="preserve"> = [2 4 6 4 2];</w:t>
      </w:r>
    </w:p>
    <w:p w14:paraId="03DA3610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6558C93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Throughput calculation (Mbps)</w:t>
      </w:r>
    </w:p>
    <w:p w14:paraId="1A2B64A6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throughput = (</w:t>
      </w:r>
      <w:proofErr w:type="spellStart"/>
      <w:r w:rsidRPr="00953CAA">
        <w:rPr>
          <w:rFonts w:ascii="Times New Roman" w:hAnsi="Times New Roman" w:cs="Times New Roman"/>
          <w:bCs/>
        </w:rPr>
        <w:t>alloc_</w:t>
      </w:r>
      <w:proofErr w:type="gramStart"/>
      <w:r w:rsidRPr="00953CAA">
        <w:rPr>
          <w:rFonts w:ascii="Times New Roman" w:hAnsi="Times New Roman" w:cs="Times New Roman"/>
          <w:bCs/>
        </w:rPr>
        <w:t>RB</w:t>
      </w:r>
      <w:proofErr w:type="spellEnd"/>
      <w:r w:rsidRPr="00953CAA">
        <w:rPr>
          <w:rFonts w:ascii="Times New Roman" w:hAnsi="Times New Roman" w:cs="Times New Roman"/>
          <w:bCs/>
        </w:rPr>
        <w:t xml:space="preserve"> .</w:t>
      </w:r>
      <w:proofErr w:type="gramEnd"/>
      <w:r w:rsidRPr="00953CAA">
        <w:rPr>
          <w:rFonts w:ascii="Times New Roman" w:hAnsi="Times New Roman" w:cs="Times New Roman"/>
          <w:bCs/>
        </w:rPr>
        <w:t xml:space="preserve">* </w:t>
      </w:r>
      <w:proofErr w:type="spellStart"/>
      <w:r w:rsidRPr="00953CAA">
        <w:rPr>
          <w:rFonts w:ascii="Times New Roman" w:hAnsi="Times New Roman" w:cs="Times New Roman"/>
          <w:bCs/>
        </w:rPr>
        <w:t>rb_</w:t>
      </w:r>
      <w:proofErr w:type="gramStart"/>
      <w:r w:rsidRPr="00953CAA">
        <w:rPr>
          <w:rFonts w:ascii="Times New Roman" w:hAnsi="Times New Roman" w:cs="Times New Roman"/>
          <w:bCs/>
        </w:rPr>
        <w:t>bw</w:t>
      </w:r>
      <w:proofErr w:type="spellEnd"/>
      <w:r w:rsidRPr="00953CAA">
        <w:rPr>
          <w:rFonts w:ascii="Times New Roman" w:hAnsi="Times New Roman" w:cs="Times New Roman"/>
          <w:bCs/>
        </w:rPr>
        <w:t xml:space="preserve"> .</w:t>
      </w:r>
      <w:proofErr w:type="gramEnd"/>
      <w:r w:rsidRPr="00953CAA">
        <w:rPr>
          <w:rFonts w:ascii="Times New Roman" w:hAnsi="Times New Roman" w:cs="Times New Roman"/>
          <w:bCs/>
        </w:rPr>
        <w:t xml:space="preserve">* </w:t>
      </w:r>
      <w:proofErr w:type="spellStart"/>
      <w:r w:rsidRPr="00953CAA">
        <w:rPr>
          <w:rFonts w:ascii="Times New Roman" w:hAnsi="Times New Roman" w:cs="Times New Roman"/>
          <w:bCs/>
        </w:rPr>
        <w:t>mod_eff</w:t>
      </w:r>
      <w:proofErr w:type="spellEnd"/>
      <w:r w:rsidRPr="00953CAA">
        <w:rPr>
          <w:rFonts w:ascii="Times New Roman" w:hAnsi="Times New Roman" w:cs="Times New Roman"/>
          <w:bCs/>
        </w:rPr>
        <w:t>) / 1e6;</w:t>
      </w:r>
    </w:p>
    <w:p w14:paraId="0DC0F3D9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3E57808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Display results</w:t>
      </w:r>
    </w:p>
    <w:p w14:paraId="3DE9C94D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disp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'User Throughput (Mbps):');</w:t>
      </w:r>
    </w:p>
    <w:p w14:paraId="4CDC7327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r w:rsidRPr="00953CAA">
        <w:rPr>
          <w:rFonts w:ascii="Times New Roman" w:hAnsi="Times New Roman" w:cs="Times New Roman"/>
          <w:bCs/>
        </w:rPr>
        <w:t>disp</w:t>
      </w:r>
      <w:proofErr w:type="spellEnd"/>
      <w:r w:rsidRPr="00953CAA">
        <w:rPr>
          <w:rFonts w:ascii="Times New Roman" w:hAnsi="Times New Roman" w:cs="Times New Roman"/>
          <w:bCs/>
        </w:rPr>
        <w:t>(throughput');</w:t>
      </w:r>
    </w:p>
    <w:p w14:paraId="403A736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1D697D1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figure;</w:t>
      </w:r>
    </w:p>
    <w:p w14:paraId="72F103A4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2325A96F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-------- Graph 1: Throughput per User --------</w:t>
      </w:r>
    </w:p>
    <w:p w14:paraId="76E1CEB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subplot(</w:t>
      </w:r>
      <w:proofErr w:type="gramEnd"/>
      <w:r w:rsidRPr="00953CAA">
        <w:rPr>
          <w:rFonts w:ascii="Times New Roman" w:hAnsi="Times New Roman" w:cs="Times New Roman"/>
          <w:bCs/>
        </w:rPr>
        <w:t>2,1,1);</w:t>
      </w:r>
    </w:p>
    <w:p w14:paraId="4FC4B9BE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plot(</w:t>
      </w:r>
      <w:proofErr w:type="gramEnd"/>
      <w:r w:rsidRPr="00953CAA">
        <w:rPr>
          <w:rFonts w:ascii="Times New Roman" w:hAnsi="Times New Roman" w:cs="Times New Roman"/>
          <w:bCs/>
        </w:rPr>
        <w:t>users, throughput, '-o', '</w:t>
      </w:r>
      <w:proofErr w:type="spellStart"/>
      <w:r w:rsidRPr="00953CAA">
        <w:rPr>
          <w:rFonts w:ascii="Times New Roman" w:hAnsi="Times New Roman" w:cs="Times New Roman"/>
          <w:bCs/>
        </w:rPr>
        <w:t>LineWidth</w:t>
      </w:r>
      <w:proofErr w:type="spellEnd"/>
      <w:r w:rsidRPr="00953CAA">
        <w:rPr>
          <w:rFonts w:ascii="Times New Roman" w:hAnsi="Times New Roman" w:cs="Times New Roman"/>
          <w:bCs/>
        </w:rPr>
        <w:t>', 2);</w:t>
      </w:r>
    </w:p>
    <w:p w14:paraId="491697BF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title(</w:t>
      </w:r>
      <w:proofErr w:type="gramEnd"/>
      <w:r w:rsidRPr="00953CAA">
        <w:rPr>
          <w:rFonts w:ascii="Times New Roman" w:hAnsi="Times New Roman" w:cs="Times New Roman"/>
          <w:bCs/>
        </w:rPr>
        <w:t>'192512102 OFDMA User Throughput');</w:t>
      </w:r>
    </w:p>
    <w:p w14:paraId="02C85F8B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xlabel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'User Index');</w:t>
      </w:r>
    </w:p>
    <w:p w14:paraId="5C061336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ylabel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'Throughput (Mbps)');</w:t>
      </w:r>
    </w:p>
    <w:p w14:paraId="701BF5E7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lastRenderedPageBreak/>
        <w:t>grid on;</w:t>
      </w:r>
    </w:p>
    <w:p w14:paraId="7BB5965A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</w:p>
    <w:p w14:paraId="0055E938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% -------- Graph 2: RB vs Throughput --------</w:t>
      </w:r>
    </w:p>
    <w:p w14:paraId="7AE0B9D2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subplot(</w:t>
      </w:r>
      <w:proofErr w:type="gramEnd"/>
      <w:r w:rsidRPr="00953CAA">
        <w:rPr>
          <w:rFonts w:ascii="Times New Roman" w:hAnsi="Times New Roman" w:cs="Times New Roman"/>
          <w:bCs/>
        </w:rPr>
        <w:t>2,1,2);</w:t>
      </w:r>
    </w:p>
    <w:p w14:paraId="1A459B2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plot(</w:t>
      </w:r>
      <w:proofErr w:type="spellStart"/>
      <w:proofErr w:type="gramEnd"/>
      <w:r w:rsidRPr="00953CAA">
        <w:rPr>
          <w:rFonts w:ascii="Times New Roman" w:hAnsi="Times New Roman" w:cs="Times New Roman"/>
          <w:bCs/>
        </w:rPr>
        <w:t>alloc_RB</w:t>
      </w:r>
      <w:proofErr w:type="spellEnd"/>
      <w:r w:rsidRPr="00953CAA">
        <w:rPr>
          <w:rFonts w:ascii="Times New Roman" w:hAnsi="Times New Roman" w:cs="Times New Roman"/>
          <w:bCs/>
        </w:rPr>
        <w:t>, throughput, '-s', '</w:t>
      </w:r>
      <w:proofErr w:type="spellStart"/>
      <w:r w:rsidRPr="00953CAA">
        <w:rPr>
          <w:rFonts w:ascii="Times New Roman" w:hAnsi="Times New Roman" w:cs="Times New Roman"/>
          <w:bCs/>
        </w:rPr>
        <w:t>LineWidth</w:t>
      </w:r>
      <w:proofErr w:type="spellEnd"/>
      <w:r w:rsidRPr="00953CAA">
        <w:rPr>
          <w:rFonts w:ascii="Times New Roman" w:hAnsi="Times New Roman" w:cs="Times New Roman"/>
          <w:bCs/>
        </w:rPr>
        <w:t>', 2);</w:t>
      </w:r>
    </w:p>
    <w:p w14:paraId="7B5D5A8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gramStart"/>
      <w:r w:rsidRPr="00953CAA">
        <w:rPr>
          <w:rFonts w:ascii="Times New Roman" w:hAnsi="Times New Roman" w:cs="Times New Roman"/>
          <w:bCs/>
        </w:rPr>
        <w:t>title(</w:t>
      </w:r>
      <w:proofErr w:type="gramEnd"/>
      <w:r w:rsidRPr="00953CAA">
        <w:rPr>
          <w:rFonts w:ascii="Times New Roman" w:hAnsi="Times New Roman" w:cs="Times New Roman"/>
          <w:bCs/>
        </w:rPr>
        <w:t>'192512102 Resource Blocks vs Throughput');</w:t>
      </w:r>
    </w:p>
    <w:p w14:paraId="47665AC3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xlabel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'Allocated Resource Blocks');</w:t>
      </w:r>
    </w:p>
    <w:p w14:paraId="3CB4B864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953CAA">
        <w:rPr>
          <w:rFonts w:ascii="Times New Roman" w:hAnsi="Times New Roman" w:cs="Times New Roman"/>
          <w:bCs/>
        </w:rPr>
        <w:t>ylabel</w:t>
      </w:r>
      <w:proofErr w:type="spellEnd"/>
      <w:r w:rsidRPr="00953CAA">
        <w:rPr>
          <w:rFonts w:ascii="Times New Roman" w:hAnsi="Times New Roman" w:cs="Times New Roman"/>
          <w:bCs/>
        </w:rPr>
        <w:t>(</w:t>
      </w:r>
      <w:proofErr w:type="gramEnd"/>
      <w:r w:rsidRPr="00953CAA">
        <w:rPr>
          <w:rFonts w:ascii="Times New Roman" w:hAnsi="Times New Roman" w:cs="Times New Roman"/>
          <w:bCs/>
        </w:rPr>
        <w:t>'Throughput (Mbps)');</w:t>
      </w:r>
    </w:p>
    <w:p w14:paraId="7C12AE17" w14:textId="77777777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>grid on;</w:t>
      </w:r>
    </w:p>
    <w:p w14:paraId="38EDB4FE" w14:textId="6D2E7888" w:rsidR="00953CAA" w:rsidRPr="00953CAA" w:rsidRDefault="00953CAA" w:rsidP="00953CAA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t xml:space="preserve"> </w:t>
      </w:r>
    </w:p>
    <w:p w14:paraId="566E637E" w14:textId="7D7E1F9F" w:rsidR="00953CAA" w:rsidRDefault="00953CAA" w:rsidP="002C633C">
      <w:pPr>
        <w:rPr>
          <w:rFonts w:ascii="Times New Roman" w:hAnsi="Times New Roman" w:cs="Times New Roman"/>
          <w:bCs/>
        </w:rPr>
      </w:pPr>
      <w:r w:rsidRPr="00953CAA">
        <w:rPr>
          <w:rFonts w:ascii="Times New Roman" w:hAnsi="Times New Roman" w:cs="Times New Roman"/>
          <w:bCs/>
        </w:rPr>
        <w:drawing>
          <wp:inline distT="0" distB="0" distL="0" distR="0" wp14:anchorId="6A900248" wp14:editId="20E430BD">
            <wp:extent cx="5731510" cy="1483995"/>
            <wp:effectExtent l="0" t="0" r="2540" b="1905"/>
            <wp:docPr id="18309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7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96F5" w14:textId="77777777" w:rsidR="006312DD" w:rsidRPr="006312DD" w:rsidRDefault="006312DD" w:rsidP="006312DD">
      <w:pPr>
        <w:rPr>
          <w:rFonts w:ascii="Times New Roman" w:hAnsi="Times New Roman" w:cs="Times New Roman"/>
          <w:bCs/>
        </w:rPr>
      </w:pPr>
      <w:r w:rsidRPr="006312DD">
        <w:rPr>
          <w:rFonts w:ascii="Times New Roman" w:hAnsi="Times New Roman" w:cs="Times New Roman"/>
          <w:b/>
          <w:bCs/>
        </w:rPr>
        <w:t xml:space="preserve">Result: </w:t>
      </w:r>
    </w:p>
    <w:p w14:paraId="2896FC0A" w14:textId="77777777" w:rsidR="006312DD" w:rsidRPr="006312DD" w:rsidRDefault="006312DD" w:rsidP="006312DD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6312DD">
        <w:rPr>
          <w:rFonts w:ascii="Times New Roman" w:hAnsi="Times New Roman" w:cs="Times New Roman"/>
          <w:bCs/>
        </w:rPr>
        <w:t xml:space="preserve">The User Throughput (Mbps) was successfully calculated for different users based on allocated resource blocks and modulation efficiency in the OFDMA system. </w:t>
      </w:r>
    </w:p>
    <w:p w14:paraId="067663F2" w14:textId="434FC69A" w:rsidR="00953CAA" w:rsidRPr="00953CAA" w:rsidRDefault="006312DD" w:rsidP="006312DD">
      <w:pPr>
        <w:rPr>
          <w:rFonts w:ascii="Times New Roman" w:hAnsi="Times New Roman" w:cs="Times New Roman"/>
          <w:bCs/>
        </w:rPr>
      </w:pPr>
      <w:r w:rsidRPr="006312DD">
        <w:rPr>
          <w:rFonts w:ascii="Times New Roman" w:hAnsi="Times New Roman" w:cs="Times New Roman"/>
          <w:bCs/>
        </w:rPr>
        <w:t>It was observed that users with higher allocated resource blocks and higher modulation schemes achieve significantly higher throughput.</w:t>
      </w:r>
    </w:p>
    <w:p w14:paraId="3D35EB9F" w14:textId="77777777" w:rsidR="002C633C" w:rsidRPr="002C633C" w:rsidRDefault="002C633C">
      <w:pPr>
        <w:rPr>
          <w:rFonts w:ascii="Times New Roman" w:hAnsi="Times New Roman" w:cs="Times New Roman"/>
        </w:rPr>
      </w:pPr>
    </w:p>
    <w:sectPr w:rsidR="002C633C" w:rsidRPr="002C6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A17"/>
    <w:multiLevelType w:val="hybridMultilevel"/>
    <w:tmpl w:val="8BCE03D2"/>
    <w:lvl w:ilvl="0" w:tplc="E8FA5B36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53CB1BE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FEC77E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DA028D0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81620C0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DAE56DE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584E298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72A7ACC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956A406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606009FC"/>
    <w:multiLevelType w:val="hybridMultilevel"/>
    <w:tmpl w:val="692C4744"/>
    <w:lvl w:ilvl="0" w:tplc="6A9C778C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088E904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32CDBA2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786E7D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03CEC6C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D26960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DEC1EF2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23E3C5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D7EB786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DB20E62"/>
    <w:multiLevelType w:val="hybridMultilevel"/>
    <w:tmpl w:val="D03410DA"/>
    <w:lvl w:ilvl="0" w:tplc="EBDC15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C0265C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9437CA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BC0344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962CAAC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2582CD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2D26D68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15ACB8C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BE88F1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09133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02149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62832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3C"/>
    <w:rsid w:val="002C633C"/>
    <w:rsid w:val="006312DD"/>
    <w:rsid w:val="00953CAA"/>
    <w:rsid w:val="00D0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9387"/>
  <w15:chartTrackingRefBased/>
  <w15:docId w15:val="{18DF7C8C-9980-4471-A1C6-9D9E43B8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G</dc:creator>
  <cp:keywords/>
  <dc:description/>
  <cp:lastModifiedBy>Gopika G</cp:lastModifiedBy>
  <cp:revision>1</cp:revision>
  <dcterms:created xsi:type="dcterms:W3CDTF">2026-08-18T07:29:00Z</dcterms:created>
  <dcterms:modified xsi:type="dcterms:W3CDTF">2026-08-18T07:52:00Z</dcterms:modified>
</cp:coreProperties>
</file>